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03A" w:rsidRPr="0066403A" w:rsidRDefault="004321AD" w:rsidP="0066403A">
      <w:pPr>
        <w:jc w:val="both"/>
        <w:rPr>
          <w:rFonts w:ascii="Arial" w:hAnsi="Arial" w:cs="Arial"/>
          <w:b/>
        </w:rPr>
      </w:pPr>
      <w:r>
        <w:rPr>
          <w:rFonts w:ascii="Arial" w:hAnsi="Arial" w:cs="Arial"/>
          <w:b/>
        </w:rPr>
        <w:t>Obsah Zásad</w:t>
      </w:r>
      <w:r w:rsidR="0066403A" w:rsidRPr="0066403A">
        <w:rPr>
          <w:rFonts w:ascii="Arial" w:hAnsi="Arial" w:cs="Arial"/>
          <w:b/>
        </w:rPr>
        <w:t>, kterými se stanovují podmínky pro poskytování dotací pro rok 2017 na základě § 1, § 2, § 2d zákona č. 252/1997 Sb., o zemědělství ve znění pozdějších předpisů</w:t>
      </w:r>
    </w:p>
    <w:p w:rsidR="0066403A" w:rsidRPr="0066403A" w:rsidRDefault="0066403A" w:rsidP="0066403A">
      <w:pPr>
        <w:rPr>
          <w:rFonts w:ascii="Arial" w:hAnsi="Arial" w:cs="Arial"/>
          <w:sz w:val="22"/>
          <w:szCs w:val="22"/>
        </w:rPr>
      </w:pPr>
    </w:p>
    <w:p w:rsidR="0066403A" w:rsidRDefault="0066403A" w:rsidP="0066403A">
      <w:pPr>
        <w:rPr>
          <w:rFonts w:ascii="Arial" w:hAnsi="Arial" w:cs="Arial"/>
          <w:sz w:val="22"/>
          <w:szCs w:val="22"/>
        </w:rPr>
      </w:pPr>
      <w:r w:rsidRPr="0066403A">
        <w:rPr>
          <w:rFonts w:ascii="Arial" w:hAnsi="Arial" w:cs="Arial"/>
          <w:sz w:val="22"/>
          <w:szCs w:val="22"/>
        </w:rPr>
        <w:t>Část A Obecné podmínky……………………………………………………………………………</w:t>
      </w:r>
      <w:r w:rsidR="006D5791">
        <w:rPr>
          <w:rFonts w:ascii="Arial" w:hAnsi="Arial" w:cs="Arial"/>
          <w:sz w:val="22"/>
          <w:szCs w:val="22"/>
        </w:rPr>
        <w:t>2</w:t>
      </w:r>
    </w:p>
    <w:p w:rsidR="00150C40" w:rsidRDefault="00150C40" w:rsidP="0066403A">
      <w:pPr>
        <w:rPr>
          <w:rFonts w:ascii="Arial" w:hAnsi="Arial" w:cs="Arial"/>
          <w:sz w:val="22"/>
          <w:szCs w:val="22"/>
        </w:rPr>
      </w:pPr>
      <w:r>
        <w:rPr>
          <w:rFonts w:ascii="Arial" w:hAnsi="Arial" w:cs="Arial"/>
          <w:sz w:val="22"/>
          <w:szCs w:val="22"/>
        </w:rPr>
        <w:t>Organizační pokyny………………………………………………………………………………….</w:t>
      </w:r>
      <w:r w:rsidR="004321AD">
        <w:rPr>
          <w:rFonts w:ascii="Arial" w:hAnsi="Arial" w:cs="Arial"/>
          <w:sz w:val="22"/>
          <w:szCs w:val="22"/>
        </w:rPr>
        <w:t>12</w:t>
      </w:r>
    </w:p>
    <w:p w:rsidR="0066403A" w:rsidRPr="0066403A" w:rsidRDefault="0066403A" w:rsidP="0066403A">
      <w:pPr>
        <w:rPr>
          <w:rFonts w:ascii="Arial" w:hAnsi="Arial" w:cs="Arial"/>
          <w:sz w:val="22"/>
          <w:szCs w:val="22"/>
        </w:rPr>
      </w:pPr>
      <w:r w:rsidRPr="0066403A">
        <w:rPr>
          <w:rFonts w:ascii="Arial" w:hAnsi="Arial" w:cs="Arial"/>
          <w:sz w:val="22"/>
          <w:szCs w:val="22"/>
        </w:rPr>
        <w:t>Část B Společné vzory formulářů pro všechny dotační programy…………………………..…</w:t>
      </w:r>
      <w:r w:rsidR="004321AD">
        <w:rPr>
          <w:rFonts w:ascii="Arial" w:hAnsi="Arial" w:cs="Arial"/>
          <w:sz w:val="22"/>
          <w:szCs w:val="22"/>
        </w:rPr>
        <w:t>13</w:t>
      </w:r>
    </w:p>
    <w:p w:rsidR="0066403A" w:rsidRPr="0066403A" w:rsidRDefault="0066403A" w:rsidP="0066403A">
      <w:pPr>
        <w:rPr>
          <w:rFonts w:ascii="Arial" w:hAnsi="Arial" w:cs="Arial"/>
          <w:sz w:val="22"/>
          <w:szCs w:val="22"/>
        </w:rPr>
      </w:pPr>
      <w:r w:rsidRPr="0066403A">
        <w:rPr>
          <w:rFonts w:ascii="Arial" w:hAnsi="Arial" w:cs="Arial"/>
          <w:sz w:val="22"/>
          <w:szCs w:val="22"/>
        </w:rPr>
        <w:t>Dotační programy……………………………………………………………………………………</w:t>
      </w:r>
      <w:r w:rsidR="009573C4">
        <w:rPr>
          <w:rFonts w:ascii="Arial" w:hAnsi="Arial" w:cs="Arial"/>
          <w:sz w:val="22"/>
          <w:szCs w:val="22"/>
        </w:rPr>
        <w:t>19</w:t>
      </w:r>
    </w:p>
    <w:p w:rsidR="0066403A" w:rsidRPr="0066403A" w:rsidRDefault="0066403A" w:rsidP="0066403A">
      <w:pPr>
        <w:rPr>
          <w:rFonts w:ascii="Arial" w:hAnsi="Arial" w:cs="Arial"/>
          <w:sz w:val="22"/>
          <w:szCs w:val="22"/>
        </w:rPr>
      </w:pPr>
      <w:r w:rsidRPr="0066403A">
        <w:rPr>
          <w:rFonts w:ascii="Arial" w:hAnsi="Arial" w:cs="Arial"/>
          <w:sz w:val="22"/>
          <w:szCs w:val="22"/>
        </w:rPr>
        <w:t>1.D. Podpora včelařství……………………………………………………………………………..</w:t>
      </w:r>
      <w:r w:rsidR="009573C4">
        <w:rPr>
          <w:rFonts w:ascii="Arial" w:hAnsi="Arial" w:cs="Arial"/>
          <w:sz w:val="22"/>
          <w:szCs w:val="22"/>
        </w:rPr>
        <w:t>19</w:t>
      </w:r>
    </w:p>
    <w:p w:rsidR="0066403A" w:rsidRPr="0066403A" w:rsidRDefault="00852C59" w:rsidP="0066403A">
      <w:pPr>
        <w:rPr>
          <w:rFonts w:ascii="Arial" w:hAnsi="Arial" w:cs="Arial"/>
          <w:sz w:val="22"/>
          <w:szCs w:val="22"/>
        </w:rPr>
      </w:pPr>
      <w:r>
        <w:rPr>
          <w:rFonts w:ascii="Arial" w:hAnsi="Arial" w:cs="Arial"/>
          <w:sz w:val="22"/>
          <w:szCs w:val="22"/>
        </w:rPr>
        <w:t xml:space="preserve">1.I.. </w:t>
      </w:r>
      <w:r w:rsidR="0066403A" w:rsidRPr="0066403A">
        <w:rPr>
          <w:rFonts w:ascii="Arial" w:hAnsi="Arial" w:cs="Arial"/>
          <w:sz w:val="22"/>
          <w:szCs w:val="22"/>
        </w:rPr>
        <w:t>Podpora vybudování kapkové závlahy v ovocných sadech, chmelnicích a ve školkách………………………………………………………………………………………………</w:t>
      </w:r>
      <w:r w:rsidR="009573C4">
        <w:rPr>
          <w:rFonts w:ascii="Arial" w:hAnsi="Arial" w:cs="Arial"/>
          <w:sz w:val="22"/>
          <w:szCs w:val="22"/>
        </w:rPr>
        <w:t>22</w:t>
      </w:r>
    </w:p>
    <w:p w:rsidR="0066403A" w:rsidRPr="0066403A" w:rsidRDefault="0066403A" w:rsidP="0066403A">
      <w:pPr>
        <w:rPr>
          <w:rFonts w:ascii="Arial" w:hAnsi="Arial" w:cs="Arial"/>
          <w:sz w:val="22"/>
          <w:szCs w:val="22"/>
        </w:rPr>
      </w:pPr>
      <w:r w:rsidRPr="0066403A">
        <w:rPr>
          <w:rFonts w:ascii="Arial" w:hAnsi="Arial" w:cs="Arial"/>
          <w:sz w:val="22"/>
          <w:szCs w:val="22"/>
        </w:rPr>
        <w:t>1.R. Podpora restrukturalizace ovocných sadů…………………………………………………..</w:t>
      </w:r>
      <w:r w:rsidR="009573C4">
        <w:rPr>
          <w:rFonts w:ascii="Arial" w:hAnsi="Arial" w:cs="Arial"/>
          <w:sz w:val="22"/>
          <w:szCs w:val="22"/>
        </w:rPr>
        <w:t>25</w:t>
      </w:r>
    </w:p>
    <w:p w:rsidR="0066403A" w:rsidRPr="0066403A" w:rsidRDefault="0066403A" w:rsidP="0066403A">
      <w:pPr>
        <w:rPr>
          <w:rFonts w:ascii="Arial" w:hAnsi="Arial" w:cs="Arial"/>
          <w:sz w:val="22"/>
          <w:szCs w:val="22"/>
        </w:rPr>
      </w:pPr>
      <w:r w:rsidRPr="0066403A">
        <w:rPr>
          <w:rFonts w:ascii="Arial" w:hAnsi="Arial" w:cs="Arial"/>
          <w:sz w:val="22"/>
          <w:szCs w:val="22"/>
        </w:rPr>
        <w:t xml:space="preserve">2.A. Udržování a zlepšování genetického potenciálu </w:t>
      </w:r>
      <w:r w:rsidRPr="0066403A">
        <w:rPr>
          <w:rFonts w:ascii="Arial" w:hAnsi="Arial" w:cs="Arial"/>
          <w:sz w:val="22"/>
          <w:szCs w:val="22"/>
        </w:rPr>
        <w:br/>
        <w:t>vyjmenovaných hospodářských zvířat ……………………………………………………………</w:t>
      </w:r>
      <w:r w:rsidR="009573C4">
        <w:rPr>
          <w:rFonts w:ascii="Arial" w:hAnsi="Arial" w:cs="Arial"/>
          <w:sz w:val="22"/>
          <w:szCs w:val="22"/>
        </w:rPr>
        <w:t>32</w:t>
      </w:r>
    </w:p>
    <w:p w:rsidR="0066403A" w:rsidRPr="0066403A" w:rsidRDefault="0066403A" w:rsidP="0066403A">
      <w:pPr>
        <w:rPr>
          <w:rFonts w:ascii="Arial" w:hAnsi="Arial" w:cs="Arial"/>
          <w:sz w:val="22"/>
          <w:szCs w:val="22"/>
        </w:rPr>
      </w:pPr>
      <w:r w:rsidRPr="0066403A">
        <w:rPr>
          <w:rFonts w:ascii="Arial" w:hAnsi="Arial" w:cs="Arial"/>
          <w:sz w:val="22"/>
          <w:szCs w:val="22"/>
        </w:rPr>
        <w:t>2.D. Nákup plemenných zvířat……………………………………………………………………..</w:t>
      </w:r>
      <w:r w:rsidR="009573C4">
        <w:rPr>
          <w:rFonts w:ascii="Arial" w:hAnsi="Arial" w:cs="Arial"/>
          <w:sz w:val="22"/>
          <w:szCs w:val="22"/>
        </w:rPr>
        <w:t>41</w:t>
      </w:r>
    </w:p>
    <w:p w:rsidR="0066403A" w:rsidRPr="0066403A" w:rsidRDefault="0066403A" w:rsidP="0066403A">
      <w:pPr>
        <w:rPr>
          <w:rFonts w:ascii="Arial" w:hAnsi="Arial" w:cs="Arial"/>
          <w:sz w:val="22"/>
          <w:szCs w:val="22"/>
        </w:rPr>
      </w:pPr>
      <w:r w:rsidRPr="0066403A">
        <w:rPr>
          <w:rFonts w:ascii="Arial" w:hAnsi="Arial" w:cs="Arial"/>
          <w:sz w:val="22"/>
          <w:szCs w:val="22"/>
        </w:rPr>
        <w:t>3. Podpora ozdravování polních a speciálních plodin…………………………………………...</w:t>
      </w:r>
      <w:r w:rsidR="009573C4">
        <w:rPr>
          <w:rFonts w:ascii="Arial" w:hAnsi="Arial" w:cs="Arial"/>
          <w:sz w:val="22"/>
          <w:szCs w:val="22"/>
        </w:rPr>
        <w:t>49</w:t>
      </w:r>
    </w:p>
    <w:p w:rsidR="0066403A" w:rsidRPr="0066403A" w:rsidRDefault="0066403A" w:rsidP="0066403A">
      <w:pPr>
        <w:rPr>
          <w:rFonts w:ascii="Arial" w:hAnsi="Arial" w:cs="Arial"/>
          <w:sz w:val="22"/>
          <w:szCs w:val="22"/>
        </w:rPr>
      </w:pPr>
      <w:r w:rsidRPr="0066403A">
        <w:rPr>
          <w:rFonts w:ascii="Arial" w:hAnsi="Arial" w:cs="Arial"/>
          <w:sz w:val="22"/>
          <w:szCs w:val="22"/>
        </w:rPr>
        <w:t>8. Nákazový fond…………………………………………………………………………………….</w:t>
      </w:r>
      <w:r w:rsidR="009573C4">
        <w:rPr>
          <w:rFonts w:ascii="Arial" w:hAnsi="Arial" w:cs="Arial"/>
          <w:sz w:val="22"/>
          <w:szCs w:val="22"/>
        </w:rPr>
        <w:t>75</w:t>
      </w:r>
    </w:p>
    <w:p w:rsidR="0066403A" w:rsidRPr="0066403A" w:rsidRDefault="0066403A" w:rsidP="0066403A">
      <w:pPr>
        <w:rPr>
          <w:rFonts w:ascii="Arial" w:hAnsi="Arial" w:cs="Arial"/>
          <w:sz w:val="22"/>
          <w:szCs w:val="22"/>
        </w:rPr>
      </w:pPr>
      <w:r w:rsidRPr="0066403A">
        <w:rPr>
          <w:rFonts w:ascii="Arial" w:hAnsi="Arial" w:cs="Arial"/>
          <w:sz w:val="22"/>
          <w:szCs w:val="22"/>
        </w:rPr>
        <w:t>9. Poradenství a vzdělávání……………………………………………………………………......</w:t>
      </w:r>
      <w:r w:rsidR="009573C4">
        <w:rPr>
          <w:rFonts w:ascii="Arial" w:hAnsi="Arial" w:cs="Arial"/>
          <w:sz w:val="22"/>
          <w:szCs w:val="22"/>
        </w:rPr>
        <w:t>84</w:t>
      </w:r>
    </w:p>
    <w:p w:rsidR="0066403A" w:rsidRPr="0066403A" w:rsidRDefault="0066403A" w:rsidP="0066403A">
      <w:pPr>
        <w:rPr>
          <w:rFonts w:ascii="Arial" w:hAnsi="Arial" w:cs="Arial"/>
          <w:sz w:val="22"/>
          <w:szCs w:val="22"/>
        </w:rPr>
      </w:pPr>
      <w:r w:rsidRPr="0066403A">
        <w:rPr>
          <w:rFonts w:ascii="Arial" w:hAnsi="Arial" w:cs="Arial"/>
          <w:sz w:val="22"/>
          <w:szCs w:val="22"/>
        </w:rPr>
        <w:t>9.A. Speciální poradenství………………………………………………………………………….</w:t>
      </w:r>
      <w:r w:rsidR="009573C4">
        <w:rPr>
          <w:rFonts w:ascii="Arial" w:hAnsi="Arial" w:cs="Arial"/>
          <w:sz w:val="22"/>
          <w:szCs w:val="22"/>
        </w:rPr>
        <w:t>84</w:t>
      </w:r>
    </w:p>
    <w:p w:rsidR="0066403A" w:rsidRPr="0066403A" w:rsidRDefault="0066403A" w:rsidP="0066403A">
      <w:pPr>
        <w:rPr>
          <w:rFonts w:ascii="Arial" w:hAnsi="Arial" w:cs="Arial"/>
          <w:sz w:val="22"/>
          <w:szCs w:val="22"/>
        </w:rPr>
      </w:pPr>
      <w:r w:rsidRPr="0066403A">
        <w:rPr>
          <w:rFonts w:ascii="Arial" w:hAnsi="Arial" w:cs="Arial"/>
          <w:sz w:val="22"/>
          <w:szCs w:val="22"/>
        </w:rPr>
        <w:t>9.E. Školní závody…………………………………………………………………………………...</w:t>
      </w:r>
      <w:r w:rsidR="009573C4">
        <w:rPr>
          <w:rFonts w:ascii="Arial" w:hAnsi="Arial" w:cs="Arial"/>
          <w:sz w:val="22"/>
          <w:szCs w:val="22"/>
        </w:rPr>
        <w:t>90</w:t>
      </w:r>
    </w:p>
    <w:p w:rsidR="0066403A" w:rsidRPr="0066403A" w:rsidRDefault="0066403A" w:rsidP="0066403A">
      <w:pPr>
        <w:rPr>
          <w:rFonts w:ascii="Arial" w:hAnsi="Arial" w:cs="Arial"/>
          <w:sz w:val="22"/>
          <w:szCs w:val="22"/>
        </w:rPr>
      </w:pPr>
      <w:r w:rsidRPr="0066403A">
        <w:rPr>
          <w:rFonts w:ascii="Arial" w:hAnsi="Arial" w:cs="Arial"/>
          <w:sz w:val="22"/>
          <w:szCs w:val="22"/>
        </w:rPr>
        <w:t>9.F. Podpora poradenství v zeměd</w:t>
      </w:r>
      <w:r w:rsidR="00150C40">
        <w:rPr>
          <w:rFonts w:ascii="Arial" w:hAnsi="Arial" w:cs="Arial"/>
          <w:sz w:val="22"/>
          <w:szCs w:val="22"/>
        </w:rPr>
        <w:t>ělství……………………………………………………......</w:t>
      </w:r>
      <w:r w:rsidR="009573C4">
        <w:rPr>
          <w:rFonts w:ascii="Arial" w:hAnsi="Arial" w:cs="Arial"/>
          <w:sz w:val="22"/>
          <w:szCs w:val="22"/>
        </w:rPr>
        <w:t>98</w:t>
      </w:r>
    </w:p>
    <w:p w:rsidR="0066403A" w:rsidRPr="0066403A" w:rsidRDefault="0066403A" w:rsidP="0066403A">
      <w:pPr>
        <w:rPr>
          <w:rFonts w:ascii="Arial" w:hAnsi="Arial" w:cs="Arial"/>
          <w:sz w:val="22"/>
          <w:szCs w:val="22"/>
        </w:rPr>
      </w:pPr>
      <w:r w:rsidRPr="0066403A">
        <w:rPr>
          <w:rFonts w:ascii="Arial" w:hAnsi="Arial" w:cs="Arial"/>
          <w:sz w:val="22"/>
          <w:szCs w:val="22"/>
        </w:rPr>
        <w:t>9.H. Podpora účasti na mezinárodních veletrzích a výstavách v zahraničí………………....</w:t>
      </w:r>
      <w:r w:rsidR="009573C4">
        <w:rPr>
          <w:rFonts w:ascii="Arial" w:hAnsi="Arial" w:cs="Arial"/>
          <w:sz w:val="22"/>
          <w:szCs w:val="22"/>
        </w:rPr>
        <w:t>107</w:t>
      </w:r>
    </w:p>
    <w:p w:rsidR="0066403A" w:rsidRPr="0066403A" w:rsidRDefault="0066403A" w:rsidP="0066403A">
      <w:pPr>
        <w:rPr>
          <w:rFonts w:ascii="Arial" w:hAnsi="Arial" w:cs="Arial"/>
          <w:sz w:val="22"/>
          <w:szCs w:val="22"/>
        </w:rPr>
      </w:pPr>
      <w:r w:rsidRPr="0066403A">
        <w:rPr>
          <w:rFonts w:ascii="Arial" w:hAnsi="Arial" w:cs="Arial"/>
          <w:sz w:val="22"/>
          <w:szCs w:val="22"/>
        </w:rPr>
        <w:t>9.I. Podpora zlepšování praktické výuky v produkčním rybářství……………………………..</w:t>
      </w:r>
      <w:r w:rsidR="00150C40">
        <w:rPr>
          <w:rFonts w:ascii="Arial" w:hAnsi="Arial" w:cs="Arial"/>
          <w:sz w:val="22"/>
          <w:szCs w:val="22"/>
        </w:rPr>
        <w:t>1</w:t>
      </w:r>
      <w:r w:rsidR="009573C4">
        <w:rPr>
          <w:rFonts w:ascii="Arial" w:hAnsi="Arial" w:cs="Arial"/>
          <w:sz w:val="22"/>
          <w:szCs w:val="22"/>
        </w:rPr>
        <w:t>19</w:t>
      </w:r>
    </w:p>
    <w:p w:rsidR="0066403A" w:rsidRPr="0066403A" w:rsidRDefault="0066403A" w:rsidP="0066403A">
      <w:pPr>
        <w:rPr>
          <w:rFonts w:ascii="Arial" w:hAnsi="Arial" w:cs="Arial"/>
          <w:sz w:val="22"/>
          <w:szCs w:val="22"/>
        </w:rPr>
      </w:pPr>
      <w:r w:rsidRPr="0066403A">
        <w:rPr>
          <w:rFonts w:ascii="Arial" w:hAnsi="Arial" w:cs="Arial"/>
          <w:sz w:val="22"/>
          <w:szCs w:val="22"/>
        </w:rPr>
        <w:t>10.D. Podpora evropské integrace nevládních organizací…………………………………….1</w:t>
      </w:r>
      <w:r w:rsidR="009573C4">
        <w:rPr>
          <w:rFonts w:ascii="Arial" w:hAnsi="Arial" w:cs="Arial"/>
          <w:sz w:val="22"/>
          <w:szCs w:val="22"/>
        </w:rPr>
        <w:t>27</w:t>
      </w:r>
    </w:p>
    <w:p w:rsidR="0066403A" w:rsidRPr="0066403A" w:rsidRDefault="0066403A" w:rsidP="0066403A">
      <w:pPr>
        <w:rPr>
          <w:rFonts w:ascii="Arial" w:hAnsi="Arial" w:cs="Arial"/>
          <w:sz w:val="22"/>
          <w:szCs w:val="22"/>
        </w:rPr>
      </w:pPr>
      <w:r w:rsidRPr="0066403A">
        <w:rPr>
          <w:rFonts w:ascii="Arial" w:hAnsi="Arial" w:cs="Arial"/>
          <w:sz w:val="22"/>
          <w:szCs w:val="22"/>
        </w:rPr>
        <w:t>10.E. Podpora technologických platforem v působnosti rezortu MZe………………………..1</w:t>
      </w:r>
      <w:r w:rsidR="00150C40">
        <w:rPr>
          <w:rFonts w:ascii="Arial" w:hAnsi="Arial" w:cs="Arial"/>
          <w:sz w:val="22"/>
          <w:szCs w:val="22"/>
        </w:rPr>
        <w:t>3</w:t>
      </w:r>
      <w:r w:rsidR="009573C4">
        <w:rPr>
          <w:rFonts w:ascii="Arial" w:hAnsi="Arial" w:cs="Arial"/>
          <w:sz w:val="22"/>
          <w:szCs w:val="22"/>
        </w:rPr>
        <w:t>0</w:t>
      </w:r>
    </w:p>
    <w:p w:rsidR="0066403A" w:rsidRPr="0066403A" w:rsidRDefault="0066403A" w:rsidP="0066403A">
      <w:pPr>
        <w:rPr>
          <w:rFonts w:ascii="Arial" w:hAnsi="Arial" w:cs="Arial"/>
          <w:sz w:val="22"/>
          <w:szCs w:val="22"/>
        </w:rPr>
      </w:pPr>
      <w:r w:rsidRPr="0066403A">
        <w:rPr>
          <w:rFonts w:ascii="Arial" w:hAnsi="Arial" w:cs="Arial"/>
          <w:sz w:val="22"/>
          <w:szCs w:val="22"/>
        </w:rPr>
        <w:t>13. Podpora zpracování ze</w:t>
      </w:r>
      <w:r w:rsidR="006D5791">
        <w:rPr>
          <w:rFonts w:ascii="Arial" w:hAnsi="Arial" w:cs="Arial"/>
          <w:sz w:val="22"/>
          <w:szCs w:val="22"/>
        </w:rPr>
        <w:t>mědělských produktů a zvyšování</w:t>
      </w:r>
      <w:r w:rsidRPr="0066403A">
        <w:rPr>
          <w:rFonts w:ascii="Arial" w:hAnsi="Arial" w:cs="Arial"/>
          <w:sz w:val="22"/>
          <w:szCs w:val="22"/>
        </w:rPr>
        <w:t xml:space="preserve"> konkurenceschopnosti potravinářského průmyslu…………………………………………………………………………1</w:t>
      </w:r>
      <w:r w:rsidR="009573C4">
        <w:rPr>
          <w:rFonts w:ascii="Arial" w:hAnsi="Arial" w:cs="Arial"/>
          <w:sz w:val="22"/>
          <w:szCs w:val="22"/>
        </w:rPr>
        <w:t>46</w:t>
      </w:r>
    </w:p>
    <w:p w:rsidR="0066403A" w:rsidRPr="0066403A" w:rsidRDefault="0066403A" w:rsidP="0066403A">
      <w:pPr>
        <w:rPr>
          <w:rFonts w:ascii="Arial" w:hAnsi="Arial" w:cs="Arial"/>
          <w:sz w:val="22"/>
          <w:szCs w:val="22"/>
        </w:rPr>
      </w:pPr>
      <w:r w:rsidRPr="0066403A">
        <w:rPr>
          <w:rFonts w:ascii="Arial" w:hAnsi="Arial" w:cs="Arial"/>
          <w:sz w:val="22"/>
          <w:szCs w:val="22"/>
        </w:rPr>
        <w:t>15. Podpora mimoprodukčních funkcí rybníků………………………………………………….1</w:t>
      </w:r>
      <w:r w:rsidR="00150C40">
        <w:rPr>
          <w:rFonts w:ascii="Arial" w:hAnsi="Arial" w:cs="Arial"/>
          <w:sz w:val="22"/>
          <w:szCs w:val="22"/>
        </w:rPr>
        <w:t>6</w:t>
      </w:r>
      <w:r w:rsidR="009573C4">
        <w:rPr>
          <w:rFonts w:ascii="Arial" w:hAnsi="Arial" w:cs="Arial"/>
          <w:sz w:val="22"/>
          <w:szCs w:val="22"/>
        </w:rPr>
        <w:t>0</w:t>
      </w:r>
    </w:p>
    <w:p w:rsidR="0066403A" w:rsidRPr="0066403A" w:rsidRDefault="0066403A" w:rsidP="0066403A">
      <w:pPr>
        <w:rPr>
          <w:rFonts w:ascii="Arial" w:hAnsi="Arial" w:cs="Arial"/>
          <w:sz w:val="22"/>
          <w:szCs w:val="22"/>
        </w:rPr>
      </w:pPr>
      <w:r w:rsidRPr="0066403A">
        <w:rPr>
          <w:rFonts w:ascii="Arial" w:hAnsi="Arial" w:cs="Arial"/>
          <w:sz w:val="22"/>
          <w:szCs w:val="22"/>
        </w:rPr>
        <w:t>17. Podpora mimoprodukčních funkcí ryb</w:t>
      </w:r>
      <w:r w:rsidR="00150C40">
        <w:rPr>
          <w:rFonts w:ascii="Arial" w:hAnsi="Arial" w:cs="Arial"/>
          <w:sz w:val="22"/>
          <w:szCs w:val="22"/>
        </w:rPr>
        <w:t>ářských revírů………………………………………1</w:t>
      </w:r>
      <w:r w:rsidR="00614D3C">
        <w:rPr>
          <w:rFonts w:ascii="Arial" w:hAnsi="Arial" w:cs="Arial"/>
          <w:sz w:val="22"/>
          <w:szCs w:val="22"/>
        </w:rPr>
        <w:t>6</w:t>
      </w:r>
      <w:r w:rsidR="009573C4">
        <w:rPr>
          <w:rFonts w:ascii="Arial" w:hAnsi="Arial" w:cs="Arial"/>
          <w:sz w:val="22"/>
          <w:szCs w:val="22"/>
        </w:rPr>
        <w:t>3</w:t>
      </w:r>
    </w:p>
    <w:p w:rsidR="0066403A" w:rsidRPr="0066403A" w:rsidRDefault="0066403A" w:rsidP="0066403A">
      <w:pPr>
        <w:rPr>
          <w:rFonts w:ascii="Arial" w:hAnsi="Arial" w:cs="Arial"/>
          <w:sz w:val="22"/>
          <w:szCs w:val="22"/>
        </w:rPr>
      </w:pPr>
      <w:r w:rsidRPr="0066403A">
        <w:rPr>
          <w:rFonts w:ascii="Arial" w:hAnsi="Arial" w:cs="Arial"/>
          <w:sz w:val="22"/>
          <w:szCs w:val="22"/>
        </w:rPr>
        <w:t xml:space="preserve">18. Podpora činnosti potravinových bank a dalších subjektů </w:t>
      </w:r>
      <w:r w:rsidRPr="0066403A">
        <w:rPr>
          <w:rFonts w:ascii="Arial" w:hAnsi="Arial" w:cs="Arial"/>
          <w:sz w:val="22"/>
          <w:szCs w:val="22"/>
        </w:rPr>
        <w:br/>
        <w:t xml:space="preserve">      s humanitárním zaměřen</w:t>
      </w:r>
      <w:r w:rsidR="009573C4">
        <w:rPr>
          <w:rFonts w:ascii="Arial" w:hAnsi="Arial" w:cs="Arial"/>
          <w:sz w:val="22"/>
          <w:szCs w:val="22"/>
        </w:rPr>
        <w:t>ím…………………………………………………………………..166</w:t>
      </w:r>
    </w:p>
    <w:p w:rsidR="0066403A" w:rsidRPr="0066403A" w:rsidRDefault="0066403A" w:rsidP="0066403A">
      <w:pPr>
        <w:rPr>
          <w:rFonts w:ascii="Arial" w:hAnsi="Arial" w:cs="Arial"/>
          <w:sz w:val="22"/>
          <w:szCs w:val="22"/>
        </w:rPr>
      </w:pPr>
      <w:r w:rsidRPr="0066403A">
        <w:rPr>
          <w:rFonts w:ascii="Arial" w:hAnsi="Arial" w:cs="Arial"/>
          <w:sz w:val="22"/>
          <w:szCs w:val="22"/>
        </w:rPr>
        <w:t xml:space="preserve">19. Podpora na účast producentů </w:t>
      </w:r>
      <w:r w:rsidR="00150C40">
        <w:rPr>
          <w:rFonts w:ascii="Arial" w:hAnsi="Arial" w:cs="Arial"/>
          <w:sz w:val="22"/>
          <w:szCs w:val="22"/>
        </w:rPr>
        <w:t xml:space="preserve">a zpracovatelů zemědělských </w:t>
      </w:r>
      <w:r w:rsidRPr="0066403A">
        <w:rPr>
          <w:rFonts w:ascii="Arial" w:hAnsi="Arial" w:cs="Arial"/>
          <w:sz w:val="22"/>
          <w:szCs w:val="22"/>
        </w:rPr>
        <w:t>produktů v režimech jakosti Q CZ……………………………………………………………</w:t>
      </w:r>
      <w:r w:rsidR="00150C40">
        <w:rPr>
          <w:rFonts w:ascii="Arial" w:hAnsi="Arial" w:cs="Arial"/>
          <w:sz w:val="22"/>
          <w:szCs w:val="22"/>
        </w:rPr>
        <w:t>……………………………………</w:t>
      </w:r>
      <w:r w:rsidRPr="0066403A">
        <w:rPr>
          <w:rFonts w:ascii="Arial" w:hAnsi="Arial" w:cs="Arial"/>
          <w:sz w:val="22"/>
          <w:szCs w:val="22"/>
        </w:rPr>
        <w:t>1</w:t>
      </w:r>
      <w:r w:rsidR="009573C4">
        <w:rPr>
          <w:rFonts w:ascii="Arial" w:hAnsi="Arial" w:cs="Arial"/>
          <w:sz w:val="22"/>
          <w:szCs w:val="22"/>
        </w:rPr>
        <w:t>78</w:t>
      </w:r>
    </w:p>
    <w:p w:rsidR="0066403A" w:rsidRPr="0066403A" w:rsidRDefault="0066403A" w:rsidP="0066403A">
      <w:pPr>
        <w:pStyle w:val="Odstavecseseznamem"/>
        <w:ind w:left="0"/>
        <w:rPr>
          <w:rFonts w:ascii="Arial" w:hAnsi="Arial" w:cs="Arial"/>
          <w:sz w:val="22"/>
          <w:szCs w:val="22"/>
          <w:lang w:val="cs-CZ"/>
        </w:rPr>
      </w:pPr>
      <w:r w:rsidRPr="0066403A">
        <w:rPr>
          <w:rFonts w:ascii="Arial" w:hAnsi="Arial" w:cs="Arial"/>
          <w:sz w:val="22"/>
          <w:szCs w:val="22"/>
        </w:rPr>
        <w:t>20. Zlepšení životních podmínek v chovu hospodářských zvířat</w:t>
      </w:r>
      <w:r w:rsidRPr="0066403A">
        <w:rPr>
          <w:rFonts w:ascii="Arial" w:hAnsi="Arial" w:cs="Arial"/>
          <w:sz w:val="22"/>
          <w:szCs w:val="22"/>
          <w:lang w:val="cs-CZ"/>
        </w:rPr>
        <w:t>………………………….....1</w:t>
      </w:r>
      <w:r w:rsidR="009573C4">
        <w:rPr>
          <w:rFonts w:ascii="Arial" w:hAnsi="Arial" w:cs="Arial"/>
          <w:sz w:val="22"/>
          <w:szCs w:val="22"/>
          <w:lang w:val="cs-CZ"/>
        </w:rPr>
        <w:t>89</w:t>
      </w:r>
    </w:p>
    <w:p w:rsidR="0066403A" w:rsidRPr="0066403A" w:rsidRDefault="0066403A" w:rsidP="0066403A">
      <w:pPr>
        <w:rPr>
          <w:rFonts w:ascii="Arial" w:hAnsi="Arial" w:cs="Arial"/>
          <w:sz w:val="22"/>
          <w:szCs w:val="22"/>
        </w:rPr>
      </w:pPr>
    </w:p>
    <w:p w:rsidR="0066403A" w:rsidRPr="0066403A" w:rsidRDefault="0066403A" w:rsidP="00C31B94">
      <w:pPr>
        <w:pStyle w:val="Podnadpis"/>
        <w:rPr>
          <w:rFonts w:cs="Arial"/>
          <w:color w:val="auto"/>
          <w:sz w:val="22"/>
          <w:szCs w:val="22"/>
        </w:rPr>
      </w:pPr>
    </w:p>
    <w:p w:rsidR="0066403A" w:rsidRDefault="0066403A" w:rsidP="00C31B94">
      <w:pPr>
        <w:pStyle w:val="Podnadpis"/>
        <w:rPr>
          <w:rFonts w:cs="Arial"/>
          <w:color w:val="auto"/>
          <w:sz w:val="22"/>
          <w:szCs w:val="22"/>
        </w:rPr>
        <w:sectPr w:rsidR="0066403A" w:rsidSect="00B27E33">
          <w:footerReference w:type="default" r:id="rId9"/>
          <w:pgSz w:w="11906" w:h="16838"/>
          <w:pgMar w:top="1417" w:right="1417" w:bottom="1417" w:left="1417" w:header="708" w:footer="708" w:gutter="0"/>
          <w:cols w:space="708"/>
          <w:docGrid w:linePitch="360"/>
        </w:sectPr>
      </w:pPr>
    </w:p>
    <w:p w:rsidR="00C31B94" w:rsidRPr="007D662D" w:rsidRDefault="00C31B94" w:rsidP="00C31B94">
      <w:pPr>
        <w:pStyle w:val="Podnadpis"/>
        <w:rPr>
          <w:rFonts w:cs="Arial"/>
          <w:color w:val="auto"/>
          <w:sz w:val="32"/>
        </w:rPr>
      </w:pPr>
      <w:r w:rsidRPr="007D662D">
        <w:rPr>
          <w:rFonts w:cs="Arial"/>
          <w:color w:val="auto"/>
          <w:sz w:val="32"/>
        </w:rPr>
        <w:lastRenderedPageBreak/>
        <w:t>Zásady,</w:t>
      </w:r>
    </w:p>
    <w:p w:rsidR="00C31B94" w:rsidRPr="007D662D" w:rsidRDefault="00C31B94" w:rsidP="00C31B94">
      <w:pPr>
        <w:pStyle w:val="Podnadpis"/>
        <w:rPr>
          <w:rFonts w:cs="Arial"/>
          <w:color w:val="auto"/>
          <w:sz w:val="32"/>
        </w:rPr>
      </w:pPr>
      <w:r w:rsidRPr="007D662D">
        <w:rPr>
          <w:rFonts w:cs="Arial"/>
          <w:color w:val="auto"/>
          <w:sz w:val="32"/>
        </w:rPr>
        <w:t xml:space="preserve"> kterými se stanovují podmínky pro poskytování dotací   pro rok 201</w:t>
      </w:r>
      <w:r>
        <w:rPr>
          <w:rFonts w:cs="Arial"/>
          <w:color w:val="auto"/>
          <w:sz w:val="32"/>
        </w:rPr>
        <w:t>7</w:t>
      </w:r>
      <w:r w:rsidRPr="007D662D">
        <w:rPr>
          <w:rFonts w:cs="Arial"/>
          <w:color w:val="auto"/>
          <w:sz w:val="32"/>
        </w:rPr>
        <w:t xml:space="preserve">                                                                                     na základě</w:t>
      </w:r>
      <w:r>
        <w:rPr>
          <w:rFonts w:cs="Arial"/>
          <w:color w:val="auto"/>
          <w:sz w:val="32"/>
        </w:rPr>
        <w:t xml:space="preserve"> § 1,</w:t>
      </w:r>
      <w:r w:rsidRPr="007D662D">
        <w:rPr>
          <w:rFonts w:cs="Arial"/>
          <w:color w:val="auto"/>
          <w:sz w:val="32"/>
        </w:rPr>
        <w:t xml:space="preserve"> § 2 a</w:t>
      </w:r>
      <w:r>
        <w:rPr>
          <w:rFonts w:cs="Arial"/>
          <w:color w:val="auto"/>
          <w:sz w:val="32"/>
        </w:rPr>
        <w:t xml:space="preserve"> § 2d </w:t>
      </w:r>
      <w:r w:rsidRPr="007D662D">
        <w:rPr>
          <w:rFonts w:cs="Arial"/>
          <w:color w:val="auto"/>
          <w:sz w:val="32"/>
        </w:rPr>
        <w:t>zákona č. 252/1997 Sb.,                              o zemědělství, ve znění pozdějších předpisů</w:t>
      </w:r>
    </w:p>
    <w:p w:rsidR="00C31B94" w:rsidRPr="002839CA" w:rsidRDefault="00C31B94" w:rsidP="00C31B94">
      <w:pPr>
        <w:pStyle w:val="Podnadpis"/>
        <w:rPr>
          <w:rFonts w:cs="Arial"/>
          <w:color w:val="auto"/>
          <w:sz w:val="24"/>
        </w:rPr>
      </w:pPr>
      <w:r w:rsidRPr="007D662D">
        <w:rPr>
          <w:rFonts w:cs="Arial"/>
          <w:color w:val="auto"/>
          <w:sz w:val="24"/>
        </w:rPr>
        <w:t xml:space="preserve">Č.j.: </w:t>
      </w:r>
      <w:r w:rsidR="001A3154">
        <w:rPr>
          <w:rFonts w:cs="Arial"/>
          <w:color w:val="auto"/>
          <w:sz w:val="24"/>
        </w:rPr>
        <w:t>42202/2016-MZE-17251</w:t>
      </w:r>
    </w:p>
    <w:p w:rsidR="00C31B94" w:rsidRPr="002839CA" w:rsidRDefault="00C31B94" w:rsidP="00C31B94">
      <w:pPr>
        <w:pStyle w:val="Podnadpis"/>
        <w:rPr>
          <w:rFonts w:cs="Arial"/>
          <w:color w:val="auto"/>
          <w:sz w:val="24"/>
        </w:rPr>
      </w:pPr>
    </w:p>
    <w:p w:rsidR="00C31B94" w:rsidRPr="002839CA" w:rsidRDefault="00C31B94" w:rsidP="000027D3">
      <w:pPr>
        <w:pStyle w:val="Nadpis5"/>
        <w:numPr>
          <w:ilvl w:val="0"/>
          <w:numId w:val="0"/>
        </w:numPr>
        <w:ind w:left="720"/>
      </w:pPr>
      <w:r w:rsidRPr="002839CA">
        <w:t>Část A.</w:t>
      </w:r>
    </w:p>
    <w:p w:rsidR="00C31B94" w:rsidRPr="002839CA" w:rsidRDefault="00C31B94" w:rsidP="000027D3">
      <w:pPr>
        <w:pStyle w:val="Podnadpis"/>
        <w:ind w:left="2268" w:right="2268"/>
        <w:rPr>
          <w:rFonts w:cs="Arial"/>
          <w:color w:val="auto"/>
          <w:sz w:val="28"/>
        </w:rPr>
      </w:pPr>
      <w:r w:rsidRPr="002839CA">
        <w:rPr>
          <w:rFonts w:cs="Arial"/>
          <w:color w:val="auto"/>
          <w:sz w:val="28"/>
        </w:rPr>
        <w:t>Obecné podmínky</w:t>
      </w:r>
    </w:p>
    <w:p w:rsidR="00C31B94" w:rsidRPr="002839CA" w:rsidRDefault="00C31B94" w:rsidP="00B5360A">
      <w:pPr>
        <w:pStyle w:val="Zkladntext"/>
        <w:jc w:val="both"/>
        <w:rPr>
          <w:rFonts w:ascii="Arial" w:hAnsi="Arial" w:cs="Arial"/>
          <w:b/>
        </w:rPr>
      </w:pPr>
    </w:p>
    <w:p w:rsidR="005F0137" w:rsidRDefault="00C31B94" w:rsidP="005F0137">
      <w:pPr>
        <w:pStyle w:val="Odstavecmj"/>
        <w:ind w:firstLine="0"/>
        <w:rPr>
          <w:rFonts w:ascii="Arial" w:hAnsi="Arial" w:cs="Arial"/>
        </w:rPr>
      </w:pPr>
      <w:r w:rsidRPr="002839CA">
        <w:rPr>
          <w:rFonts w:ascii="Arial" w:hAnsi="Arial" w:cs="Arial"/>
        </w:rPr>
        <w:t xml:space="preserve">Ministerstvo zemědělství (dále jen „MZe“) na základě </w:t>
      </w:r>
      <w:r>
        <w:rPr>
          <w:rFonts w:ascii="Arial" w:hAnsi="Arial" w:cs="Arial"/>
        </w:rPr>
        <w:t xml:space="preserve">§ 1, </w:t>
      </w:r>
      <w:r w:rsidRPr="002839CA">
        <w:rPr>
          <w:rFonts w:ascii="Arial" w:hAnsi="Arial" w:cs="Arial"/>
        </w:rPr>
        <w:t xml:space="preserve">§ 2 a § 2d zákona </w:t>
      </w:r>
      <w:r w:rsidR="00AA6C22">
        <w:rPr>
          <w:rFonts w:ascii="Arial" w:hAnsi="Arial" w:cs="Arial"/>
        </w:rPr>
        <w:br/>
      </w:r>
      <w:r w:rsidRPr="002839CA">
        <w:rPr>
          <w:rFonts w:ascii="Arial" w:hAnsi="Arial" w:cs="Arial"/>
        </w:rPr>
        <w:t>č. 252/1997 Sb., o zemědělství, ve znění pozdějších předpisů (dále jen „zákon</w:t>
      </w:r>
      <w:r w:rsidR="00AA6C22">
        <w:rPr>
          <w:rFonts w:ascii="Arial" w:hAnsi="Arial" w:cs="Arial"/>
        </w:rPr>
        <w:t xml:space="preserve"> </w:t>
      </w:r>
      <w:r w:rsidR="00AA6C22">
        <w:rPr>
          <w:rFonts w:ascii="Arial" w:hAnsi="Arial" w:cs="Arial"/>
        </w:rPr>
        <w:br/>
      </w:r>
      <w:r w:rsidRPr="002839CA">
        <w:rPr>
          <w:rFonts w:ascii="Arial" w:hAnsi="Arial" w:cs="Arial"/>
        </w:rPr>
        <w:t xml:space="preserve">č. 252/1997 Sb.“), v souladu s usnesením Poslanecké sněmovny Parlamentu České republiky č. </w:t>
      </w:r>
      <w:r w:rsidR="0024397B">
        <w:rPr>
          <w:rFonts w:ascii="Arial" w:hAnsi="Arial" w:cs="Arial"/>
        </w:rPr>
        <w:t>1569</w:t>
      </w:r>
      <w:r w:rsidRPr="002839CA">
        <w:rPr>
          <w:rFonts w:ascii="Arial" w:hAnsi="Arial" w:cs="Arial"/>
        </w:rPr>
        <w:t xml:space="preserve"> z</w:t>
      </w:r>
      <w:r w:rsidR="0024397B">
        <w:rPr>
          <w:rFonts w:ascii="Arial" w:hAnsi="Arial" w:cs="Arial"/>
        </w:rPr>
        <w:t> 55.</w:t>
      </w:r>
      <w:r w:rsidRPr="002839CA">
        <w:rPr>
          <w:rFonts w:ascii="Arial" w:hAnsi="Arial" w:cs="Arial"/>
        </w:rPr>
        <w:t xml:space="preserve"> schůze konané dne </w:t>
      </w:r>
      <w:r w:rsidR="0024397B">
        <w:rPr>
          <w:rFonts w:ascii="Arial" w:hAnsi="Arial" w:cs="Arial"/>
        </w:rPr>
        <w:t>23. února</w:t>
      </w:r>
      <w:r>
        <w:rPr>
          <w:rFonts w:ascii="Arial" w:hAnsi="Arial" w:cs="Arial"/>
        </w:rPr>
        <w:t xml:space="preserve">, </w:t>
      </w:r>
      <w:r w:rsidRPr="002839CA">
        <w:rPr>
          <w:rFonts w:ascii="Arial" w:hAnsi="Arial" w:cs="Arial"/>
        </w:rPr>
        <w:t>vydává Zásady, kterými se stanovují podmínky pro poskytování dotací pro rok 201</w:t>
      </w:r>
      <w:r>
        <w:rPr>
          <w:rFonts w:ascii="Arial" w:hAnsi="Arial" w:cs="Arial"/>
        </w:rPr>
        <w:t xml:space="preserve">7 na základě § 1, § 2 </w:t>
      </w:r>
      <w:r w:rsidRPr="002839CA">
        <w:rPr>
          <w:rFonts w:ascii="Arial" w:hAnsi="Arial" w:cs="Arial"/>
        </w:rPr>
        <w:t>a § 2d</w:t>
      </w:r>
      <w:r>
        <w:rPr>
          <w:rFonts w:ascii="Arial" w:hAnsi="Arial" w:cs="Arial"/>
        </w:rPr>
        <w:t xml:space="preserve"> zákona </w:t>
      </w:r>
      <w:r w:rsidR="005F0137" w:rsidRPr="002839CA">
        <w:rPr>
          <w:rFonts w:ascii="Arial" w:hAnsi="Arial" w:cs="Arial"/>
        </w:rPr>
        <w:t>č</w:t>
      </w:r>
      <w:r w:rsidR="005F0137">
        <w:rPr>
          <w:rFonts w:ascii="Arial" w:hAnsi="Arial" w:cs="Arial"/>
        </w:rPr>
        <w:t xml:space="preserve">. 252/1997 Sb., o zemědělství, </w:t>
      </w:r>
      <w:r w:rsidR="005F0137" w:rsidRPr="002839CA">
        <w:rPr>
          <w:rFonts w:ascii="Arial" w:hAnsi="Arial" w:cs="Arial"/>
        </w:rPr>
        <w:t>ve znění pozdějších předpisů (dále jen „Zásady“).</w:t>
      </w:r>
    </w:p>
    <w:p w:rsidR="00C31B94" w:rsidRPr="002839CA" w:rsidRDefault="00E14BF3" w:rsidP="005F0137">
      <w:pPr>
        <w:pStyle w:val="Odstavecmj"/>
        <w:ind w:firstLine="0"/>
        <w:rPr>
          <w:rFonts w:ascii="Arial" w:hAnsi="Arial" w:cs="Arial"/>
        </w:rPr>
      </w:pPr>
      <w:r>
        <w:rPr>
          <w:rFonts w:ascii="Arial" w:hAnsi="Arial" w:cs="Arial"/>
        </w:rPr>
        <w:br/>
      </w:r>
      <w:r w:rsidR="00C31B94" w:rsidRPr="002839CA">
        <w:rPr>
          <w:rFonts w:ascii="Arial" w:hAnsi="Arial" w:cs="Arial"/>
          <w:b/>
        </w:rPr>
        <w:t>1. Podmínky pro poskytnutí dotací a postup podávání žádostí:</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 xml:space="preserve">dotaci lze poskytnout osobě (dále jen „žadatel“), která splňuje níže uvedené podmínky a podmínky uvedené u jednotlivých programů. Žadatelem může být rovněž subjekt, který bude dotační prostředky administrovat jiné fyzické nebo právnické osobě, tj. uznané chovatelské sdružení, oprávněná osoba ve smyslu zákona č. 154/2000 Sb., o šlechtění, plemenitbě a evidenci hospodářských zvířat a o změně některých souvisejících zákonů (plemenářský zákon), ve znění pozdějších předpisů, apod., pokud je uveden u jednotlivých programů, </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žadatelem nemůže být subjekt, který nemá trvalý pobyt, případně sídlo na území České republiky nebo neprokáže, že oprávněně podniká na území České republiky,</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žadatelem nemůže být subjekt, jehož pozemek, na který je požadována dotace, se nenachází na území České republiky,</w:t>
      </w:r>
    </w:p>
    <w:p w:rsidR="00CE0828" w:rsidRPr="00F2472E" w:rsidRDefault="00CE0828" w:rsidP="00CE0828">
      <w:pPr>
        <w:pStyle w:val="Znaeka"/>
        <w:numPr>
          <w:ilvl w:val="0"/>
          <w:numId w:val="1"/>
        </w:numPr>
        <w:tabs>
          <w:tab w:val="left" w:pos="3060"/>
        </w:tabs>
        <w:spacing w:before="120" w:after="0"/>
        <w:rPr>
          <w:rFonts w:ascii="Arial" w:hAnsi="Arial" w:cs="Arial"/>
          <w:color w:val="auto"/>
        </w:rPr>
      </w:pPr>
      <w:r w:rsidRPr="00F2472E">
        <w:rPr>
          <w:rFonts w:ascii="Arial" w:hAnsi="Arial" w:cs="Arial"/>
          <w:color w:val="auto"/>
        </w:rPr>
        <w:t xml:space="preserve">žadatelem nemůže být společnost vzniklá podle § 2716 zákona č. 89/2012 Sb., občanského zákoníku, organizační složka státu, subjekty v působnosti Ministerstva obrany, Ministerstva průmyslu a obchodu, Ministerstva životního prostředí, Ministerstva vnitra a Ministerstva pro místní rozvoj (pokud není u jednotlivých programů uvedeno jinak). Žadatelem může být Česká zemědělská univerzita v Praze, Jihočeská univerzita v Českých Budějovicích, Mendelova univerzita v Brně, Veterinární a farmaceutická univerzita Brno, Krajské školní hospodářství České Budějovice, </w:t>
      </w:r>
      <w:r w:rsidRPr="00F2472E">
        <w:rPr>
          <w:rFonts w:ascii="Arial" w:hAnsi="Arial" w:cs="Arial"/>
          <w:bCs/>
          <w:color w:val="auto"/>
        </w:rPr>
        <w:t xml:space="preserve">Střední rybářská škola a Vyšší odborná škola vodního hospodářství a ekologie, Vodňany, </w:t>
      </w:r>
      <w:r>
        <w:rPr>
          <w:rFonts w:ascii="Arial" w:hAnsi="Arial" w:cs="Arial"/>
          <w:bCs/>
          <w:color w:val="auto"/>
        </w:rPr>
        <w:t>š</w:t>
      </w:r>
      <w:r w:rsidRPr="00F2472E">
        <w:rPr>
          <w:rFonts w:ascii="Arial" w:hAnsi="Arial" w:cs="Arial"/>
          <w:bCs/>
          <w:color w:val="auto"/>
        </w:rPr>
        <w:t xml:space="preserve">kolní </w:t>
      </w:r>
      <w:r>
        <w:rPr>
          <w:rFonts w:ascii="Arial" w:hAnsi="Arial" w:cs="Arial"/>
          <w:bCs/>
          <w:color w:val="auto"/>
        </w:rPr>
        <w:t xml:space="preserve">podniky, </w:t>
      </w:r>
      <w:r w:rsidRPr="00F2472E">
        <w:rPr>
          <w:rFonts w:ascii="Arial" w:hAnsi="Arial" w:cs="Arial"/>
          <w:bCs/>
          <w:color w:val="auto"/>
        </w:rPr>
        <w:t>statky a školní hospodářství poskytující praktick</w:t>
      </w:r>
      <w:r>
        <w:rPr>
          <w:rFonts w:ascii="Arial" w:hAnsi="Arial" w:cs="Arial"/>
          <w:bCs/>
          <w:color w:val="auto"/>
        </w:rPr>
        <w:t>ou výuku</w:t>
      </w:r>
      <w:r w:rsidR="0049556D">
        <w:rPr>
          <w:rFonts w:ascii="Arial" w:hAnsi="Arial" w:cs="Arial"/>
          <w:bCs/>
          <w:color w:val="auto"/>
        </w:rPr>
        <w:t xml:space="preserve"> </w:t>
      </w:r>
      <w:r w:rsidRPr="00F2472E">
        <w:rPr>
          <w:rFonts w:ascii="Arial" w:hAnsi="Arial" w:cs="Arial"/>
          <w:bCs/>
          <w:color w:val="auto"/>
        </w:rPr>
        <w:t>žák</w:t>
      </w:r>
      <w:r>
        <w:rPr>
          <w:rFonts w:ascii="Arial" w:hAnsi="Arial" w:cs="Arial"/>
          <w:bCs/>
          <w:color w:val="auto"/>
        </w:rPr>
        <w:t>ům</w:t>
      </w:r>
      <w:r w:rsidRPr="00F2472E">
        <w:rPr>
          <w:rFonts w:ascii="Arial" w:hAnsi="Arial" w:cs="Arial"/>
          <w:bCs/>
          <w:color w:val="auto"/>
        </w:rPr>
        <w:t xml:space="preserve"> ve skupině oborů  – </w:t>
      </w:r>
      <w:r w:rsidR="008D5432">
        <w:rPr>
          <w:rFonts w:ascii="Arial" w:hAnsi="Arial" w:cs="Arial"/>
          <w:bCs/>
          <w:color w:val="auto"/>
        </w:rPr>
        <w:t xml:space="preserve">29 Potravinářství,  41 </w:t>
      </w:r>
      <w:r w:rsidRPr="00F2472E">
        <w:rPr>
          <w:rFonts w:ascii="Arial" w:hAnsi="Arial" w:cs="Arial"/>
          <w:bCs/>
          <w:color w:val="auto"/>
        </w:rPr>
        <w:t>Zemědělství</w:t>
      </w:r>
      <w:r w:rsidR="00B20BEE">
        <w:rPr>
          <w:rFonts w:ascii="Arial" w:hAnsi="Arial" w:cs="Arial"/>
          <w:bCs/>
          <w:color w:val="auto"/>
        </w:rPr>
        <w:t xml:space="preserve"> a lesnictví a 43 Veterinářství</w:t>
      </w:r>
      <w:r w:rsidR="008D5432">
        <w:rPr>
          <w:rFonts w:ascii="Arial" w:hAnsi="Arial" w:cs="Arial"/>
          <w:bCs/>
          <w:color w:val="auto"/>
        </w:rPr>
        <w:t>,</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žadatelem nemůže být subjekt, který obdržel v příslušném roce na účel nebo</w:t>
      </w:r>
      <w:r w:rsidR="00AA6C22">
        <w:rPr>
          <w:rFonts w:ascii="Arial" w:hAnsi="Arial" w:cs="Arial"/>
          <w:color w:val="auto"/>
        </w:rPr>
        <w:br/>
      </w:r>
      <w:r w:rsidRPr="00FA626D">
        <w:rPr>
          <w:rFonts w:ascii="Arial" w:hAnsi="Arial" w:cs="Arial"/>
          <w:color w:val="auto"/>
        </w:rPr>
        <w:t>na předmět, pro který je požadována dotace, úvěr s podporou Podpůrného</w:t>
      </w:r>
      <w:r w:rsidR="00AA6C22">
        <w:rPr>
          <w:rFonts w:ascii="Arial" w:hAnsi="Arial" w:cs="Arial"/>
          <w:color w:val="auto"/>
        </w:rPr>
        <w:br/>
      </w:r>
      <w:r w:rsidRPr="00FA626D">
        <w:rPr>
          <w:rFonts w:ascii="Arial" w:hAnsi="Arial" w:cs="Arial"/>
          <w:color w:val="auto"/>
        </w:rPr>
        <w:lastRenderedPageBreak/>
        <w:t>a garančního rolnického a lesnického fondu, a. s. (dále jen „PGRLF“) nebo dotaci či příspěvek z rozpočtu kapitoly MZe, dotaci z jiných rozpočtových kapitol státního rozpočtu, dotaci z rozpočtu státního fondu nebo dotaci z rozpočtu územního samosprávného celku a fondů EU (pokud není u jednotlivých programů uvedeno jinak),</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o poskytnutí dotace rozhoduje MZe na základě žádosti,</w:t>
      </w:r>
    </w:p>
    <w:p w:rsidR="002135EF" w:rsidRPr="002135EF" w:rsidRDefault="002135EF" w:rsidP="002135EF">
      <w:pPr>
        <w:pStyle w:val="Odstavecseseznamem"/>
        <w:numPr>
          <w:ilvl w:val="0"/>
          <w:numId w:val="1"/>
        </w:numPr>
        <w:contextualSpacing w:val="0"/>
        <w:jc w:val="both"/>
        <w:rPr>
          <w:rFonts w:ascii="Arial" w:hAnsi="Arial" w:cs="Arial"/>
        </w:rPr>
      </w:pPr>
      <w:r w:rsidRPr="002135EF">
        <w:rPr>
          <w:rFonts w:ascii="Arial" w:hAnsi="Arial" w:cs="Arial"/>
        </w:rPr>
        <w:t>žadatel dokládá v žádosti o dotaci (dále jen „žádost“) své identifikační údaje dle závazného vzoru uvedeného v příloze včetně čestného prohlášení a dále údaje a informace uvedené u jednotlivých programů v odstavci „Obsah žádosti" a v příslušných tabulkách. Žadatel je povinen uvést požadované údaje úplně a pravdivě.</w:t>
      </w:r>
      <w:r>
        <w:rPr>
          <w:rFonts w:ascii="Arial" w:hAnsi="Arial" w:cs="Arial"/>
          <w:lang w:val="cs-CZ"/>
        </w:rPr>
        <w:br/>
      </w:r>
      <w:r w:rsidRPr="002135EF">
        <w:rPr>
          <w:rFonts w:ascii="Arial" w:hAnsi="Arial" w:cs="Arial"/>
        </w:rPr>
        <w:t>Výpis z obchodního rejstříku (případně jiný doklad o registraci k podnikání ve vztahu k předmětu dotace), doklad o vlastnictví nemovitosti podle katastru nemovitostí, výpis z LPIS, výpis z IZR je možno doložit výpisem pořízeným dálkovým přístupem, na kterém žadatel svým podpisem potvrdí správnost uvedených údajů v souladu s bodem 2. a),</w:t>
      </w:r>
    </w:p>
    <w:p w:rsidR="00C31B94" w:rsidRPr="00A17621" w:rsidRDefault="00C31B94" w:rsidP="00B5360A">
      <w:pPr>
        <w:pStyle w:val="Znaeka"/>
        <w:numPr>
          <w:ilvl w:val="0"/>
          <w:numId w:val="1"/>
        </w:numPr>
        <w:spacing w:before="120" w:after="0"/>
        <w:rPr>
          <w:rFonts w:ascii="Arial" w:hAnsi="Arial" w:cs="Arial"/>
          <w:color w:val="auto"/>
        </w:rPr>
      </w:pPr>
      <w:r w:rsidRPr="00A17621">
        <w:rPr>
          <w:rFonts w:ascii="Arial" w:hAnsi="Arial" w:cs="Arial"/>
          <w:color w:val="auto"/>
        </w:rPr>
        <w:t>veškeré přílohy žádosti, které žadatel potvrzuje svým podpisem, se dokládají v originále. Další přílohy dle specifikace jednotlivých programů se dokládají v kopii, pokud u jednotlivého programu není uvedeno jinak,</w:t>
      </w:r>
    </w:p>
    <w:p w:rsidR="00C31B94" w:rsidRPr="0090059F" w:rsidRDefault="00C31B94" w:rsidP="00B5360A">
      <w:pPr>
        <w:pStyle w:val="Znaeka"/>
        <w:numPr>
          <w:ilvl w:val="0"/>
          <w:numId w:val="1"/>
        </w:numPr>
        <w:spacing w:before="120" w:after="0"/>
        <w:rPr>
          <w:rFonts w:ascii="Arial" w:hAnsi="Arial" w:cs="Arial"/>
          <w:color w:val="auto"/>
          <w:szCs w:val="24"/>
        </w:rPr>
      </w:pPr>
      <w:r w:rsidRPr="0090059F">
        <w:rPr>
          <w:rFonts w:ascii="Arial" w:hAnsi="Arial" w:cs="Arial"/>
          <w:color w:val="auto"/>
        </w:rPr>
        <w:t>pro objektivní posouzení žádosti si MZe může vyžádat doplňující údaje a doklady,</w:t>
      </w:r>
    </w:p>
    <w:p w:rsidR="00B44DC0" w:rsidRDefault="00C31B94" w:rsidP="00B5360A">
      <w:pPr>
        <w:pStyle w:val="Znaeka"/>
        <w:numPr>
          <w:ilvl w:val="0"/>
          <w:numId w:val="1"/>
        </w:numPr>
        <w:spacing w:before="120" w:after="0"/>
        <w:rPr>
          <w:rFonts w:ascii="Arial" w:hAnsi="Arial" w:cs="Arial"/>
          <w:color w:val="auto"/>
          <w:szCs w:val="24"/>
        </w:rPr>
      </w:pPr>
      <w:r w:rsidRPr="0090059F">
        <w:rPr>
          <w:rFonts w:ascii="Arial" w:hAnsi="Arial" w:cs="Arial"/>
          <w:color w:val="auto"/>
        </w:rPr>
        <w:t>žádost</w:t>
      </w:r>
      <w:r w:rsidRPr="0090059F">
        <w:rPr>
          <w:rFonts w:ascii="Arial" w:hAnsi="Arial" w:cs="Arial"/>
          <w:color w:val="auto"/>
          <w:szCs w:val="24"/>
        </w:rPr>
        <w:t xml:space="preserve"> se podává</w:t>
      </w:r>
      <w:r w:rsidRPr="0090059F">
        <w:rPr>
          <w:rFonts w:ascii="Arial" w:hAnsi="Arial" w:cs="Arial"/>
          <w:i/>
          <w:color w:val="auto"/>
          <w:szCs w:val="24"/>
        </w:rPr>
        <w:t xml:space="preserve"> </w:t>
      </w:r>
      <w:r w:rsidRPr="0090059F">
        <w:rPr>
          <w:rFonts w:ascii="Arial" w:hAnsi="Arial" w:cs="Arial"/>
          <w:color w:val="auto"/>
          <w:szCs w:val="24"/>
        </w:rPr>
        <w:t xml:space="preserve">samostatně za každý dotační program a za </w:t>
      </w:r>
      <w:r w:rsidRPr="0090059F">
        <w:rPr>
          <w:rFonts w:ascii="Arial" w:hAnsi="Arial" w:cs="Arial"/>
          <w:bCs/>
          <w:color w:val="auto"/>
          <w:szCs w:val="24"/>
        </w:rPr>
        <w:t>každý předmět dotace, resp. za každou sazbu předmětu dotace (výjimku tvoří program</w:t>
      </w:r>
      <w:r w:rsidR="008839B7">
        <w:rPr>
          <w:rFonts w:ascii="Arial" w:hAnsi="Arial" w:cs="Arial"/>
          <w:bCs/>
          <w:color w:val="auto"/>
          <w:szCs w:val="24"/>
        </w:rPr>
        <w:t xml:space="preserve"> 3.b.,</w:t>
      </w:r>
      <w:r w:rsidRPr="0090059F">
        <w:rPr>
          <w:rFonts w:ascii="Arial" w:hAnsi="Arial" w:cs="Arial"/>
          <w:bCs/>
          <w:color w:val="auto"/>
          <w:szCs w:val="24"/>
        </w:rPr>
        <w:t xml:space="preserve">10. D., </w:t>
      </w:r>
      <w:r w:rsidR="000A1294">
        <w:rPr>
          <w:rFonts w:ascii="Arial" w:hAnsi="Arial" w:cs="Arial"/>
          <w:bCs/>
          <w:color w:val="auto"/>
          <w:szCs w:val="24"/>
        </w:rPr>
        <w:t>20.B.,</w:t>
      </w:r>
      <w:r w:rsidRPr="0090059F">
        <w:rPr>
          <w:rFonts w:ascii="Arial" w:hAnsi="Arial" w:cs="Arial"/>
          <w:bCs/>
          <w:color w:val="auto"/>
          <w:szCs w:val="24"/>
        </w:rPr>
        <w:t xml:space="preserve">kde žadatel podává jednu společnou žádost na všechny uvedené předměty dotace a program 10. E., kde žadatel podává samostatnou žádost na každý podprogram) </w:t>
      </w:r>
      <w:r w:rsidRPr="0090059F">
        <w:rPr>
          <w:rFonts w:ascii="Arial" w:hAnsi="Arial" w:cs="Arial"/>
          <w:color w:val="auto"/>
          <w:szCs w:val="24"/>
        </w:rPr>
        <w:t xml:space="preserve">na příslušné pracoviště Státního zemědělského intervenčního fondu (dále jen „SZIF“) dle sídla (u právnické osoby) a dle adresy trvalého pobytu (u fyzické osoby). </w:t>
      </w:r>
    </w:p>
    <w:p w:rsidR="00C31B94" w:rsidRPr="0090059F" w:rsidRDefault="00C31B94" w:rsidP="00B44DC0">
      <w:pPr>
        <w:pStyle w:val="Znaeka"/>
        <w:spacing w:before="120" w:after="0"/>
        <w:ind w:left="360"/>
        <w:rPr>
          <w:rFonts w:ascii="Arial" w:hAnsi="Arial" w:cs="Arial"/>
          <w:color w:val="auto"/>
          <w:szCs w:val="24"/>
        </w:rPr>
      </w:pPr>
      <w:r w:rsidRPr="0090059F">
        <w:rPr>
          <w:rFonts w:ascii="Arial" w:hAnsi="Arial" w:cs="Arial"/>
          <w:color w:val="auto"/>
          <w:szCs w:val="24"/>
        </w:rPr>
        <w:t xml:space="preserve">Přijímání žádostí je zahájeno v roce 2017, dnem </w:t>
      </w:r>
      <w:r w:rsidR="008D5432">
        <w:rPr>
          <w:rFonts w:ascii="Arial" w:hAnsi="Arial" w:cs="Arial"/>
          <w:color w:val="auto"/>
          <w:szCs w:val="24"/>
        </w:rPr>
        <w:t xml:space="preserve">začátku příjmu žádostí nebo nabytím účinnosti Zásad viz tabulka příjem žádostí. </w:t>
      </w:r>
      <w:r w:rsidRPr="0090059F">
        <w:rPr>
          <w:rFonts w:ascii="Arial" w:hAnsi="Arial" w:cs="Arial"/>
          <w:color w:val="auto"/>
          <w:szCs w:val="24"/>
        </w:rPr>
        <w:t xml:space="preserve"> Každou žádost doplní SZIF datem, hodinou a minutou přijetí a žádost zaregistruje. </w:t>
      </w:r>
      <w:r>
        <w:rPr>
          <w:rFonts w:ascii="Arial" w:hAnsi="Arial" w:cs="Arial"/>
          <w:color w:val="auto"/>
          <w:szCs w:val="24"/>
        </w:rPr>
        <w:t>Zjistí-li, že je žádost neúplná nebo obsahuje-li nepravdivé údaje, bezodkladně po zjištění vyzve žadatele k odstranění vad nebo k doplnění nedostatků žádosti.</w:t>
      </w:r>
      <w:r w:rsidRPr="0090059F">
        <w:rPr>
          <w:rFonts w:ascii="Arial" w:hAnsi="Arial" w:cs="Arial"/>
          <w:color w:val="auto"/>
          <w:szCs w:val="24"/>
        </w:rPr>
        <w:t xml:space="preserve"> Nedojde-li k odstranění vad žádosti do stanovené lhůty, žádost se zamítne,</w:t>
      </w: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tbl>
      <w:tblPr>
        <w:tblpPr w:leftFromText="141" w:rightFromText="141" w:vertAnchor="page" w:horzAnchor="margin" w:tblpXSpec="center" w:tblpY="1979"/>
        <w:tblW w:w="86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1"/>
        <w:gridCol w:w="2694"/>
        <w:gridCol w:w="3442"/>
      </w:tblGrid>
      <w:tr w:rsidR="000A1294" w:rsidRPr="00833AC8" w:rsidTr="009B2235">
        <w:trPr>
          <w:trHeight w:val="534"/>
          <w:jc w:val="center"/>
        </w:trPr>
        <w:tc>
          <w:tcPr>
            <w:tcW w:w="8687" w:type="dxa"/>
            <w:gridSpan w:val="3"/>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lastRenderedPageBreak/>
              <w:t>Příjem žádostí</w:t>
            </w:r>
          </w:p>
        </w:tc>
      </w:tr>
      <w:tr w:rsidR="000A1294" w:rsidRPr="00833AC8" w:rsidTr="009B2235">
        <w:trPr>
          <w:trHeight w:val="534"/>
          <w:jc w:val="center"/>
        </w:trPr>
        <w:tc>
          <w:tcPr>
            <w:tcW w:w="2551" w:type="dxa"/>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t>Začátek příjmu žádostí:</w:t>
            </w:r>
          </w:p>
        </w:tc>
        <w:tc>
          <w:tcPr>
            <w:tcW w:w="2694" w:type="dxa"/>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t>Ukončení příjmu žádostí:</w:t>
            </w:r>
          </w:p>
        </w:tc>
        <w:tc>
          <w:tcPr>
            <w:tcW w:w="3442" w:type="dxa"/>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t>Dotační programy</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1.3.2017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18.</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1.3.2017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9.I., 10.D., 10.E.</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9.F.i., 13.</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15.3.2017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9.F.m.</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13.4.2017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28.4.2017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9.F.e.</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3.4.2017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28.4.2017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17.</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 xml:space="preserve"> </w:t>
            </w:r>
          </w:p>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31.5.2017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9.E.</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30.6.2017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9.A.b.1.–3.</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30.6.2017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9.A.a., 3.i.</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1.6.2017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30.6.2017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1.I., 3.c., 3.d., 3.e., 19.A.</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14.7.2017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9.H.</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1.6.2017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31.7.2017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15.</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4.9.2017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29.9.2017 včetně</w:t>
            </w:r>
          </w:p>
        </w:tc>
        <w:tc>
          <w:tcPr>
            <w:tcW w:w="3442"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b/>
                <w:color w:val="auto"/>
                <w:szCs w:val="24"/>
              </w:rPr>
              <w:t>1.R., 3.a., 3.b., 3.h., 20.B.</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16.10.2017 včetně</w:t>
            </w:r>
          </w:p>
        </w:tc>
        <w:tc>
          <w:tcPr>
            <w:tcW w:w="3442" w:type="dxa"/>
            <w:vAlign w:val="center"/>
          </w:tcPr>
          <w:p w:rsidR="000A1294" w:rsidRPr="000A1294" w:rsidRDefault="000A1294" w:rsidP="009B2235">
            <w:pPr>
              <w:pStyle w:val="Znaeka"/>
              <w:ind w:left="0"/>
              <w:jc w:val="left"/>
              <w:rPr>
                <w:rFonts w:ascii="Arial" w:hAnsi="Arial" w:cs="Arial"/>
                <w:b/>
                <w:bCs/>
                <w:color w:val="auto"/>
                <w:szCs w:val="24"/>
              </w:rPr>
            </w:pPr>
            <w:r w:rsidRPr="000A1294">
              <w:rPr>
                <w:rFonts w:ascii="Arial" w:hAnsi="Arial" w:cs="Arial"/>
                <w:b/>
                <w:color w:val="auto"/>
                <w:szCs w:val="24"/>
              </w:rPr>
              <w:t>ž</w:t>
            </w:r>
            <w:r w:rsidRPr="000A1294">
              <w:rPr>
                <w:rFonts w:ascii="Arial" w:hAnsi="Arial" w:cs="Arial"/>
                <w:b/>
                <w:bCs/>
                <w:color w:val="auto"/>
                <w:szCs w:val="24"/>
              </w:rPr>
              <w:t>ádosti podávané prostřednictvím příslušného uznaného chovatelského sdružení, oprávněné osoby s výjimkou 1.D. a 2.D.</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31.8.2017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20.10.2017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8.F.</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2.10.2017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31.10.2017 včetně</w:t>
            </w:r>
          </w:p>
        </w:tc>
        <w:tc>
          <w:tcPr>
            <w:tcW w:w="3442"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b/>
                <w:color w:val="auto"/>
                <w:szCs w:val="24"/>
              </w:rPr>
              <w:t>9.A.b.4., 20.A.</w:t>
            </w:r>
          </w:p>
        </w:tc>
      </w:tr>
      <w:tr w:rsidR="000A1294" w:rsidRPr="00FA626D"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31.10.2017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2.A.</w:t>
            </w:r>
          </w:p>
        </w:tc>
      </w:tr>
      <w:tr w:rsidR="000A1294" w:rsidRPr="00FA626D"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31.8.2017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31.10.2017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1.D., 2.D.,</w:t>
            </w:r>
          </w:p>
        </w:tc>
      </w:tr>
    </w:tbl>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C31B94" w:rsidRPr="00FA626D" w:rsidRDefault="00C31B94" w:rsidP="00B5360A">
      <w:pPr>
        <w:pStyle w:val="Znaeka"/>
        <w:spacing w:before="120" w:after="0"/>
        <w:ind w:left="0"/>
        <w:rPr>
          <w:rFonts w:ascii="Arial" w:hAnsi="Arial" w:cs="Arial"/>
          <w:b/>
          <w:bCs/>
          <w:i/>
          <w:color w:val="auto"/>
          <w:sz w:val="22"/>
        </w:rPr>
      </w:pPr>
      <w:r w:rsidRPr="00FA626D">
        <w:rPr>
          <w:rFonts w:ascii="Arial" w:hAnsi="Arial" w:cs="Arial"/>
          <w:b/>
          <w:bCs/>
          <w:i/>
          <w:color w:val="auto"/>
          <w:sz w:val="22"/>
        </w:rPr>
        <w:lastRenderedPageBreak/>
        <w:t xml:space="preserve">Poznámka : </w:t>
      </w:r>
      <w:r w:rsidRPr="00FA626D">
        <w:rPr>
          <w:rFonts w:ascii="Arial" w:hAnsi="Arial" w:cs="Arial"/>
          <w:b/>
          <w:bCs/>
          <w:i/>
          <w:color w:val="auto"/>
          <w:sz w:val="22"/>
        </w:rPr>
        <w:tab/>
      </w:r>
    </w:p>
    <w:p w:rsidR="00C31B94" w:rsidRPr="00FA626D" w:rsidRDefault="00C31B94" w:rsidP="00B5360A">
      <w:pPr>
        <w:pStyle w:val="Znaeka"/>
        <w:spacing w:after="0"/>
        <w:ind w:left="0"/>
        <w:rPr>
          <w:rFonts w:ascii="Arial" w:hAnsi="Arial" w:cs="Arial"/>
          <w:i/>
          <w:color w:val="auto"/>
          <w:sz w:val="22"/>
        </w:rPr>
      </w:pPr>
      <w:r w:rsidRPr="00FA626D">
        <w:rPr>
          <w:rFonts w:ascii="Arial" w:hAnsi="Arial" w:cs="Arial"/>
          <w:i/>
          <w:color w:val="auto"/>
          <w:sz w:val="22"/>
        </w:rPr>
        <w:t xml:space="preserve">Žádosti budou osobně předány na příslušné pracoviště </w:t>
      </w:r>
      <w:r w:rsidRPr="00FA626D">
        <w:rPr>
          <w:rFonts w:ascii="Arial" w:hAnsi="Arial" w:cs="Arial"/>
          <w:i/>
          <w:color w:val="auto"/>
          <w:sz w:val="22"/>
          <w:szCs w:val="22"/>
        </w:rPr>
        <w:t>SZIF, uznaným</w:t>
      </w:r>
      <w:r w:rsidRPr="00FA626D">
        <w:rPr>
          <w:rFonts w:ascii="Arial" w:hAnsi="Arial" w:cs="Arial"/>
          <w:i/>
          <w:color w:val="auto"/>
          <w:sz w:val="22"/>
        </w:rPr>
        <w:t xml:space="preserve"> chovatelským sdružením, oprávněnou osobou, případně zaslány poštou s razítkem pošty nejpozději ve stanoveném termínu. </w:t>
      </w:r>
    </w:p>
    <w:p w:rsidR="00C31B94" w:rsidRPr="00FA626D" w:rsidRDefault="00C31B94" w:rsidP="00B5360A">
      <w:pPr>
        <w:pStyle w:val="Odstavecmj"/>
        <w:spacing w:after="0"/>
        <w:ind w:left="360" w:firstLine="0"/>
        <w:rPr>
          <w:rFonts w:ascii="Arial" w:hAnsi="Arial" w:cs="Arial"/>
        </w:rPr>
      </w:pPr>
    </w:p>
    <w:p w:rsidR="00C31B94" w:rsidRPr="00FA626D" w:rsidRDefault="00C31B94" w:rsidP="00B5360A">
      <w:pPr>
        <w:pStyle w:val="Odstavecmj"/>
        <w:spacing w:after="0"/>
        <w:ind w:left="360" w:firstLine="0"/>
        <w:rPr>
          <w:rFonts w:ascii="Arial" w:hAnsi="Arial" w:cs="Arial"/>
        </w:rPr>
      </w:pPr>
      <w:r w:rsidRPr="00FA626D">
        <w:rPr>
          <w:rFonts w:ascii="Arial" w:hAnsi="Arial" w:cs="Arial"/>
        </w:rPr>
        <w:t>U programu 1.D., 2.A.a., 2.A.e.1.a), 2.A.e.2.g), 2.A.e.2.h), 2.A.e.2.i), 2.A.e.2.j), 2.A.e.2.k), 2.D., podává žádost příslušné uznané chovatelské sdružení, oprávněná osoba za celou sumu dotací příslušnému pracovišti SZIF dle adresy svého sídla nejpozději do 16.10.2017 s výjimkou programu 1.D. a 2.D.</w:t>
      </w:r>
      <w:r w:rsidR="0040557E">
        <w:rPr>
          <w:rFonts w:ascii="Arial" w:hAnsi="Arial" w:cs="Arial"/>
        </w:rPr>
        <w:t>, které se podávají do 31.10.2017.</w:t>
      </w:r>
    </w:p>
    <w:p w:rsidR="00C31B94" w:rsidRPr="00FA626D" w:rsidRDefault="00C31B94" w:rsidP="00B5360A">
      <w:pPr>
        <w:ind w:left="360"/>
        <w:jc w:val="both"/>
        <w:rPr>
          <w:rFonts w:ascii="Arial" w:hAnsi="Arial" w:cs="Arial"/>
        </w:rPr>
      </w:pPr>
      <w:r w:rsidRPr="00FA626D">
        <w:rPr>
          <w:rFonts w:ascii="Arial" w:hAnsi="Arial" w:cs="Arial"/>
        </w:rPr>
        <w:t>Jednotliví žadatelé o dotaci u výše uvedených programů uplatní své požadavky   u příslušných uznaných chovatelských sdružení, oprávněných osob, do 29.9.2017</w:t>
      </w:r>
      <w:r w:rsidRPr="00FA626D">
        <w:rPr>
          <w:rFonts w:ascii="Arial" w:hAnsi="Arial" w:cs="Arial"/>
          <w:b/>
        </w:rPr>
        <w:t xml:space="preserve"> </w:t>
      </w:r>
      <w:r w:rsidRPr="00FA626D">
        <w:rPr>
          <w:rFonts w:ascii="Arial" w:hAnsi="Arial" w:cs="Arial"/>
        </w:rPr>
        <w:t>včetně, u programu 1.D. do 15.9.2017 včetně, u programu 2.D. do 16.10.2017 včetně.</w:t>
      </w:r>
    </w:p>
    <w:p w:rsidR="00C31B94" w:rsidRPr="00FA626D" w:rsidRDefault="00C31B94" w:rsidP="00B5360A">
      <w:pPr>
        <w:pStyle w:val="Znaeka"/>
        <w:keepLines/>
        <w:numPr>
          <w:ilvl w:val="0"/>
          <w:numId w:val="1"/>
        </w:numPr>
        <w:spacing w:before="120" w:after="0"/>
        <w:ind w:left="357" w:hanging="357"/>
        <w:rPr>
          <w:rFonts w:ascii="Arial" w:hAnsi="Arial" w:cs="Arial"/>
          <w:color w:val="auto"/>
        </w:rPr>
      </w:pPr>
      <w:r w:rsidRPr="00FA626D">
        <w:rPr>
          <w:rFonts w:ascii="Arial" w:hAnsi="Arial" w:cs="Arial"/>
          <w:color w:val="auto"/>
        </w:rPr>
        <w:t>zmeškání stanovených lhůt</w:t>
      </w:r>
      <w:r w:rsidRPr="00FA626D">
        <w:rPr>
          <w:rFonts w:ascii="Arial" w:hAnsi="Arial" w:cs="Arial"/>
          <w:b/>
          <w:i/>
          <w:color w:val="auto"/>
          <w:sz w:val="28"/>
        </w:rPr>
        <w:t xml:space="preserve"> </w:t>
      </w:r>
      <w:r w:rsidRPr="00FA626D">
        <w:rPr>
          <w:rFonts w:ascii="Arial" w:hAnsi="Arial" w:cs="Arial"/>
          <w:color w:val="auto"/>
        </w:rPr>
        <w:t>pro ukončení přijímání žádostí nelze prominout. V případě zmeškání stanovené lhůty pro ukončení přijímání žádostí se žádost zamítne.</w:t>
      </w:r>
    </w:p>
    <w:p w:rsidR="00C31B94" w:rsidRPr="00FA626D" w:rsidRDefault="00C31B94" w:rsidP="00B5360A">
      <w:pPr>
        <w:pStyle w:val="Znaeka"/>
        <w:keepLines/>
        <w:spacing w:after="0"/>
        <w:ind w:left="0"/>
        <w:rPr>
          <w:rFonts w:ascii="Arial" w:hAnsi="Arial" w:cs="Arial"/>
          <w:color w:val="auto"/>
        </w:rPr>
      </w:pPr>
    </w:p>
    <w:p w:rsidR="00C31B94" w:rsidRPr="00FA626D" w:rsidRDefault="00C31B94" w:rsidP="00B5360A">
      <w:pPr>
        <w:pStyle w:val="Znaeka"/>
        <w:spacing w:before="120"/>
        <w:ind w:left="0"/>
        <w:rPr>
          <w:rFonts w:ascii="Arial" w:hAnsi="Arial" w:cs="Arial"/>
          <w:b/>
          <w:color w:val="auto"/>
        </w:rPr>
      </w:pPr>
      <w:r w:rsidRPr="00FA626D">
        <w:rPr>
          <w:rFonts w:ascii="Arial" w:hAnsi="Arial" w:cs="Arial"/>
          <w:b/>
          <w:color w:val="auto"/>
        </w:rPr>
        <w:t>2. Odpovědnost žadatele - příjemce dotace:</w:t>
      </w:r>
    </w:p>
    <w:p w:rsidR="00C31B94" w:rsidRDefault="00C31B94" w:rsidP="00B5360A">
      <w:pPr>
        <w:pStyle w:val="Znaeka"/>
        <w:keepLines/>
        <w:numPr>
          <w:ilvl w:val="0"/>
          <w:numId w:val="2"/>
        </w:numPr>
        <w:spacing w:before="120" w:after="0"/>
        <w:rPr>
          <w:rFonts w:ascii="Arial" w:hAnsi="Arial" w:cs="Arial"/>
          <w:color w:val="auto"/>
        </w:rPr>
      </w:pPr>
      <w:r w:rsidRPr="00FA626D">
        <w:rPr>
          <w:rFonts w:ascii="Arial" w:hAnsi="Arial" w:cs="Arial"/>
          <w:color w:val="auto"/>
        </w:rPr>
        <w:t>žadatel, v případě poskytnutí finančních prostředků (dále jen „poskytnutí dotace“) odpovídá za to, že všechny jím uvedené údaje v žádosti jsou úplné a pravdivé. Pokud v období od podání žádosti do doby před vydáním rozhodnutí o poskytnutí dotace (dále jen „rozhodnutí“) dojde ke změnám, je žadatel povinen oznámit změny SZIF a doložit je. Po termínu ukončení přijímání žádostí nemůže žadatel zvyšovat požadavek na objem finančních prostředků,</w:t>
      </w:r>
    </w:p>
    <w:p w:rsidR="007D6FFD" w:rsidRPr="007D6FFD" w:rsidRDefault="007D6FFD" w:rsidP="00B5360A">
      <w:pPr>
        <w:pStyle w:val="Znaeka"/>
        <w:keepLines/>
        <w:numPr>
          <w:ilvl w:val="0"/>
          <w:numId w:val="2"/>
        </w:numPr>
        <w:spacing w:before="120" w:after="0"/>
        <w:rPr>
          <w:rFonts w:ascii="Arial" w:hAnsi="Arial" w:cs="Arial"/>
          <w:color w:val="auto"/>
          <w:szCs w:val="24"/>
        </w:rPr>
      </w:pPr>
      <w:r w:rsidRPr="007D6FFD">
        <w:rPr>
          <w:rFonts w:ascii="Arial" w:hAnsi="Arial" w:cs="Arial"/>
          <w:szCs w:val="24"/>
        </w:rPr>
        <w:t>Požadavek na dotaci se zaokrouhluje na celé číslo směrem dolů (ne matematicky)</w:t>
      </w:r>
      <w:r>
        <w:rPr>
          <w:rFonts w:ascii="Arial" w:hAnsi="Arial" w:cs="Arial"/>
          <w:szCs w:val="24"/>
        </w:rPr>
        <w:t>,</w:t>
      </w:r>
    </w:p>
    <w:p w:rsidR="00C31B94" w:rsidRPr="00FA626D" w:rsidRDefault="00C31B94" w:rsidP="00B5360A">
      <w:pPr>
        <w:pStyle w:val="Znaeka"/>
        <w:keepLines/>
        <w:numPr>
          <w:ilvl w:val="0"/>
          <w:numId w:val="2"/>
        </w:numPr>
        <w:spacing w:before="120" w:after="0"/>
        <w:rPr>
          <w:rFonts w:ascii="Arial" w:hAnsi="Arial" w:cs="Arial"/>
          <w:color w:val="auto"/>
        </w:rPr>
      </w:pPr>
      <w:r w:rsidRPr="00FA626D">
        <w:rPr>
          <w:rFonts w:ascii="Arial" w:hAnsi="Arial" w:cs="Arial"/>
          <w:color w:val="auto"/>
        </w:rPr>
        <w:t>příjemce dotace odpovídá za to, že účel, na který mu byla poskytnuta dotace, splnil nebo splní v rozsahu a do termínu, který je stanoven v rozhodnutí,</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t xml:space="preserve">v případě zjištění, že na základě uvedení neúplných nebo nepravdivých údajů byla poskytnuta dotace, vrátí příjemce dotace </w:t>
      </w:r>
      <w:r w:rsidR="00AA6C22">
        <w:rPr>
          <w:rFonts w:ascii="Arial" w:hAnsi="Arial" w:cs="Arial"/>
          <w:color w:val="auto"/>
        </w:rPr>
        <w:t xml:space="preserve">neoprávněně použité prostředky </w:t>
      </w:r>
      <w:r w:rsidRPr="00FA626D">
        <w:rPr>
          <w:rFonts w:ascii="Arial" w:hAnsi="Arial" w:cs="Arial"/>
          <w:color w:val="auto"/>
        </w:rPr>
        <w:t xml:space="preserve">na příslušný účet MZe a může být zahájeno řízení o </w:t>
      </w:r>
      <w:r w:rsidR="00AA6C22">
        <w:rPr>
          <w:rFonts w:ascii="Arial" w:hAnsi="Arial" w:cs="Arial"/>
          <w:color w:val="auto"/>
        </w:rPr>
        <w:t>odnětí dotace podle</w:t>
      </w:r>
      <w:r w:rsidRPr="00FA626D">
        <w:rPr>
          <w:rFonts w:ascii="Arial" w:hAnsi="Arial" w:cs="Arial"/>
          <w:color w:val="auto"/>
        </w:rPr>
        <w:t xml:space="preserve"> </w:t>
      </w:r>
      <w:r w:rsidR="00AA6C22">
        <w:rPr>
          <w:rFonts w:ascii="Arial" w:hAnsi="Arial" w:cs="Arial"/>
          <w:color w:val="auto"/>
        </w:rPr>
        <w:br/>
      </w:r>
      <w:r w:rsidRPr="00FA626D">
        <w:rPr>
          <w:rFonts w:ascii="Arial" w:hAnsi="Arial" w:cs="Arial"/>
          <w:color w:val="auto"/>
        </w:rPr>
        <w:t>§ 15 zákona č. 218/2000 Sb., o rozpočtových pravidlech a o změně některých souvisejících zákonů (rozpočtová pravidla), ve znění pozdějších předpisů (dále jen „rozpočtová pravidla“). V případě zjištění porušení rozpočtové kázně podle</w:t>
      </w:r>
      <w:r w:rsidR="00AA6C22">
        <w:rPr>
          <w:rFonts w:ascii="Arial" w:hAnsi="Arial" w:cs="Arial"/>
          <w:color w:val="auto"/>
        </w:rPr>
        <w:br/>
      </w:r>
      <w:r w:rsidRPr="00FA626D">
        <w:rPr>
          <w:rFonts w:ascii="Arial" w:hAnsi="Arial" w:cs="Arial"/>
          <w:color w:val="auto"/>
        </w:rPr>
        <w:t>§ 44 rozpočtových pravidel, vrátí příjemce dotace neoprávněně použité nebo zadržené prostředky včetně penále na účet uvedený v rozhodnutí finančního úřadu. Současně je povinen tuto skutečnost neprodleně oznámit MZe, útvaru, který vydal rozhodnutí,</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t>nečerpání celkové výše finančních prostředků uvedené v</w:t>
      </w:r>
      <w:r w:rsidR="00AA6C22">
        <w:rPr>
          <w:rFonts w:ascii="Arial" w:hAnsi="Arial" w:cs="Arial"/>
          <w:color w:val="auto"/>
        </w:rPr>
        <w:t> </w:t>
      </w:r>
      <w:r w:rsidRPr="00FA626D">
        <w:rPr>
          <w:rFonts w:ascii="Arial" w:hAnsi="Arial" w:cs="Arial"/>
          <w:color w:val="auto"/>
        </w:rPr>
        <w:t>rozhodnutí</w:t>
      </w:r>
      <w:r w:rsidR="00AA6C22">
        <w:rPr>
          <w:rFonts w:ascii="Arial" w:hAnsi="Arial" w:cs="Arial"/>
          <w:color w:val="auto"/>
        </w:rPr>
        <w:br/>
      </w:r>
      <w:r w:rsidRPr="00FA626D">
        <w:rPr>
          <w:rFonts w:ascii="Arial" w:hAnsi="Arial" w:cs="Arial"/>
          <w:color w:val="auto"/>
        </w:rPr>
        <w:t>se nepovažuje za neplnění stanovených podmínek, ale nezakládá právo příjemce dotace na dočerpání finančních prostředků v následujícím roce,</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t>příjemce dotace, který z vážných důvodů ne</w:t>
      </w:r>
      <w:r w:rsidR="00AA6C22">
        <w:rPr>
          <w:rFonts w:ascii="Arial" w:hAnsi="Arial" w:cs="Arial"/>
          <w:color w:val="auto"/>
        </w:rPr>
        <w:t xml:space="preserve">může splnit podmínky nebo účel </w:t>
      </w:r>
      <w:r w:rsidRPr="00FA626D">
        <w:rPr>
          <w:rFonts w:ascii="Arial" w:hAnsi="Arial" w:cs="Arial"/>
          <w:color w:val="auto"/>
        </w:rPr>
        <w:t xml:space="preserve">dotace a na tento účel mu byla poskytnuta dotace, je povinen neprodleně informovat MZe a navrhnout způsob řešení. MZe může návrhu vyhovět, nebo zahájí postup podle odstavce 2 písm. </w:t>
      </w:r>
      <w:r w:rsidR="00AA3992">
        <w:rPr>
          <w:rFonts w:ascii="Arial" w:hAnsi="Arial" w:cs="Arial"/>
          <w:color w:val="auto"/>
        </w:rPr>
        <w:t>d</w:t>
      </w:r>
      <w:r w:rsidRPr="00FA626D">
        <w:rPr>
          <w:rFonts w:ascii="Arial" w:hAnsi="Arial" w:cs="Arial"/>
          <w:color w:val="auto"/>
        </w:rPr>
        <w:t>) Zásad. V případě úmrtí příjemce dotace bude postupováno v souladu s příslušným ustanovením občanského zákoníku,</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lastRenderedPageBreak/>
        <w:t>změny, které nastanou proti skutečnostem uvedeným v rozhodnutí, je příjemce dotace povinen neprodleně oznámit MZe,</w:t>
      </w:r>
    </w:p>
    <w:p w:rsidR="00C31B94" w:rsidRPr="00FA626D" w:rsidRDefault="00C31B94" w:rsidP="00B5360A">
      <w:pPr>
        <w:pStyle w:val="Znaeka"/>
        <w:numPr>
          <w:ilvl w:val="0"/>
          <w:numId w:val="2"/>
        </w:numPr>
        <w:spacing w:before="120" w:after="0"/>
        <w:rPr>
          <w:rFonts w:ascii="Arial" w:hAnsi="Arial" w:cs="Arial"/>
          <w:bCs/>
          <w:color w:val="auto"/>
        </w:rPr>
      </w:pPr>
      <w:r w:rsidRPr="00FA626D">
        <w:rPr>
          <w:rFonts w:ascii="Arial" w:hAnsi="Arial" w:cs="Arial"/>
          <w:color w:val="auto"/>
        </w:rPr>
        <w:t>příjemce dotace odpovídá za poskytnutí pravdivých a úplných informací, které jsou podkladem pro vydání rozhodnutí,</w:t>
      </w:r>
    </w:p>
    <w:p w:rsidR="00C31B94" w:rsidRPr="000B1099" w:rsidRDefault="00C31B94" w:rsidP="000B1099">
      <w:pPr>
        <w:pStyle w:val="Znaeka"/>
        <w:keepLines/>
        <w:spacing w:before="120" w:after="0"/>
        <w:ind w:left="0"/>
        <w:rPr>
          <w:rFonts w:ascii="Arial" w:hAnsi="Arial" w:cs="Arial"/>
          <w:bCs/>
          <w:color w:val="auto"/>
        </w:rPr>
      </w:pPr>
    </w:p>
    <w:p w:rsidR="00C31B94" w:rsidRPr="00FA626D" w:rsidRDefault="00C31B94" w:rsidP="00B5360A">
      <w:pPr>
        <w:pStyle w:val="Odka"/>
        <w:rPr>
          <w:rFonts w:ascii="Arial" w:hAnsi="Arial" w:cs="Arial"/>
          <w:color w:val="auto"/>
        </w:rPr>
      </w:pPr>
      <w:r w:rsidRPr="00FA626D">
        <w:rPr>
          <w:rFonts w:ascii="Arial" w:hAnsi="Arial" w:cs="Arial"/>
          <w:color w:val="auto"/>
        </w:rPr>
        <w:t>3. Poskytování dotací:</w:t>
      </w:r>
    </w:p>
    <w:p w:rsidR="00C31B94" w:rsidRPr="00FA626D" w:rsidRDefault="00C31B94" w:rsidP="00866850">
      <w:pPr>
        <w:pStyle w:val="Znaeka"/>
        <w:numPr>
          <w:ilvl w:val="0"/>
          <w:numId w:val="128"/>
        </w:numPr>
        <w:rPr>
          <w:rFonts w:ascii="Arial" w:hAnsi="Arial" w:cs="Arial"/>
          <w:color w:val="auto"/>
        </w:rPr>
      </w:pPr>
      <w:r w:rsidRPr="00FA626D">
        <w:rPr>
          <w:rFonts w:ascii="Arial" w:hAnsi="Arial" w:cs="Arial"/>
          <w:color w:val="auto"/>
        </w:rPr>
        <w:t>dotaci MZe poskytne, jestliže žádost i žadatel splňují podmínky a lhůty stanovené Zásadami. Žádosti u jednotlivých dotačních programů se projednávají podle pořadí, v jakém byly zaregistrovány na SZIF,</w:t>
      </w:r>
    </w:p>
    <w:p w:rsidR="00C31B94" w:rsidRPr="00FA626D" w:rsidRDefault="00C31B94" w:rsidP="00866850">
      <w:pPr>
        <w:pStyle w:val="Znaeka"/>
        <w:numPr>
          <w:ilvl w:val="0"/>
          <w:numId w:val="128"/>
        </w:numPr>
        <w:rPr>
          <w:rFonts w:ascii="Arial" w:hAnsi="Arial" w:cs="Arial"/>
          <w:color w:val="auto"/>
        </w:rPr>
      </w:pPr>
      <w:r w:rsidRPr="00FA626D">
        <w:rPr>
          <w:rFonts w:ascii="Arial" w:hAnsi="Arial" w:cs="Arial"/>
          <w:color w:val="auto"/>
        </w:rPr>
        <w:t>dotace přísluší žadateli, se kterým nebylo zahájeno insolvenční řízení podle zákona č. 182/2006 Sb., o úpadku a způsobech jeho řešení (insolvenční zákon), ve znění pozdějších předpisů, případně není v likvidaci,</w:t>
      </w:r>
    </w:p>
    <w:p w:rsidR="00C31B94" w:rsidRPr="00FA626D" w:rsidRDefault="00C31B94" w:rsidP="00866850">
      <w:pPr>
        <w:pStyle w:val="Znaeka"/>
        <w:numPr>
          <w:ilvl w:val="0"/>
          <w:numId w:val="128"/>
        </w:numPr>
        <w:rPr>
          <w:rFonts w:ascii="Arial" w:hAnsi="Arial" w:cs="Arial"/>
          <w:color w:val="auto"/>
        </w:rPr>
      </w:pPr>
      <w:r w:rsidRPr="00FA626D">
        <w:rPr>
          <w:rFonts w:ascii="Arial" w:hAnsi="Arial" w:cs="Arial"/>
          <w:color w:val="auto"/>
        </w:rPr>
        <w:t>dotace přísluší žadateli, který není podnikem v obtížích ve smyslu článku 2 odst. 14 nařízení Komise (EU) č. 702/2014</w:t>
      </w:r>
      <w:r w:rsidRPr="00FA626D">
        <w:rPr>
          <w:rStyle w:val="Znakapoznpodarou"/>
          <w:rFonts w:ascii="Arial" w:hAnsi="Arial" w:cs="Arial"/>
          <w:color w:val="auto"/>
        </w:rPr>
        <w:footnoteReference w:id="1"/>
      </w:r>
      <w:r w:rsidRPr="00FA626D">
        <w:rPr>
          <w:rFonts w:ascii="Arial" w:hAnsi="Arial" w:cs="Arial"/>
          <w:color w:val="auto"/>
          <w:vertAlign w:val="superscript"/>
        </w:rPr>
        <w:t>)</w:t>
      </w:r>
      <w:r w:rsidRPr="00FA626D">
        <w:rPr>
          <w:rFonts w:ascii="Arial" w:hAnsi="Arial" w:cs="Arial"/>
          <w:color w:val="auto"/>
        </w:rPr>
        <w:t>, resp. článku 2 odst. 18 nařízení Komise (EU) č. 651/2014</w:t>
      </w:r>
      <w:r w:rsidRPr="00FA626D">
        <w:rPr>
          <w:rStyle w:val="Znakapoznpodarou"/>
          <w:rFonts w:ascii="Arial" w:hAnsi="Arial" w:cs="Arial"/>
          <w:color w:val="auto"/>
        </w:rPr>
        <w:footnoteReference w:id="2"/>
      </w:r>
      <w:r w:rsidRPr="00FA626D">
        <w:rPr>
          <w:rFonts w:ascii="Arial" w:hAnsi="Arial" w:cs="Arial"/>
          <w:color w:val="auto"/>
          <w:vertAlign w:val="superscript"/>
        </w:rPr>
        <w:t>)</w:t>
      </w:r>
      <w:r w:rsidRPr="00FA626D">
        <w:rPr>
          <w:rFonts w:ascii="Arial" w:hAnsi="Arial" w:cs="Arial"/>
          <w:color w:val="auto"/>
        </w:rPr>
        <w:t>, resp. bodu (35) odst. 15 pokynů Evropské unie ke státní podpoře v odvětvích zemědělství a lesnictví a ve venkovských oblastech na období 2014 až 2020</w:t>
      </w:r>
      <w:r w:rsidRPr="00FA626D">
        <w:rPr>
          <w:rStyle w:val="Znakapoznpodarou"/>
          <w:rFonts w:ascii="Arial" w:hAnsi="Arial" w:cs="Arial"/>
          <w:color w:val="auto"/>
        </w:rPr>
        <w:footnoteReference w:id="3"/>
      </w:r>
      <w:r w:rsidRPr="00FA626D">
        <w:rPr>
          <w:rFonts w:ascii="Arial" w:hAnsi="Arial" w:cs="Arial"/>
          <w:color w:val="auto"/>
          <w:vertAlign w:val="superscript"/>
        </w:rPr>
        <w:t>)</w:t>
      </w:r>
      <w:r w:rsidRPr="00FA626D">
        <w:rPr>
          <w:rFonts w:ascii="Arial" w:hAnsi="Arial" w:cs="Arial"/>
          <w:color w:val="auto"/>
        </w:rPr>
        <w:t>,</w:t>
      </w:r>
    </w:p>
    <w:p w:rsidR="00C31B94" w:rsidRPr="00FA626D" w:rsidRDefault="00C31B94" w:rsidP="00866850">
      <w:pPr>
        <w:pStyle w:val="Znaeka"/>
        <w:keepLines/>
        <w:numPr>
          <w:ilvl w:val="0"/>
          <w:numId w:val="128"/>
        </w:numPr>
        <w:spacing w:before="120" w:after="0"/>
        <w:rPr>
          <w:rFonts w:ascii="Arial" w:hAnsi="Arial" w:cs="Arial"/>
          <w:color w:val="auto"/>
        </w:rPr>
      </w:pPr>
      <w:r w:rsidRPr="00FA626D">
        <w:rPr>
          <w:rFonts w:ascii="Arial" w:hAnsi="Arial" w:cs="Arial"/>
          <w:color w:val="auto"/>
        </w:rPr>
        <w:t>dojde-li MZe k závěru, že podmínky pro poskytnutí dotace nejsou splněny, sdělí to písemně žadateli spolu s důvody, pro které nelze dotaci poskytnout. Toto sdělení musí MZe žadateli zaslat bez zbytečného odkladu. Zamítnutí žádosti je konečné a nelze proti němu podat stížnost ani odvolání,</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u každého jednotlivého programu, kde je sazba dotace stanovena do určité částky, MZe zajistí, že na přiznané žádosti bude poskytnuta stejná sazba dotace,</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při poskytování dotací se postupuje dle rozpočtových pravidel,</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při poskytování dotací se postupuje v souladu s příslušnými ustanoveními Přístupové smlouvy a příslušných právních předpisů ES/EU,</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 xml:space="preserve">dotace nebude vyplacena ve prospěch žadatele, vůči němuž je vystaven </w:t>
      </w:r>
      <w:r w:rsidR="009C073C">
        <w:rPr>
          <w:rFonts w:ascii="Arial" w:hAnsi="Arial" w:cs="Arial"/>
          <w:color w:val="auto"/>
        </w:rPr>
        <w:t xml:space="preserve">dosud nespalecený </w:t>
      </w:r>
      <w:r w:rsidRPr="00FA626D">
        <w:rPr>
          <w:rFonts w:ascii="Arial" w:hAnsi="Arial" w:cs="Arial"/>
          <w:color w:val="auto"/>
        </w:rPr>
        <w:t>inkasní příkaz v návaznosti na rozhodnutí Komise, jímž je podpora prohlášena za protiprávní a neslučitelnou s vnitřním trhem</w:t>
      </w:r>
    </w:p>
    <w:p w:rsidR="00C31B94" w:rsidRPr="00FA626D" w:rsidRDefault="00AA3992" w:rsidP="00866850">
      <w:pPr>
        <w:pStyle w:val="Znaeka"/>
        <w:numPr>
          <w:ilvl w:val="0"/>
          <w:numId w:val="128"/>
        </w:numPr>
        <w:spacing w:before="120" w:after="0"/>
        <w:rPr>
          <w:rFonts w:ascii="Arial" w:hAnsi="Arial" w:cs="Arial"/>
          <w:color w:val="auto"/>
          <w:szCs w:val="24"/>
        </w:rPr>
      </w:pPr>
      <w:r>
        <w:rPr>
          <w:rFonts w:ascii="Arial" w:eastAsia="Calibri" w:hAnsi="Arial" w:cs="Arial"/>
          <w:color w:val="auto"/>
          <w:szCs w:val="24"/>
        </w:rPr>
        <w:t>p</w:t>
      </w:r>
      <w:r w:rsidR="00C31B94" w:rsidRPr="00FA626D">
        <w:rPr>
          <w:rFonts w:ascii="Arial" w:eastAsia="Calibri" w:hAnsi="Arial" w:cs="Arial"/>
          <w:color w:val="auto"/>
          <w:szCs w:val="24"/>
        </w:rPr>
        <w:t xml:space="preserve">látce DPH může uplatnit nárok na odpočet daně z prokázaných nákladů použitých v rámci své ekonomické činnosti podle zákona č. 235/2004 Sb., o dani z přidané hodnoty, ve znění pozdějších předpisů, zejména podle ustanovení § 72 až § 79 uvedeného zákona. </w:t>
      </w:r>
      <w:r w:rsidR="00C31B94" w:rsidRPr="00FA626D">
        <w:rPr>
          <w:rFonts w:ascii="Arial" w:hAnsi="Arial" w:cs="Arial"/>
          <w:color w:val="auto"/>
          <w:szCs w:val="24"/>
        </w:rPr>
        <w:t>Při uskutečňování ekonomické činnosti</w:t>
      </w:r>
      <w:r w:rsidR="00C31B94" w:rsidRPr="00FA626D">
        <w:rPr>
          <w:rFonts w:ascii="Arial" w:hAnsi="Arial" w:cs="Arial"/>
          <w:color w:val="auto"/>
        </w:rPr>
        <w:t xml:space="preserve"> se prokázané náklady hradí v úrovni včetně daně z přidané hodnoty (dále jen „DPH“) pro neplátce DPH a v úrovni bez DPH u plátců.</w:t>
      </w:r>
      <w:r w:rsidR="00C31B94" w:rsidRPr="00FA626D">
        <w:rPr>
          <w:rFonts w:ascii="Arial" w:hAnsi="Arial" w:cs="Arial"/>
          <w:color w:val="auto"/>
          <w:szCs w:val="24"/>
        </w:rPr>
        <w:t xml:space="preserve">U nákladů použitých mimo ekonomickou činnost se prokazatelné náklady hradí v úrovni včetně DPH, pokud není u konkrétního dotačního programu uvedeno jinak, </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pro účely dotace není uznatelný náklad uhrazený formou zápočtu (vzájemný zápočet pohledávek),</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lastRenderedPageBreak/>
        <w:t>na podávání a vyřizování žádostí se nevztahují obecné předpisy o správním řízení</w:t>
      </w:r>
      <w:r w:rsidR="00840F5E">
        <w:rPr>
          <w:rStyle w:val="Znakapoznpodarou"/>
          <w:rFonts w:ascii="Arial" w:hAnsi="Arial" w:cs="Arial"/>
          <w:color w:val="auto"/>
        </w:rPr>
        <w:footnoteReference w:id="4"/>
      </w:r>
      <w:r w:rsidRPr="00FA626D">
        <w:rPr>
          <w:rFonts w:ascii="Arial" w:hAnsi="Arial" w:cs="Arial"/>
          <w:color w:val="auto"/>
        </w:rPr>
        <w:t>,</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na dotaci není právní nárok,</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finanční vypořádání dotace se provádí podle vyhlášky č. 367/2015 Sb.,</w:t>
      </w:r>
      <w:r w:rsidR="00AA6C22">
        <w:rPr>
          <w:rFonts w:ascii="Arial" w:hAnsi="Arial" w:cs="Arial"/>
          <w:color w:val="auto"/>
        </w:rPr>
        <w:br/>
      </w:r>
      <w:r w:rsidRPr="00FA626D">
        <w:rPr>
          <w:rFonts w:ascii="Arial" w:hAnsi="Arial" w:cs="Arial"/>
          <w:color w:val="auto"/>
        </w:rPr>
        <w:t>o zásadách a lhůtách finančního vypořádání vztahů se státním rozpočtem, státními finančními aktivy a Národním fondem (vyhláška o finančním vypořádání), vypořádání se zasílá poskytovateli dotace - útvaru MZe, který vydal rozhodnutí.</w:t>
      </w:r>
    </w:p>
    <w:p w:rsidR="00C31B94" w:rsidRPr="00FA626D" w:rsidRDefault="00C31B94" w:rsidP="00B5360A">
      <w:pPr>
        <w:pStyle w:val="Znaeka"/>
        <w:spacing w:after="120"/>
        <w:ind w:left="0"/>
        <w:rPr>
          <w:rFonts w:ascii="Arial" w:hAnsi="Arial" w:cs="Arial"/>
          <w:color w:val="auto"/>
        </w:rPr>
      </w:pPr>
    </w:p>
    <w:p w:rsidR="00C31B94" w:rsidRPr="00FA626D" w:rsidRDefault="00C31B94" w:rsidP="00B5360A">
      <w:pPr>
        <w:pStyle w:val="Odka"/>
        <w:spacing w:after="120"/>
        <w:outlineLvl w:val="0"/>
        <w:rPr>
          <w:rFonts w:ascii="Arial" w:hAnsi="Arial" w:cs="Arial"/>
          <w:color w:val="auto"/>
        </w:rPr>
      </w:pPr>
      <w:r w:rsidRPr="00FA626D">
        <w:rPr>
          <w:rFonts w:ascii="Arial" w:hAnsi="Arial" w:cs="Arial"/>
          <w:color w:val="auto"/>
        </w:rPr>
        <w:t>4. Vydání rozhodnutí:</w:t>
      </w:r>
    </w:p>
    <w:p w:rsidR="00C31B94" w:rsidRPr="00FA626D" w:rsidRDefault="00C31B94" w:rsidP="00866850">
      <w:pPr>
        <w:pStyle w:val="Znaeka"/>
        <w:numPr>
          <w:ilvl w:val="0"/>
          <w:numId w:val="129"/>
        </w:numPr>
        <w:spacing w:before="120" w:after="0"/>
        <w:rPr>
          <w:rFonts w:ascii="Arial" w:hAnsi="Arial" w:cs="Arial"/>
          <w:color w:val="auto"/>
        </w:rPr>
      </w:pPr>
      <w:r w:rsidRPr="00FA626D">
        <w:rPr>
          <w:rFonts w:ascii="Arial" w:hAnsi="Arial" w:cs="Arial"/>
          <w:color w:val="auto"/>
        </w:rPr>
        <w:t xml:space="preserve">MZe dotaci poskytne písemným rozhodnutím, </w:t>
      </w:r>
    </w:p>
    <w:p w:rsidR="00582130" w:rsidRDefault="00C31B94" w:rsidP="00866850">
      <w:pPr>
        <w:pStyle w:val="Znaeka"/>
        <w:numPr>
          <w:ilvl w:val="0"/>
          <w:numId w:val="129"/>
        </w:numPr>
        <w:spacing w:before="120" w:after="0"/>
        <w:rPr>
          <w:rFonts w:ascii="Arial" w:hAnsi="Arial" w:cs="Arial"/>
          <w:color w:val="auto"/>
        </w:rPr>
      </w:pPr>
      <w:r w:rsidRPr="00582130">
        <w:rPr>
          <w:rFonts w:ascii="Arial" w:hAnsi="Arial" w:cs="Arial"/>
          <w:color w:val="auto"/>
        </w:rPr>
        <w:t>rozhodnutí se vyhotovuje minimálně ve čtyřech vyhotoveních, každé rozhodnutí má hodnotu originálu. Rozhodnutí obdrží příjemce dotace, dvakrát útvar MZe, který rozhodnutí vydal, z toho jedno rozhodnutí předá odboru účetnictví  a statistiky, jede</w:t>
      </w:r>
      <w:r w:rsidR="0097508A" w:rsidRPr="00582130">
        <w:rPr>
          <w:rFonts w:ascii="Arial" w:hAnsi="Arial" w:cs="Arial"/>
          <w:color w:val="auto"/>
        </w:rPr>
        <w:t xml:space="preserve">nkrát příslušné pracoviště </w:t>
      </w:r>
      <w:r w:rsidR="00582130">
        <w:rPr>
          <w:rFonts w:ascii="Arial" w:hAnsi="Arial" w:cs="Arial"/>
          <w:color w:val="auto"/>
        </w:rPr>
        <w:t>SZIF.,</w:t>
      </w:r>
    </w:p>
    <w:p w:rsidR="00C31B94" w:rsidRPr="00582130" w:rsidRDefault="00C31B94" w:rsidP="00866850">
      <w:pPr>
        <w:pStyle w:val="Znaeka"/>
        <w:numPr>
          <w:ilvl w:val="0"/>
          <w:numId w:val="129"/>
        </w:numPr>
        <w:spacing w:before="120" w:after="0"/>
        <w:rPr>
          <w:rFonts w:ascii="Arial" w:hAnsi="Arial" w:cs="Arial"/>
          <w:color w:val="auto"/>
        </w:rPr>
      </w:pPr>
      <w:r w:rsidRPr="00582130">
        <w:rPr>
          <w:rFonts w:ascii="Arial" w:hAnsi="Arial" w:cs="Arial"/>
          <w:color w:val="auto"/>
        </w:rPr>
        <w:t>finanční vyjádření dotace v rozhodnutí bude uvedeno v částkách zaokrouhlených na celé Kč směrem dolů,</w:t>
      </w:r>
    </w:p>
    <w:p w:rsidR="00C31B94" w:rsidRPr="00FA626D" w:rsidRDefault="00C31B94" w:rsidP="00866850">
      <w:pPr>
        <w:pStyle w:val="Znaeka"/>
        <w:numPr>
          <w:ilvl w:val="0"/>
          <w:numId w:val="129"/>
        </w:numPr>
        <w:spacing w:before="120" w:after="0"/>
        <w:rPr>
          <w:rFonts w:ascii="Arial" w:hAnsi="Arial" w:cs="Arial"/>
          <w:color w:val="auto"/>
        </w:rPr>
      </w:pPr>
      <w:r w:rsidRPr="00FA626D">
        <w:rPr>
          <w:rFonts w:ascii="Arial" w:hAnsi="Arial" w:cs="Arial"/>
          <w:color w:val="auto"/>
        </w:rPr>
        <w:t xml:space="preserve">jakékoliv změny vztahující se k rozhodnutí je nutno projednat nejpozději </w:t>
      </w:r>
      <w:r w:rsidR="00325BFC">
        <w:rPr>
          <w:rFonts w:ascii="Arial" w:hAnsi="Arial" w:cs="Arial"/>
          <w:color w:val="auto"/>
        </w:rPr>
        <w:br/>
      </w:r>
      <w:r w:rsidRPr="00FA626D">
        <w:rPr>
          <w:rFonts w:ascii="Arial" w:hAnsi="Arial" w:cs="Arial"/>
          <w:color w:val="auto"/>
        </w:rPr>
        <w:t xml:space="preserve">do 60 kalendářních dnů od data obdržení změny od příjemce dotace a případné schválené změny je nutno řešit  rozhodnutím o změně rozhodnutí,  </w:t>
      </w:r>
    </w:p>
    <w:p w:rsidR="00B02C0A" w:rsidRPr="00B02C0A" w:rsidRDefault="00C31B94" w:rsidP="00866850">
      <w:pPr>
        <w:pStyle w:val="Znaeka"/>
        <w:numPr>
          <w:ilvl w:val="0"/>
          <w:numId w:val="129"/>
        </w:numPr>
        <w:spacing w:before="120" w:after="0"/>
        <w:rPr>
          <w:rFonts w:ascii="Arial" w:hAnsi="Arial" w:cs="Arial"/>
          <w:bCs/>
          <w:color w:val="auto"/>
        </w:rPr>
      </w:pPr>
      <w:r w:rsidRPr="00FA626D">
        <w:rPr>
          <w:rFonts w:ascii="Arial" w:hAnsi="Arial" w:cs="Arial"/>
          <w:color w:val="auto"/>
        </w:rPr>
        <w:t>v případě, že je dotace poskytována</w:t>
      </w:r>
      <w:r w:rsidRPr="00FA626D">
        <w:rPr>
          <w:rFonts w:ascii="Arial" w:hAnsi="Arial" w:cs="Arial"/>
          <w:b/>
          <w:i/>
          <w:color w:val="auto"/>
        </w:rPr>
        <w:t xml:space="preserve"> </w:t>
      </w:r>
      <w:r w:rsidRPr="00FA626D">
        <w:rPr>
          <w:rFonts w:ascii="Arial" w:hAnsi="Arial" w:cs="Arial"/>
          <w:color w:val="auto"/>
        </w:rPr>
        <w:t>subjektu, který bude dotační prostředky administrovat jiné fyzické nebo právnické osobě, MZe vydává rozhodnutí pouze tomuto subjektu. Tento subjekt vydává sdělení o rozhodnutí o poskytnutí dotace konečnému příjemci dotace, musí vést průkaznou evidenci o převodu poskytnutých prostředků konečnému příjemci dotace a provádět jejich kontrolu. Tento postup bude uplatňován u programu 1.D., 2.A.a., 2.A.e.1.a), 2.A.e.2.g), 2.A.e.2.h), 2.A.e.2.i), 2.A.e.2.j), 2.A.e.2.k), 2.D.,</w:t>
      </w:r>
      <w:r w:rsidR="00B30850">
        <w:rPr>
          <w:rFonts w:ascii="Arial" w:hAnsi="Arial" w:cs="Arial"/>
          <w:color w:val="auto"/>
        </w:rPr>
        <w:t xml:space="preserve"> </w:t>
      </w:r>
    </w:p>
    <w:p w:rsidR="00C31B94" w:rsidRPr="00FA626D" w:rsidRDefault="00C31B94" w:rsidP="00866850">
      <w:pPr>
        <w:pStyle w:val="Znaeka"/>
        <w:numPr>
          <w:ilvl w:val="0"/>
          <w:numId w:val="129"/>
        </w:numPr>
        <w:spacing w:before="120" w:after="0"/>
        <w:rPr>
          <w:rFonts w:ascii="Arial" w:hAnsi="Arial" w:cs="Arial"/>
          <w:bCs/>
          <w:color w:val="auto"/>
        </w:rPr>
      </w:pPr>
      <w:r w:rsidRPr="00FA626D">
        <w:rPr>
          <w:rFonts w:ascii="Arial" w:hAnsi="Arial" w:cs="Arial"/>
          <w:color w:val="auto"/>
        </w:rPr>
        <w:t>na rozhodnutí se nevztahují ob</w:t>
      </w:r>
      <w:r w:rsidR="00840F5E">
        <w:rPr>
          <w:rFonts w:ascii="Arial" w:hAnsi="Arial" w:cs="Arial"/>
          <w:color w:val="auto"/>
        </w:rPr>
        <w:t>ecné předpisy o správním řízení</w:t>
      </w:r>
      <w:r w:rsidR="00840F5E">
        <w:rPr>
          <w:rStyle w:val="Znakapoznpodarou"/>
          <w:rFonts w:ascii="Arial" w:hAnsi="Arial" w:cs="Arial"/>
          <w:color w:val="auto"/>
        </w:rPr>
        <w:footnoteReference w:id="5"/>
      </w:r>
      <w:r w:rsidRPr="00FA626D">
        <w:rPr>
          <w:rFonts w:ascii="Arial" w:hAnsi="Arial" w:cs="Arial"/>
          <w:color w:val="auto"/>
          <w:szCs w:val="24"/>
        </w:rPr>
        <w:t>.</w:t>
      </w:r>
    </w:p>
    <w:p w:rsidR="00C31B94" w:rsidRPr="00FA626D" w:rsidRDefault="00C31B94" w:rsidP="00B5360A">
      <w:pPr>
        <w:pStyle w:val="Znaeka"/>
        <w:spacing w:before="120" w:after="0"/>
        <w:ind w:left="0"/>
        <w:rPr>
          <w:rFonts w:ascii="Arial" w:hAnsi="Arial" w:cs="Arial"/>
          <w:bCs/>
          <w:color w:val="auto"/>
        </w:rPr>
      </w:pPr>
    </w:p>
    <w:p w:rsidR="00C31B94" w:rsidRDefault="00C31B94" w:rsidP="00B5360A">
      <w:pPr>
        <w:pStyle w:val="Znaeka"/>
        <w:ind w:left="0"/>
        <w:outlineLvl w:val="0"/>
        <w:rPr>
          <w:rFonts w:ascii="Arial" w:hAnsi="Arial" w:cs="Arial"/>
          <w:b/>
          <w:color w:val="auto"/>
        </w:rPr>
      </w:pPr>
    </w:p>
    <w:p w:rsidR="00A64633" w:rsidRDefault="00A64633" w:rsidP="00B5360A">
      <w:pPr>
        <w:pStyle w:val="Znaeka"/>
        <w:ind w:left="0"/>
        <w:outlineLvl w:val="0"/>
        <w:rPr>
          <w:rFonts w:ascii="Arial" w:hAnsi="Arial" w:cs="Arial"/>
          <w:b/>
          <w:color w:val="auto"/>
        </w:rPr>
      </w:pPr>
    </w:p>
    <w:p w:rsidR="00C31B94" w:rsidRPr="00FA626D" w:rsidRDefault="00C31B94" w:rsidP="00B5360A">
      <w:pPr>
        <w:pStyle w:val="Znaeka"/>
        <w:ind w:left="0"/>
        <w:outlineLvl w:val="0"/>
        <w:rPr>
          <w:rFonts w:ascii="Arial" w:hAnsi="Arial" w:cs="Arial"/>
          <w:b/>
          <w:color w:val="auto"/>
        </w:rPr>
      </w:pPr>
      <w:r w:rsidRPr="00FA626D">
        <w:rPr>
          <w:rFonts w:ascii="Arial" w:hAnsi="Arial" w:cs="Arial"/>
          <w:b/>
          <w:color w:val="auto"/>
        </w:rPr>
        <w:t>5. Rozhodnutí obsahuje:</w:t>
      </w:r>
    </w:p>
    <w:p w:rsidR="00C31B94" w:rsidRPr="00FA626D" w:rsidRDefault="00C31B94" w:rsidP="00866850">
      <w:pPr>
        <w:pStyle w:val="Znaeka"/>
        <w:numPr>
          <w:ilvl w:val="0"/>
          <w:numId w:val="123"/>
        </w:numPr>
        <w:rPr>
          <w:rFonts w:ascii="Arial" w:hAnsi="Arial" w:cs="Arial"/>
          <w:bCs/>
          <w:color w:val="auto"/>
        </w:rPr>
      </w:pPr>
      <w:r w:rsidRPr="00FA626D">
        <w:rPr>
          <w:rFonts w:ascii="Arial" w:hAnsi="Arial" w:cs="Arial"/>
          <w:bCs/>
          <w:iCs/>
          <w:color w:val="auto"/>
        </w:rPr>
        <w:t>název a adresu poskytovatele,</w:t>
      </w:r>
    </w:p>
    <w:p w:rsidR="00C31B94" w:rsidRPr="00FA626D" w:rsidRDefault="00C31B94" w:rsidP="00866850">
      <w:pPr>
        <w:pStyle w:val="Znaeka"/>
        <w:numPr>
          <w:ilvl w:val="0"/>
          <w:numId w:val="123"/>
        </w:numPr>
        <w:rPr>
          <w:rFonts w:ascii="Arial" w:hAnsi="Arial" w:cs="Arial"/>
          <w:bCs/>
          <w:color w:val="auto"/>
        </w:rPr>
      </w:pPr>
      <w:r w:rsidRPr="00FA626D">
        <w:rPr>
          <w:rFonts w:ascii="Arial" w:hAnsi="Arial" w:cs="Arial"/>
          <w:color w:val="auto"/>
        </w:rPr>
        <w:t>den vydání rozhodnutí,</w:t>
      </w:r>
    </w:p>
    <w:p w:rsidR="00C31B94" w:rsidRPr="00FA626D" w:rsidRDefault="00C31B94" w:rsidP="00866850">
      <w:pPr>
        <w:pStyle w:val="Znaeka"/>
        <w:numPr>
          <w:ilvl w:val="0"/>
          <w:numId w:val="123"/>
        </w:numPr>
        <w:rPr>
          <w:rFonts w:ascii="Arial" w:hAnsi="Arial" w:cs="Arial"/>
          <w:iCs/>
          <w:color w:val="auto"/>
        </w:rPr>
      </w:pPr>
      <w:r w:rsidRPr="00FA626D">
        <w:rPr>
          <w:rFonts w:ascii="Arial" w:hAnsi="Arial" w:cs="Arial"/>
          <w:iCs/>
          <w:color w:val="auto"/>
        </w:rPr>
        <w:t xml:space="preserve">označení příjemce dotace: </w:t>
      </w:r>
    </w:p>
    <w:p w:rsidR="00C31B94" w:rsidRPr="00FA626D" w:rsidRDefault="00C31B94" w:rsidP="00FB1A54">
      <w:pPr>
        <w:pStyle w:val="Znaeka"/>
        <w:ind w:left="708" w:firstLine="708"/>
        <w:jc w:val="left"/>
        <w:rPr>
          <w:rFonts w:ascii="Arial" w:hAnsi="Arial" w:cs="Arial"/>
          <w:color w:val="auto"/>
        </w:rPr>
      </w:pPr>
      <w:r w:rsidRPr="00FA626D">
        <w:rPr>
          <w:rFonts w:ascii="Arial" w:hAnsi="Arial" w:cs="Arial"/>
          <w:color w:val="auto"/>
        </w:rPr>
        <w:t>pokud je příjemcem fyzická osoba (dále jen „FO“):</w:t>
      </w:r>
    </w:p>
    <w:p w:rsidR="00C31B94" w:rsidRPr="00FA626D" w:rsidRDefault="00C31B94" w:rsidP="00FB1A54">
      <w:pPr>
        <w:pStyle w:val="Znaeka"/>
        <w:ind w:left="1546" w:firstLine="578"/>
        <w:rPr>
          <w:rFonts w:ascii="Arial" w:hAnsi="Arial" w:cs="Arial"/>
          <w:color w:val="auto"/>
        </w:rPr>
      </w:pPr>
      <w:r w:rsidRPr="00FA626D">
        <w:rPr>
          <w:rFonts w:ascii="Arial" w:hAnsi="Arial" w:cs="Arial"/>
          <w:color w:val="auto"/>
        </w:rPr>
        <w:t>jméno a příjmení (dále jen „jméno"),</w:t>
      </w:r>
    </w:p>
    <w:p w:rsidR="00C31B94" w:rsidRPr="00FA626D" w:rsidRDefault="00C31B94" w:rsidP="00FB1A54">
      <w:pPr>
        <w:pStyle w:val="Znaeka"/>
        <w:ind w:left="1546" w:firstLine="578"/>
        <w:rPr>
          <w:rFonts w:ascii="Arial" w:hAnsi="Arial" w:cs="Arial"/>
          <w:color w:val="auto"/>
        </w:rPr>
      </w:pPr>
      <w:r w:rsidRPr="00FA626D">
        <w:rPr>
          <w:rFonts w:ascii="Arial" w:hAnsi="Arial" w:cs="Arial"/>
          <w:color w:val="auto"/>
        </w:rPr>
        <w:t>datum narození a rodné číslo,</w:t>
      </w:r>
    </w:p>
    <w:p w:rsidR="00C31B94" w:rsidRPr="00FA626D" w:rsidRDefault="00C31B94" w:rsidP="00FB1A54">
      <w:pPr>
        <w:pStyle w:val="Znaeka"/>
        <w:ind w:left="1416" w:firstLine="708"/>
        <w:rPr>
          <w:rFonts w:ascii="Arial" w:hAnsi="Arial" w:cs="Arial"/>
          <w:color w:val="auto"/>
        </w:rPr>
      </w:pPr>
      <w:r w:rsidRPr="00FA626D">
        <w:rPr>
          <w:rFonts w:ascii="Arial" w:hAnsi="Arial" w:cs="Arial"/>
          <w:color w:val="auto"/>
        </w:rPr>
        <w:t>adresa trvalého pobytu,</w:t>
      </w:r>
    </w:p>
    <w:p w:rsidR="00C31B94" w:rsidRPr="00FA626D" w:rsidRDefault="00C31B94" w:rsidP="00FB1A54">
      <w:pPr>
        <w:pStyle w:val="Znaeka"/>
        <w:ind w:left="708" w:firstLine="708"/>
        <w:rPr>
          <w:rFonts w:ascii="Arial" w:hAnsi="Arial" w:cs="Arial"/>
          <w:color w:val="auto"/>
        </w:rPr>
      </w:pPr>
      <w:r w:rsidRPr="00FA626D">
        <w:rPr>
          <w:rFonts w:ascii="Arial" w:hAnsi="Arial" w:cs="Arial"/>
          <w:color w:val="auto"/>
        </w:rPr>
        <w:lastRenderedPageBreak/>
        <w:t>pokud je příjemcem právnická osoba (dále jen „PO“):</w:t>
      </w:r>
    </w:p>
    <w:p w:rsidR="00C31B94" w:rsidRPr="00FA626D" w:rsidRDefault="00C31B94" w:rsidP="00FB1A54">
      <w:pPr>
        <w:pStyle w:val="Znaeka"/>
        <w:ind w:left="1416" w:firstLine="708"/>
        <w:rPr>
          <w:rFonts w:ascii="Arial" w:hAnsi="Arial" w:cs="Arial"/>
          <w:color w:val="auto"/>
        </w:rPr>
      </w:pPr>
      <w:r w:rsidRPr="00FA626D">
        <w:rPr>
          <w:rFonts w:ascii="Arial" w:hAnsi="Arial" w:cs="Arial"/>
          <w:color w:val="auto"/>
        </w:rPr>
        <w:t>název/obchodní firma,</w:t>
      </w:r>
    </w:p>
    <w:p w:rsidR="00C31B94" w:rsidRPr="00FA626D" w:rsidRDefault="00C31B94" w:rsidP="00FB1A54">
      <w:pPr>
        <w:pStyle w:val="Znaeka"/>
        <w:ind w:left="1416" w:firstLine="708"/>
        <w:rPr>
          <w:rFonts w:ascii="Arial" w:hAnsi="Arial" w:cs="Arial"/>
          <w:color w:val="auto"/>
        </w:rPr>
      </w:pPr>
      <w:r w:rsidRPr="00FA626D">
        <w:rPr>
          <w:rFonts w:ascii="Arial" w:hAnsi="Arial" w:cs="Arial"/>
          <w:color w:val="auto"/>
        </w:rPr>
        <w:t>sídlo,</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identifikační číslo (dále jen „IČ“) příjemce dotace,</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 xml:space="preserve">bankovní spojení příjemce </w:t>
      </w:r>
      <w:r w:rsidRPr="00FA626D">
        <w:rPr>
          <w:rFonts w:ascii="Arial" w:hAnsi="Arial" w:cs="Arial"/>
          <w:bCs/>
          <w:color w:val="auto"/>
        </w:rPr>
        <w:t>dotace</w:t>
      </w:r>
      <w:r w:rsidRPr="00FA626D">
        <w:rPr>
          <w:rFonts w:ascii="Arial" w:hAnsi="Arial" w:cs="Arial"/>
          <w:color w:val="auto"/>
        </w:rPr>
        <w:t>,</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účel, na který je dotace poskytována,</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kód a název programu/podprogramu,</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lhůtu, v níž musí být stanoveného účelu dosaženo,</w:t>
      </w:r>
    </w:p>
    <w:p w:rsidR="00C31B94" w:rsidRPr="00FA626D" w:rsidRDefault="00C31B94" w:rsidP="00866850">
      <w:pPr>
        <w:pStyle w:val="Znaeka"/>
        <w:numPr>
          <w:ilvl w:val="0"/>
          <w:numId w:val="124"/>
        </w:numPr>
        <w:rPr>
          <w:rFonts w:ascii="Arial" w:hAnsi="Arial" w:cs="Arial"/>
          <w:iCs/>
          <w:color w:val="auto"/>
        </w:rPr>
      </w:pPr>
      <w:r w:rsidRPr="00FA626D">
        <w:rPr>
          <w:rFonts w:ascii="Arial" w:hAnsi="Arial" w:cs="Arial"/>
          <w:iCs/>
          <w:color w:val="auto"/>
        </w:rPr>
        <w:t>výši dotace:</w:t>
      </w:r>
    </w:p>
    <w:p w:rsidR="00C31B94" w:rsidRPr="00FA626D" w:rsidRDefault="00C31B94" w:rsidP="00866850">
      <w:pPr>
        <w:pStyle w:val="Znaeka"/>
        <w:numPr>
          <w:ilvl w:val="0"/>
          <w:numId w:val="125"/>
        </w:numPr>
        <w:spacing w:after="120"/>
        <w:rPr>
          <w:rFonts w:ascii="Arial" w:hAnsi="Arial" w:cs="Arial"/>
          <w:color w:val="auto"/>
        </w:rPr>
      </w:pPr>
      <w:r w:rsidRPr="00FA626D">
        <w:rPr>
          <w:rFonts w:ascii="Arial" w:hAnsi="Arial" w:cs="Arial"/>
          <w:color w:val="auto"/>
        </w:rPr>
        <w:t>celkovou výši uznaných nákladů, respektive výdajů, na účel dotace, které byly nebo</w:t>
      </w:r>
      <w:r w:rsidRPr="00FA626D">
        <w:rPr>
          <w:rFonts w:ascii="Arial" w:hAnsi="Arial" w:cs="Arial"/>
          <w:b/>
          <w:i/>
          <w:color w:val="auto"/>
        </w:rPr>
        <w:t xml:space="preserve"> </w:t>
      </w:r>
      <w:r w:rsidRPr="00FA626D">
        <w:rPr>
          <w:rFonts w:ascii="Arial" w:hAnsi="Arial" w:cs="Arial"/>
          <w:color w:val="auto"/>
        </w:rPr>
        <w:t xml:space="preserve">budou vynaloženy v příslušném roce (pouze u dotací, které jsou stanoveny procentem nebo fixní částkou) nebo celkový počet přiznaných jednotek (u dotací, které jsou stanoveny sazbou na jednotku), </w:t>
      </w:r>
    </w:p>
    <w:p w:rsidR="00C31B94" w:rsidRPr="00FA626D" w:rsidRDefault="00C31B94" w:rsidP="00866850">
      <w:pPr>
        <w:pStyle w:val="Znaeka"/>
        <w:numPr>
          <w:ilvl w:val="0"/>
          <w:numId w:val="125"/>
        </w:numPr>
        <w:spacing w:after="120"/>
        <w:rPr>
          <w:rFonts w:ascii="Arial" w:hAnsi="Arial" w:cs="Arial"/>
          <w:color w:val="auto"/>
        </w:rPr>
      </w:pPr>
      <w:r w:rsidRPr="00FA626D">
        <w:rPr>
          <w:rFonts w:ascii="Arial" w:hAnsi="Arial" w:cs="Arial"/>
          <w:color w:val="auto"/>
        </w:rPr>
        <w:t>procentní výši poskytnuté dotace nebo sazbu dotace na jednotku,</w:t>
      </w:r>
    </w:p>
    <w:p w:rsidR="00C31B94" w:rsidRPr="00FA626D" w:rsidRDefault="00C31B94" w:rsidP="00866850">
      <w:pPr>
        <w:pStyle w:val="Znaeka"/>
        <w:numPr>
          <w:ilvl w:val="0"/>
          <w:numId w:val="125"/>
        </w:numPr>
        <w:spacing w:after="120"/>
        <w:rPr>
          <w:rFonts w:ascii="Arial" w:hAnsi="Arial" w:cs="Arial"/>
          <w:color w:val="auto"/>
        </w:rPr>
      </w:pPr>
      <w:r w:rsidRPr="00FA626D">
        <w:rPr>
          <w:rFonts w:ascii="Arial" w:hAnsi="Arial" w:cs="Arial"/>
          <w:color w:val="auto"/>
        </w:rPr>
        <w:t>celkovou výši dotace,</w:t>
      </w:r>
    </w:p>
    <w:p w:rsidR="00C31B94" w:rsidRPr="00FA626D" w:rsidRDefault="00C31B94" w:rsidP="00866850">
      <w:pPr>
        <w:pStyle w:val="Znaeka"/>
        <w:numPr>
          <w:ilvl w:val="0"/>
          <w:numId w:val="126"/>
        </w:numPr>
        <w:rPr>
          <w:rFonts w:ascii="Arial" w:hAnsi="Arial" w:cs="Arial"/>
          <w:iCs/>
          <w:color w:val="auto"/>
        </w:rPr>
      </w:pPr>
      <w:r w:rsidRPr="00FA626D">
        <w:rPr>
          <w:rFonts w:ascii="Arial" w:hAnsi="Arial" w:cs="Arial"/>
          <w:iCs/>
          <w:color w:val="auto"/>
        </w:rPr>
        <w:t>podmínky použití dotace a další ustanovení:</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u dotace na pořízení dlouhodobého hmotného majetku podmínku minimální doby podnikání s dotovaným dlouhodobým hmotným majetkem,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u dlouhodobého hmotného majetku pořízeného s dotací podmínku,</w:t>
      </w:r>
      <w:r w:rsidR="00325BFC">
        <w:rPr>
          <w:rFonts w:ascii="Arial" w:hAnsi="Arial" w:cs="Arial"/>
          <w:color w:val="auto"/>
        </w:rPr>
        <w:br/>
      </w:r>
      <w:r w:rsidRPr="00FA626D">
        <w:rPr>
          <w:rFonts w:ascii="Arial" w:hAnsi="Arial" w:cs="Arial"/>
          <w:color w:val="auto"/>
        </w:rPr>
        <w:t xml:space="preserve">že příjemce v případě jeho prodeje nebo darování dříve než je stanoveno, vrátí obdržené prostředky do státního rozpočtu,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podmínky uvedené v Zásadách u jednotlivých programů, na které se vydává rozhodnutí,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povinnost předkládat doklady pro čerpání dotace na příslušné pracoviště SZIF v termínu uvedeném v rozhodnutí,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povinnost příjemce dotace podrobně se seznámit se Zásadami, </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povinnost příjemce dotace akceptovat zveřejnění údajů vyplývajících z rozhodnutí v rozsahu: jméno, příjmení a rok narození, (název/obchodní firma), obec, kde má příjemce trvalý pobyt, (adresa sídla), výše, účel a podmínky poskytnuté dotace,</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ustanovení, že příjemce dotace je povinen poskytovat požadované informace, dokladovat činnost a umožňovat vstup kontrolou pověřeným pracovníkům MZe, SZIF, případně Ministerstva financí, územním finančním orgánůma dalším subjektům, oprávněným provádět kontroly, do svých objektů a na pozemky k ověřování plnění podmínek rozhodnutí o poskytnutí dotace,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ustanovení, že příjemce dotace je povinen uchovávat rozhodnutí o poskytnutí dotace a veškeré doklady, týkající se poskytnuté dotace ve smyslu zákonač. 563/1991 Sb., o účetnictví, ve znění pozdějších předpisů,</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ustanovení, že v případě zjištění, že na základě uvedení neúplných nebo nepravdivých údajů byla poskytnuta dotace, vrátí příjemce dotace </w:t>
      </w:r>
      <w:r w:rsidRPr="00FA626D">
        <w:rPr>
          <w:rFonts w:ascii="Arial" w:hAnsi="Arial" w:cs="Arial"/>
          <w:color w:val="auto"/>
        </w:rPr>
        <w:lastRenderedPageBreak/>
        <w:t>neoprávněně použité prostředky na příslušný účet MZe a může být zahájeno řízení o odnětí dotace podle § 15 rozpočtových pravidel. V případě zjištění porušení rozpočtové kázně podle § 44 rozpočtových pravidel, vrátí příjemce dotace neoprávněně použité nebo zadržené prostředky včetně penále na účet uvedený v rozhodnutí finančního úřadu. Současně je povinen tuto skutečnost oznámit MZe, útvaru, který vydal rozhodnutí o poskytnutí dotace,</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ustanovení o případném vyčlenění z podmínek rozhodnutí o poskytnutí dotace podmínky méně závažné nebo uvedení, která nesplnění podmínek jsou méně závažná (§ 14 odst. 5 rozpočtových pravidel),</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ustanovení, že v souladu s § 15 rozpočtových pravidel si MZe vyhrazuje právo neproplatit stanovenou částku dotace v případě zjištění skutečností, opravňujících MZe k odnětí dotace a v případě vázání prostředků státního rozpočtu,</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ustanovení, že v případě, kdy Evropská komise zjistí, že dotační program</w:t>
      </w:r>
      <w:r w:rsidR="00835A66">
        <w:rPr>
          <w:rFonts w:ascii="Arial" w:hAnsi="Arial" w:cs="Arial"/>
          <w:color w:val="auto"/>
        </w:rPr>
        <w:t xml:space="preserve"> </w:t>
      </w:r>
      <w:r w:rsidRPr="00FA626D">
        <w:rPr>
          <w:rFonts w:ascii="Arial" w:hAnsi="Arial" w:cs="Arial"/>
          <w:color w:val="auto"/>
        </w:rPr>
        <w:t xml:space="preserve">či podprogram není slučitelný se společným trhem podle čl. 108 odst. 2 Smlouvy </w:t>
      </w:r>
      <w:r w:rsidR="00835A66">
        <w:rPr>
          <w:rFonts w:ascii="Arial" w:hAnsi="Arial" w:cs="Arial"/>
          <w:color w:val="auto"/>
        </w:rPr>
        <w:t xml:space="preserve">           </w:t>
      </w:r>
      <w:r w:rsidRPr="00FA626D">
        <w:rPr>
          <w:rFonts w:ascii="Arial" w:hAnsi="Arial" w:cs="Arial"/>
          <w:color w:val="auto"/>
        </w:rPr>
        <w:t>o fungování EU a rozhodne o jeho zrušení či úpravě, vyhrazuje si MZe právo neproplatit stanovenou částku dotace,</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v případě podpor v režimu de minimis informace o charakteru de minimis a odkaz na nařízení na podporu de minimis uvedením jeho názvu a informace o jeho vyhlášení v Úředním věstníku Evropské unie.</w:t>
      </w:r>
    </w:p>
    <w:p w:rsidR="00C31B94" w:rsidRPr="00FA626D" w:rsidRDefault="00C31B94" w:rsidP="00B5360A">
      <w:pPr>
        <w:pStyle w:val="Znaeka"/>
        <w:keepLines/>
        <w:spacing w:before="120" w:after="0"/>
        <w:ind w:left="0"/>
        <w:rPr>
          <w:rFonts w:ascii="Arial" w:hAnsi="Arial" w:cs="Arial"/>
          <w:color w:val="auto"/>
        </w:rPr>
      </w:pPr>
    </w:p>
    <w:p w:rsidR="00C31B94" w:rsidRPr="00FA626D" w:rsidRDefault="00C31B94" w:rsidP="00B5360A">
      <w:pPr>
        <w:pStyle w:val="Odka"/>
        <w:rPr>
          <w:rFonts w:ascii="Arial" w:hAnsi="Arial" w:cs="Arial"/>
          <w:color w:val="auto"/>
        </w:rPr>
      </w:pPr>
      <w:r w:rsidRPr="00FA626D">
        <w:rPr>
          <w:rFonts w:ascii="Arial" w:hAnsi="Arial" w:cs="Arial"/>
          <w:color w:val="auto"/>
        </w:rPr>
        <w:t>6. Způsob účtování a poskytování dotace:</w:t>
      </w:r>
    </w:p>
    <w:p w:rsidR="00C31B94" w:rsidRPr="00FA626D" w:rsidRDefault="00C31B94" w:rsidP="00866850">
      <w:pPr>
        <w:pStyle w:val="Odka"/>
        <w:numPr>
          <w:ilvl w:val="0"/>
          <w:numId w:val="130"/>
        </w:numPr>
        <w:spacing w:before="120" w:after="0"/>
        <w:rPr>
          <w:rFonts w:ascii="Arial" w:hAnsi="Arial" w:cs="Arial"/>
          <w:b w:val="0"/>
          <w:color w:val="auto"/>
        </w:rPr>
      </w:pPr>
      <w:r w:rsidRPr="00FA626D">
        <w:rPr>
          <w:rFonts w:ascii="Arial" w:hAnsi="Arial" w:cs="Arial"/>
          <w:b w:val="0"/>
          <w:color w:val="auto"/>
        </w:rPr>
        <w:t>poskytnuté dotace se účtují v souladu se směrnou  účtovou osnovou, účetními metodami a daňovou evidencí,</w:t>
      </w:r>
    </w:p>
    <w:p w:rsidR="00C31B94" w:rsidRPr="00FA626D" w:rsidRDefault="00C31B94" w:rsidP="00866850">
      <w:pPr>
        <w:pStyle w:val="Odka"/>
        <w:numPr>
          <w:ilvl w:val="0"/>
          <w:numId w:val="130"/>
        </w:numPr>
        <w:spacing w:before="120" w:after="0"/>
        <w:rPr>
          <w:rFonts w:ascii="Arial" w:hAnsi="Arial" w:cs="Arial"/>
          <w:b w:val="0"/>
          <w:color w:val="auto"/>
        </w:rPr>
      </w:pPr>
      <w:r w:rsidRPr="00FA626D">
        <w:rPr>
          <w:rFonts w:ascii="Arial" w:hAnsi="Arial" w:cs="Arial"/>
          <w:b w:val="0"/>
          <w:color w:val="auto"/>
        </w:rPr>
        <w:t>příjemce dotace, kterému byla poskytnuta dotace ve výši určitého procenta z nákladů (respektive výdajů), nebo fixní částka na činnost, která je předmětem dotace, prokazuje v účetnictví výši nákladů (výdajů), vynaložených na podporovanou činnost,</w:t>
      </w:r>
    </w:p>
    <w:p w:rsidR="00C31B94" w:rsidRPr="00FA626D" w:rsidRDefault="00C31B94" w:rsidP="00866850">
      <w:pPr>
        <w:pStyle w:val="Odka"/>
        <w:numPr>
          <w:ilvl w:val="0"/>
          <w:numId w:val="130"/>
        </w:numPr>
        <w:spacing w:before="120" w:after="0"/>
        <w:rPr>
          <w:rFonts w:ascii="Arial" w:hAnsi="Arial" w:cs="Arial"/>
          <w:b w:val="0"/>
          <w:color w:val="auto"/>
        </w:rPr>
      </w:pPr>
      <w:r w:rsidRPr="00FA626D">
        <w:rPr>
          <w:rFonts w:ascii="Arial" w:hAnsi="Arial" w:cs="Arial"/>
          <w:b w:val="0"/>
          <w:color w:val="auto"/>
        </w:rPr>
        <w:t>finanční prostředky se poskytují převodem na bankovní účet příjemce v souladu s ustanovením § 16 rozpočtových pravidel, neb</w:t>
      </w:r>
      <w:r w:rsidR="00325BFC">
        <w:rPr>
          <w:rFonts w:ascii="Arial" w:hAnsi="Arial" w:cs="Arial"/>
          <w:b w:val="0"/>
          <w:color w:val="auto"/>
        </w:rPr>
        <w:t>o dle usnesení vlády ČR ze dne</w:t>
      </w:r>
      <w:r w:rsidR="00835A66">
        <w:rPr>
          <w:rFonts w:ascii="Arial" w:hAnsi="Arial" w:cs="Arial"/>
          <w:b w:val="0"/>
          <w:color w:val="auto"/>
        </w:rPr>
        <w:t xml:space="preserve"> </w:t>
      </w:r>
      <w:r w:rsidRPr="00FA626D">
        <w:rPr>
          <w:rFonts w:ascii="Arial" w:hAnsi="Arial" w:cs="Arial"/>
          <w:b w:val="0"/>
          <w:color w:val="auto"/>
        </w:rPr>
        <w:t>6. listopadu 2002 č. 1084 o Způsobu převádění finančních prostředků ze státního rozpočtu do rozpočtů obcí a krajů v roce 2003 a dle zákona č. 250/2000 Sb.,</w:t>
      </w:r>
      <w:r w:rsidR="00835A66">
        <w:rPr>
          <w:rFonts w:ascii="Arial" w:hAnsi="Arial" w:cs="Arial"/>
          <w:b w:val="0"/>
          <w:color w:val="auto"/>
        </w:rPr>
        <w:t xml:space="preserve"> </w:t>
      </w:r>
      <w:r w:rsidRPr="00FA626D">
        <w:rPr>
          <w:rFonts w:ascii="Arial" w:hAnsi="Arial" w:cs="Arial"/>
          <w:b w:val="0"/>
          <w:color w:val="auto"/>
        </w:rPr>
        <w:t>o rozpočtových pravidlech územních rozpočtů, ve znění pozdějších předpisů,</w:t>
      </w:r>
    </w:p>
    <w:p w:rsidR="00C31B94" w:rsidRPr="00FA626D" w:rsidRDefault="00C31B94" w:rsidP="00866850">
      <w:pPr>
        <w:pStyle w:val="Odka"/>
        <w:numPr>
          <w:ilvl w:val="0"/>
          <w:numId w:val="130"/>
        </w:numPr>
        <w:spacing w:before="120" w:after="0"/>
        <w:rPr>
          <w:rFonts w:ascii="Arial" w:hAnsi="Arial" w:cs="Arial"/>
          <w:color w:val="auto"/>
        </w:rPr>
      </w:pPr>
      <w:r w:rsidRPr="00FA626D">
        <w:rPr>
          <w:rFonts w:ascii="Arial" w:hAnsi="Arial" w:cs="Arial"/>
          <w:b w:val="0"/>
          <w:color w:val="auto"/>
        </w:rPr>
        <w:t xml:space="preserve">v případě poskytnutí dotace k výsledku hospodaření vyjmenovaným příspěvkovým organizacím lze o příslušnou částku dotačních prostředků účelově zvýšit příspěvek na činnost formou rozpočtového opatření. V těchto případechse dotační prostředky mění na příspěvek. </w:t>
      </w:r>
    </w:p>
    <w:p w:rsidR="00C31B94" w:rsidRPr="00FA626D" w:rsidRDefault="00C31B94" w:rsidP="00B5360A">
      <w:pPr>
        <w:pStyle w:val="Odka"/>
        <w:spacing w:before="120" w:after="0"/>
        <w:rPr>
          <w:rFonts w:ascii="Arial" w:hAnsi="Arial" w:cs="Arial"/>
          <w:color w:val="auto"/>
        </w:rPr>
      </w:pPr>
    </w:p>
    <w:p w:rsidR="00C31B94" w:rsidRPr="00FA626D" w:rsidRDefault="00C31B94" w:rsidP="00B5360A">
      <w:pPr>
        <w:pStyle w:val="Odka"/>
        <w:spacing w:after="0"/>
        <w:rPr>
          <w:rFonts w:ascii="Arial" w:hAnsi="Arial" w:cs="Arial"/>
          <w:color w:val="auto"/>
        </w:rPr>
      </w:pPr>
      <w:r w:rsidRPr="00FA626D">
        <w:rPr>
          <w:rFonts w:ascii="Arial" w:hAnsi="Arial" w:cs="Arial"/>
          <w:color w:val="auto"/>
        </w:rPr>
        <w:t>7. Kontrola dodržování Zásad:</w:t>
      </w:r>
    </w:p>
    <w:p w:rsidR="00C31B94" w:rsidRPr="00FA626D" w:rsidRDefault="00C31B94" w:rsidP="00866850">
      <w:pPr>
        <w:pStyle w:val="Odka"/>
        <w:numPr>
          <w:ilvl w:val="0"/>
          <w:numId w:val="131"/>
        </w:numPr>
        <w:spacing w:after="0"/>
        <w:rPr>
          <w:rFonts w:ascii="Arial" w:hAnsi="Arial" w:cs="Arial"/>
          <w:b w:val="0"/>
          <w:color w:val="auto"/>
        </w:rPr>
      </w:pPr>
      <w:r w:rsidRPr="00FA626D">
        <w:rPr>
          <w:rFonts w:ascii="Arial" w:hAnsi="Arial" w:cs="Arial"/>
          <w:b w:val="0"/>
          <w:color w:val="auto"/>
        </w:rPr>
        <w:t>v souladu s § 39 rozpočtových pravidel, v souladu s § 4a zákona č. 252/1997 Sb., v souladu se zákonem č. 320/2001 Sb., o finanční kontrole ve veřejné správě</w:t>
      </w:r>
      <w:r w:rsidR="00706B1F">
        <w:rPr>
          <w:rFonts w:ascii="Arial" w:hAnsi="Arial" w:cs="Arial"/>
          <w:b w:val="0"/>
          <w:color w:val="auto"/>
        </w:rPr>
        <w:t xml:space="preserve"> </w:t>
      </w:r>
      <w:r w:rsidRPr="00FA626D">
        <w:rPr>
          <w:rFonts w:ascii="Arial" w:hAnsi="Arial" w:cs="Arial"/>
          <w:b w:val="0"/>
          <w:color w:val="auto"/>
        </w:rPr>
        <w:t>a o změně některých zákonů (zákon o finanční kontrole), ve znění pozdějších předpisů a zákonem č. 255/2012 Sb., o kontrole (kontrolní řád) mohou kontrolu provést kontrolní orgány MZe, SZIF, Ministerstvo financí,</w:t>
      </w:r>
      <w:r w:rsidRPr="00FA626D">
        <w:rPr>
          <w:rFonts w:ascii="Arial" w:hAnsi="Arial" w:cs="Arial"/>
          <w:color w:val="auto"/>
        </w:rPr>
        <w:t xml:space="preserve"> </w:t>
      </w:r>
      <w:r w:rsidRPr="00FA626D">
        <w:rPr>
          <w:rFonts w:ascii="Arial" w:hAnsi="Arial" w:cs="Arial"/>
          <w:b w:val="0"/>
          <w:bCs/>
          <w:color w:val="auto"/>
        </w:rPr>
        <w:t xml:space="preserve">místně příslušné finanční úřady, Nejvyšší kontrolní úřad a další subjekty </w:t>
      </w:r>
      <w:r w:rsidRPr="00FA626D">
        <w:rPr>
          <w:rFonts w:ascii="Arial" w:hAnsi="Arial" w:cs="Arial"/>
          <w:b w:val="0"/>
          <w:bCs/>
          <w:color w:val="auto"/>
        </w:rPr>
        <w:lastRenderedPageBreak/>
        <w:t>oprávněné provádět kontroly</w:t>
      </w:r>
      <w:r w:rsidRPr="00FA626D">
        <w:rPr>
          <w:rFonts w:ascii="Arial" w:hAnsi="Arial" w:cs="Arial"/>
          <w:b w:val="0"/>
          <w:color w:val="auto"/>
        </w:rPr>
        <w:t>. Kontroly mohou též provádět příslušné orgány EU, zejména Evropská komise, úřad OLAF a Evropský účetní dvůr,</w:t>
      </w:r>
    </w:p>
    <w:p w:rsidR="00C31B94" w:rsidRPr="00B02C0A" w:rsidRDefault="00C31B94" w:rsidP="00866850">
      <w:pPr>
        <w:pStyle w:val="Odstavecseseznamem"/>
        <w:numPr>
          <w:ilvl w:val="0"/>
          <w:numId w:val="131"/>
        </w:numPr>
        <w:spacing w:before="120"/>
        <w:jc w:val="both"/>
        <w:rPr>
          <w:rFonts w:ascii="Arial" w:hAnsi="Arial" w:cs="Arial"/>
        </w:rPr>
      </w:pPr>
      <w:r w:rsidRPr="00B02C0A">
        <w:rPr>
          <w:rFonts w:ascii="Arial" w:hAnsi="Arial" w:cs="Arial"/>
          <w:bCs/>
          <w:lang w:eastAsia="en-GB"/>
        </w:rPr>
        <w:t xml:space="preserve">kontrola může být prováděna ode dne zaregistrování žádosti, popřípadě ode dne podání Oznámení o zahájení </w:t>
      </w:r>
      <w:r w:rsidRPr="00B02C0A">
        <w:rPr>
          <w:rFonts w:ascii="Arial" w:hAnsi="Arial" w:cs="Arial"/>
        </w:rPr>
        <w:t>odstraňování sedimentu z loviště, jedná-li se o dotační program 15.,</w:t>
      </w:r>
    </w:p>
    <w:p w:rsidR="00C31B94" w:rsidRPr="00FA626D" w:rsidRDefault="00C31B94" w:rsidP="00866850">
      <w:pPr>
        <w:pStyle w:val="Odka"/>
        <w:numPr>
          <w:ilvl w:val="0"/>
          <w:numId w:val="131"/>
        </w:numPr>
        <w:spacing w:before="120" w:after="0"/>
        <w:rPr>
          <w:rFonts w:ascii="Arial" w:hAnsi="Arial" w:cs="Arial"/>
          <w:b w:val="0"/>
          <w:color w:val="auto"/>
        </w:rPr>
      </w:pPr>
      <w:r w:rsidRPr="00FA626D">
        <w:rPr>
          <w:rFonts w:ascii="Arial" w:hAnsi="Arial" w:cs="Arial"/>
          <w:b w:val="0"/>
          <w:color w:val="auto"/>
        </w:rPr>
        <w:t>MZe nebo SZIF oznámí příjemci čas a místo provedení kontroly (pouze u kontrol prováděných kontrolními orgány MZe nebo SZIF),</w:t>
      </w:r>
    </w:p>
    <w:p w:rsidR="00C31B94" w:rsidRPr="00FA626D" w:rsidRDefault="00922D4B" w:rsidP="00866850">
      <w:pPr>
        <w:pStyle w:val="Odka"/>
        <w:numPr>
          <w:ilvl w:val="0"/>
          <w:numId w:val="131"/>
        </w:numPr>
        <w:spacing w:before="120" w:after="0"/>
        <w:rPr>
          <w:rFonts w:ascii="Arial" w:hAnsi="Arial" w:cs="Arial"/>
          <w:b w:val="0"/>
          <w:color w:val="auto"/>
        </w:rPr>
      </w:pPr>
      <w:r>
        <w:rPr>
          <w:rFonts w:ascii="Arial" w:hAnsi="Arial" w:cs="Arial"/>
          <w:b w:val="0"/>
          <w:color w:val="auto"/>
        </w:rPr>
        <w:t xml:space="preserve">o </w:t>
      </w:r>
      <w:r w:rsidR="00C31B94" w:rsidRPr="00FA626D">
        <w:rPr>
          <w:rFonts w:ascii="Arial" w:hAnsi="Arial" w:cs="Arial"/>
          <w:b w:val="0"/>
          <w:color w:val="auto"/>
        </w:rPr>
        <w:t>provedené kontrole bude sepsán kontrolní protokol ve třech</w:t>
      </w:r>
      <w:r w:rsidR="00C31B94" w:rsidRPr="00FA626D">
        <w:rPr>
          <w:rFonts w:ascii="Arial" w:hAnsi="Arial" w:cs="Arial"/>
          <w:color w:val="auto"/>
        </w:rPr>
        <w:t xml:space="preserve"> </w:t>
      </w:r>
      <w:r w:rsidR="00C31B94" w:rsidRPr="00FA626D">
        <w:rPr>
          <w:rFonts w:ascii="Arial" w:hAnsi="Arial" w:cs="Arial"/>
          <w:b w:val="0"/>
          <w:color w:val="auto"/>
        </w:rPr>
        <w:t xml:space="preserve">vyhotoveních.               Po jednom vyhotovení kontrolního protokolu obdrží kontrolovaný příjemce, kontrolní orgán a </w:t>
      </w:r>
      <w:r w:rsidR="00D62AC7">
        <w:rPr>
          <w:rFonts w:ascii="Arial" w:hAnsi="Arial" w:cs="Arial"/>
          <w:b w:val="0"/>
          <w:color w:val="auto"/>
        </w:rPr>
        <w:t>gesční útvar</w:t>
      </w:r>
      <w:r w:rsidR="00C31B94" w:rsidRPr="00FA626D">
        <w:rPr>
          <w:rFonts w:ascii="Arial" w:hAnsi="Arial" w:cs="Arial"/>
          <w:b w:val="0"/>
          <w:color w:val="auto"/>
        </w:rPr>
        <w:t xml:space="preserve"> MZe, </w:t>
      </w:r>
    </w:p>
    <w:p w:rsidR="00C31B94" w:rsidRPr="00FA626D" w:rsidRDefault="00C31B94" w:rsidP="00866850">
      <w:pPr>
        <w:pStyle w:val="Znaeka"/>
        <w:numPr>
          <w:ilvl w:val="0"/>
          <w:numId w:val="131"/>
        </w:numPr>
        <w:spacing w:before="120" w:after="0"/>
        <w:rPr>
          <w:rFonts w:ascii="Arial" w:hAnsi="Arial" w:cs="Arial"/>
          <w:color w:val="auto"/>
        </w:rPr>
      </w:pPr>
      <w:r w:rsidRPr="00FA626D">
        <w:rPr>
          <w:rFonts w:ascii="Arial" w:hAnsi="Arial" w:cs="Arial"/>
          <w:color w:val="auto"/>
        </w:rPr>
        <w:t xml:space="preserve">v případě nedodržení podmínek stanovených  rozhodnutím oznámí MZe rozsah neplnění podmínek poskytnutí dotace a z toho vyplývající objem neoprávněně použitých prostředků místně příslušnému finančnímu úřadu. V případě pochybení MZe nebo příslušného pracoviště SZIF při poskytnutí dotace a po vyplacení finančních prostředků se neoprávněně použité prostředky vrací na příslušný účet MZe. MZe tyto prostředky odvede na příslušný účet finančního úřadu. Jestliže byla poskytnuta dotace na základě nepravdivých údajů, které nebylo možno zkontrolovat, vrací příjemce dotace poskytnuté finanční prostředky v běžném roce na účet, ze kterého byly poskytnuty, v následujících letech na příjmový účet MZe. MZe v běžném roce tyto prostředky může použít v souladu s rozpočtovými pravidly. </w:t>
      </w:r>
    </w:p>
    <w:p w:rsidR="00C31B94" w:rsidRPr="00FA626D" w:rsidRDefault="00C31B94" w:rsidP="00B5360A">
      <w:pPr>
        <w:pStyle w:val="Znaeka"/>
        <w:ind w:left="0"/>
        <w:rPr>
          <w:rFonts w:ascii="Arial" w:hAnsi="Arial" w:cs="Arial"/>
          <w:b/>
          <w:color w:val="auto"/>
        </w:rPr>
      </w:pPr>
    </w:p>
    <w:p w:rsidR="00C31B94" w:rsidRPr="00FA626D" w:rsidRDefault="00C31B94" w:rsidP="00B5360A">
      <w:pPr>
        <w:pStyle w:val="Znaeka"/>
        <w:ind w:left="0"/>
        <w:rPr>
          <w:rFonts w:ascii="Arial" w:hAnsi="Arial" w:cs="Arial"/>
          <w:b/>
          <w:color w:val="auto"/>
        </w:rPr>
      </w:pPr>
      <w:r w:rsidRPr="00FA626D">
        <w:rPr>
          <w:rFonts w:ascii="Arial" w:hAnsi="Arial" w:cs="Arial"/>
          <w:b/>
          <w:color w:val="auto"/>
        </w:rPr>
        <w:t>8. Závěrečná ustanovení:</w:t>
      </w:r>
    </w:p>
    <w:p w:rsidR="00C31B94" w:rsidRPr="00FA626D" w:rsidRDefault="00C31B94" w:rsidP="00866850">
      <w:pPr>
        <w:pStyle w:val="Znaeka"/>
        <w:numPr>
          <w:ilvl w:val="0"/>
          <w:numId w:val="132"/>
        </w:numPr>
        <w:spacing w:before="120" w:after="0"/>
        <w:rPr>
          <w:rFonts w:ascii="Arial" w:hAnsi="Arial" w:cs="Arial"/>
          <w:color w:val="auto"/>
        </w:rPr>
      </w:pPr>
      <w:r w:rsidRPr="00FA626D">
        <w:rPr>
          <w:rFonts w:ascii="Arial" w:hAnsi="Arial" w:cs="Arial"/>
          <w:color w:val="auto"/>
        </w:rPr>
        <w:t xml:space="preserve">MZe předloží analýzu vynaložených prostředků na dotace Ministerstvu financí </w:t>
      </w:r>
      <w:r w:rsidR="00325BFC">
        <w:rPr>
          <w:rFonts w:ascii="Arial" w:hAnsi="Arial" w:cs="Arial"/>
          <w:color w:val="auto"/>
        </w:rPr>
        <w:br/>
      </w:r>
      <w:r w:rsidRPr="00FA626D">
        <w:rPr>
          <w:rFonts w:ascii="Arial" w:hAnsi="Arial" w:cs="Arial"/>
          <w:color w:val="auto"/>
        </w:rPr>
        <w:t>do 28.4.201</w:t>
      </w:r>
      <w:r>
        <w:rPr>
          <w:rFonts w:ascii="Arial" w:hAnsi="Arial" w:cs="Arial"/>
          <w:color w:val="auto"/>
        </w:rPr>
        <w:t>8</w:t>
      </w:r>
      <w:r w:rsidRPr="00FA626D">
        <w:rPr>
          <w:rFonts w:ascii="Arial" w:hAnsi="Arial" w:cs="Arial"/>
          <w:color w:val="auto"/>
        </w:rPr>
        <w:t xml:space="preserve">, </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 xml:space="preserve">MZe je povinno zaslat Ministerstvu financí podklady pro registr příjemců dotací, </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MZe je povinno zaznamenat údaje o poskytnuté podpoře de minimis a jejím příjemci do centrálního registru podpor malého rozsahu, a to do 5 pracovních dní ode dne poskytnutí této podpory,</w:t>
      </w:r>
    </w:p>
    <w:p w:rsidR="00C31B94" w:rsidRDefault="00C31B94" w:rsidP="00866850">
      <w:pPr>
        <w:pStyle w:val="Znaeka"/>
        <w:keepLines/>
        <w:numPr>
          <w:ilvl w:val="0"/>
          <w:numId w:val="132"/>
        </w:numPr>
        <w:spacing w:before="120" w:after="0"/>
        <w:rPr>
          <w:rFonts w:ascii="Arial" w:hAnsi="Arial" w:cs="Arial"/>
          <w:color w:val="auto"/>
          <w:szCs w:val="24"/>
        </w:rPr>
      </w:pPr>
      <w:r w:rsidRPr="00FA626D">
        <w:rPr>
          <w:rFonts w:ascii="Arial" w:hAnsi="Arial" w:cs="Arial"/>
          <w:color w:val="auto"/>
          <w:szCs w:val="24"/>
        </w:rPr>
        <w:t>MZe je povinno zaznamenávat do centrálního evidenčního systému veřejných podpor údaje o veřejné podpoře poskytnuté od 1. 7. 2016</w:t>
      </w:r>
      <w:r w:rsidR="00840F5E">
        <w:rPr>
          <w:rStyle w:val="Znakapoznpodarou"/>
          <w:rFonts w:ascii="Arial" w:hAnsi="Arial" w:cs="Arial"/>
          <w:color w:val="auto"/>
          <w:szCs w:val="24"/>
        </w:rPr>
        <w:footnoteReference w:id="6"/>
      </w:r>
      <w:r w:rsidRPr="00FA626D">
        <w:rPr>
          <w:rFonts w:ascii="Arial" w:hAnsi="Arial" w:cs="Arial"/>
          <w:color w:val="auto"/>
          <w:szCs w:val="24"/>
        </w:rPr>
        <w:t xml:space="preserve"> na základě nařízení Komise (EU) č. 702/2014, č. 651/2014</w:t>
      </w:r>
      <w:r w:rsidR="00BE6550">
        <w:rPr>
          <w:rFonts w:ascii="Arial" w:hAnsi="Arial" w:cs="Arial"/>
          <w:color w:val="auto"/>
          <w:szCs w:val="24"/>
        </w:rPr>
        <w:t xml:space="preserve">, </w:t>
      </w:r>
      <w:r w:rsidRPr="00FA626D">
        <w:rPr>
          <w:rFonts w:ascii="Arial" w:hAnsi="Arial" w:cs="Arial"/>
          <w:color w:val="auto"/>
          <w:szCs w:val="24"/>
        </w:rPr>
        <w:t>pokynů Evropské unie ke státní podpoře v odvětvích zemědělství a lesnictví a ve venkovských oblastech na období 2014 až 2020,</w:t>
      </w:r>
      <w:r w:rsidR="00BE6550">
        <w:rPr>
          <w:rFonts w:ascii="Arial" w:hAnsi="Arial" w:cs="Arial"/>
          <w:color w:val="auto"/>
          <w:szCs w:val="24"/>
        </w:rPr>
        <w:t xml:space="preserve"> pokynů pro posuzování státní podpory v odvětví rybolovu a akvakultury (2015/C, 217/01) </w:t>
      </w:r>
      <w:r w:rsidRPr="00FA626D">
        <w:rPr>
          <w:rFonts w:ascii="Arial" w:hAnsi="Arial" w:cs="Arial"/>
          <w:color w:val="auto"/>
          <w:szCs w:val="24"/>
        </w:rPr>
        <w:t xml:space="preserve"> a to do 6 měsíců ode dne poskytnutí této podpory</w:t>
      </w:r>
      <w:r w:rsidR="00754747">
        <w:rPr>
          <w:rFonts w:ascii="Arial" w:hAnsi="Arial" w:cs="Arial"/>
          <w:color w:val="auto"/>
          <w:szCs w:val="24"/>
        </w:rPr>
        <w:t>,</w:t>
      </w:r>
    </w:p>
    <w:p w:rsidR="00754747" w:rsidRPr="00FA626D" w:rsidRDefault="00754747"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pro poskytování dotace na genetické zdroje (dotační program 6.) MZe vydává samostatné zásady,</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lastRenderedPageBreak/>
        <w:t>MZe není oprávněno příslušný program či podprogram realizovat, pokud obdrží negativní rozhodnutí Evropské komise o slučitelnosti dotčeného dotačního programu či podprogramu,</w:t>
      </w:r>
    </w:p>
    <w:p w:rsidR="001E053B" w:rsidRPr="001E053B" w:rsidRDefault="001E053B" w:rsidP="001E053B">
      <w:pPr>
        <w:pStyle w:val="Znaeka"/>
        <w:keepLines/>
        <w:numPr>
          <w:ilvl w:val="0"/>
          <w:numId w:val="132"/>
        </w:numPr>
        <w:spacing w:before="120" w:after="0"/>
        <w:rPr>
          <w:rFonts w:ascii="Arial" w:hAnsi="Arial" w:cs="Arial"/>
          <w:color w:val="auto"/>
        </w:rPr>
      </w:pPr>
      <w:r w:rsidRPr="001E053B">
        <w:rPr>
          <w:rFonts w:ascii="Arial" w:hAnsi="Arial" w:cs="Arial"/>
          <w:color w:val="auto"/>
        </w:rPr>
        <w:t xml:space="preserve">dotační programy a podprogramy 1.I.a., 1.R., 2.A., 3.b, 3.c, 3.d, 9.A, 9.F.e., 9.F.m. a 9.H., </w:t>
      </w:r>
      <w:r w:rsidRPr="001E053B">
        <w:rPr>
          <w:rFonts w:ascii="Arial" w:hAnsi="Arial" w:cs="Arial"/>
          <w:bCs/>
          <w:color w:val="auto"/>
        </w:rPr>
        <w:t>jsou</w:t>
      </w:r>
      <w:r w:rsidRPr="001E053B">
        <w:rPr>
          <w:rFonts w:ascii="Arial" w:hAnsi="Arial" w:cs="Arial"/>
          <w:color w:val="auto"/>
        </w:rPr>
        <w:t xml:space="preserve"> poskytovány v souladu s nařízením Komise (EU) č. 702/2014, kterým se v souladu s články 107 a 108 Smlouvy o fungování Evropské unie prohlašují určité kategorie podpory v odvětvích zemědělství a lesnictví a ve venkovských oblastech za slučitelné s vnitřním trhem (Úř. věst. L 193, 1.7.2014, s. 1),</w:t>
      </w:r>
    </w:p>
    <w:p w:rsidR="001E053B" w:rsidRPr="001E053B" w:rsidRDefault="001E053B" w:rsidP="001E053B">
      <w:pPr>
        <w:pStyle w:val="Znaeka"/>
        <w:keepLines/>
        <w:numPr>
          <w:ilvl w:val="0"/>
          <w:numId w:val="132"/>
        </w:numPr>
        <w:spacing w:before="120" w:after="0"/>
        <w:rPr>
          <w:rFonts w:ascii="Arial" w:hAnsi="Arial" w:cs="Arial"/>
          <w:color w:val="auto"/>
        </w:rPr>
      </w:pPr>
      <w:r w:rsidRPr="001E053B">
        <w:rPr>
          <w:rFonts w:ascii="Arial" w:hAnsi="Arial" w:cs="Arial"/>
          <w:color w:val="auto"/>
        </w:rPr>
        <w:t>dotační program 9.E.a 9.F.i. je poskytován v souladu s nařízením Komise (EU) č. 651/2014, kterým se v souladu s články 107 a 108 Smlouvy prohlašují určité kategorie podpory za slučitelné s vnitřním trhem,</w:t>
      </w:r>
      <w:r w:rsidRPr="001E053B" w:rsidDel="004F2E0A">
        <w:rPr>
          <w:rFonts w:ascii="Arial" w:hAnsi="Arial" w:cs="Arial"/>
          <w:color w:val="auto"/>
        </w:rPr>
        <w:t xml:space="preserve"> </w:t>
      </w:r>
      <w:r w:rsidRPr="001E053B">
        <w:rPr>
          <w:rFonts w:ascii="Arial" w:hAnsi="Arial" w:cs="Arial"/>
          <w:color w:val="auto"/>
        </w:rPr>
        <w:t>(Úř. věst. L 187, 26.6.2014, s. 1),</w:t>
      </w:r>
    </w:p>
    <w:p w:rsidR="001E053B" w:rsidRPr="001E053B" w:rsidRDefault="001E053B" w:rsidP="001E053B">
      <w:pPr>
        <w:pStyle w:val="Znaeka"/>
        <w:keepLines/>
        <w:numPr>
          <w:ilvl w:val="0"/>
          <w:numId w:val="132"/>
        </w:numPr>
        <w:spacing w:before="120" w:after="0"/>
        <w:rPr>
          <w:rFonts w:ascii="Arial" w:hAnsi="Arial" w:cs="Arial"/>
          <w:color w:val="auto"/>
        </w:rPr>
      </w:pPr>
      <w:r w:rsidRPr="001E053B">
        <w:rPr>
          <w:rFonts w:ascii="Arial" w:hAnsi="Arial" w:cs="Arial"/>
          <w:bCs/>
          <w:color w:val="auto"/>
        </w:rPr>
        <w:t xml:space="preserve">poskytování podpor v rámci dotačních programů v režimu de minimis (u dotačních programů 1.D. profesionální včelař, </w:t>
      </w:r>
      <w:r w:rsidRPr="001E053B">
        <w:rPr>
          <w:rFonts w:ascii="Arial" w:hAnsi="Arial" w:cs="Arial"/>
          <w:bCs/>
          <w:color w:val="auto"/>
          <w:lang w:val="x-none"/>
        </w:rPr>
        <w:t>3.a., 3.e., 3.i.</w:t>
      </w:r>
      <w:r w:rsidRPr="001E053B">
        <w:rPr>
          <w:rFonts w:ascii="Arial" w:hAnsi="Arial" w:cs="Arial"/>
          <w:bCs/>
          <w:color w:val="auto"/>
        </w:rPr>
        <w:t xml:space="preserve">, 9.F.m. (vztahuje se k způsobilým nákladům 01 uvedeným v části B), 9.H </w:t>
      </w:r>
      <w:r w:rsidRPr="001E053B">
        <w:rPr>
          <w:rFonts w:ascii="Arial" w:hAnsi="Arial" w:cs="Arial"/>
          <w:color w:val="auto"/>
          <w:szCs w:val="24"/>
        </w:rPr>
        <w:t xml:space="preserve">(vztahuje se k bodům b, c, d uvedeným v poznámce v části B) </w:t>
      </w:r>
      <w:r w:rsidRPr="001E053B">
        <w:rPr>
          <w:rFonts w:ascii="Arial" w:hAnsi="Arial" w:cs="Arial"/>
          <w:bCs/>
          <w:color w:val="auto"/>
        </w:rPr>
        <w:t>a 9.I., musí být v souladu s relevantními nařízeními Evropské komise; nařízení jsou specifikována u jednotlivých dotačních programů,</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v odůvodněných případech může MZe provést zpřesnění těchto Zásad v průběhu roku,</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od 1.1.2017 se nepostupuje při poskytování podpor podle Zásad, kterými                   se stanovují podmínky pro poskytování dotací pro rok 201</w:t>
      </w:r>
      <w:r w:rsidR="00835A66">
        <w:rPr>
          <w:rFonts w:ascii="Arial" w:hAnsi="Arial" w:cs="Arial"/>
          <w:color w:val="auto"/>
        </w:rPr>
        <w:t xml:space="preserve">6 na základě </w:t>
      </w:r>
      <w:r w:rsidR="00835A66">
        <w:rPr>
          <w:rFonts w:ascii="Arial" w:hAnsi="Arial" w:cs="Arial"/>
          <w:color w:val="auto"/>
        </w:rPr>
        <w:br/>
      </w:r>
      <w:r w:rsidRPr="00FA626D">
        <w:rPr>
          <w:rFonts w:ascii="Arial" w:hAnsi="Arial" w:cs="Arial"/>
          <w:color w:val="auto"/>
        </w:rPr>
        <w:t>§ 1, § 2 a § 2d zákona č. 252/1997 Sb., o zemědělství, Č.j.: 41176/2015-MZE-17251.</w:t>
      </w:r>
    </w:p>
    <w:p w:rsidR="00C31B94" w:rsidRDefault="00C31B94" w:rsidP="00B5360A">
      <w:pPr>
        <w:pStyle w:val="Podnadpis"/>
        <w:ind w:right="2268"/>
        <w:rPr>
          <w:rFonts w:cs="Arial"/>
          <w:color w:val="auto"/>
          <w:sz w:val="28"/>
        </w:rPr>
      </w:pPr>
    </w:p>
    <w:p w:rsidR="00C97804" w:rsidRDefault="00C97804" w:rsidP="00B5360A">
      <w:pPr>
        <w:pStyle w:val="Podnadpis"/>
        <w:ind w:right="2268"/>
        <w:rPr>
          <w:rFonts w:cs="Arial"/>
          <w:color w:val="auto"/>
          <w:sz w:val="28"/>
        </w:rPr>
      </w:pPr>
    </w:p>
    <w:p w:rsidR="00C97804" w:rsidRDefault="00C97804" w:rsidP="00B5360A">
      <w:pPr>
        <w:pStyle w:val="Podnadpis"/>
        <w:ind w:right="2268"/>
        <w:rPr>
          <w:rFonts w:cs="Arial"/>
          <w:color w:val="auto"/>
          <w:sz w:val="28"/>
        </w:rPr>
      </w:pPr>
    </w:p>
    <w:p w:rsidR="00C97804" w:rsidRDefault="00C97804" w:rsidP="00B5360A">
      <w:pPr>
        <w:pStyle w:val="Podnadpis"/>
        <w:ind w:right="2268"/>
        <w:rPr>
          <w:rFonts w:cs="Arial"/>
          <w:color w:val="auto"/>
          <w:sz w:val="28"/>
        </w:rPr>
      </w:pPr>
    </w:p>
    <w:p w:rsidR="00C97804" w:rsidRDefault="00C97804"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40557E" w:rsidRDefault="0040557E" w:rsidP="00B5360A">
      <w:pPr>
        <w:pStyle w:val="Podnadpis"/>
        <w:ind w:right="2268"/>
        <w:rPr>
          <w:rFonts w:cs="Arial"/>
          <w:color w:val="auto"/>
          <w:sz w:val="28"/>
        </w:rPr>
      </w:pPr>
    </w:p>
    <w:p w:rsidR="00C97804" w:rsidRDefault="00C97804" w:rsidP="00B5360A">
      <w:pPr>
        <w:pStyle w:val="Podnadpis"/>
        <w:ind w:right="2268"/>
        <w:rPr>
          <w:rFonts w:cs="Arial"/>
          <w:color w:val="auto"/>
          <w:sz w:val="28"/>
        </w:rPr>
      </w:pPr>
    </w:p>
    <w:p w:rsidR="00C97804" w:rsidRPr="00334ECB" w:rsidRDefault="00835A66" w:rsidP="00B5360A">
      <w:pPr>
        <w:jc w:val="center"/>
        <w:rPr>
          <w:rFonts w:ascii="Arial" w:hAnsi="Arial" w:cs="Arial"/>
          <w:b/>
        </w:rPr>
      </w:pPr>
      <w:r>
        <w:rPr>
          <w:rFonts w:ascii="Arial" w:hAnsi="Arial" w:cs="Arial"/>
          <w:b/>
        </w:rPr>
        <w:lastRenderedPageBreak/>
        <w:t>O</w:t>
      </w:r>
      <w:r w:rsidR="00C97804" w:rsidRPr="00334ECB">
        <w:rPr>
          <w:rFonts w:ascii="Arial" w:hAnsi="Arial" w:cs="Arial"/>
          <w:b/>
        </w:rPr>
        <w:t>rganizační pokyny</w:t>
      </w:r>
    </w:p>
    <w:p w:rsidR="00C97804" w:rsidRPr="00FA626D" w:rsidRDefault="00C97804" w:rsidP="00B5360A">
      <w:pPr>
        <w:pStyle w:val="Zkladntext"/>
        <w:spacing w:before="120"/>
        <w:jc w:val="center"/>
        <w:rPr>
          <w:rFonts w:ascii="Arial" w:hAnsi="Arial" w:cs="Arial"/>
          <w:i/>
          <w:sz w:val="22"/>
          <w:szCs w:val="22"/>
        </w:rPr>
      </w:pPr>
      <w:r w:rsidRPr="00FA626D">
        <w:rPr>
          <w:rFonts w:ascii="Arial" w:hAnsi="Arial" w:cs="Arial"/>
          <w:i/>
          <w:sz w:val="22"/>
          <w:szCs w:val="22"/>
        </w:rPr>
        <w:t>Závazný postup pro předkládání žádostí o poskytnutí dotace, kompetence pro poskytnutí dotace a kompetence pro rozhodnutí o poskytnutých dotacích</w:t>
      </w:r>
    </w:p>
    <w:p w:rsidR="00C97804" w:rsidRPr="00FA626D" w:rsidRDefault="00C97804" w:rsidP="00B5360A">
      <w:pPr>
        <w:pStyle w:val="Zkladntext"/>
        <w:spacing w:before="120"/>
        <w:jc w:val="center"/>
        <w:rPr>
          <w:rFonts w:ascii="Arial" w:hAnsi="Arial" w:cs="Arial"/>
          <w:i/>
          <w:sz w:val="22"/>
          <w:szCs w:val="22"/>
        </w:rPr>
      </w:pP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Žádost o dotac</w:t>
      </w:r>
      <w:r w:rsidR="0022307D">
        <w:rPr>
          <w:rFonts w:ascii="Arial" w:hAnsi="Arial" w:cs="Arial"/>
          <w:i/>
          <w:sz w:val="22"/>
          <w:szCs w:val="22"/>
          <w:lang w:val="cs-CZ"/>
        </w:rPr>
        <w:t>i</w:t>
      </w:r>
      <w:r w:rsidRPr="00FA626D">
        <w:rPr>
          <w:rFonts w:ascii="Arial" w:hAnsi="Arial" w:cs="Arial"/>
          <w:i/>
          <w:sz w:val="22"/>
          <w:szCs w:val="22"/>
        </w:rPr>
        <w:t xml:space="preserve">, včetně textové informace, hodnotící činnost, na kterou je požadována, musí být zpracována samostatně za každý dotační program a předmět dotace, resp. za každou sazbu předmětu dotace </w:t>
      </w:r>
      <w:r w:rsidRPr="00FA626D">
        <w:rPr>
          <w:rFonts w:ascii="Arial" w:hAnsi="Arial" w:cs="Arial"/>
          <w:bCs/>
          <w:i/>
          <w:sz w:val="22"/>
          <w:szCs w:val="22"/>
        </w:rPr>
        <w:t xml:space="preserve">(výjimku tvoří program 10.D., kde žadatel podává jednu společnou žádost na všechny uvedené předměty dotace a program 10.E., kde žadatel podává samostatnou žádost na každý podprogram. </w:t>
      </w:r>
      <w:r w:rsidRPr="00FA626D">
        <w:rPr>
          <w:rFonts w:ascii="Arial" w:hAnsi="Arial" w:cs="Arial"/>
          <w:i/>
          <w:sz w:val="22"/>
          <w:szCs w:val="22"/>
        </w:rPr>
        <w:t>Žadatel svým podpisem potvrzuje, že všechny informace uvedené v žádosti jsou pravdivé a úplné, a že si je vědom právních následků, které v důsledku uvedení nepravdivých a neúplných informací mohou nastat. Dále svým podpisem potvrzuje, že se podrobně seznámil se Zásadami.</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Žádost o dotaci předkládá žadatel na příslušném </w:t>
      </w:r>
      <w:r w:rsidRPr="00FA626D">
        <w:rPr>
          <w:rFonts w:ascii="Arial" w:hAnsi="Arial" w:cs="Arial"/>
          <w:i/>
          <w:sz w:val="22"/>
          <w:szCs w:val="22"/>
          <w:lang w:val="cs-CZ"/>
        </w:rPr>
        <w:t>pracovišti</w:t>
      </w:r>
      <w:r w:rsidRPr="00FA626D">
        <w:rPr>
          <w:rFonts w:ascii="Arial" w:hAnsi="Arial" w:cs="Arial"/>
          <w:i/>
          <w:sz w:val="22"/>
          <w:szCs w:val="22"/>
        </w:rPr>
        <w:t xml:space="preserve"> SZIF ve dvojím </w:t>
      </w:r>
      <w:r w:rsidR="000B1099">
        <w:rPr>
          <w:rFonts w:ascii="Arial" w:hAnsi="Arial" w:cs="Arial"/>
          <w:i/>
          <w:sz w:val="22"/>
          <w:szCs w:val="22"/>
          <w:lang w:val="cs-CZ"/>
        </w:rPr>
        <w:t xml:space="preserve">originálním </w:t>
      </w:r>
      <w:r w:rsidRPr="00FA626D">
        <w:rPr>
          <w:rFonts w:ascii="Arial" w:hAnsi="Arial" w:cs="Arial"/>
          <w:i/>
          <w:sz w:val="22"/>
          <w:szCs w:val="22"/>
        </w:rPr>
        <w:t>vyhotovení</w:t>
      </w:r>
      <w:r w:rsidRPr="00FA626D">
        <w:rPr>
          <w:rFonts w:ascii="Arial" w:hAnsi="Arial" w:cs="Arial"/>
          <w:i/>
          <w:sz w:val="22"/>
          <w:szCs w:val="22"/>
          <w:lang w:val="cs-CZ"/>
        </w:rPr>
        <w:t>.</w:t>
      </w:r>
    </w:p>
    <w:p w:rsidR="00C97804" w:rsidRPr="009F0CAF" w:rsidRDefault="00C97804" w:rsidP="009F0CAF">
      <w:pPr>
        <w:pStyle w:val="Zkladntext"/>
        <w:numPr>
          <w:ilvl w:val="0"/>
          <w:numId w:val="144"/>
        </w:numPr>
        <w:spacing w:before="120"/>
        <w:jc w:val="both"/>
        <w:rPr>
          <w:rFonts w:ascii="Arial" w:hAnsi="Arial" w:cs="Arial"/>
          <w:sz w:val="22"/>
          <w:szCs w:val="22"/>
        </w:rPr>
      </w:pPr>
      <w:r w:rsidRPr="009F0CAF">
        <w:rPr>
          <w:rFonts w:ascii="Arial" w:hAnsi="Arial" w:cs="Arial"/>
          <w:sz w:val="22"/>
          <w:szCs w:val="22"/>
        </w:rPr>
        <w:t xml:space="preserve">Příslušné </w:t>
      </w:r>
      <w:r w:rsidRPr="009F0CAF">
        <w:rPr>
          <w:rFonts w:ascii="Arial" w:hAnsi="Arial" w:cs="Arial"/>
          <w:sz w:val="22"/>
          <w:szCs w:val="22"/>
          <w:lang w:val="cs-CZ"/>
        </w:rPr>
        <w:t>pracoviště</w:t>
      </w:r>
      <w:r w:rsidRPr="009F0CAF">
        <w:rPr>
          <w:rFonts w:ascii="Arial" w:hAnsi="Arial" w:cs="Arial"/>
          <w:sz w:val="22"/>
          <w:szCs w:val="22"/>
        </w:rPr>
        <w:t xml:space="preserve"> SZIF přijatou žádost zaeviduje</w:t>
      </w:r>
      <w:r w:rsidRPr="009F0CAF">
        <w:rPr>
          <w:rFonts w:ascii="Arial" w:hAnsi="Arial" w:cs="Arial"/>
          <w:sz w:val="22"/>
          <w:szCs w:val="22"/>
          <w:lang w:val="cs-CZ"/>
        </w:rPr>
        <w:t xml:space="preserve"> do podatelny SZIF a IS Národní dotace.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Příslušné </w:t>
      </w:r>
      <w:r w:rsidRPr="00FA626D">
        <w:rPr>
          <w:rFonts w:ascii="Arial" w:hAnsi="Arial" w:cs="Arial"/>
          <w:i/>
          <w:sz w:val="22"/>
          <w:szCs w:val="22"/>
          <w:lang w:val="cs-CZ"/>
        </w:rPr>
        <w:t>pracoviště</w:t>
      </w:r>
      <w:r w:rsidRPr="00FA626D">
        <w:rPr>
          <w:rFonts w:ascii="Arial" w:hAnsi="Arial" w:cs="Arial"/>
          <w:i/>
          <w:sz w:val="22"/>
          <w:szCs w:val="22"/>
        </w:rPr>
        <w:t xml:space="preserve"> SZIF prověří žádost z hlediska formální správnosti v</w:t>
      </w:r>
      <w:r w:rsidRPr="00FA626D">
        <w:rPr>
          <w:rFonts w:ascii="Arial" w:hAnsi="Arial" w:cs="Arial"/>
          <w:i/>
          <w:sz w:val="22"/>
          <w:szCs w:val="22"/>
          <w:lang w:val="cs-CZ"/>
        </w:rPr>
        <w:t xml:space="preserve"> </w:t>
      </w:r>
      <w:r w:rsidRPr="00FA626D">
        <w:rPr>
          <w:rFonts w:ascii="Arial" w:hAnsi="Arial" w:cs="Arial"/>
          <w:i/>
          <w:sz w:val="22"/>
          <w:szCs w:val="22"/>
        </w:rPr>
        <w:t>souladu se Zásadami.</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lang w:val="cs-CZ"/>
        </w:rPr>
        <w:t>Odpovědný pracovník</w:t>
      </w:r>
      <w:r w:rsidRPr="00FA626D">
        <w:rPr>
          <w:rFonts w:ascii="Arial" w:hAnsi="Arial" w:cs="Arial"/>
          <w:i/>
          <w:sz w:val="22"/>
          <w:szCs w:val="22"/>
        </w:rPr>
        <w:t xml:space="preserve"> příslušného </w:t>
      </w:r>
      <w:r w:rsidRPr="00FA626D">
        <w:rPr>
          <w:rFonts w:ascii="Arial" w:hAnsi="Arial" w:cs="Arial"/>
          <w:i/>
          <w:sz w:val="22"/>
          <w:szCs w:val="22"/>
          <w:lang w:val="cs-CZ"/>
        </w:rPr>
        <w:t>pracoviště</w:t>
      </w:r>
      <w:r w:rsidRPr="00FA626D">
        <w:rPr>
          <w:rFonts w:ascii="Arial" w:hAnsi="Arial" w:cs="Arial"/>
          <w:i/>
          <w:sz w:val="22"/>
          <w:szCs w:val="22"/>
        </w:rPr>
        <w:t xml:space="preserve"> SZIF se písemně vyjádří k</w:t>
      </w:r>
      <w:r w:rsidRPr="00FA626D">
        <w:rPr>
          <w:rFonts w:ascii="Arial" w:hAnsi="Arial" w:cs="Arial"/>
          <w:i/>
          <w:sz w:val="22"/>
          <w:szCs w:val="22"/>
          <w:lang w:val="cs-CZ"/>
        </w:rPr>
        <w:t xml:space="preserve"> </w:t>
      </w:r>
      <w:r w:rsidRPr="00FA626D">
        <w:rPr>
          <w:rFonts w:ascii="Arial" w:hAnsi="Arial" w:cs="Arial"/>
          <w:i/>
          <w:sz w:val="22"/>
          <w:szCs w:val="22"/>
        </w:rPr>
        <w:t>žádosti z</w:t>
      </w:r>
      <w:r w:rsidRPr="00FA626D">
        <w:rPr>
          <w:rFonts w:ascii="Arial" w:hAnsi="Arial" w:cs="Arial"/>
          <w:i/>
          <w:sz w:val="22"/>
          <w:szCs w:val="22"/>
          <w:lang w:val="cs-CZ"/>
        </w:rPr>
        <w:t xml:space="preserve"> </w:t>
      </w:r>
      <w:r w:rsidRPr="00FA626D">
        <w:rPr>
          <w:rFonts w:ascii="Arial" w:hAnsi="Arial" w:cs="Arial"/>
          <w:i/>
          <w:sz w:val="22"/>
          <w:szCs w:val="22"/>
        </w:rPr>
        <w:t>hlediska</w:t>
      </w:r>
      <w:r w:rsidRPr="00FA626D">
        <w:rPr>
          <w:rFonts w:ascii="Arial" w:hAnsi="Arial" w:cs="Arial"/>
          <w:i/>
          <w:sz w:val="22"/>
          <w:szCs w:val="22"/>
          <w:lang w:val="cs-CZ"/>
        </w:rPr>
        <w:t xml:space="preserve"> </w:t>
      </w:r>
      <w:r w:rsidRPr="00FA626D">
        <w:rPr>
          <w:rFonts w:ascii="Arial" w:hAnsi="Arial" w:cs="Arial"/>
          <w:i/>
          <w:sz w:val="22"/>
          <w:szCs w:val="22"/>
        </w:rPr>
        <w:t>formální správnosti, uvede další podstatné skutečnosti pro poskytnutí nebo neposkytnutí dotace.</w:t>
      </w:r>
    </w:p>
    <w:p w:rsidR="00C97804" w:rsidRPr="00CB749E"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Příslušné </w:t>
      </w:r>
      <w:r w:rsidRPr="00FA626D">
        <w:rPr>
          <w:rFonts w:ascii="Arial" w:hAnsi="Arial" w:cs="Arial"/>
          <w:i/>
          <w:sz w:val="22"/>
          <w:szCs w:val="22"/>
          <w:lang w:val="cs-CZ"/>
        </w:rPr>
        <w:t>pracoviště</w:t>
      </w:r>
      <w:r w:rsidRPr="00FA626D">
        <w:rPr>
          <w:rFonts w:ascii="Arial" w:hAnsi="Arial" w:cs="Arial"/>
          <w:i/>
          <w:sz w:val="22"/>
          <w:szCs w:val="22"/>
        </w:rPr>
        <w:t xml:space="preserve"> SZIF si ponechá jedno vyhotovení žádosti. Druhé vyhotovení – originál žádosti zašle s písemným stanoviskem podle bodu 5, gesčnímu útvaru MZe odpovědnému za příslušný dotační program.</w:t>
      </w:r>
      <w:r w:rsidRPr="00FA626D">
        <w:rPr>
          <w:rFonts w:ascii="Arial" w:hAnsi="Arial" w:cs="Arial"/>
          <w:i/>
          <w:sz w:val="22"/>
          <w:szCs w:val="22"/>
          <w:lang w:val="cs-CZ"/>
        </w:rPr>
        <w:t xml:space="preserv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Poskytnutí dotace je v</w:t>
      </w:r>
      <w:r w:rsidRPr="00FA626D">
        <w:rPr>
          <w:rFonts w:ascii="Arial" w:hAnsi="Arial" w:cs="Arial"/>
          <w:i/>
          <w:sz w:val="22"/>
          <w:szCs w:val="22"/>
          <w:lang w:val="cs-CZ"/>
        </w:rPr>
        <w:t xml:space="preserve"> </w:t>
      </w:r>
      <w:r w:rsidRPr="00FA626D">
        <w:rPr>
          <w:rFonts w:ascii="Arial" w:hAnsi="Arial" w:cs="Arial"/>
          <w:i/>
          <w:sz w:val="22"/>
          <w:szCs w:val="22"/>
        </w:rPr>
        <w:t xml:space="preserve">kompetenci MZe.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Rozhodnutí o poskytnutí dotace vydá ředitel příslušného gesčního útvaru</w:t>
      </w:r>
      <w:r w:rsidR="00D62AC7">
        <w:rPr>
          <w:rFonts w:ascii="Arial" w:hAnsi="Arial" w:cs="Arial"/>
          <w:i/>
          <w:sz w:val="22"/>
          <w:szCs w:val="22"/>
          <w:lang w:val="cs-CZ"/>
        </w:rPr>
        <w:t xml:space="preserve"> Mze</w:t>
      </w:r>
      <w:r w:rsidRPr="00FA626D">
        <w:rPr>
          <w:rFonts w:ascii="Arial" w:hAnsi="Arial" w:cs="Arial"/>
          <w:i/>
          <w:sz w:val="22"/>
          <w:szCs w:val="22"/>
          <w:lang w:val="cs-CZ"/>
        </w:rPr>
        <w:t>.</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lang w:val="cs-CZ"/>
        </w:rPr>
        <w:t>Činnosti zajišťované SZIF a MZe jsou upraveny</w:t>
      </w:r>
      <w:r w:rsidR="00A06F1B">
        <w:rPr>
          <w:rFonts w:ascii="Arial" w:hAnsi="Arial" w:cs="Arial"/>
          <w:i/>
          <w:sz w:val="22"/>
          <w:szCs w:val="22"/>
          <w:lang w:val="cs-CZ"/>
        </w:rPr>
        <w:t xml:space="preserve"> Dohodou o spolupráci mezi MZe </w:t>
      </w:r>
      <w:r w:rsidRPr="00FA626D">
        <w:rPr>
          <w:rFonts w:ascii="Arial" w:hAnsi="Arial" w:cs="Arial"/>
          <w:i/>
          <w:sz w:val="22"/>
          <w:szCs w:val="22"/>
          <w:lang w:val="cs-CZ"/>
        </w:rPr>
        <w:t>a SZIF ze dne 8.1.2015.</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Čerpání prostředků je možné od data vydání rozhodnutí o poskytnutí dotace. U dotačních programů se stanovenou sazbou jsou finanční prostředky poukazovány na účty příjemců dotace na základě rozhodnutí o poskytnutí dotace. U ostatních dotačních programů je čerpání prostředků podmíněno předložením dokladů, kterými se prokazují náklady, příslušnému </w:t>
      </w:r>
      <w:r w:rsidRPr="00FA626D">
        <w:rPr>
          <w:rFonts w:ascii="Arial" w:hAnsi="Arial" w:cs="Arial"/>
          <w:i/>
          <w:sz w:val="22"/>
          <w:szCs w:val="22"/>
          <w:lang w:val="cs-CZ"/>
        </w:rPr>
        <w:t>pracovišti</w:t>
      </w:r>
      <w:r w:rsidRPr="00FA626D">
        <w:rPr>
          <w:rFonts w:ascii="Arial" w:hAnsi="Arial" w:cs="Arial"/>
          <w:i/>
          <w:sz w:val="22"/>
          <w:szCs w:val="22"/>
        </w:rPr>
        <w:t xml:space="preserve"> SZIF. U dotačního programu 9.E</w:t>
      </w:r>
      <w:r w:rsidRPr="00FA626D">
        <w:rPr>
          <w:rFonts w:ascii="Arial" w:hAnsi="Arial" w:cs="Arial"/>
          <w:i/>
          <w:sz w:val="22"/>
          <w:szCs w:val="22"/>
          <w:lang w:val="cs-CZ"/>
        </w:rPr>
        <w:t>.</w:t>
      </w:r>
      <w:r w:rsidRPr="00FA626D">
        <w:rPr>
          <w:rFonts w:ascii="Arial" w:hAnsi="Arial" w:cs="Arial"/>
          <w:i/>
          <w:sz w:val="22"/>
          <w:szCs w:val="22"/>
        </w:rPr>
        <w:t xml:space="preserve"> je čerpání prostředků podmíněno předložením dokladů</w:t>
      </w:r>
      <w:r w:rsidRPr="00FA626D">
        <w:rPr>
          <w:rFonts w:ascii="Arial" w:hAnsi="Arial" w:cs="Arial"/>
          <w:i/>
          <w:sz w:val="22"/>
          <w:szCs w:val="22"/>
          <w:lang w:val="cs-CZ"/>
        </w:rPr>
        <w:t xml:space="preserve"> příslušnému pracovišti SZIF, které je po kontrole předloží</w:t>
      </w:r>
      <w:r w:rsidRPr="00FA626D">
        <w:rPr>
          <w:rFonts w:ascii="Arial" w:hAnsi="Arial" w:cs="Arial"/>
          <w:i/>
          <w:sz w:val="22"/>
          <w:szCs w:val="22"/>
        </w:rPr>
        <w:t xml:space="preserve"> gesčnímu </w:t>
      </w:r>
      <w:r w:rsidRPr="00FA626D">
        <w:rPr>
          <w:rFonts w:ascii="Arial" w:hAnsi="Arial" w:cs="Arial"/>
          <w:i/>
          <w:sz w:val="22"/>
          <w:szCs w:val="22"/>
          <w:lang w:val="cs-CZ"/>
        </w:rPr>
        <w:t>útvaru</w:t>
      </w:r>
      <w:r w:rsidRPr="00FA626D">
        <w:rPr>
          <w:rFonts w:ascii="Arial" w:hAnsi="Arial" w:cs="Arial"/>
          <w:i/>
          <w:sz w:val="22"/>
          <w:szCs w:val="22"/>
        </w:rPr>
        <w:t xml:space="preserve"> MZe</w:t>
      </w:r>
      <w:r w:rsidR="002D538C">
        <w:rPr>
          <w:rFonts w:ascii="Arial" w:hAnsi="Arial" w:cs="Arial"/>
          <w:i/>
          <w:sz w:val="22"/>
          <w:szCs w:val="22"/>
          <w:lang w:val="cs-CZ"/>
        </w:rPr>
        <w:t xml:space="preserve"> a u dotačního programu 9.F.i. je čerpání prostředků podmíněno předložením dokladů gesčnímu útvaru MZe.</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iCs/>
          <w:sz w:val="22"/>
          <w:szCs w:val="22"/>
          <w:lang w:val="cs-CZ"/>
        </w:rPr>
        <w:t xml:space="preserve">U dotačních programů, kde je čerpání prostředků podmíněno předložením dokladů, kterými se prokazují náklady, příslušné pracoviště SZIF po jejich kontrole vloží relevantní údaje k platbám do IS Národní dotace.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iCs/>
          <w:sz w:val="22"/>
          <w:szCs w:val="22"/>
          <w:lang w:val="cs-CZ"/>
        </w:rPr>
        <w:t xml:space="preserve">Podklady pro platby, tj. soupisky vygenerované z IS Národní dotace předá spolu s jedním výtiskem rozhodnutí o poskytnutí dotace na útvar plateb MZe příslušný gesční útvar.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iCs/>
          <w:sz w:val="22"/>
          <w:szCs w:val="22"/>
        </w:rPr>
        <w:t>Útvar plateb MZe před poukázáním finančních prostředků na účet příjemce rozhodnutí o poskytnutí dotace zkontroluje z hlediska úplnosti a správnosti údajů plynoucích ze Zásad a ve vztahu k údajům zaznamenaných v příslušném software.</w:t>
      </w:r>
    </w:p>
    <w:p w:rsidR="00935DA4" w:rsidRDefault="00935DA4" w:rsidP="00B5360A">
      <w:pPr>
        <w:pStyle w:val="Podnadpis"/>
        <w:ind w:right="2268"/>
        <w:rPr>
          <w:rFonts w:cs="Arial"/>
          <w:color w:val="auto"/>
          <w:sz w:val="28"/>
        </w:rPr>
      </w:pPr>
    </w:p>
    <w:p w:rsidR="00C31B94" w:rsidRPr="00FA626D" w:rsidRDefault="00C31B94" w:rsidP="00B5360A">
      <w:pPr>
        <w:pStyle w:val="Podnadpis"/>
        <w:ind w:left="2268" w:right="2268"/>
        <w:rPr>
          <w:rFonts w:cs="Arial"/>
          <w:color w:val="auto"/>
          <w:sz w:val="28"/>
        </w:rPr>
      </w:pPr>
      <w:r w:rsidRPr="00FA626D">
        <w:rPr>
          <w:rFonts w:cs="Arial"/>
          <w:color w:val="auto"/>
          <w:sz w:val="28"/>
        </w:rPr>
        <w:lastRenderedPageBreak/>
        <w:t>Část B.</w:t>
      </w:r>
    </w:p>
    <w:p w:rsidR="00C31B94" w:rsidRPr="00C97804" w:rsidRDefault="00562A46" w:rsidP="00562A46">
      <w:pPr>
        <w:pStyle w:val="Nadpis5"/>
        <w:numPr>
          <w:ilvl w:val="0"/>
          <w:numId w:val="0"/>
        </w:numPr>
        <w:spacing w:line="240" w:lineRule="auto"/>
        <w:ind w:left="720"/>
        <w:jc w:val="left"/>
        <w:rPr>
          <w:b w:val="0"/>
          <w:sz w:val="24"/>
          <w:szCs w:val="24"/>
        </w:rPr>
      </w:pPr>
      <w:r>
        <w:rPr>
          <w:sz w:val="24"/>
          <w:szCs w:val="24"/>
        </w:rPr>
        <w:t xml:space="preserve">1. </w:t>
      </w:r>
      <w:r w:rsidR="00334ECB" w:rsidRPr="00C97804">
        <w:rPr>
          <w:sz w:val="24"/>
          <w:szCs w:val="24"/>
        </w:rPr>
        <w:t>Společné vzory formulářů pro všechny dotační programy</w:t>
      </w:r>
    </w:p>
    <w:p w:rsidR="00B5234E" w:rsidRDefault="00380C24" w:rsidP="00562A46">
      <w:pPr>
        <w:pStyle w:val="Nadpis5"/>
        <w:numPr>
          <w:ilvl w:val="0"/>
          <w:numId w:val="0"/>
        </w:numPr>
        <w:spacing w:before="0" w:line="240" w:lineRule="auto"/>
        <w:ind w:left="720"/>
        <w:rPr>
          <w:rFonts w:cs="Arial"/>
          <w:sz w:val="20"/>
        </w:rPr>
      </w:pPr>
      <w:r w:rsidRPr="00FA626D">
        <w:rPr>
          <w:rFonts w:cs="Arial"/>
          <w:sz w:val="20"/>
        </w:rPr>
        <w:t>Žadatel zpracuje žádost o dotaci dle následujícího závazného</w:t>
      </w:r>
      <w:r w:rsidR="00325BFC">
        <w:rPr>
          <w:rFonts w:cs="Arial"/>
          <w:sz w:val="20"/>
        </w:rPr>
        <w:t xml:space="preserve"> vzoru</w:t>
      </w:r>
      <w:r w:rsidRPr="00FA626D">
        <w:rPr>
          <w:rFonts w:cs="Arial"/>
          <w:sz w:val="20"/>
        </w:rPr>
        <w:t>:</w:t>
      </w:r>
      <w:r w:rsidR="0012327D">
        <w:rPr>
          <w:rFonts w:cs="Arial"/>
          <w:sz w:val="20"/>
        </w:rPr>
        <w:t xml:space="preserve"> </w:t>
      </w:r>
      <w:r w:rsidRPr="00FA626D">
        <w:rPr>
          <w:rFonts w:cs="Arial"/>
          <w:sz w:val="20"/>
        </w:rPr>
        <w:t>I. Vzor žádosti o poskytnutí dotace MZe, dle Zásad v roce 2017</w:t>
      </w:r>
    </w:p>
    <w:p w:rsidR="00380C24" w:rsidRPr="00B5234E" w:rsidRDefault="00380C24" w:rsidP="00B5234E">
      <w:pPr>
        <w:pStyle w:val="Nadpis5"/>
        <w:spacing w:before="0" w:line="240" w:lineRule="auto"/>
        <w:rPr>
          <w:rFonts w:cs="Arial"/>
          <w:b w:val="0"/>
          <w:sz w:val="20"/>
        </w:rPr>
      </w:pPr>
      <w:r w:rsidRPr="00B5234E">
        <w:rPr>
          <w:rFonts w:cs="Arial"/>
          <w:sz w:val="20"/>
        </w:rPr>
        <w:t>Identifikační údaje</w:t>
      </w:r>
      <w:r w:rsidR="0012327D" w:rsidRPr="00B5234E">
        <w:rPr>
          <w:rFonts w:cs="Arial"/>
          <w:sz w:val="20"/>
        </w:rPr>
        <w:t>:</w:t>
      </w:r>
    </w:p>
    <w:tbl>
      <w:tblPr>
        <w:tblpPr w:leftFromText="142" w:rightFromText="142" w:vertAnchor="text" w:tblpX="69" w:tblpY="1"/>
        <w:tblOverlap w:val="never"/>
        <w:tblW w:w="10619" w:type="dxa"/>
        <w:tblLayout w:type="fixed"/>
        <w:tblCellMar>
          <w:left w:w="28" w:type="dxa"/>
          <w:right w:w="28" w:type="dxa"/>
        </w:tblCellMar>
        <w:tblLook w:val="04A0" w:firstRow="1" w:lastRow="0" w:firstColumn="1" w:lastColumn="0" w:noHBand="0" w:noVBand="1"/>
      </w:tblPr>
      <w:tblGrid>
        <w:gridCol w:w="1342"/>
        <w:gridCol w:w="143"/>
        <w:gridCol w:w="284"/>
        <w:gridCol w:w="161"/>
        <w:gridCol w:w="247"/>
        <w:gridCol w:w="160"/>
        <w:gridCol w:w="422"/>
        <w:gridCol w:w="141"/>
        <w:gridCol w:w="141"/>
        <w:gridCol w:w="122"/>
        <w:gridCol w:w="53"/>
        <w:gridCol w:w="114"/>
        <w:gridCol w:w="149"/>
        <w:gridCol w:w="845"/>
        <w:gridCol w:w="159"/>
        <w:gridCol w:w="123"/>
        <w:gridCol w:w="125"/>
        <w:gridCol w:w="165"/>
        <w:gridCol w:w="140"/>
        <w:gridCol w:w="821"/>
        <w:gridCol w:w="165"/>
        <w:gridCol w:w="76"/>
        <w:gridCol w:w="65"/>
        <w:gridCol w:w="141"/>
        <w:gridCol w:w="252"/>
        <w:gridCol w:w="443"/>
        <w:gridCol w:w="159"/>
        <w:gridCol w:w="132"/>
        <w:gridCol w:w="141"/>
        <w:gridCol w:w="141"/>
        <w:gridCol w:w="141"/>
        <w:gridCol w:w="340"/>
        <w:gridCol w:w="159"/>
        <w:gridCol w:w="386"/>
        <w:gridCol w:w="159"/>
        <w:gridCol w:w="256"/>
        <w:gridCol w:w="1030"/>
        <w:gridCol w:w="576"/>
      </w:tblGrid>
      <w:tr w:rsidR="00FB1A54" w:rsidRPr="00FB1A54" w:rsidTr="00080889">
        <w:trPr>
          <w:gridAfter w:val="2"/>
          <w:wAfter w:w="1603" w:type="dxa"/>
          <w:trHeight w:val="351"/>
        </w:trPr>
        <w:tc>
          <w:tcPr>
            <w:tcW w:w="2167"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 Podací místo</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391" w:type="dxa"/>
            <w:gridSpan w:val="1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 xml:space="preserve">2. Reg. č. žádosti </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102"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 Otisk podacího razítka</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564" w:type="dxa"/>
            <w:gridSpan w:val="4"/>
            <w:tcBorders>
              <w:top w:val="nil"/>
              <w:left w:val="nil"/>
              <w:bottom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4102" w:type="dxa"/>
            <w:gridSpan w:val="1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0"/>
                <w:szCs w:val="16"/>
                <w:lang w:eastAsia="en-US"/>
              </w:rPr>
            </w:pPr>
          </w:p>
        </w:tc>
      </w:tr>
      <w:tr w:rsidR="00FB1A54" w:rsidRPr="00FB1A54" w:rsidTr="00080889">
        <w:trPr>
          <w:gridAfter w:val="2"/>
          <w:wAfter w:w="1603" w:type="dxa"/>
          <w:trHeight w:val="200"/>
        </w:trPr>
        <w:tc>
          <w:tcPr>
            <w:tcW w:w="216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 Celkový počet listů</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391" w:type="dxa"/>
            <w:gridSpan w:val="1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 Datum a hodina přijetí</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102" w:type="dxa"/>
            <w:gridSpan w:val="1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504" w:type="dxa"/>
            <w:gridSpan w:val="11"/>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shd w:val="clear" w:color="auto" w:fill="auto"/>
            <w:hideMark/>
          </w:tcPr>
          <w:p w:rsidR="00FB1A54" w:rsidRPr="00FB1A54" w:rsidRDefault="00FB1A54" w:rsidP="00FB1A54">
            <w:pPr>
              <w:rPr>
                <w:rFonts w:ascii="Arial" w:eastAsia="Calibri" w:hAnsi="Arial" w:cs="Arial"/>
                <w:sz w:val="10"/>
                <w:szCs w:val="16"/>
                <w:lang w:eastAsia="en-US"/>
              </w:rPr>
            </w:pPr>
          </w:p>
        </w:tc>
        <w:tc>
          <w:tcPr>
            <w:tcW w:w="1828" w:type="dxa"/>
            <w:gridSpan w:val="9"/>
            <w:shd w:val="clear" w:color="auto" w:fill="auto"/>
            <w:hideMark/>
          </w:tcPr>
          <w:p w:rsidR="00FB1A54" w:rsidRPr="00FB1A54" w:rsidRDefault="00FB1A54" w:rsidP="00FB1A54">
            <w:pPr>
              <w:rPr>
                <w:rFonts w:ascii="Arial" w:eastAsia="Calibri" w:hAnsi="Arial" w:cs="Arial"/>
                <w:sz w:val="10"/>
                <w:szCs w:val="16"/>
                <w:lang w:eastAsia="en-US"/>
              </w:rPr>
            </w:pPr>
          </w:p>
        </w:tc>
      </w:tr>
      <w:tr w:rsidR="00FB1A54" w:rsidRPr="00FB1A54" w:rsidTr="00080889">
        <w:trPr>
          <w:gridAfter w:val="2"/>
          <w:wAfter w:w="1603" w:type="dxa"/>
          <w:trHeight w:val="397"/>
        </w:trPr>
        <w:tc>
          <w:tcPr>
            <w:tcW w:w="4310" w:type="dxa"/>
            <w:gridSpan w:val="14"/>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6. Rozhodující útvar MZe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504" w:type="dxa"/>
            <w:gridSpan w:val="1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7. Reg. č. žádosti MZe</w:t>
            </w:r>
          </w:p>
          <w:p w:rsidR="00FB1A54" w:rsidRPr="00FB1A54" w:rsidRDefault="00FB1A54" w:rsidP="00FB1A54">
            <w:pPr>
              <w:rPr>
                <w:rFonts w:ascii="Arial" w:eastAsia="Calibri" w:hAnsi="Arial" w:cs="Arial"/>
                <w:color w:val="000000"/>
                <w:sz w:val="16"/>
                <w:szCs w:val="16"/>
                <w:lang w:eastAsia="en-US"/>
              </w:rPr>
            </w:pPr>
          </w:p>
        </w:tc>
        <w:tc>
          <w:tcPr>
            <w:tcW w:w="159" w:type="dxa"/>
            <w:tcBorders>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pacing w:val="-6"/>
                <w:sz w:val="16"/>
                <w:szCs w:val="16"/>
                <w:lang w:eastAsia="en-US"/>
              </w:rPr>
            </w:pPr>
            <w:r w:rsidRPr="00FB1A54">
              <w:rPr>
                <w:rFonts w:ascii="Arial" w:eastAsia="Calibri" w:hAnsi="Arial" w:cs="Arial"/>
                <w:color w:val="000000"/>
                <w:spacing w:val="-6"/>
                <w:sz w:val="16"/>
                <w:szCs w:val="16"/>
                <w:lang w:eastAsia="en-US"/>
              </w:rPr>
              <w:t>8. Datum a hodina přijetí</w:t>
            </w:r>
          </w:p>
          <w:p w:rsidR="00FB1A54" w:rsidRPr="00FB1A54" w:rsidRDefault="00FB1A54" w:rsidP="00FB1A54">
            <w:pPr>
              <w:rPr>
                <w:rFonts w:ascii="Arial" w:eastAsia="Calibri" w:hAnsi="Arial" w:cs="Arial"/>
                <w:color w:val="000000"/>
                <w:spacing w:val="-6"/>
                <w:sz w:val="16"/>
                <w:szCs w:val="16"/>
                <w:lang w:eastAsia="en-US"/>
              </w:rPr>
            </w:pPr>
          </w:p>
        </w:tc>
      </w:tr>
      <w:tr w:rsidR="00FB1A54" w:rsidRPr="00FB1A54" w:rsidTr="00080889">
        <w:trPr>
          <w:gridAfter w:val="2"/>
          <w:wAfter w:w="1603" w:type="dxa"/>
          <w:trHeight w:val="227"/>
        </w:trPr>
        <w:tc>
          <w:tcPr>
            <w:tcW w:w="1762" w:type="dxa"/>
            <w:gridSpan w:val="3"/>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r w:rsidRPr="00FB1A54">
              <w:rPr>
                <w:rFonts w:ascii="Arial" w:eastAsia="Calibri" w:hAnsi="Arial" w:cs="Arial"/>
                <w:b/>
                <w:bCs/>
                <w:color w:val="000000"/>
                <w:sz w:val="20"/>
                <w:szCs w:val="20"/>
                <w:lang w:eastAsia="en-US"/>
              </w:rPr>
              <w:t>Žadatel</w:t>
            </w:r>
          </w:p>
        </w:tc>
        <w:tc>
          <w:tcPr>
            <w:tcW w:w="160" w:type="dxa"/>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p>
        </w:tc>
        <w:tc>
          <w:tcPr>
            <w:tcW w:w="2372" w:type="dxa"/>
            <w:gridSpan w:val="10"/>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159" w:type="dxa"/>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2504" w:type="dxa"/>
            <w:gridSpan w:val="11"/>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159" w:type="dxa"/>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1828" w:type="dxa"/>
            <w:gridSpan w:val="9"/>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r>
      <w:tr w:rsidR="00FB1A54" w:rsidRPr="00FB1A54" w:rsidTr="00080889">
        <w:trPr>
          <w:gridAfter w:val="2"/>
          <w:wAfter w:w="1603" w:type="dxa"/>
          <w:trHeight w:val="397"/>
        </w:trPr>
        <w:tc>
          <w:tcPr>
            <w:tcW w:w="1338" w:type="dxa"/>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9. Titul před (FO)</w:t>
            </w:r>
          </w:p>
          <w:p w:rsidR="00FB1A54" w:rsidRPr="00FB1A54" w:rsidRDefault="00FB1A54" w:rsidP="00FB1A54">
            <w:pPr>
              <w:rPr>
                <w:rFonts w:ascii="Arial" w:eastAsia="Calibri" w:hAnsi="Arial" w:cs="Arial"/>
                <w:color w:val="000000"/>
                <w:sz w:val="16"/>
                <w:szCs w:val="16"/>
                <w:lang w:eastAsia="en-US"/>
              </w:rPr>
            </w:pPr>
          </w:p>
        </w:tc>
        <w:tc>
          <w:tcPr>
            <w:tcW w:w="142"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814" w:type="dxa"/>
            <w:gridSpan w:val="12"/>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10. Příjmení žadatele (FO)</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085" w:type="dxa"/>
            <w:gridSpan w:val="15"/>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11. Jméno žadatele (FO)</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265"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12. Titul za (FO)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r>
      <w:tr w:rsidR="00FB1A54" w:rsidRPr="00FB1A54" w:rsidTr="00080889">
        <w:trPr>
          <w:gridAfter w:val="2"/>
          <w:wAfter w:w="1603" w:type="dxa"/>
          <w:trHeight w:val="397"/>
        </w:trPr>
        <w:tc>
          <w:tcPr>
            <w:tcW w:w="4310" w:type="dxa"/>
            <w:gridSpan w:val="14"/>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13. Rodné číslo</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070" w:type="dxa"/>
            <w:gridSpan w:val="10"/>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14. Datum narození</w:t>
            </w:r>
          </w:p>
          <w:p w:rsidR="00FB1A54" w:rsidRPr="00FB1A54" w:rsidRDefault="00FB1A54" w:rsidP="00FB1A54">
            <w:pPr>
              <w:rPr>
                <w:rFonts w:ascii="Arial" w:eastAsia="Calibri" w:hAnsi="Arial" w:cs="Arial"/>
                <w:color w:val="000000"/>
                <w:sz w:val="16"/>
                <w:szCs w:val="16"/>
                <w:lang w:eastAsia="en-US"/>
              </w:rPr>
            </w:pPr>
          </w:p>
        </w:tc>
        <w:tc>
          <w:tcPr>
            <w:tcW w:w="2429" w:type="dxa"/>
            <w:gridSpan w:val="11"/>
            <w:tcBorders>
              <w:top w:val="single" w:sz="4" w:space="0" w:color="auto"/>
              <w:left w:val="single" w:sz="4" w:space="0" w:color="auto"/>
              <w:bottom w:val="single" w:sz="4" w:space="0" w:color="auto"/>
              <w:right w:val="single" w:sz="4" w:space="0" w:color="auto"/>
            </w:tcBorders>
            <w:shd w:val="clear" w:color="000000" w:fill="D9D9D9"/>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15. IČ</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r>
      <w:tr w:rsidR="00FB1A54" w:rsidRPr="00FB1A54" w:rsidTr="00080889">
        <w:trPr>
          <w:gridAfter w:val="2"/>
          <w:wAfter w:w="1603" w:type="dxa"/>
          <w:trHeight w:val="397"/>
        </w:trPr>
        <w:tc>
          <w:tcPr>
            <w:tcW w:w="8992" w:type="dxa"/>
            <w:gridSpan w:val="36"/>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16. Obchodní jméno právnické osoby dle výpisu z obchodního rejstříku (PO)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1338" w:type="dxa"/>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17. Titul před (PO)</w:t>
            </w:r>
          </w:p>
          <w:p w:rsidR="00FB1A54" w:rsidRPr="00FB1A54" w:rsidRDefault="00FB1A54" w:rsidP="00FB1A54">
            <w:pPr>
              <w:rPr>
                <w:rFonts w:ascii="Arial" w:eastAsia="Calibri" w:hAnsi="Arial" w:cs="Arial"/>
                <w:color w:val="000000"/>
                <w:spacing w:val="-4"/>
                <w:sz w:val="16"/>
                <w:szCs w:val="16"/>
                <w:lang w:eastAsia="en-US"/>
              </w:rPr>
            </w:pPr>
          </w:p>
        </w:tc>
        <w:tc>
          <w:tcPr>
            <w:tcW w:w="142"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981" w:type="dxa"/>
            <w:gridSpan w:val="13"/>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pacing w:val="-6"/>
                <w:sz w:val="16"/>
                <w:szCs w:val="16"/>
                <w:lang w:eastAsia="en-US"/>
              </w:rPr>
            </w:pPr>
            <w:r w:rsidRPr="00FB1A54">
              <w:rPr>
                <w:rFonts w:ascii="Arial" w:eastAsia="Calibri" w:hAnsi="Arial" w:cs="Arial"/>
                <w:color w:val="000000"/>
                <w:spacing w:val="-6"/>
                <w:sz w:val="16"/>
                <w:szCs w:val="16"/>
                <w:lang w:eastAsia="en-US"/>
              </w:rPr>
              <w:t>18. Příjmení zástupce právnické osoby (PO)</w:t>
            </w:r>
          </w:p>
          <w:p w:rsidR="00FB1A54" w:rsidRPr="00FB1A54" w:rsidRDefault="00FB1A54" w:rsidP="00FB1A54">
            <w:pPr>
              <w:rPr>
                <w:rFonts w:ascii="Arial" w:eastAsia="Calibri" w:hAnsi="Arial" w:cs="Arial"/>
                <w:color w:val="000000"/>
                <w:spacing w:val="-6"/>
                <w:sz w:val="16"/>
                <w:szCs w:val="16"/>
                <w:lang w:eastAsia="en-US"/>
              </w:rPr>
            </w:pPr>
          </w:p>
        </w:tc>
        <w:tc>
          <w:tcPr>
            <w:tcW w:w="123"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954" w:type="dxa"/>
            <w:gridSpan w:val="14"/>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19. Jméno zástupce právnické osoby (PO)</w:t>
            </w:r>
          </w:p>
          <w:p w:rsidR="00FB1A54" w:rsidRPr="00FB1A54" w:rsidRDefault="00FB1A54" w:rsidP="00FB1A54">
            <w:pPr>
              <w:rPr>
                <w:rFonts w:ascii="Arial" w:eastAsia="Calibri" w:hAnsi="Arial" w:cs="Arial"/>
                <w:color w:val="000000"/>
                <w:spacing w:val="-4"/>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265"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20. Titul za (PO)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151" w:type="dxa"/>
            <w:gridSpan w:val="10"/>
            <w:tcBorders>
              <w:top w:val="single" w:sz="2" w:space="0" w:color="auto"/>
              <w:left w:val="single" w:sz="2"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21. Obec (město)</w:t>
            </w:r>
          </w:p>
          <w:p w:rsidR="00FB1A54" w:rsidRPr="00FB1A54" w:rsidRDefault="00FB1A54" w:rsidP="00FB1A54">
            <w:pPr>
              <w:rPr>
                <w:rFonts w:ascii="Arial" w:eastAsia="Calibri" w:hAnsi="Arial" w:cs="Arial"/>
                <w:color w:val="000000"/>
                <w:sz w:val="16"/>
                <w:szCs w:val="16"/>
                <w:lang w:eastAsia="en-US"/>
              </w:rPr>
            </w:pPr>
          </w:p>
        </w:tc>
        <w:tc>
          <w:tcPr>
            <w:tcW w:w="167" w:type="dxa"/>
            <w:gridSpan w:val="2"/>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655" w:type="dxa"/>
            <w:gridSpan w:val="14"/>
            <w:tcBorders>
              <w:top w:val="single" w:sz="4" w:space="0" w:color="auto"/>
              <w:left w:val="single" w:sz="4" w:space="0" w:color="auto"/>
              <w:bottom w:val="single" w:sz="4" w:space="0" w:color="auto"/>
              <w:right w:val="single" w:sz="4" w:space="0" w:color="auto"/>
            </w:tcBorders>
            <w:shd w:val="clear" w:color="auto" w:fill="auto"/>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22. Část obce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23. Číslo popisné</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151" w:type="dxa"/>
            <w:gridSpan w:val="10"/>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24. Městská část</w:t>
            </w:r>
          </w:p>
          <w:p w:rsidR="00FB1A54" w:rsidRPr="00FB1A54" w:rsidRDefault="00FB1A54" w:rsidP="00FB1A54">
            <w:pPr>
              <w:rPr>
                <w:rFonts w:ascii="Arial" w:eastAsia="Calibri" w:hAnsi="Arial" w:cs="Arial"/>
                <w:color w:val="000000"/>
                <w:sz w:val="16"/>
                <w:szCs w:val="16"/>
                <w:lang w:eastAsia="en-US"/>
              </w:rPr>
            </w:pPr>
          </w:p>
        </w:tc>
        <w:tc>
          <w:tcPr>
            <w:tcW w:w="167" w:type="dxa"/>
            <w:gridSpan w:val="2"/>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655" w:type="dxa"/>
            <w:gridSpan w:val="14"/>
            <w:tcBorders>
              <w:top w:val="single" w:sz="4" w:space="0" w:color="auto"/>
              <w:left w:val="single" w:sz="4" w:space="0" w:color="auto"/>
              <w:bottom w:val="single" w:sz="4" w:space="0" w:color="auto"/>
              <w:right w:val="single" w:sz="4" w:space="0" w:color="auto"/>
            </w:tcBorders>
            <w:shd w:val="clear" w:color="000000" w:fill="D9D9D9"/>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25. Ulice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26. Číslo orientační</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1762" w:type="dxa"/>
            <w:gridSpan w:val="3"/>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27. PSČ</w:t>
            </w:r>
          </w:p>
          <w:p w:rsidR="00FB1A54" w:rsidRPr="00FB1A54" w:rsidRDefault="00FB1A54" w:rsidP="00FB1A54">
            <w:pPr>
              <w:rPr>
                <w:rFonts w:ascii="Arial" w:eastAsia="Calibri" w:hAnsi="Arial" w:cs="Arial"/>
                <w:color w:val="000000"/>
                <w:sz w:val="16"/>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068" w:type="dxa"/>
            <w:gridSpan w:val="1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28. Okres</w:t>
            </w:r>
          </w:p>
          <w:p w:rsidR="00FB1A54" w:rsidRPr="00FB1A54" w:rsidRDefault="00FB1A54" w:rsidP="00FB1A54">
            <w:pPr>
              <w:rPr>
                <w:rFonts w:ascii="Arial" w:eastAsia="Calibri" w:hAnsi="Arial" w:cs="Arial"/>
                <w:color w:val="000000"/>
                <w:sz w:val="16"/>
                <w:szCs w:val="16"/>
                <w:lang w:eastAsia="en-US"/>
              </w:rPr>
            </w:pPr>
          </w:p>
        </w:tc>
        <w:tc>
          <w:tcPr>
            <w:tcW w:w="141"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829" w:type="dxa"/>
            <w:gridSpan w:val="13"/>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29. Telefon</w:t>
            </w:r>
          </w:p>
          <w:p w:rsidR="00FB1A54" w:rsidRPr="00FB1A54" w:rsidRDefault="00FB1A54" w:rsidP="00FB1A54">
            <w:pPr>
              <w:rPr>
                <w:rFonts w:ascii="Arial" w:eastAsia="Calibri" w:hAnsi="Arial" w:cs="Arial"/>
                <w:color w:val="000000"/>
                <w:spacing w:val="-4"/>
                <w:sz w:val="16"/>
                <w:szCs w:val="16"/>
                <w:lang w:eastAsia="en-US"/>
              </w:rPr>
            </w:pPr>
          </w:p>
        </w:tc>
      </w:tr>
      <w:tr w:rsidR="00FB1A54" w:rsidRPr="00FB1A54" w:rsidTr="00080889">
        <w:trPr>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4068" w:type="dxa"/>
            <w:gridSpan w:val="17"/>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76"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496" w:type="dxa"/>
            <w:gridSpan w:val="12"/>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34"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6006" w:type="dxa"/>
            <w:gridSpan w:val="2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30. Emailová adresa</w:t>
            </w:r>
          </w:p>
          <w:p w:rsidR="00FB1A54" w:rsidRPr="00FB1A54" w:rsidRDefault="00FB1A54" w:rsidP="00FB1A54">
            <w:pPr>
              <w:rPr>
                <w:rFonts w:ascii="Arial" w:eastAsia="Calibri" w:hAnsi="Arial" w:cs="Arial"/>
                <w:color w:val="000000"/>
                <w:sz w:val="16"/>
                <w:szCs w:val="16"/>
                <w:lang w:eastAsia="en-US"/>
              </w:rPr>
            </w:pPr>
          </w:p>
        </w:tc>
        <w:tc>
          <w:tcPr>
            <w:tcW w:w="141"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829" w:type="dxa"/>
            <w:gridSpan w:val="13"/>
            <w:tcBorders>
              <w:top w:val="single" w:sz="4" w:space="0" w:color="auto"/>
              <w:left w:val="single" w:sz="4" w:space="0" w:color="auto"/>
              <w:bottom w:val="single" w:sz="4" w:space="0" w:color="auto"/>
              <w:right w:val="single" w:sz="4" w:space="0" w:color="auto"/>
            </w:tcBorders>
            <w:shd w:val="clear" w:color="auto"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31. Velikost podniku*) **)</w:t>
            </w:r>
          </w:p>
          <w:p w:rsidR="00FB1A54" w:rsidRPr="00FB1A54" w:rsidRDefault="00FB1A54" w:rsidP="00FB1A54">
            <w:pPr>
              <w:jc w:val="cente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M          S          V</w:t>
            </w:r>
          </w:p>
        </w:tc>
      </w:tr>
      <w:tr w:rsidR="00FB1A54" w:rsidRPr="00FB1A54" w:rsidTr="00080889">
        <w:trPr>
          <w:gridAfter w:val="1"/>
          <w:wAfter w:w="54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4068" w:type="dxa"/>
            <w:gridSpan w:val="17"/>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76"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95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7" w:type="dxa"/>
            <w:gridSpan w:val="4"/>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170"/>
        </w:trPr>
        <w:tc>
          <w:tcPr>
            <w:tcW w:w="4882" w:type="dxa"/>
            <w:gridSpan w:val="18"/>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32. Název správce daně (finanční úřad)</w:t>
            </w:r>
          </w:p>
          <w:p w:rsidR="00FB1A54" w:rsidRPr="00FB1A54" w:rsidRDefault="00FB1A54" w:rsidP="00FB1A54">
            <w:pPr>
              <w:rPr>
                <w:rFonts w:ascii="Arial" w:eastAsia="Calibri" w:hAnsi="Arial" w:cs="Arial"/>
                <w:color w:val="000000"/>
                <w:sz w:val="16"/>
                <w:szCs w:val="16"/>
                <w:lang w:eastAsia="en-US"/>
              </w:rPr>
            </w:pPr>
          </w:p>
        </w:tc>
        <w:tc>
          <w:tcPr>
            <w:tcW w:w="14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951" w:type="dxa"/>
            <w:gridSpan w:val="7"/>
            <w:tcBorders>
              <w:top w:val="single" w:sz="4" w:space="0" w:color="auto"/>
              <w:left w:val="single" w:sz="4" w:space="0" w:color="auto"/>
              <w:bottom w:val="nil"/>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33. Plátce DPH*)</w:t>
            </w: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nil"/>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34. Datová schránka*)</w:t>
            </w:r>
          </w:p>
        </w:tc>
      </w:tr>
      <w:tr w:rsidR="00FB1A54" w:rsidRPr="00FB1A54" w:rsidTr="00080889">
        <w:trPr>
          <w:gridAfter w:val="2"/>
          <w:wAfter w:w="1603" w:type="dxa"/>
          <w:trHeight w:val="70"/>
        </w:trPr>
        <w:tc>
          <w:tcPr>
            <w:tcW w:w="4882" w:type="dxa"/>
            <w:gridSpan w:val="1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4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951" w:type="dxa"/>
            <w:gridSpan w:val="7"/>
            <w:tcBorders>
              <w:top w:val="nil"/>
              <w:left w:val="single" w:sz="4" w:space="0" w:color="auto"/>
              <w:bottom w:val="single" w:sz="4" w:space="0" w:color="auto"/>
              <w:right w:val="single" w:sz="4" w:space="0" w:color="auto"/>
            </w:tcBorders>
            <w:shd w:val="clear" w:color="000000" w:fill="D9D9D9"/>
            <w:hideMark/>
          </w:tcPr>
          <w:p w:rsidR="00FB1A54" w:rsidRPr="00FB1A54" w:rsidRDefault="00FB1A54" w:rsidP="00FB1A54">
            <w:pPr>
              <w:jc w:val="cente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A          N</w:t>
            </w:r>
          </w:p>
        </w:tc>
        <w:tc>
          <w:tcPr>
            <w:tcW w:w="159" w:type="dxa"/>
            <w:tcBorders>
              <w:top w:val="nil"/>
              <w:left w:val="nil"/>
              <w:bottom w:val="nil"/>
              <w:right w:val="nil"/>
            </w:tcBorders>
            <w:shd w:val="clear" w:color="auto" w:fill="auto"/>
            <w:hideMark/>
          </w:tcPr>
          <w:p w:rsidR="00FB1A54" w:rsidRPr="00FB1A54" w:rsidRDefault="00FB1A54" w:rsidP="00FB1A54">
            <w:pPr>
              <w:jc w:val="center"/>
              <w:rPr>
                <w:rFonts w:ascii="Arial" w:eastAsia="Calibri" w:hAnsi="Arial" w:cs="Arial"/>
                <w:color w:val="000000"/>
                <w:sz w:val="16"/>
                <w:szCs w:val="16"/>
                <w:lang w:eastAsia="en-US"/>
              </w:rPr>
            </w:pPr>
          </w:p>
        </w:tc>
        <w:tc>
          <w:tcPr>
            <w:tcW w:w="1828" w:type="dxa"/>
            <w:gridSpan w:val="9"/>
            <w:tcBorders>
              <w:top w:val="nil"/>
              <w:left w:val="single" w:sz="4" w:space="0" w:color="auto"/>
              <w:bottom w:val="single" w:sz="4" w:space="0" w:color="auto"/>
              <w:right w:val="single" w:sz="4" w:space="0" w:color="auto"/>
            </w:tcBorders>
            <w:shd w:val="clear" w:color="000000" w:fill="D9D9D9"/>
            <w:hideMark/>
          </w:tcPr>
          <w:p w:rsidR="00FB1A54" w:rsidRPr="00FB1A54" w:rsidRDefault="00FB1A54" w:rsidP="00FB1A54">
            <w:pPr>
              <w:jc w:val="cente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A          N</w:t>
            </w:r>
          </w:p>
        </w:tc>
      </w:tr>
      <w:tr w:rsidR="00FB1A54" w:rsidRPr="00FB1A54" w:rsidTr="00080889">
        <w:trPr>
          <w:gridAfter w:val="2"/>
          <w:wAfter w:w="1603" w:type="dxa"/>
          <w:trHeight w:val="227"/>
        </w:trPr>
        <w:tc>
          <w:tcPr>
            <w:tcW w:w="8992" w:type="dxa"/>
            <w:gridSpan w:val="36"/>
            <w:tcBorders>
              <w:top w:val="nil"/>
              <w:left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r w:rsidRPr="00FB1A54">
              <w:rPr>
                <w:rFonts w:ascii="Arial" w:eastAsia="Calibri" w:hAnsi="Arial" w:cs="Arial"/>
                <w:b/>
                <w:bCs/>
                <w:color w:val="000000"/>
                <w:sz w:val="20"/>
                <w:szCs w:val="20"/>
                <w:lang w:eastAsia="en-US"/>
              </w:rPr>
              <w:t>Adresa pro doručování - nevyplňuje se, je-li shodná s adresou žadatele</w:t>
            </w:r>
          </w:p>
        </w:tc>
      </w:tr>
      <w:tr w:rsidR="00FB1A54" w:rsidRPr="00FB1A54" w:rsidTr="00080889">
        <w:trPr>
          <w:gridAfter w:val="2"/>
          <w:wAfter w:w="1603" w:type="dxa"/>
          <w:trHeight w:val="397"/>
        </w:trPr>
        <w:tc>
          <w:tcPr>
            <w:tcW w:w="8992" w:type="dxa"/>
            <w:gridSpan w:val="36"/>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35. Obchodní jméno (PO)/Jméno a příjmení (FO)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029"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36. Obec</w:t>
            </w:r>
          </w:p>
          <w:p w:rsidR="00FB1A54" w:rsidRPr="00FB1A54" w:rsidRDefault="00FB1A54" w:rsidP="00FB1A54">
            <w:pPr>
              <w:rPr>
                <w:rFonts w:ascii="Arial" w:eastAsia="Calibri" w:hAnsi="Arial" w:cs="Arial"/>
                <w:color w:val="000000"/>
                <w:sz w:val="16"/>
                <w:szCs w:val="16"/>
                <w:lang w:eastAsia="en-US"/>
              </w:rPr>
            </w:pPr>
          </w:p>
        </w:tc>
        <w:tc>
          <w:tcPr>
            <w:tcW w:w="167" w:type="dxa"/>
            <w:gridSpan w:val="2"/>
            <w:shd w:val="clear" w:color="auto" w:fill="auto"/>
          </w:tcPr>
          <w:p w:rsidR="00FB1A54" w:rsidRPr="00FB1A54" w:rsidRDefault="00FB1A54" w:rsidP="00FB1A54">
            <w:pPr>
              <w:rPr>
                <w:rFonts w:ascii="Arial" w:eastAsia="Calibri" w:hAnsi="Arial" w:cs="Arial"/>
                <w:color w:val="000000"/>
                <w:sz w:val="16"/>
                <w:szCs w:val="16"/>
                <w:lang w:eastAsia="en-US"/>
              </w:rPr>
            </w:pPr>
          </w:p>
        </w:tc>
        <w:tc>
          <w:tcPr>
            <w:tcW w:w="3777" w:type="dxa"/>
            <w:gridSpan w:val="1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37. Ulice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38. Číslo popisné</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2167"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39. PSČ</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647" w:type="dxa"/>
            <w:gridSpan w:val="20"/>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40. Telefon</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41. Číslo orientační</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227"/>
        </w:trPr>
        <w:tc>
          <w:tcPr>
            <w:tcW w:w="8992" w:type="dxa"/>
            <w:gridSpan w:val="36"/>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r w:rsidRPr="00FB1A54">
              <w:rPr>
                <w:rFonts w:ascii="Arial" w:eastAsia="Calibri" w:hAnsi="Arial" w:cs="Arial"/>
                <w:b/>
                <w:bCs/>
                <w:color w:val="000000"/>
                <w:sz w:val="20"/>
                <w:szCs w:val="20"/>
                <w:lang w:eastAsia="en-US"/>
              </w:rPr>
              <w:t>Místo podnikání - nevyplňuje se, je-li shodné s adresou žadatele</w:t>
            </w:r>
          </w:p>
        </w:tc>
      </w:tr>
      <w:tr w:rsidR="00FB1A54" w:rsidRPr="00FB1A54" w:rsidTr="00080889">
        <w:trPr>
          <w:gridAfter w:val="2"/>
          <w:wAfter w:w="1603" w:type="dxa"/>
          <w:trHeight w:val="397"/>
        </w:trPr>
        <w:tc>
          <w:tcPr>
            <w:tcW w:w="8992" w:type="dxa"/>
            <w:gridSpan w:val="36"/>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42. Obchodní jméno (PO)/Jméno a příjmení (FO)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029"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43. Obec</w:t>
            </w:r>
          </w:p>
          <w:p w:rsidR="00FB1A54" w:rsidRPr="00FB1A54" w:rsidRDefault="00FB1A54" w:rsidP="00FB1A54">
            <w:pPr>
              <w:rPr>
                <w:rFonts w:ascii="Arial" w:eastAsia="Calibri" w:hAnsi="Arial" w:cs="Arial"/>
                <w:color w:val="000000"/>
                <w:sz w:val="16"/>
                <w:szCs w:val="16"/>
                <w:lang w:eastAsia="en-US"/>
              </w:rPr>
            </w:pPr>
          </w:p>
        </w:tc>
        <w:tc>
          <w:tcPr>
            <w:tcW w:w="167"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777" w:type="dxa"/>
            <w:gridSpan w:val="1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44. Ulice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45. Číslo popisné</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2167"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46. PSČ</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647" w:type="dxa"/>
            <w:gridSpan w:val="20"/>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47. Telefon</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48. Číslo orientační</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227"/>
        </w:trPr>
        <w:tc>
          <w:tcPr>
            <w:tcW w:w="4310" w:type="dxa"/>
            <w:gridSpan w:val="14"/>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r w:rsidRPr="00FB1A54">
              <w:rPr>
                <w:rFonts w:ascii="Arial" w:eastAsia="Calibri" w:hAnsi="Arial" w:cs="Arial"/>
                <w:b/>
                <w:bCs/>
                <w:color w:val="000000"/>
                <w:sz w:val="20"/>
                <w:szCs w:val="20"/>
                <w:lang w:eastAsia="en-US"/>
              </w:rPr>
              <w:t>Bankovní spojení</w:t>
            </w: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r>
      <w:tr w:rsidR="00FB1A54" w:rsidRPr="00FB1A54" w:rsidTr="00080889">
        <w:trPr>
          <w:gridAfter w:val="2"/>
          <w:wAfter w:w="1603" w:type="dxa"/>
          <w:trHeight w:val="397"/>
        </w:trPr>
        <w:tc>
          <w:tcPr>
            <w:tcW w:w="2747"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49. Název banky</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953" w:type="dxa"/>
            <w:gridSpan w:val="12"/>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50. Číslo účtu žadatele</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266"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51. Kód banky</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555"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52. Specifický symbol</w:t>
            </w:r>
          </w:p>
          <w:p w:rsidR="00FB1A54" w:rsidRPr="00FB1A54" w:rsidRDefault="00FB1A54" w:rsidP="00FB1A54">
            <w:pPr>
              <w:rPr>
                <w:rFonts w:ascii="Arial" w:eastAsia="Calibri" w:hAnsi="Arial" w:cs="Arial"/>
                <w:color w:val="000000"/>
                <w:spacing w:val="-4"/>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266" w:type="dxa"/>
            <w:gridSpan w:val="7"/>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63"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6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680" w:type="dxa"/>
            <w:gridSpan w:val="12"/>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1762" w:type="dxa"/>
            <w:gridSpan w:val="3"/>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53. V</w:t>
            </w:r>
          </w:p>
          <w:p w:rsidR="00FB1A54" w:rsidRPr="00FB1A54" w:rsidRDefault="00FB1A54" w:rsidP="00FB1A54">
            <w:pPr>
              <w:rPr>
                <w:rFonts w:ascii="Arial" w:eastAsia="Calibri" w:hAnsi="Arial" w:cs="Arial"/>
                <w:color w:val="000000"/>
                <w:sz w:val="16"/>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388" w:type="dxa"/>
            <w:gridSpan w:val="8"/>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54. Dne</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672" w:type="dxa"/>
            <w:gridSpan w:val="10"/>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55. Podpis žadatele (FO) nebo podpis(y) statutárního orgánu (PO)</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680" w:type="dxa"/>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56. Otisk razítka žadatele</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348"/>
        </w:trPr>
        <w:tc>
          <w:tcPr>
            <w:tcW w:w="1762" w:type="dxa"/>
            <w:gridSpan w:val="3"/>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388" w:type="dxa"/>
            <w:gridSpan w:val="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2672" w:type="dxa"/>
            <w:gridSpan w:val="10"/>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2680" w:type="dxa"/>
            <w:gridSpan w:val="12"/>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474"/>
        </w:trPr>
        <w:tc>
          <w:tcPr>
            <w:tcW w:w="3204" w:type="dxa"/>
            <w:gridSpan w:val="11"/>
            <w:tcBorders>
              <w:top w:val="nil"/>
              <w:left w:val="nil"/>
              <w:bottom w:val="nil"/>
              <w:right w:val="nil"/>
            </w:tcBorders>
            <w:shd w:val="clear" w:color="auto" w:fill="auto"/>
            <w:noWrap/>
          </w:tcPr>
          <w:p w:rsidR="00FB1A54" w:rsidRPr="00FB1A54" w:rsidRDefault="00FB1A54" w:rsidP="00FB1A54">
            <w:pPr>
              <w:rPr>
                <w:rFonts w:ascii="Arial" w:eastAsia="Calibri" w:hAnsi="Arial" w:cs="Arial"/>
                <w:sz w:val="16"/>
                <w:szCs w:val="22"/>
                <w:lang w:eastAsia="en-US"/>
              </w:rPr>
            </w:pPr>
            <w:r w:rsidRPr="00FB1A54">
              <w:rPr>
                <w:rFonts w:ascii="Arial" w:eastAsia="Calibri" w:hAnsi="Arial" w:cs="Arial"/>
                <w:sz w:val="16"/>
                <w:szCs w:val="22"/>
                <w:lang w:eastAsia="en-US"/>
              </w:rPr>
              <w:t>*) hodící se zakroužkujte</w:t>
            </w:r>
          </w:p>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sz w:val="16"/>
                <w:szCs w:val="22"/>
                <w:lang w:eastAsia="en-US"/>
              </w:rPr>
              <w:t>**) M – malý, S – střední, V – velký podnik</w:t>
            </w:r>
          </w:p>
        </w:tc>
        <w:tc>
          <w:tcPr>
            <w:tcW w:w="263" w:type="dxa"/>
            <w:gridSpan w:val="2"/>
            <w:tcBorders>
              <w:top w:val="nil"/>
              <w:left w:val="nil"/>
              <w:bottom w:val="nil"/>
              <w:right w:val="nil"/>
            </w:tcBorders>
            <w:shd w:val="clear" w:color="auto" w:fill="auto"/>
            <w:noWrap/>
            <w:hideMark/>
          </w:tcPr>
          <w:p w:rsidR="00FB1A54" w:rsidRPr="00FB1A54" w:rsidRDefault="00FB1A54" w:rsidP="00FB1A54">
            <w:pPr>
              <w:rPr>
                <w:rFonts w:ascii="Arial" w:eastAsia="Calibri" w:hAnsi="Arial" w:cs="Arial"/>
                <w:color w:val="000000"/>
                <w:sz w:val="16"/>
                <w:szCs w:val="16"/>
                <w:lang w:eastAsia="en-US"/>
              </w:rPr>
            </w:pPr>
          </w:p>
        </w:tc>
        <w:tc>
          <w:tcPr>
            <w:tcW w:w="5509" w:type="dxa"/>
            <w:gridSpan w:val="23"/>
            <w:tcBorders>
              <w:top w:val="nil"/>
              <w:left w:val="nil"/>
              <w:bottom w:val="nil"/>
              <w:right w:val="nil"/>
            </w:tcBorders>
            <w:shd w:val="clear" w:color="auto" w:fill="auto"/>
            <w:hideMark/>
          </w:tcPr>
          <w:p w:rsidR="00FB1A54" w:rsidRPr="00FB1A54" w:rsidRDefault="00FB1A54" w:rsidP="00FB1A54">
            <w:pPr>
              <w:jc w:val="right"/>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pozn. tmavší pole musí být vždy žadatelem vyplněna podle FO nebo PO</w:t>
            </w:r>
          </w:p>
          <w:p w:rsidR="00FB1A54" w:rsidRPr="00FB1A54" w:rsidRDefault="00FB1A54" w:rsidP="00FB1A54">
            <w:pPr>
              <w:jc w:val="right"/>
              <w:rPr>
                <w:rFonts w:ascii="Arial" w:eastAsia="Calibri" w:hAnsi="Arial" w:cs="Arial"/>
                <w:color w:val="000000"/>
                <w:sz w:val="16"/>
                <w:szCs w:val="16"/>
                <w:lang w:eastAsia="en-US"/>
              </w:rPr>
            </w:pPr>
          </w:p>
        </w:tc>
      </w:tr>
    </w:tbl>
    <w:p w:rsidR="00A06F1B" w:rsidRDefault="00A06F1B" w:rsidP="00B5360A">
      <w:pPr>
        <w:rPr>
          <w:rFonts w:ascii="Arial" w:hAnsi="Arial" w:cs="Arial"/>
          <w:b/>
        </w:rPr>
      </w:pPr>
    </w:p>
    <w:p w:rsidR="00FB1A54" w:rsidRDefault="00FB1A54" w:rsidP="00B5360A">
      <w:pPr>
        <w:rPr>
          <w:rFonts w:ascii="Arial" w:hAnsi="Arial" w:cs="Arial"/>
          <w:b/>
        </w:rPr>
      </w:pPr>
    </w:p>
    <w:p w:rsidR="00FB1A54" w:rsidRDefault="00FB1A54" w:rsidP="00B5360A">
      <w:pPr>
        <w:rPr>
          <w:rFonts w:ascii="Arial" w:hAnsi="Arial" w:cs="Arial"/>
          <w:b/>
        </w:rPr>
      </w:pPr>
    </w:p>
    <w:p w:rsidR="00380C24" w:rsidRPr="00FA626D" w:rsidRDefault="00380C24" w:rsidP="00B5360A">
      <w:pPr>
        <w:rPr>
          <w:rFonts w:ascii="Arial" w:hAnsi="Arial" w:cs="Arial"/>
          <w:b/>
          <w:szCs w:val="20"/>
        </w:rPr>
      </w:pPr>
      <w:r w:rsidRPr="00FA626D">
        <w:rPr>
          <w:rFonts w:ascii="Arial" w:hAnsi="Arial" w:cs="Arial"/>
          <w:b/>
        </w:rPr>
        <w:lastRenderedPageBreak/>
        <w:t xml:space="preserve">č i n n o s t </w:t>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t>r o k   z a h á j e n í</w:t>
      </w:r>
    </w:p>
    <w:p w:rsidR="00380C24" w:rsidRPr="00FA626D" w:rsidRDefault="00380C24" w:rsidP="00B5360A">
      <w:pPr>
        <w:spacing w:before="120"/>
        <w:rPr>
          <w:rFonts w:ascii="Arial" w:hAnsi="Arial" w:cs="Arial"/>
          <w:szCs w:val="20"/>
        </w:rPr>
      </w:pPr>
      <w:r w:rsidRPr="00FA626D">
        <w:rPr>
          <w:rFonts w:ascii="Arial" w:hAnsi="Arial" w:cs="Arial"/>
        </w:rPr>
        <w:t>1. …..........................................................................................................................</w:t>
      </w:r>
    </w:p>
    <w:p w:rsidR="00380C24" w:rsidRPr="00FA626D" w:rsidRDefault="00380C24" w:rsidP="00B5360A">
      <w:pPr>
        <w:spacing w:before="120"/>
        <w:rPr>
          <w:rFonts w:ascii="Arial" w:hAnsi="Arial" w:cs="Arial"/>
          <w:szCs w:val="20"/>
        </w:rPr>
      </w:pPr>
      <w:r w:rsidRPr="00FA626D">
        <w:rPr>
          <w:rFonts w:ascii="Arial" w:hAnsi="Arial" w:cs="Arial"/>
        </w:rPr>
        <w:t>2. …..........................................................................................................................</w:t>
      </w:r>
    </w:p>
    <w:p w:rsidR="00380C24" w:rsidRPr="00FA626D" w:rsidRDefault="00380C24" w:rsidP="00B5360A">
      <w:pPr>
        <w:spacing w:before="120"/>
        <w:rPr>
          <w:rFonts w:ascii="Arial" w:hAnsi="Arial" w:cs="Arial"/>
          <w:szCs w:val="20"/>
        </w:rPr>
      </w:pPr>
      <w:r w:rsidRPr="00FA626D">
        <w:rPr>
          <w:rFonts w:ascii="Arial" w:hAnsi="Arial" w:cs="Arial"/>
        </w:rPr>
        <w:t>3. …..........................................................................................................................</w:t>
      </w:r>
    </w:p>
    <w:p w:rsidR="00380C24" w:rsidRPr="00FA626D" w:rsidRDefault="00380C24" w:rsidP="00B5360A">
      <w:pPr>
        <w:spacing w:before="120"/>
        <w:rPr>
          <w:rFonts w:ascii="Arial" w:hAnsi="Arial" w:cs="Arial"/>
          <w:szCs w:val="20"/>
        </w:rPr>
      </w:pPr>
      <w:r w:rsidRPr="00FA626D">
        <w:rPr>
          <w:rFonts w:ascii="Arial" w:hAnsi="Arial" w:cs="Arial"/>
        </w:rPr>
        <w:t>4. …..........................................................................................................................</w:t>
      </w:r>
    </w:p>
    <w:p w:rsidR="00380C24" w:rsidRPr="00FA626D" w:rsidRDefault="00380C24" w:rsidP="00B5360A">
      <w:pPr>
        <w:tabs>
          <w:tab w:val="left" w:pos="2268"/>
          <w:tab w:val="left" w:pos="3969"/>
          <w:tab w:val="left" w:pos="4536"/>
        </w:tabs>
        <w:rPr>
          <w:rFonts w:ascii="Arial" w:hAnsi="Arial" w:cs="Arial"/>
          <w:szCs w:val="20"/>
        </w:rPr>
      </w:pPr>
    </w:p>
    <w:p w:rsidR="00380C24" w:rsidRPr="00FA626D" w:rsidRDefault="00380C24" w:rsidP="00B5360A">
      <w:pPr>
        <w:tabs>
          <w:tab w:val="left" w:pos="2268"/>
          <w:tab w:val="left" w:pos="3969"/>
          <w:tab w:val="left" w:pos="4536"/>
        </w:tabs>
        <w:outlineLvl w:val="0"/>
        <w:rPr>
          <w:rFonts w:ascii="Arial" w:hAnsi="Arial" w:cs="Arial"/>
          <w:b/>
          <w:szCs w:val="20"/>
        </w:rPr>
      </w:pPr>
      <w:r w:rsidRPr="00FA626D">
        <w:rPr>
          <w:rFonts w:ascii="Arial" w:hAnsi="Arial" w:cs="Arial"/>
          <w:b/>
        </w:rPr>
        <w:t>Čestné prohlášení</w:t>
      </w:r>
    </w:p>
    <w:p w:rsidR="00380C24" w:rsidRPr="00380C24" w:rsidRDefault="00380C24" w:rsidP="00B5360A">
      <w:pPr>
        <w:jc w:val="both"/>
        <w:rPr>
          <w:rFonts w:ascii="Arial" w:hAnsi="Arial" w:cs="Arial"/>
        </w:rPr>
      </w:pPr>
      <w:r w:rsidRPr="00FA626D">
        <w:rPr>
          <w:rFonts w:ascii="Arial" w:hAnsi="Arial" w:cs="Arial"/>
        </w:rPr>
        <w:tab/>
      </w:r>
      <w:r w:rsidRPr="00380C24">
        <w:rPr>
          <w:rFonts w:ascii="Arial" w:hAnsi="Arial" w:cs="Arial"/>
        </w:rPr>
        <w:t>Prohlašuji, že všechny informace uvedené v žádosti včetně tabulek jsou úplné</w:t>
      </w:r>
      <w:r w:rsidR="00B52B91">
        <w:rPr>
          <w:rFonts w:ascii="Arial" w:hAnsi="Arial" w:cs="Arial"/>
        </w:rPr>
        <w:br/>
      </w:r>
      <w:r w:rsidRPr="00380C24">
        <w:rPr>
          <w:rFonts w:ascii="Arial" w:hAnsi="Arial" w:cs="Arial"/>
        </w:rPr>
        <w:t>a pravdivé, že jsem neobdržel v příslušném roce na činnost nebo na předmět,</w:t>
      </w:r>
      <w:r w:rsidR="00B52B91">
        <w:rPr>
          <w:rFonts w:ascii="Arial" w:hAnsi="Arial" w:cs="Arial"/>
        </w:rPr>
        <w:br/>
      </w:r>
      <w:r w:rsidRPr="00380C24">
        <w:rPr>
          <w:rFonts w:ascii="Arial" w:hAnsi="Arial" w:cs="Arial"/>
        </w:rPr>
        <w:t>pro který je požadována dotace úvěr s podporou PGRLF nebo dotaci či finanční příspěvek z jiných rozpočtových kapitol státního rozpočtu, státních fondů, fondů EU nebo dotaci z rozpočtu územního samosprávného celku. Pro žadatele dotačního programu 17. platí upřesnění čestného prohlášení v tabulce.</w:t>
      </w:r>
    </w:p>
    <w:p w:rsidR="00380C24" w:rsidRPr="00380C24" w:rsidRDefault="00380C24" w:rsidP="00B5360A">
      <w:pPr>
        <w:pStyle w:val="Zkladntext3"/>
        <w:ind w:firstLine="709"/>
        <w:jc w:val="both"/>
        <w:rPr>
          <w:rFonts w:ascii="Arial" w:hAnsi="Arial" w:cs="Arial"/>
          <w:sz w:val="24"/>
          <w:szCs w:val="24"/>
        </w:rPr>
      </w:pPr>
      <w:r w:rsidRPr="00380C24">
        <w:rPr>
          <w:rFonts w:ascii="Arial" w:hAnsi="Arial" w:cs="Arial"/>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 za posledních 12 měsíců.</w:t>
      </w:r>
    </w:p>
    <w:p w:rsidR="00380C24" w:rsidRPr="00380C24" w:rsidRDefault="00380C24" w:rsidP="00B5360A">
      <w:pPr>
        <w:pStyle w:val="Znaeka"/>
        <w:ind w:left="0" w:firstLine="709"/>
        <w:rPr>
          <w:rFonts w:ascii="Arial" w:hAnsi="Arial" w:cs="Arial"/>
          <w:color w:val="auto"/>
          <w:szCs w:val="24"/>
        </w:rPr>
      </w:pPr>
      <w:r w:rsidRPr="00380C24">
        <w:rPr>
          <w:rFonts w:ascii="Arial" w:hAnsi="Arial" w:cs="Arial"/>
          <w:color w:val="auto"/>
          <w:szCs w:val="24"/>
        </w:rPr>
        <w:t>Prohlašuji, že nejsem podnikem v obtížích ve smyslu článku 2 odst. 14 nařízení Komise (EU) č. 702/2014</w:t>
      </w:r>
      <w:r w:rsidRPr="00380C24">
        <w:rPr>
          <w:rStyle w:val="Znakapoznpodarou"/>
          <w:rFonts w:ascii="Arial" w:hAnsi="Arial" w:cs="Arial"/>
          <w:color w:val="auto"/>
          <w:szCs w:val="24"/>
        </w:rPr>
        <w:footnoteReference w:id="7"/>
      </w:r>
      <w:r w:rsidRPr="00380C24">
        <w:rPr>
          <w:rFonts w:ascii="Arial" w:hAnsi="Arial" w:cs="Arial"/>
          <w:color w:val="auto"/>
          <w:szCs w:val="24"/>
          <w:vertAlign w:val="superscript"/>
        </w:rPr>
        <w:t>)</w:t>
      </w:r>
      <w:r w:rsidRPr="00380C24">
        <w:rPr>
          <w:rFonts w:ascii="Arial" w:hAnsi="Arial" w:cs="Arial"/>
          <w:color w:val="auto"/>
          <w:szCs w:val="24"/>
        </w:rPr>
        <w:t>, resp. článku 2</w:t>
      </w:r>
      <w:r w:rsidR="00A06F1B">
        <w:rPr>
          <w:rFonts w:ascii="Arial" w:hAnsi="Arial" w:cs="Arial"/>
          <w:color w:val="auto"/>
          <w:szCs w:val="24"/>
        </w:rPr>
        <w:t xml:space="preserve"> odst. 18 nařízení Komise (EU) </w:t>
      </w:r>
      <w:r w:rsidRPr="00380C24">
        <w:rPr>
          <w:rFonts w:ascii="Arial" w:hAnsi="Arial" w:cs="Arial"/>
          <w:color w:val="auto"/>
          <w:szCs w:val="24"/>
        </w:rPr>
        <w:t>č. 651/2014</w:t>
      </w:r>
      <w:r w:rsidRPr="00380C24">
        <w:rPr>
          <w:rStyle w:val="Znakapoznpodarou"/>
          <w:rFonts w:ascii="Arial" w:hAnsi="Arial" w:cs="Arial"/>
          <w:color w:val="auto"/>
          <w:szCs w:val="24"/>
        </w:rPr>
        <w:footnoteReference w:id="8"/>
      </w:r>
      <w:r w:rsidRPr="00380C24">
        <w:rPr>
          <w:rFonts w:ascii="Arial" w:hAnsi="Arial" w:cs="Arial"/>
          <w:color w:val="auto"/>
          <w:szCs w:val="24"/>
          <w:vertAlign w:val="superscript"/>
        </w:rPr>
        <w:t>)</w:t>
      </w:r>
      <w:r w:rsidRPr="00380C24">
        <w:rPr>
          <w:rFonts w:ascii="Arial" w:hAnsi="Arial" w:cs="Arial"/>
          <w:color w:val="auto"/>
          <w:szCs w:val="24"/>
        </w:rPr>
        <w:t>, resp. bodu (35) odst. 15 pokynů Evropské unie ke státní podpoře v odvětvích zemědělství a lesnictví a ve venkovských oblastech na období 2014 až 2020</w:t>
      </w:r>
      <w:r w:rsidRPr="00380C24">
        <w:rPr>
          <w:rStyle w:val="Znakapoznpodarou"/>
          <w:rFonts w:ascii="Arial" w:hAnsi="Arial" w:cs="Arial"/>
          <w:color w:val="auto"/>
          <w:szCs w:val="24"/>
        </w:rPr>
        <w:footnoteReference w:id="9"/>
      </w:r>
      <w:r w:rsidRPr="00380C24">
        <w:rPr>
          <w:rFonts w:ascii="Arial" w:hAnsi="Arial" w:cs="Arial"/>
          <w:color w:val="auto"/>
          <w:szCs w:val="24"/>
          <w:vertAlign w:val="superscript"/>
        </w:rPr>
        <w:t>)</w:t>
      </w:r>
      <w:r w:rsidRPr="00380C24">
        <w:rPr>
          <w:rFonts w:ascii="Arial" w:hAnsi="Arial" w:cs="Arial"/>
          <w:color w:val="auto"/>
          <w:szCs w:val="24"/>
        </w:rPr>
        <w:t>.</w:t>
      </w:r>
    </w:p>
    <w:p w:rsidR="00380C24" w:rsidRPr="00380C24" w:rsidRDefault="00380C24" w:rsidP="00B5360A">
      <w:pPr>
        <w:pStyle w:val="Zkladntext3"/>
        <w:ind w:firstLine="709"/>
        <w:jc w:val="both"/>
        <w:rPr>
          <w:rFonts w:ascii="Arial" w:hAnsi="Arial" w:cs="Arial"/>
          <w:sz w:val="24"/>
          <w:szCs w:val="24"/>
        </w:rPr>
      </w:pPr>
      <w:r w:rsidRPr="00380C24">
        <w:rPr>
          <w:rFonts w:ascii="Arial" w:hAnsi="Arial" w:cs="Arial"/>
          <w:sz w:val="24"/>
          <w:szCs w:val="24"/>
        </w:rPr>
        <w:t>Prohlašuji, že vůči mně není v současné době vystaven inkasní příkaz v návaznosti na rozhodnutí Evropské komise, jímž byla podpora prohlášena za protiprávní a neslučitelnou s vnitřním trhem EU.</w:t>
      </w:r>
    </w:p>
    <w:p w:rsidR="00380C24" w:rsidRPr="00380C24" w:rsidRDefault="00380C24" w:rsidP="00B5360A">
      <w:pPr>
        <w:pStyle w:val="Zkladntext3"/>
        <w:ind w:firstLine="709"/>
        <w:jc w:val="both"/>
        <w:rPr>
          <w:rFonts w:ascii="Arial" w:hAnsi="Arial" w:cs="Arial"/>
          <w:sz w:val="24"/>
          <w:szCs w:val="24"/>
        </w:rPr>
      </w:pPr>
    </w:p>
    <w:p w:rsidR="00380C24" w:rsidRPr="00380C24" w:rsidRDefault="00380C24" w:rsidP="00B5360A">
      <w:pPr>
        <w:pStyle w:val="Normaln"/>
        <w:rPr>
          <w:rFonts w:cs="Arial"/>
          <w:szCs w:val="24"/>
        </w:rPr>
      </w:pPr>
      <w:r w:rsidRPr="00380C24">
        <w:rPr>
          <w:rFonts w:cs="Arial"/>
          <w:szCs w:val="24"/>
        </w:rPr>
        <w:tab/>
        <w:t>Jsem si vědom právních následků, které v důsledku nepravdivých a neúplných informací mohou nastat. Dále svým podpisem potvrzuji, že jsem se podrobně seznámil se Zásadami, kterými se stanovují podmínky pro poskytování dotací Ministerstvem zemědělství pro rok 2017.</w:t>
      </w:r>
    </w:p>
    <w:p w:rsidR="00334ECB" w:rsidRDefault="00334ECB" w:rsidP="00B5360A"/>
    <w:p w:rsidR="00380C24" w:rsidRDefault="00380C24" w:rsidP="00B5360A"/>
    <w:p w:rsidR="00380C24" w:rsidRDefault="00380C24" w:rsidP="00B5360A"/>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80C24"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380C24"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r w:rsidR="00380C24"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bl>
    <w:p w:rsidR="00380C24" w:rsidRDefault="00380C24" w:rsidP="00B5360A"/>
    <w:p w:rsidR="00FB1A54" w:rsidRDefault="00FB1A54" w:rsidP="00B5360A">
      <w:pPr>
        <w:jc w:val="both"/>
        <w:rPr>
          <w:rFonts w:ascii="Arial" w:hAnsi="Arial" w:cs="Arial"/>
          <w:b/>
          <w:sz w:val="28"/>
          <w:szCs w:val="28"/>
        </w:rPr>
      </w:pPr>
    </w:p>
    <w:p w:rsidR="00FB1A54" w:rsidRDefault="00FB1A54" w:rsidP="00B5360A">
      <w:pPr>
        <w:jc w:val="both"/>
        <w:rPr>
          <w:rFonts w:ascii="Arial" w:hAnsi="Arial" w:cs="Arial"/>
          <w:b/>
          <w:sz w:val="28"/>
          <w:szCs w:val="28"/>
        </w:rPr>
      </w:pPr>
    </w:p>
    <w:p w:rsidR="002B550A" w:rsidRPr="00FA626D" w:rsidRDefault="002B550A" w:rsidP="00B5360A">
      <w:pPr>
        <w:jc w:val="both"/>
        <w:rPr>
          <w:rFonts w:ascii="Arial" w:hAnsi="Arial" w:cs="Arial"/>
          <w:b/>
          <w:sz w:val="28"/>
          <w:szCs w:val="28"/>
        </w:rPr>
      </w:pPr>
      <w:r w:rsidRPr="00FA626D">
        <w:rPr>
          <w:rFonts w:ascii="Arial" w:hAnsi="Arial" w:cs="Arial"/>
          <w:b/>
          <w:sz w:val="28"/>
          <w:szCs w:val="28"/>
        </w:rPr>
        <w:lastRenderedPageBreak/>
        <w:t>Čestné prohlášení</w:t>
      </w:r>
    </w:p>
    <w:p w:rsidR="00380C24" w:rsidRPr="00FA626D" w:rsidRDefault="00380C24" w:rsidP="00B5360A">
      <w:pPr>
        <w:jc w:val="both"/>
        <w:rPr>
          <w:rFonts w:ascii="Arial" w:hAnsi="Arial" w:cs="Arial"/>
        </w:rPr>
      </w:pPr>
    </w:p>
    <w:p w:rsidR="00380C24" w:rsidRPr="00FA626D" w:rsidRDefault="00380C24" w:rsidP="00B5360A">
      <w:pPr>
        <w:jc w:val="both"/>
        <w:rPr>
          <w:rFonts w:ascii="Arial" w:hAnsi="Arial" w:cs="Arial"/>
        </w:rPr>
      </w:pPr>
      <w:r w:rsidRPr="00FA626D">
        <w:rPr>
          <w:rFonts w:ascii="Arial" w:hAnsi="Arial" w:cs="Arial"/>
        </w:rPr>
        <w:t xml:space="preserve">Žadatel na základě znění zákona č. 218/2000 Sb., o rozpočtových pravidlech a o změně některých souvisejících zákonů (rozpočtová pravidla), ve znění pozdějších předpisů, </w:t>
      </w:r>
    </w:p>
    <w:p w:rsidR="00380C24" w:rsidRPr="00FA626D" w:rsidRDefault="00380C24" w:rsidP="00B5360A">
      <w:pPr>
        <w:jc w:val="both"/>
        <w:rPr>
          <w:rFonts w:ascii="Arial" w:hAnsi="Arial" w:cs="Arial"/>
        </w:rPr>
      </w:pPr>
    </w:p>
    <w:p w:rsidR="00380C24" w:rsidRPr="00FA626D" w:rsidRDefault="00380C24" w:rsidP="00B5360A">
      <w:pPr>
        <w:jc w:val="both"/>
        <w:rPr>
          <w:rFonts w:ascii="Arial" w:hAnsi="Arial" w:cs="Arial"/>
          <w:b/>
        </w:rPr>
      </w:pPr>
      <w:r w:rsidRPr="00FA626D">
        <w:rPr>
          <w:rFonts w:ascii="Arial" w:hAnsi="Arial" w:cs="Arial"/>
          <w:b/>
        </w:rPr>
        <w:t>čestně prohlašuje, že:</w:t>
      </w:r>
    </w:p>
    <w:p w:rsidR="00380C24" w:rsidRPr="00FA626D" w:rsidRDefault="00380C24" w:rsidP="00B5360A">
      <w:pPr>
        <w:jc w:val="both"/>
        <w:rPr>
          <w:rFonts w:ascii="Arial" w:hAnsi="Arial" w:cs="Arial"/>
          <w:b/>
        </w:rPr>
      </w:pPr>
    </w:p>
    <w:p w:rsidR="00380C24" w:rsidRPr="00FA626D" w:rsidRDefault="00380C24" w:rsidP="00866850">
      <w:pPr>
        <w:pStyle w:val="Odstavecseseznamem"/>
        <w:numPr>
          <w:ilvl w:val="0"/>
          <w:numId w:val="4"/>
        </w:numPr>
        <w:jc w:val="both"/>
        <w:rPr>
          <w:rFonts w:ascii="Arial" w:hAnsi="Arial" w:cs="Arial"/>
          <w:b/>
        </w:rPr>
      </w:pPr>
      <w:r w:rsidRPr="00FA626D">
        <w:rPr>
          <w:rFonts w:ascii="Arial" w:hAnsi="Arial" w:cs="Arial"/>
          <w:b/>
        </w:rPr>
        <w:t>dle § 14, odstavce 3, písmena e, bodu 2 zákona</w:t>
      </w:r>
    </w:p>
    <w:p w:rsidR="00380C24" w:rsidRPr="00FA626D" w:rsidRDefault="00380C24" w:rsidP="00866850">
      <w:pPr>
        <w:pStyle w:val="Odstavecseseznamem"/>
        <w:numPr>
          <w:ilvl w:val="0"/>
          <w:numId w:val="5"/>
        </w:numPr>
        <w:jc w:val="both"/>
        <w:rPr>
          <w:rFonts w:ascii="Arial" w:hAnsi="Arial" w:cs="Arial"/>
          <w:b/>
        </w:rPr>
      </w:pPr>
      <w:r w:rsidRPr="00FA626D">
        <w:rPr>
          <w:rFonts w:ascii="Arial" w:hAnsi="Arial" w:cs="Arial"/>
          <w:b/>
        </w:rPr>
        <w:t>neexistují osoby s podílem v osobě žadatele.</w:t>
      </w:r>
    </w:p>
    <w:p w:rsidR="00380C24" w:rsidRPr="00FA626D" w:rsidRDefault="00380C24" w:rsidP="00B5360A">
      <w:pPr>
        <w:ind w:left="1080"/>
        <w:jc w:val="both"/>
        <w:rPr>
          <w:rFonts w:ascii="Arial" w:hAnsi="Arial" w:cs="Arial"/>
        </w:rPr>
      </w:pPr>
      <w:r w:rsidRPr="00FA626D">
        <w:rPr>
          <w:rFonts w:ascii="Arial" w:hAnsi="Arial" w:cs="Arial"/>
        </w:rPr>
        <w:t xml:space="preserve">(v opačném případě doloží tyto informace dle platného znění zákona </w:t>
      </w:r>
      <w:r w:rsidR="00B52B91">
        <w:rPr>
          <w:rFonts w:ascii="Arial" w:hAnsi="Arial" w:cs="Arial"/>
        </w:rPr>
        <w:br/>
      </w:r>
      <w:r w:rsidRPr="00FA626D">
        <w:rPr>
          <w:rFonts w:ascii="Arial" w:hAnsi="Arial" w:cs="Arial"/>
        </w:rPr>
        <w:t>č. 218/2000 Sb.)*</w:t>
      </w:r>
    </w:p>
    <w:p w:rsidR="00380C24" w:rsidRPr="00FA626D" w:rsidRDefault="00380C24" w:rsidP="00B5360A">
      <w:pPr>
        <w:ind w:left="1080"/>
        <w:jc w:val="both"/>
        <w:rPr>
          <w:rFonts w:ascii="Arial" w:hAnsi="Arial" w:cs="Arial"/>
          <w:b/>
        </w:rPr>
      </w:pPr>
    </w:p>
    <w:p w:rsidR="00380C24" w:rsidRPr="00FA626D" w:rsidRDefault="00380C24" w:rsidP="00866850">
      <w:pPr>
        <w:numPr>
          <w:ilvl w:val="0"/>
          <w:numId w:val="4"/>
        </w:numPr>
        <w:jc w:val="both"/>
        <w:rPr>
          <w:rFonts w:ascii="Arial" w:hAnsi="Arial" w:cs="Arial"/>
          <w:b/>
        </w:rPr>
      </w:pPr>
      <w:r w:rsidRPr="00FA626D">
        <w:rPr>
          <w:rFonts w:ascii="Arial" w:hAnsi="Arial" w:cs="Arial"/>
          <w:b/>
        </w:rPr>
        <w:t>dle § 14, odstavce 3, písmena e, bodu 3 zákona</w:t>
      </w:r>
    </w:p>
    <w:p w:rsidR="00380C24" w:rsidRPr="00FA626D" w:rsidRDefault="00380C24" w:rsidP="00866850">
      <w:pPr>
        <w:numPr>
          <w:ilvl w:val="0"/>
          <w:numId w:val="5"/>
        </w:numPr>
        <w:jc w:val="both"/>
        <w:rPr>
          <w:rFonts w:ascii="Arial" w:hAnsi="Arial" w:cs="Arial"/>
          <w:b/>
        </w:rPr>
      </w:pPr>
      <w:r w:rsidRPr="00FA626D">
        <w:rPr>
          <w:rFonts w:ascii="Arial" w:hAnsi="Arial" w:cs="Arial"/>
          <w:b/>
        </w:rPr>
        <w:t>neexistují osoby, v nichž má (žadatel) podíl.</w:t>
      </w:r>
    </w:p>
    <w:p w:rsidR="00380C24" w:rsidRPr="00FA626D" w:rsidRDefault="00380C24" w:rsidP="00B5360A">
      <w:pPr>
        <w:ind w:left="1080"/>
        <w:jc w:val="both"/>
        <w:rPr>
          <w:rFonts w:ascii="Arial" w:hAnsi="Arial" w:cs="Arial"/>
        </w:rPr>
      </w:pPr>
      <w:r w:rsidRPr="00FA626D">
        <w:rPr>
          <w:rFonts w:ascii="Arial" w:hAnsi="Arial" w:cs="Arial"/>
        </w:rPr>
        <w:t>(v opačném případě doloží tyto informace dle platného znění zákona</w:t>
      </w:r>
      <w:r w:rsidR="00B52B91">
        <w:rPr>
          <w:rFonts w:ascii="Arial" w:hAnsi="Arial" w:cs="Arial"/>
        </w:rPr>
        <w:br/>
      </w:r>
      <w:r w:rsidRPr="00FA626D">
        <w:rPr>
          <w:rFonts w:ascii="Arial" w:hAnsi="Arial" w:cs="Arial"/>
        </w:rPr>
        <w:t>č. 218/2000 Sb.)*</w:t>
      </w:r>
    </w:p>
    <w:p w:rsidR="00380C24" w:rsidRPr="00FA626D" w:rsidRDefault="00380C24" w:rsidP="00B5360A">
      <w:pPr>
        <w:ind w:left="720"/>
        <w:jc w:val="both"/>
        <w:rPr>
          <w:rFonts w:ascii="Arial" w:hAnsi="Arial" w:cs="Arial"/>
          <w:b/>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Pr="00380C24" w:rsidRDefault="00380C24" w:rsidP="00B5360A">
      <w:pPr>
        <w:pStyle w:val="Odstavecseseznamem"/>
        <w:ind w:left="0"/>
        <w:jc w:val="both"/>
        <w:rPr>
          <w:rFonts w:ascii="Arial" w:hAnsi="Arial" w:cs="Arial"/>
          <w:b/>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80C24"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380C24"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r w:rsidR="00380C24"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bl>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lang w:eastAsia="en-US"/>
        </w:rPr>
      </w:pPr>
    </w:p>
    <w:p w:rsidR="00380C24" w:rsidRPr="00FA626D" w:rsidRDefault="00380C24" w:rsidP="00B5360A">
      <w:pPr>
        <w:jc w:val="both"/>
        <w:rPr>
          <w:rFonts w:ascii="Arial" w:hAnsi="Arial" w:cs="Arial"/>
          <w:sz w:val="16"/>
          <w:szCs w:val="16"/>
        </w:rPr>
      </w:pPr>
    </w:p>
    <w:p w:rsidR="00380C24" w:rsidRDefault="00380C24" w:rsidP="00B5360A">
      <w:pPr>
        <w:jc w:val="both"/>
        <w:rPr>
          <w:rFonts w:ascii="Arial" w:hAnsi="Arial" w:cs="Arial"/>
          <w:b/>
          <w:sz w:val="16"/>
          <w:szCs w:val="16"/>
        </w:rPr>
      </w:pPr>
    </w:p>
    <w:p w:rsidR="00380C24" w:rsidRPr="00FA626D" w:rsidRDefault="00380C24" w:rsidP="00B5360A">
      <w:pPr>
        <w:jc w:val="both"/>
        <w:rPr>
          <w:rFonts w:ascii="Arial" w:hAnsi="Arial" w:cs="Arial"/>
          <w:b/>
          <w:sz w:val="16"/>
          <w:szCs w:val="16"/>
        </w:rPr>
      </w:pPr>
      <w:r w:rsidRPr="00FA626D">
        <w:rPr>
          <w:rFonts w:ascii="Arial" w:hAnsi="Arial" w:cs="Arial"/>
          <w:b/>
          <w:sz w:val="16"/>
          <w:szCs w:val="16"/>
        </w:rPr>
        <w:t>Poznámka: Vyplňuje pouze PO!</w:t>
      </w:r>
    </w:p>
    <w:p w:rsidR="00380C24" w:rsidRDefault="00380C24" w:rsidP="00B5360A">
      <w:pPr>
        <w:jc w:val="both"/>
        <w:rPr>
          <w:rFonts w:ascii="Arial" w:hAnsi="Arial" w:cs="Arial"/>
          <w:b/>
          <w:sz w:val="16"/>
          <w:szCs w:val="16"/>
        </w:rPr>
      </w:pPr>
      <w:r w:rsidRPr="00FA626D">
        <w:rPr>
          <w:rFonts w:ascii="Arial" w:hAnsi="Arial" w:cs="Arial"/>
          <w:b/>
          <w:sz w:val="16"/>
          <w:szCs w:val="16"/>
        </w:rPr>
        <w:tab/>
        <w:t xml:space="preserve">     * Nehodící se škrtněte</w:t>
      </w:r>
    </w:p>
    <w:p w:rsidR="00380C24" w:rsidRDefault="00380C24" w:rsidP="00B5360A">
      <w:pPr>
        <w:jc w:val="both"/>
        <w:rPr>
          <w:rFonts w:ascii="Arial" w:hAnsi="Arial" w:cs="Arial"/>
          <w:b/>
          <w:sz w:val="16"/>
          <w:szCs w:val="16"/>
        </w:rPr>
        <w:sectPr w:rsidR="00380C24" w:rsidSect="006D5791">
          <w:footerReference w:type="default" r:id="rId10"/>
          <w:pgSz w:w="11906" w:h="16838"/>
          <w:pgMar w:top="1417" w:right="1417" w:bottom="1417" w:left="1417" w:header="708" w:footer="708" w:gutter="0"/>
          <w:pgNumType w:start="2"/>
          <w:cols w:space="708"/>
          <w:docGrid w:linePitch="360"/>
        </w:sectPr>
      </w:pPr>
    </w:p>
    <w:p w:rsidR="00380C24" w:rsidRPr="00B52B91" w:rsidRDefault="00380C24" w:rsidP="00B5360A">
      <w:pPr>
        <w:jc w:val="both"/>
        <w:rPr>
          <w:rFonts w:ascii="Arial" w:hAnsi="Arial" w:cs="Arial"/>
          <w:color w:val="76923C" w:themeColor="accent3" w:themeShade="BF"/>
          <w:sz w:val="20"/>
          <w:szCs w:val="20"/>
        </w:rPr>
      </w:pPr>
      <w:r w:rsidRPr="00B52B91">
        <w:rPr>
          <w:rFonts w:ascii="Arial" w:hAnsi="Arial" w:cs="Arial"/>
          <w:color w:val="76923C" w:themeColor="accent3" w:themeShade="BF"/>
          <w:sz w:val="20"/>
          <w:szCs w:val="20"/>
        </w:rPr>
        <w:lastRenderedPageBreak/>
        <w:t>Vyplňuje se pouze v případě programu 3.a. (pouze okrasné rostliny), 3.e., 3.i.,</w:t>
      </w:r>
      <w:r w:rsidR="00934CB7">
        <w:rPr>
          <w:rFonts w:ascii="Arial" w:hAnsi="Arial" w:cs="Arial"/>
          <w:color w:val="76923C" w:themeColor="accent3" w:themeShade="BF"/>
          <w:sz w:val="20"/>
          <w:szCs w:val="20"/>
        </w:rPr>
        <w:t>9.F.m.</w:t>
      </w:r>
      <w:r w:rsidR="00A64633">
        <w:rPr>
          <w:rFonts w:ascii="Arial" w:hAnsi="Arial" w:cs="Arial"/>
          <w:color w:val="76923C" w:themeColor="accent3" w:themeShade="BF"/>
          <w:sz w:val="20"/>
          <w:szCs w:val="20"/>
        </w:rPr>
        <w:t xml:space="preserve"> (vztahuje se k způsobilým nákladům 01 uvedeným v části B)</w:t>
      </w:r>
      <w:r w:rsidR="00934CB7">
        <w:rPr>
          <w:rFonts w:ascii="Arial" w:hAnsi="Arial" w:cs="Arial"/>
          <w:color w:val="76923C" w:themeColor="accent3" w:themeShade="BF"/>
          <w:sz w:val="20"/>
          <w:szCs w:val="20"/>
        </w:rPr>
        <w:t>,</w:t>
      </w:r>
      <w:r w:rsidRPr="00B52B91">
        <w:rPr>
          <w:rFonts w:ascii="Arial" w:hAnsi="Arial" w:cs="Arial"/>
          <w:color w:val="76923C" w:themeColor="accent3" w:themeShade="BF"/>
          <w:sz w:val="20"/>
          <w:szCs w:val="20"/>
        </w:rPr>
        <w:t xml:space="preserve"> 9.I., 9.H.</w:t>
      </w:r>
      <w:r w:rsidR="00A64633">
        <w:rPr>
          <w:rFonts w:ascii="Arial" w:hAnsi="Arial" w:cs="Arial"/>
          <w:color w:val="76923C" w:themeColor="accent3" w:themeShade="BF"/>
          <w:sz w:val="20"/>
          <w:szCs w:val="20"/>
        </w:rPr>
        <w:t xml:space="preserve"> </w:t>
      </w:r>
      <w:r w:rsidRPr="00B52B91">
        <w:rPr>
          <w:rFonts w:ascii="Arial" w:hAnsi="Arial" w:cs="Arial"/>
          <w:color w:val="76923C" w:themeColor="accent3" w:themeShade="BF"/>
          <w:sz w:val="20"/>
          <w:szCs w:val="20"/>
        </w:rPr>
        <w:t xml:space="preserve"> (vztahuje se k bodům b, c, d uvedených</w:t>
      </w:r>
      <w:r w:rsidR="00DC3BE0">
        <w:rPr>
          <w:rFonts w:ascii="Arial" w:hAnsi="Arial" w:cs="Arial"/>
          <w:color w:val="76923C" w:themeColor="accent3" w:themeShade="BF"/>
          <w:sz w:val="20"/>
          <w:szCs w:val="20"/>
        </w:rPr>
        <w:t xml:space="preserve"> u dotačního programu 9.H.</w:t>
      </w:r>
      <w:r w:rsidRPr="00B52B91">
        <w:rPr>
          <w:rFonts w:ascii="Arial" w:hAnsi="Arial" w:cs="Arial"/>
          <w:color w:val="76923C" w:themeColor="accent3" w:themeShade="BF"/>
          <w:sz w:val="20"/>
          <w:szCs w:val="20"/>
        </w:rPr>
        <w:t xml:space="preserve"> v poznámce v části B) a u 1.D.dokládají jednotliví profesionální včelaři Českému svazu včelařů, z.s., jako administrátorovi. </w:t>
      </w:r>
    </w:p>
    <w:p w:rsidR="00380C24" w:rsidRDefault="00380C24" w:rsidP="00B5360A">
      <w:pPr>
        <w:jc w:val="center"/>
        <w:rPr>
          <w:rFonts w:ascii="Arial" w:hAnsi="Arial" w:cs="Arial"/>
          <w:b/>
          <w:sz w:val="28"/>
          <w:szCs w:val="28"/>
        </w:rPr>
      </w:pPr>
    </w:p>
    <w:p w:rsidR="00380C24" w:rsidRPr="00FA626D" w:rsidRDefault="00380C24" w:rsidP="00B5360A">
      <w:pPr>
        <w:jc w:val="center"/>
        <w:rPr>
          <w:rFonts w:ascii="Arial" w:hAnsi="Arial" w:cs="Arial"/>
          <w:b/>
          <w:i/>
          <w:sz w:val="28"/>
          <w:szCs w:val="28"/>
        </w:rPr>
      </w:pPr>
      <w:r w:rsidRPr="00FA626D">
        <w:rPr>
          <w:rFonts w:ascii="Arial" w:hAnsi="Arial" w:cs="Arial"/>
          <w:b/>
          <w:sz w:val="28"/>
          <w:szCs w:val="28"/>
        </w:rPr>
        <w:t xml:space="preserve">Čestné prohlášení žadatele k podpoře </w:t>
      </w:r>
      <w:r w:rsidRPr="00FA626D">
        <w:rPr>
          <w:rFonts w:ascii="Arial" w:hAnsi="Arial" w:cs="Arial"/>
          <w:b/>
          <w:i/>
          <w:sz w:val="28"/>
          <w:szCs w:val="28"/>
        </w:rPr>
        <w:t>de minimis</w:t>
      </w:r>
    </w:p>
    <w:p w:rsidR="00380C24" w:rsidRPr="00FA626D" w:rsidRDefault="00380C24" w:rsidP="00B5360A">
      <w:pPr>
        <w:jc w:val="center"/>
        <w:rPr>
          <w:rFonts w:ascii="Arial" w:hAnsi="Arial" w:cs="Arial"/>
          <w:sz w:val="20"/>
          <w:szCs w:val="20"/>
        </w:rPr>
      </w:pPr>
      <w:r w:rsidRPr="00FA626D">
        <w:rPr>
          <w:rFonts w:ascii="Arial" w:hAnsi="Arial" w:cs="Arial"/>
          <w:i/>
          <w:sz w:val="20"/>
          <w:szCs w:val="20"/>
        </w:rPr>
        <w:t>(zakřížkujte vhodné)</w:t>
      </w:r>
    </w:p>
    <w:p w:rsidR="00380C24" w:rsidRPr="00FA626D" w:rsidRDefault="00380C24" w:rsidP="00B5360A">
      <w:pPr>
        <w:jc w:val="both"/>
        <w:rPr>
          <w:rFonts w:ascii="Arial" w:hAnsi="Arial" w:cs="Arial"/>
          <w:sz w:val="20"/>
          <w:szCs w:val="20"/>
        </w:rPr>
      </w:pPr>
    </w:p>
    <w:p w:rsidR="00380C24" w:rsidRPr="00FA626D" w:rsidRDefault="00380C24" w:rsidP="00B5360A">
      <w:pPr>
        <w:jc w:val="both"/>
        <w:rPr>
          <w:rFonts w:ascii="Arial" w:hAnsi="Arial" w:cs="Arial"/>
          <w:sz w:val="20"/>
          <w:szCs w:val="20"/>
        </w:rPr>
      </w:pPr>
      <w:r w:rsidRPr="00FA626D">
        <w:rPr>
          <w:rFonts w:ascii="Arial" w:hAnsi="Arial" w:cs="Arial"/>
          <w:sz w:val="20"/>
          <w:szCs w:val="20"/>
        </w:rPr>
        <w:t>Prohlašuji, že ke dni podpisu tohoto prohlášení jsem v rozhodném období (rozumí se současné a dvě předchozí účetní období</w:t>
      </w:r>
      <w:r w:rsidR="00840F5E">
        <w:rPr>
          <w:rStyle w:val="Znakapoznpodarou"/>
          <w:rFonts w:ascii="Arial" w:hAnsi="Arial" w:cs="Arial"/>
          <w:sz w:val="20"/>
          <w:szCs w:val="20"/>
        </w:rPr>
        <w:footnoteReference w:id="10"/>
      </w:r>
      <w:r w:rsidRPr="00FA626D">
        <w:rPr>
          <w:rFonts w:ascii="Arial" w:hAnsi="Arial" w:cs="Arial"/>
          <w:sz w:val="20"/>
          <w:szCs w:val="20"/>
        </w:rPr>
        <w:t>)</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B35024">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 xml:space="preserve">neobdržel žádné podpory </w:t>
      </w:r>
      <w:r w:rsidRPr="00FA626D">
        <w:rPr>
          <w:rFonts w:ascii="Arial" w:hAnsi="Arial" w:cs="Arial"/>
          <w:i/>
          <w:sz w:val="20"/>
          <w:szCs w:val="20"/>
        </w:rPr>
        <w:t>de minimis</w:t>
      </w:r>
      <w:r w:rsidRPr="00FA626D">
        <w:rPr>
          <w:rStyle w:val="Znakapoznpodarou"/>
          <w:rFonts w:ascii="Arial" w:hAnsi="Arial" w:cs="Arial"/>
          <w:sz w:val="20"/>
          <w:szCs w:val="20"/>
        </w:rPr>
        <w:footnoteReference w:id="11"/>
      </w:r>
      <w:r w:rsidRPr="00FA626D">
        <w:rPr>
          <w:rFonts w:ascii="Arial" w:hAnsi="Arial" w:cs="Arial"/>
          <w:sz w:val="20"/>
          <w:szCs w:val="20"/>
        </w:rPr>
        <w:t>;</w:t>
      </w:r>
    </w:p>
    <w:p w:rsidR="00380C24" w:rsidRPr="00FA626D" w:rsidRDefault="00380C24" w:rsidP="00B5360A">
      <w:pPr>
        <w:spacing w:before="60"/>
        <w:jc w:val="both"/>
        <w:rPr>
          <w:rFonts w:ascii="Arial" w:hAnsi="Arial" w:cs="Arial"/>
          <w:i/>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B35024">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 xml:space="preserve">obdržel podpory </w:t>
      </w:r>
      <w:r w:rsidRPr="00FA626D">
        <w:rPr>
          <w:rFonts w:ascii="Arial" w:hAnsi="Arial" w:cs="Arial"/>
          <w:i/>
          <w:sz w:val="20"/>
          <w:szCs w:val="20"/>
        </w:rPr>
        <w:t>de minimis.</w:t>
      </w:r>
    </w:p>
    <w:p w:rsidR="00380C24" w:rsidRPr="00FA626D" w:rsidRDefault="00380C24" w:rsidP="00B5360A">
      <w:pPr>
        <w:spacing w:before="60"/>
        <w:jc w:val="both"/>
        <w:rPr>
          <w:rFonts w:ascii="Arial" w:hAnsi="Arial" w:cs="Arial"/>
          <w:sz w:val="20"/>
          <w:szCs w:val="20"/>
        </w:rPr>
      </w:pPr>
    </w:p>
    <w:p w:rsidR="00380C24" w:rsidRPr="00FA626D" w:rsidRDefault="00380C24" w:rsidP="00B5360A">
      <w:pPr>
        <w:spacing w:before="60"/>
        <w:jc w:val="both"/>
        <w:rPr>
          <w:rFonts w:ascii="Arial" w:hAnsi="Arial" w:cs="Arial"/>
          <w:sz w:val="20"/>
          <w:szCs w:val="20"/>
        </w:rPr>
      </w:pPr>
      <w:r w:rsidRPr="00FA626D">
        <w:rPr>
          <w:rFonts w:ascii="Arial" w:hAnsi="Arial" w:cs="Arial"/>
          <w:sz w:val="20"/>
          <w:szCs w:val="20"/>
        </w:rPr>
        <w:t>Prohlašuji, že</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B35024">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používám účetní období shodující se s kalendářním rokem;</w:t>
      </w:r>
    </w:p>
    <w:p w:rsidR="00380C24" w:rsidRPr="00FA626D" w:rsidRDefault="00380C24" w:rsidP="00B5360A">
      <w:pPr>
        <w:spacing w:before="60"/>
        <w:ind w:left="705" w:hanging="705"/>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B35024">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 xml:space="preserve">používám účetní období - hospodářský rok (začátek hospodářského roku ………...……………,       </w:t>
      </w:r>
      <w:r w:rsidRPr="00FA626D">
        <w:rPr>
          <w:rFonts w:ascii="Arial" w:hAnsi="Arial" w:cs="Arial"/>
          <w:sz w:val="20"/>
          <w:szCs w:val="20"/>
        </w:rPr>
        <w:br/>
        <w:t>konec hospodářského roku ………...……………);</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B35024">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nejsem účetní jednotkou.</w:t>
      </w:r>
    </w:p>
    <w:p w:rsidR="00380C24" w:rsidRPr="00FA626D" w:rsidRDefault="00380C24" w:rsidP="00B5360A">
      <w:pPr>
        <w:spacing w:before="60"/>
        <w:jc w:val="both"/>
        <w:rPr>
          <w:rFonts w:ascii="Arial" w:hAnsi="Arial" w:cs="Arial"/>
          <w:sz w:val="20"/>
          <w:szCs w:val="20"/>
        </w:rPr>
      </w:pPr>
    </w:p>
    <w:p w:rsidR="00380C24" w:rsidRPr="00FA626D" w:rsidRDefault="00380C24" w:rsidP="00B5360A">
      <w:pPr>
        <w:spacing w:before="60"/>
        <w:jc w:val="both"/>
        <w:rPr>
          <w:rFonts w:ascii="Arial" w:hAnsi="Arial" w:cs="Arial"/>
          <w:sz w:val="20"/>
          <w:szCs w:val="20"/>
        </w:rPr>
      </w:pPr>
      <w:r w:rsidRPr="00FA626D">
        <w:rPr>
          <w:rFonts w:ascii="Arial" w:hAnsi="Arial" w:cs="Arial"/>
          <w:sz w:val="20"/>
          <w:szCs w:val="20"/>
        </w:rPr>
        <w:t>Prohlašuji, že</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B35024">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jsem „propojený podnik“</w:t>
      </w:r>
      <w:r w:rsidRPr="00FA626D">
        <w:rPr>
          <w:rStyle w:val="Znakapoznpodarou"/>
          <w:rFonts w:ascii="Arial" w:hAnsi="Arial" w:cs="Arial"/>
          <w:sz w:val="20"/>
          <w:szCs w:val="20"/>
        </w:rPr>
        <w:footnoteReference w:id="12"/>
      </w:r>
      <w:r w:rsidRPr="00FA626D">
        <w:rPr>
          <w:rFonts w:ascii="Arial" w:hAnsi="Arial" w:cs="Arial"/>
          <w:sz w:val="20"/>
          <w:szCs w:val="20"/>
        </w:rPr>
        <w:t>;</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B35024">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nejsem „propojený podnik“.</w:t>
      </w:r>
      <w:r w:rsidRPr="00FA626D">
        <w:rPr>
          <w:rFonts w:ascii="Arial" w:hAnsi="Arial" w:cs="Arial"/>
          <w:sz w:val="56"/>
          <w:szCs w:val="56"/>
        </w:rPr>
        <w:t xml:space="preserve"> </w:t>
      </w:r>
    </w:p>
    <w:p w:rsidR="00380C24" w:rsidRPr="00FA626D" w:rsidRDefault="00380C24" w:rsidP="00B5360A">
      <w:pPr>
        <w:spacing w:before="60"/>
        <w:jc w:val="both"/>
        <w:rPr>
          <w:rFonts w:ascii="Arial" w:hAnsi="Arial" w:cs="Arial"/>
          <w:sz w:val="20"/>
          <w:szCs w:val="20"/>
        </w:rPr>
      </w:pPr>
    </w:p>
    <w:p w:rsidR="00380C24" w:rsidRPr="00FA626D" w:rsidRDefault="00380C24" w:rsidP="00B5360A">
      <w:pPr>
        <w:spacing w:before="60"/>
        <w:jc w:val="both"/>
        <w:rPr>
          <w:rFonts w:ascii="Arial" w:hAnsi="Arial" w:cs="Arial"/>
          <w:sz w:val="20"/>
          <w:szCs w:val="20"/>
        </w:rPr>
      </w:pPr>
      <w:r w:rsidRPr="00FA626D">
        <w:rPr>
          <w:rFonts w:ascii="Arial" w:hAnsi="Arial" w:cs="Arial"/>
          <w:sz w:val="20"/>
          <w:szCs w:val="20"/>
        </w:rPr>
        <w:t>V případě, že spadáte do kategorie „</w:t>
      </w:r>
      <w:r w:rsidRPr="00FA626D">
        <w:rPr>
          <w:rFonts w:ascii="Arial" w:hAnsi="Arial" w:cs="Arial"/>
          <w:sz w:val="20"/>
          <w:szCs w:val="20"/>
          <w:u w:val="single"/>
        </w:rPr>
        <w:t>propojený podnik“</w:t>
      </w:r>
      <w:r w:rsidRPr="00FA626D">
        <w:rPr>
          <w:rFonts w:ascii="Arial" w:hAnsi="Arial" w:cs="Arial"/>
          <w:sz w:val="20"/>
          <w:szCs w:val="20"/>
        </w:rPr>
        <w:t>, uveďte identifikační údaje o propojených subjektech:</w:t>
      </w:r>
    </w:p>
    <w:p w:rsidR="00380C24" w:rsidRPr="00FA626D" w:rsidRDefault="00380C24" w:rsidP="00B5360A">
      <w:pPr>
        <w:spacing w:before="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3059"/>
        <w:gridCol w:w="2965"/>
      </w:tblGrid>
      <w:tr w:rsidR="00380C24" w:rsidRPr="00FA626D" w:rsidTr="00E61716">
        <w:tc>
          <w:tcPr>
            <w:tcW w:w="3262" w:type="dxa"/>
            <w:shd w:val="clear" w:color="auto" w:fill="EEECE1"/>
          </w:tcPr>
          <w:p w:rsidR="00380C24" w:rsidRPr="00FA626D" w:rsidRDefault="00380C24" w:rsidP="00B5360A">
            <w:pPr>
              <w:spacing w:before="60"/>
              <w:jc w:val="center"/>
              <w:rPr>
                <w:rFonts w:ascii="Arial" w:hAnsi="Arial" w:cs="Arial"/>
                <w:b/>
                <w:sz w:val="20"/>
                <w:szCs w:val="20"/>
              </w:rPr>
            </w:pPr>
            <w:r w:rsidRPr="00FA626D">
              <w:rPr>
                <w:rFonts w:ascii="Arial" w:hAnsi="Arial" w:cs="Arial"/>
                <w:b/>
                <w:sz w:val="20"/>
                <w:szCs w:val="20"/>
              </w:rPr>
              <w:t>Název subjektu</w:t>
            </w:r>
          </w:p>
        </w:tc>
        <w:tc>
          <w:tcPr>
            <w:tcW w:w="3059" w:type="dxa"/>
            <w:shd w:val="clear" w:color="auto" w:fill="EEECE1"/>
          </w:tcPr>
          <w:p w:rsidR="00380C24" w:rsidRPr="00FA626D" w:rsidRDefault="00380C24" w:rsidP="00B5360A">
            <w:pPr>
              <w:spacing w:before="60"/>
              <w:jc w:val="center"/>
              <w:rPr>
                <w:rFonts w:ascii="Arial" w:hAnsi="Arial" w:cs="Arial"/>
                <w:b/>
                <w:sz w:val="20"/>
                <w:szCs w:val="20"/>
              </w:rPr>
            </w:pPr>
            <w:r w:rsidRPr="00FA626D">
              <w:rPr>
                <w:rFonts w:ascii="Arial" w:hAnsi="Arial" w:cs="Arial"/>
                <w:b/>
                <w:sz w:val="20"/>
                <w:szCs w:val="20"/>
              </w:rPr>
              <w:t>IČ</w:t>
            </w:r>
          </w:p>
        </w:tc>
        <w:tc>
          <w:tcPr>
            <w:tcW w:w="2965" w:type="dxa"/>
            <w:shd w:val="clear" w:color="auto" w:fill="EEECE1"/>
          </w:tcPr>
          <w:p w:rsidR="00380C24" w:rsidRPr="00FA626D" w:rsidRDefault="00380C24" w:rsidP="00B5360A">
            <w:pPr>
              <w:spacing w:before="60"/>
              <w:jc w:val="center"/>
              <w:rPr>
                <w:rFonts w:ascii="Arial" w:hAnsi="Arial" w:cs="Arial"/>
                <w:b/>
                <w:sz w:val="20"/>
                <w:szCs w:val="20"/>
              </w:rPr>
            </w:pPr>
            <w:r w:rsidRPr="00FA626D">
              <w:rPr>
                <w:rFonts w:ascii="Arial" w:hAnsi="Arial" w:cs="Arial"/>
                <w:b/>
                <w:sz w:val="20"/>
                <w:szCs w:val="20"/>
              </w:rPr>
              <w:t>Adresa (sídla)</w:t>
            </w: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bl>
    <w:p w:rsidR="00380C24" w:rsidRPr="00FA626D" w:rsidRDefault="00380C24" w:rsidP="00B5360A">
      <w:pPr>
        <w:spacing w:before="60"/>
        <w:jc w:val="both"/>
        <w:rPr>
          <w:rFonts w:ascii="Arial" w:hAnsi="Arial" w:cs="Arial"/>
          <w:sz w:val="20"/>
          <w:szCs w:val="20"/>
        </w:rPr>
      </w:pPr>
    </w:p>
    <w:p w:rsidR="00380C24" w:rsidRPr="00FA626D" w:rsidRDefault="00380C24" w:rsidP="00B5360A">
      <w:pPr>
        <w:jc w:val="both"/>
        <w:rPr>
          <w:rFonts w:ascii="Arial" w:hAnsi="Arial" w:cs="Arial"/>
          <w:sz w:val="20"/>
          <w:szCs w:val="20"/>
        </w:rPr>
      </w:pPr>
      <w:r w:rsidRPr="00FA626D">
        <w:rPr>
          <w:rFonts w:ascii="Arial" w:hAnsi="Arial" w:cs="Arial"/>
          <w:sz w:val="20"/>
          <w:szCs w:val="20"/>
        </w:rPr>
        <w:t xml:space="preserve">Prohlašuji, že veškeré údaje uvedené v tomto čestném prohlášení jsou pravdivé. Prohlašuji, že veškeré změny, které nastanou ve výše uvedených skutečnostech v období ode dne podpisu tohoto čestného prohlášení do data uvedeného v rozhodnutí o podpoře </w:t>
      </w:r>
      <w:r w:rsidRPr="00FA626D">
        <w:rPr>
          <w:rFonts w:ascii="Arial" w:hAnsi="Arial" w:cs="Arial"/>
          <w:i/>
          <w:sz w:val="20"/>
          <w:szCs w:val="20"/>
        </w:rPr>
        <w:t>de minimis</w:t>
      </w:r>
      <w:r w:rsidRPr="00FA626D">
        <w:rPr>
          <w:rFonts w:ascii="Arial" w:hAnsi="Arial" w:cs="Arial"/>
          <w:sz w:val="20"/>
          <w:szCs w:val="20"/>
        </w:rPr>
        <w:t xml:space="preserve"> neprodleně písemně oznámím poskytovateli podpory. </w:t>
      </w:r>
    </w:p>
    <w:p w:rsidR="00380C24" w:rsidRPr="00FA626D" w:rsidRDefault="00380C24" w:rsidP="00B5360A">
      <w:pPr>
        <w:jc w:val="both"/>
        <w:rPr>
          <w:rFonts w:ascii="Arial" w:hAnsi="Arial" w:cs="Arial"/>
          <w:b/>
          <w:sz w:val="16"/>
          <w:szCs w:val="16"/>
        </w:rPr>
      </w:pPr>
    </w:p>
    <w:p w:rsidR="00992C86" w:rsidRPr="00B52B91" w:rsidRDefault="00992C86" w:rsidP="00B5360A">
      <w:pPr>
        <w:jc w:val="both"/>
        <w:rPr>
          <w:rFonts w:ascii="Arial" w:hAnsi="Arial" w:cs="Arial"/>
          <w:color w:val="76923C" w:themeColor="accent3" w:themeShade="BF"/>
          <w:sz w:val="20"/>
          <w:szCs w:val="20"/>
        </w:rPr>
      </w:pPr>
      <w:r w:rsidRPr="00B52B91">
        <w:rPr>
          <w:rFonts w:ascii="Arial" w:hAnsi="Arial" w:cs="Arial"/>
          <w:color w:val="76923C" w:themeColor="accent3" w:themeShade="BF"/>
          <w:sz w:val="20"/>
          <w:szCs w:val="20"/>
        </w:rPr>
        <w:t>Vyplňuje se pouze v případě programu 3.a. (pouze okrasné rostliny), 3.e., 3.i.,</w:t>
      </w:r>
      <w:r w:rsidR="00934CB7">
        <w:rPr>
          <w:rFonts w:ascii="Arial" w:hAnsi="Arial" w:cs="Arial"/>
          <w:color w:val="76923C" w:themeColor="accent3" w:themeShade="BF"/>
          <w:sz w:val="20"/>
          <w:szCs w:val="20"/>
        </w:rPr>
        <w:t xml:space="preserve"> 9.F.m.</w:t>
      </w:r>
      <w:r w:rsidR="00A64633" w:rsidRPr="00A64633">
        <w:rPr>
          <w:rFonts w:ascii="Arial" w:hAnsi="Arial" w:cs="Arial"/>
          <w:color w:val="76923C" w:themeColor="accent3" w:themeShade="BF"/>
          <w:sz w:val="20"/>
          <w:szCs w:val="20"/>
        </w:rPr>
        <w:t xml:space="preserve"> </w:t>
      </w:r>
      <w:r w:rsidR="00A64633">
        <w:rPr>
          <w:rFonts w:ascii="Arial" w:hAnsi="Arial" w:cs="Arial"/>
          <w:color w:val="76923C" w:themeColor="accent3" w:themeShade="BF"/>
          <w:sz w:val="20"/>
          <w:szCs w:val="20"/>
        </w:rPr>
        <w:t>(vztahuje se k způsobilým nákladům 01 uvedeným v části B)</w:t>
      </w:r>
      <w:r w:rsidR="00934CB7">
        <w:rPr>
          <w:rFonts w:ascii="Arial" w:hAnsi="Arial" w:cs="Arial"/>
          <w:color w:val="76923C" w:themeColor="accent3" w:themeShade="BF"/>
          <w:sz w:val="20"/>
          <w:szCs w:val="20"/>
        </w:rPr>
        <w:t>,</w:t>
      </w:r>
      <w:r w:rsidRPr="00B52B91">
        <w:rPr>
          <w:rFonts w:ascii="Arial" w:hAnsi="Arial" w:cs="Arial"/>
          <w:color w:val="76923C" w:themeColor="accent3" w:themeShade="BF"/>
          <w:sz w:val="20"/>
          <w:szCs w:val="20"/>
        </w:rPr>
        <w:t xml:space="preserve"> 9.I., 9.H. (vztahuje se k bodům b, c, d uvedených</w:t>
      </w:r>
      <w:r w:rsidR="00DC3BE0">
        <w:rPr>
          <w:rFonts w:ascii="Arial" w:hAnsi="Arial" w:cs="Arial"/>
          <w:color w:val="76923C" w:themeColor="accent3" w:themeShade="BF"/>
          <w:sz w:val="20"/>
          <w:szCs w:val="20"/>
        </w:rPr>
        <w:t xml:space="preserve"> u dotačního programu 9.H.</w:t>
      </w:r>
      <w:r w:rsidRPr="00B52B91">
        <w:rPr>
          <w:rFonts w:ascii="Arial" w:hAnsi="Arial" w:cs="Arial"/>
          <w:color w:val="76923C" w:themeColor="accent3" w:themeShade="BF"/>
          <w:sz w:val="20"/>
          <w:szCs w:val="20"/>
        </w:rPr>
        <w:t xml:space="preserve"> v poznámce v části B) a u 1.D.dokládají jednotliví profesionální včelaři Českému svazu včelařů, z.s., jako administrátorovi. </w:t>
      </w:r>
    </w:p>
    <w:p w:rsidR="00380C24" w:rsidRPr="00FA626D" w:rsidRDefault="00380C24" w:rsidP="00B5360A">
      <w:pPr>
        <w:jc w:val="both"/>
        <w:rPr>
          <w:rFonts w:ascii="Arial" w:hAnsi="Arial" w:cs="Arial"/>
          <w:sz w:val="20"/>
          <w:szCs w:val="20"/>
        </w:rPr>
      </w:pPr>
    </w:p>
    <w:p w:rsidR="00380C24" w:rsidRPr="00FA626D" w:rsidRDefault="00380C24" w:rsidP="00B5360A">
      <w:pPr>
        <w:jc w:val="center"/>
        <w:rPr>
          <w:rFonts w:ascii="Arial" w:hAnsi="Arial" w:cs="Arial"/>
          <w:b/>
          <w:sz w:val="28"/>
          <w:szCs w:val="28"/>
        </w:rPr>
      </w:pPr>
    </w:p>
    <w:p w:rsidR="00380C24" w:rsidRPr="00FA626D" w:rsidRDefault="00380C24" w:rsidP="00B5360A">
      <w:pPr>
        <w:jc w:val="both"/>
        <w:rPr>
          <w:rFonts w:ascii="Arial" w:hAnsi="Arial" w:cs="Arial"/>
          <w:sz w:val="20"/>
          <w:szCs w:val="20"/>
        </w:rPr>
      </w:pPr>
    </w:p>
    <w:p w:rsidR="00380C24" w:rsidRPr="00FA626D" w:rsidRDefault="00380C24" w:rsidP="00B5360A">
      <w:pPr>
        <w:jc w:val="both"/>
        <w:rPr>
          <w:rFonts w:ascii="Arial" w:hAnsi="Arial" w:cs="Arial"/>
          <w:sz w:val="20"/>
          <w:szCs w:val="20"/>
        </w:rPr>
      </w:pPr>
      <w:r w:rsidRPr="00FA626D">
        <w:rPr>
          <w:rFonts w:ascii="Arial" w:hAnsi="Arial" w:cs="Arial"/>
          <w:sz w:val="20"/>
          <w:szCs w:val="20"/>
        </w:rPr>
        <w:t xml:space="preserve">Souhlasím se zpracováním osobních údajů obsažených v tomto prohlášení ve smyslu zákona č. 101/2000 Sb., o ochraně osobních údajů, ve znění p. p., za účelem evidence podpor malého rozsahu v souladu se zákonem č. 215/2004 Sb., o úpravě některých vztahů v oblasti veřejné podpory </w:t>
      </w:r>
    </w:p>
    <w:p w:rsidR="00380C24" w:rsidRPr="00FA626D" w:rsidRDefault="00380C24" w:rsidP="00B5360A">
      <w:pPr>
        <w:jc w:val="both"/>
        <w:rPr>
          <w:rFonts w:ascii="Arial" w:hAnsi="Arial" w:cs="Arial"/>
          <w:sz w:val="20"/>
          <w:szCs w:val="20"/>
        </w:rPr>
      </w:pPr>
      <w:r w:rsidRPr="00FA626D">
        <w:rPr>
          <w:rFonts w:ascii="Arial" w:hAnsi="Arial" w:cs="Arial"/>
          <w:sz w:val="20"/>
          <w:szCs w:val="20"/>
        </w:rPr>
        <w:t>a o změně zákona o podpoře výzkumu a vývoje, ve znění p. p. Tento souhlas uděluji správci</w:t>
      </w:r>
      <w:r w:rsidRPr="00FA626D">
        <w:rPr>
          <w:rStyle w:val="Znakapoznpodarou"/>
          <w:rFonts w:ascii="Arial" w:hAnsi="Arial" w:cs="Arial"/>
          <w:sz w:val="20"/>
          <w:szCs w:val="20"/>
        </w:rPr>
        <w:footnoteReference w:id="13"/>
      </w:r>
      <w:r w:rsidRPr="00FA626D">
        <w:rPr>
          <w:rFonts w:ascii="Arial" w:hAnsi="Arial" w:cs="Arial"/>
          <w:sz w:val="20"/>
          <w:szCs w:val="20"/>
        </w:rPr>
        <w:t xml:space="preserve"> a zpracovateli, kterým je Ministerstvo zemědělství, pro všechny údaje obsažené v tomto prohlášení, a to po celou dobu 10 let ode dne udělení souhlasu. Zároveň jsem si vědom/a svých práv podle zákona č. 101/2000 Sb., o ochraně osobních údajů. Všechny uvedené údaje jsou přesné a pravdivé a jsou poskytovány dobrovolně.</w:t>
      </w:r>
    </w:p>
    <w:p w:rsidR="00380C24" w:rsidRPr="00FA626D" w:rsidRDefault="00380C24" w:rsidP="00B5360A">
      <w:pPr>
        <w:autoSpaceDE w:val="0"/>
        <w:autoSpaceDN w:val="0"/>
        <w:adjustRightInd w:val="0"/>
        <w:spacing w:before="80"/>
        <w:jc w:val="both"/>
        <w:rPr>
          <w:rFonts w:ascii="Arial" w:hAnsi="Arial" w:cs="Arial"/>
          <w:bCs/>
          <w:sz w:val="20"/>
          <w:szCs w:val="20"/>
        </w:rPr>
      </w:pPr>
    </w:p>
    <w:p w:rsidR="00380C24" w:rsidRDefault="00380C24" w:rsidP="00B5360A">
      <w:pPr>
        <w:autoSpaceDE w:val="0"/>
        <w:autoSpaceDN w:val="0"/>
        <w:adjustRightInd w:val="0"/>
        <w:spacing w:before="80"/>
        <w:jc w:val="both"/>
        <w:rPr>
          <w:rFonts w:ascii="Arial" w:hAnsi="Arial" w:cs="Arial"/>
          <w:bCs/>
          <w:sz w:val="20"/>
          <w:szCs w:val="20"/>
        </w:rPr>
      </w:pPr>
    </w:p>
    <w:p w:rsidR="00380C24" w:rsidRDefault="00380C24" w:rsidP="00B5360A">
      <w:pPr>
        <w:autoSpaceDE w:val="0"/>
        <w:autoSpaceDN w:val="0"/>
        <w:adjustRightInd w:val="0"/>
        <w:spacing w:before="80"/>
        <w:jc w:val="both"/>
        <w:rPr>
          <w:rFonts w:ascii="Arial" w:hAnsi="Arial" w:cs="Arial"/>
          <w:bCs/>
          <w:sz w:val="20"/>
          <w:szCs w:val="20"/>
        </w:rPr>
      </w:pPr>
    </w:p>
    <w:p w:rsidR="00992C86" w:rsidRDefault="00992C86" w:rsidP="00B5360A">
      <w:pPr>
        <w:autoSpaceDE w:val="0"/>
        <w:autoSpaceDN w:val="0"/>
        <w:adjustRightInd w:val="0"/>
        <w:spacing w:before="80"/>
        <w:jc w:val="both"/>
        <w:rPr>
          <w:rFonts w:ascii="Arial" w:hAnsi="Arial" w:cs="Arial"/>
          <w:bCs/>
          <w:sz w:val="20"/>
          <w:szCs w:val="20"/>
        </w:rPr>
        <w:sectPr w:rsidR="00992C86" w:rsidSect="00380C24">
          <w:footerReference w:type="default" r:id="rId11"/>
          <w:footnotePr>
            <w:pos w:val="beneathText"/>
            <w:numRestart w:val="eachSect"/>
          </w:footnotePr>
          <w:pgSz w:w="11906" w:h="16838"/>
          <w:pgMar w:top="1134" w:right="1418" w:bottom="1134" w:left="1418" w:header="709" w:footer="709" w:gutter="0"/>
          <w:cols w:space="708"/>
          <w:docGrid w:linePitch="360"/>
        </w:sectPr>
      </w:pPr>
    </w:p>
    <w:p w:rsidR="00853CA5" w:rsidRDefault="00853CA5" w:rsidP="00B5360A">
      <w:pPr>
        <w:jc w:val="center"/>
        <w:rPr>
          <w:rFonts w:ascii="Arial" w:hAnsi="Arial" w:cs="Arial"/>
          <w:b/>
          <w:sz w:val="28"/>
        </w:rPr>
      </w:pPr>
      <w:r>
        <w:rPr>
          <w:rFonts w:ascii="Arial" w:hAnsi="Arial" w:cs="Arial"/>
          <w:b/>
          <w:sz w:val="28"/>
        </w:rPr>
        <w:lastRenderedPageBreak/>
        <w:t>Potvrzení zřizovatele pro příspěvkové organizace</w:t>
      </w: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853CA5">
      <w:pPr>
        <w:jc w:val="both"/>
        <w:rPr>
          <w:rFonts w:ascii="Arial" w:hAnsi="Arial" w:cs="Arial"/>
          <w:b/>
        </w:rPr>
      </w:pPr>
    </w:p>
    <w:p w:rsidR="00832D42" w:rsidRDefault="00853CA5" w:rsidP="00853CA5">
      <w:pPr>
        <w:jc w:val="both"/>
        <w:rPr>
          <w:rFonts w:ascii="Arial" w:hAnsi="Arial" w:cs="Arial"/>
        </w:rPr>
      </w:pPr>
      <w:r w:rsidRPr="00BB7A6A">
        <w:rPr>
          <w:rFonts w:ascii="Arial" w:hAnsi="Arial" w:cs="Arial"/>
        </w:rPr>
        <w:t>Potvrzuji, že žadateli</w:t>
      </w:r>
      <w:r w:rsidR="00BB7A6A" w:rsidRPr="00BB7A6A">
        <w:rPr>
          <w:rStyle w:val="Znakapoznpodarou"/>
          <w:rFonts w:ascii="Arial" w:hAnsi="Arial" w:cs="Arial"/>
        </w:rPr>
        <w:footnoteReference w:id="14"/>
      </w:r>
      <w:r w:rsidRPr="00BB7A6A">
        <w:rPr>
          <w:rFonts w:ascii="Arial" w:hAnsi="Arial" w:cs="Arial"/>
        </w:rPr>
        <w:t xml:space="preserve"> o dotaci</w:t>
      </w:r>
      <w:r w:rsidR="00832D42">
        <w:rPr>
          <w:rFonts w:ascii="Arial" w:hAnsi="Arial" w:cs="Arial"/>
        </w:rPr>
        <w:t xml:space="preserve"> </w:t>
      </w:r>
    </w:p>
    <w:p w:rsidR="00832D42" w:rsidRDefault="00832D42" w:rsidP="00853CA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6521"/>
      </w:tblGrid>
      <w:tr w:rsidR="00832D42" w:rsidRPr="00FA626D" w:rsidTr="00AF07E2">
        <w:tc>
          <w:tcPr>
            <w:tcW w:w="2480" w:type="dxa"/>
            <w:vAlign w:val="center"/>
          </w:tcPr>
          <w:p w:rsidR="00832D42" w:rsidRPr="00FA626D" w:rsidRDefault="00AF07E2" w:rsidP="00AF07E2">
            <w:pPr>
              <w:jc w:val="center"/>
              <w:rPr>
                <w:rFonts w:ascii="Arial" w:hAnsi="Arial" w:cs="Arial"/>
              </w:rPr>
            </w:pPr>
            <w:r>
              <w:rPr>
                <w:rFonts w:ascii="Arial" w:hAnsi="Arial" w:cs="Arial"/>
              </w:rPr>
              <w:t xml:space="preserve">Identifikační </w:t>
            </w:r>
            <w:r w:rsidR="00832D42" w:rsidRPr="00FA626D">
              <w:rPr>
                <w:rFonts w:ascii="Arial" w:hAnsi="Arial" w:cs="Arial"/>
              </w:rPr>
              <w:t>číslo</w:t>
            </w:r>
            <w:r>
              <w:rPr>
                <w:rFonts w:ascii="Arial" w:hAnsi="Arial" w:cs="Arial"/>
              </w:rPr>
              <w:t xml:space="preserve"> (IČO)</w:t>
            </w:r>
            <w:r w:rsidR="00832D42" w:rsidRPr="00FA626D">
              <w:rPr>
                <w:rFonts w:ascii="Arial" w:hAnsi="Arial" w:cs="Arial"/>
              </w:rPr>
              <w:t>:</w:t>
            </w:r>
          </w:p>
        </w:tc>
        <w:tc>
          <w:tcPr>
            <w:tcW w:w="6521" w:type="dxa"/>
          </w:tcPr>
          <w:p w:rsidR="00832D42" w:rsidRPr="00FA626D" w:rsidRDefault="00832D42" w:rsidP="006A47E9">
            <w:pPr>
              <w:jc w:val="both"/>
              <w:rPr>
                <w:rFonts w:ascii="Arial" w:hAnsi="Arial" w:cs="Arial"/>
              </w:rPr>
            </w:pPr>
          </w:p>
        </w:tc>
      </w:tr>
    </w:tbl>
    <w:p w:rsidR="00832D42" w:rsidRDefault="00832D42" w:rsidP="00853CA5">
      <w:pPr>
        <w:jc w:val="both"/>
        <w:rPr>
          <w:rFonts w:ascii="Arial" w:hAnsi="Arial" w:cs="Arial"/>
        </w:rPr>
      </w:pPr>
    </w:p>
    <w:p w:rsidR="00832D42" w:rsidRDefault="00832D42" w:rsidP="00853CA5">
      <w:pPr>
        <w:jc w:val="both"/>
        <w:rPr>
          <w:rFonts w:ascii="Arial" w:hAnsi="Arial" w:cs="Arial"/>
        </w:rPr>
      </w:pPr>
    </w:p>
    <w:p w:rsidR="00832D42" w:rsidRDefault="00853CA5" w:rsidP="00853CA5">
      <w:pPr>
        <w:jc w:val="both"/>
        <w:rPr>
          <w:rFonts w:ascii="Arial" w:hAnsi="Arial" w:cs="Arial"/>
        </w:rPr>
      </w:pPr>
      <w:r w:rsidRPr="00BB7A6A">
        <w:rPr>
          <w:rFonts w:ascii="Arial" w:hAnsi="Arial" w:cs="Arial"/>
        </w:rPr>
        <w:t>na dotační program</w:t>
      </w:r>
    </w:p>
    <w:p w:rsidR="00832D42" w:rsidRDefault="00832D42" w:rsidP="00853CA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832D42" w:rsidRPr="00FA626D" w:rsidTr="00AF07E2">
        <w:tc>
          <w:tcPr>
            <w:tcW w:w="3047" w:type="dxa"/>
          </w:tcPr>
          <w:p w:rsidR="00832D42" w:rsidRPr="00FA626D" w:rsidRDefault="00AF07E2" w:rsidP="00AF07E2">
            <w:pPr>
              <w:jc w:val="center"/>
              <w:rPr>
                <w:rFonts w:ascii="Arial" w:hAnsi="Arial" w:cs="Arial"/>
              </w:rPr>
            </w:pPr>
            <w:r>
              <w:rPr>
                <w:rFonts w:ascii="Arial" w:hAnsi="Arial" w:cs="Arial"/>
              </w:rPr>
              <w:t>Kód a název</w:t>
            </w:r>
            <w:r w:rsidR="00832D42" w:rsidRPr="00FA626D">
              <w:rPr>
                <w:rFonts w:ascii="Arial" w:hAnsi="Arial" w:cs="Arial"/>
              </w:rPr>
              <w:t xml:space="preserve"> </w:t>
            </w:r>
            <w:r w:rsidR="00832D42">
              <w:rPr>
                <w:rFonts w:ascii="Arial" w:hAnsi="Arial" w:cs="Arial"/>
              </w:rPr>
              <w:t>dotačního programu</w:t>
            </w:r>
          </w:p>
        </w:tc>
        <w:tc>
          <w:tcPr>
            <w:tcW w:w="5954" w:type="dxa"/>
          </w:tcPr>
          <w:p w:rsidR="00832D42" w:rsidRPr="00FA626D" w:rsidRDefault="00832D42" w:rsidP="006A47E9">
            <w:pPr>
              <w:jc w:val="both"/>
              <w:rPr>
                <w:rFonts w:ascii="Arial" w:hAnsi="Arial" w:cs="Arial"/>
              </w:rPr>
            </w:pPr>
          </w:p>
        </w:tc>
      </w:tr>
    </w:tbl>
    <w:p w:rsidR="00832D42" w:rsidRDefault="00832D42" w:rsidP="00853CA5">
      <w:pPr>
        <w:jc w:val="both"/>
        <w:rPr>
          <w:rFonts w:ascii="Arial" w:hAnsi="Arial" w:cs="Arial"/>
        </w:rPr>
      </w:pPr>
    </w:p>
    <w:p w:rsidR="00832D42" w:rsidRDefault="00832D42" w:rsidP="00853CA5">
      <w:pPr>
        <w:jc w:val="both"/>
        <w:rPr>
          <w:rFonts w:ascii="Arial" w:hAnsi="Arial" w:cs="Arial"/>
        </w:rPr>
      </w:pPr>
    </w:p>
    <w:p w:rsidR="00853CA5" w:rsidRPr="00BB7A6A" w:rsidRDefault="00853CA5" w:rsidP="00853CA5">
      <w:pPr>
        <w:jc w:val="both"/>
        <w:rPr>
          <w:rFonts w:ascii="Arial" w:hAnsi="Arial" w:cs="Arial"/>
        </w:rPr>
      </w:pPr>
      <w:r w:rsidRPr="00BB7A6A">
        <w:rPr>
          <w:rFonts w:ascii="Arial" w:hAnsi="Arial" w:cs="Arial"/>
        </w:rPr>
        <w:t xml:space="preserve">nebyl vyplacen finanční příspěvek v roce </w:t>
      </w:r>
      <w:r w:rsidR="00A55567">
        <w:rPr>
          <w:rFonts w:ascii="Arial" w:hAnsi="Arial" w:cs="Arial"/>
        </w:rPr>
        <w:t xml:space="preserve">2017 na stejný předmět činnosti, </w:t>
      </w:r>
      <w:r w:rsidRPr="00BB7A6A">
        <w:rPr>
          <w:rFonts w:ascii="Arial" w:hAnsi="Arial" w:cs="Arial"/>
        </w:rPr>
        <w:t>na kterou si žadatel žádá v rámci Zásad, kterými se stanovují podmínky pro poskytování dotací pro rok 2017 na základě zákona</w:t>
      </w:r>
      <w:r w:rsidR="00832D42">
        <w:rPr>
          <w:rFonts w:ascii="Arial" w:hAnsi="Arial" w:cs="Arial"/>
        </w:rPr>
        <w:t xml:space="preserve"> </w:t>
      </w:r>
      <w:r w:rsidRPr="00BB7A6A">
        <w:rPr>
          <w:rFonts w:ascii="Arial" w:hAnsi="Arial" w:cs="Arial"/>
        </w:rPr>
        <w:t>č. 252/1997 Sb., o zemědělství, ve znění pozdějších předpisů</w:t>
      </w:r>
      <w:r w:rsidR="00BB7A6A" w:rsidRPr="00BB7A6A">
        <w:rPr>
          <w:rFonts w:ascii="Arial" w:hAnsi="Arial" w:cs="Arial"/>
        </w:rPr>
        <w:t>.</w:t>
      </w:r>
    </w:p>
    <w:p w:rsidR="00BB7A6A" w:rsidRPr="00BB7A6A" w:rsidRDefault="00BB7A6A" w:rsidP="00853CA5">
      <w:pPr>
        <w:jc w:val="both"/>
        <w:rPr>
          <w:rFonts w:ascii="Arial" w:hAnsi="Arial" w:cs="Arial"/>
        </w:rPr>
      </w:pPr>
    </w:p>
    <w:p w:rsidR="00BB7A6A" w:rsidRDefault="00BB7A6A" w:rsidP="00853CA5">
      <w:pPr>
        <w:jc w:val="both"/>
        <w:rPr>
          <w:rFonts w:ascii="Arial" w:hAnsi="Arial" w:cs="Arial"/>
          <w:b/>
        </w:rPr>
      </w:pPr>
    </w:p>
    <w:p w:rsidR="00BB7A6A" w:rsidRPr="00853CA5" w:rsidRDefault="00BB7A6A" w:rsidP="00853CA5">
      <w:pPr>
        <w:jc w:val="both"/>
        <w:rPr>
          <w:rFonts w:ascii="Arial" w:hAnsi="Arial" w:cs="Arial"/>
          <w:b/>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r w:rsidRPr="00832D42">
        <w:rPr>
          <w:rFonts w:ascii="Arial" w:eastAsia="Times New Roman" w:hAnsi="Arial" w:cs="Arial"/>
          <w:sz w:val="22"/>
          <w:szCs w:val="22"/>
        </w:rPr>
        <w:t>V  ………………………………………………….</w:t>
      </w: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r w:rsidRPr="00832D42">
        <w:rPr>
          <w:rFonts w:ascii="Arial" w:eastAsia="Times New Roman" w:hAnsi="Arial" w:cs="Arial"/>
          <w:sz w:val="22"/>
          <w:szCs w:val="22"/>
        </w:rPr>
        <w:t>Dne ……………………………………………….</w:t>
      </w: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p>
    <w:p w:rsidR="00853CA5" w:rsidRPr="00832D42" w:rsidRDefault="00832D42" w:rsidP="00832D42">
      <w:pPr>
        <w:rPr>
          <w:rFonts w:ascii="Arial" w:hAnsi="Arial" w:cs="Arial"/>
          <w:sz w:val="22"/>
          <w:szCs w:val="22"/>
        </w:rPr>
      </w:pPr>
      <w:r w:rsidRPr="00832D42">
        <w:rPr>
          <w:rFonts w:ascii="Arial" w:hAnsi="Arial" w:cs="Arial"/>
          <w:bCs/>
          <w:sz w:val="22"/>
          <w:szCs w:val="22"/>
        </w:rPr>
        <w:t>Razítko, podpis …………………………………</w:t>
      </w:r>
    </w:p>
    <w:p w:rsidR="00853CA5" w:rsidRDefault="002135EF" w:rsidP="00BB7A6A">
      <w:pPr>
        <w:tabs>
          <w:tab w:val="left" w:pos="315"/>
        </w:tabs>
        <w:rPr>
          <w:rFonts w:ascii="Arial" w:hAnsi="Arial" w:cs="Arial"/>
          <w:i/>
          <w:sz w:val="22"/>
          <w:szCs w:val="22"/>
        </w:rPr>
      </w:pPr>
      <w:r>
        <w:rPr>
          <w:rFonts w:ascii="Arial" w:hAnsi="Arial" w:cs="Arial"/>
          <w:sz w:val="22"/>
          <w:szCs w:val="22"/>
        </w:rPr>
        <w:t>zřizovatele příslušné příspěvkové organizace</w:t>
      </w:r>
    </w:p>
    <w:p w:rsidR="00853CA5" w:rsidRDefault="00853CA5" w:rsidP="00BB7A6A">
      <w:pPr>
        <w:rPr>
          <w:rFonts w:ascii="Arial" w:hAnsi="Arial" w:cs="Arial"/>
          <w:b/>
          <w:sz w:val="28"/>
        </w:rPr>
      </w:pPr>
    </w:p>
    <w:p w:rsidR="00BB7A6A" w:rsidRPr="00BB7A6A" w:rsidRDefault="00BB7A6A" w:rsidP="00BB7A6A">
      <w:pPr>
        <w:rPr>
          <w:rFonts w:ascii="Arial" w:hAnsi="Arial" w:cs="Arial"/>
          <w:sz w:val="22"/>
          <w:szCs w:val="22"/>
        </w:rPr>
      </w:pPr>
      <w:r w:rsidRPr="00BB7A6A">
        <w:rPr>
          <w:rFonts w:ascii="Arial" w:hAnsi="Arial" w:cs="Arial"/>
          <w:sz w:val="22"/>
          <w:szCs w:val="22"/>
        </w:rPr>
        <w:t>Potvrzuji, správnost uvedených údajů žadatele.</w:t>
      </w: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B7A6A" w:rsidRPr="006C725F" w:rsidTr="006A47E9">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Otisk razítka žadatele</w:t>
            </w:r>
          </w:p>
        </w:tc>
      </w:tr>
      <w:tr w:rsidR="00BB7A6A" w:rsidRPr="006C725F" w:rsidTr="006A47E9">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r>
      <w:tr w:rsidR="00BB7A6A" w:rsidRPr="006C725F" w:rsidTr="006A47E9">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r>
    </w:tbl>
    <w:p w:rsidR="00853CA5" w:rsidRDefault="00853CA5" w:rsidP="00B5360A">
      <w:pPr>
        <w:jc w:val="center"/>
        <w:rPr>
          <w:rFonts w:ascii="Arial" w:hAnsi="Arial" w:cs="Arial"/>
          <w:b/>
          <w:sz w:val="28"/>
        </w:rPr>
      </w:pPr>
    </w:p>
    <w:p w:rsidR="002135EF" w:rsidRDefault="002135EF" w:rsidP="00B5360A">
      <w:pPr>
        <w:jc w:val="center"/>
        <w:rPr>
          <w:rFonts w:ascii="Arial" w:hAnsi="Arial" w:cs="Arial"/>
          <w:b/>
          <w:sz w:val="28"/>
        </w:rPr>
      </w:pPr>
    </w:p>
    <w:p w:rsidR="002135EF" w:rsidRDefault="002135EF" w:rsidP="00B5360A">
      <w:pPr>
        <w:jc w:val="center"/>
        <w:rPr>
          <w:rFonts w:ascii="Arial" w:hAnsi="Arial" w:cs="Arial"/>
          <w:b/>
          <w:sz w:val="28"/>
        </w:rPr>
      </w:pPr>
    </w:p>
    <w:p w:rsidR="002135EF" w:rsidRDefault="002135EF" w:rsidP="00B5360A">
      <w:pPr>
        <w:jc w:val="center"/>
        <w:rPr>
          <w:rFonts w:ascii="Arial" w:hAnsi="Arial" w:cs="Arial"/>
          <w:b/>
          <w:sz w:val="28"/>
        </w:rPr>
      </w:pPr>
    </w:p>
    <w:p w:rsidR="002135EF" w:rsidRDefault="002135EF" w:rsidP="00B5360A">
      <w:pPr>
        <w:jc w:val="center"/>
        <w:rPr>
          <w:rFonts w:ascii="Arial" w:hAnsi="Arial" w:cs="Arial"/>
          <w:b/>
          <w:sz w:val="28"/>
        </w:rPr>
      </w:pPr>
    </w:p>
    <w:p w:rsidR="00570C66" w:rsidRDefault="00570C66" w:rsidP="00B5360A">
      <w:pPr>
        <w:jc w:val="center"/>
        <w:rPr>
          <w:rFonts w:ascii="Arial" w:hAnsi="Arial" w:cs="Arial"/>
          <w:b/>
          <w:sz w:val="28"/>
        </w:rPr>
      </w:pPr>
      <w:r>
        <w:rPr>
          <w:rFonts w:ascii="Arial" w:hAnsi="Arial" w:cs="Arial"/>
          <w:b/>
          <w:sz w:val="28"/>
        </w:rPr>
        <w:lastRenderedPageBreak/>
        <w:t>2. Dotační programy</w:t>
      </w:r>
    </w:p>
    <w:p w:rsidR="00570C66" w:rsidRDefault="00570C66" w:rsidP="00B5360A">
      <w:pPr>
        <w:rPr>
          <w:rFonts w:ascii="Arial" w:hAnsi="Arial" w:cs="Arial"/>
          <w:b/>
          <w:sz w:val="28"/>
        </w:rPr>
      </w:pPr>
    </w:p>
    <w:p w:rsidR="00665177" w:rsidRPr="00FA626D" w:rsidRDefault="00665177" w:rsidP="00B5360A">
      <w:pPr>
        <w:rPr>
          <w:rFonts w:ascii="Arial" w:hAnsi="Arial" w:cs="Arial"/>
          <w:b/>
          <w:sz w:val="28"/>
        </w:rPr>
      </w:pPr>
      <w:r w:rsidRPr="00FA626D">
        <w:rPr>
          <w:rFonts w:ascii="Arial" w:hAnsi="Arial" w:cs="Arial"/>
          <w:b/>
          <w:sz w:val="28"/>
        </w:rPr>
        <w:t>1.D. Podpora včelařství</w:t>
      </w:r>
    </w:p>
    <w:p w:rsidR="00665177" w:rsidRPr="00FA626D" w:rsidRDefault="00665177" w:rsidP="00B5360A">
      <w:pPr>
        <w:rPr>
          <w:rFonts w:ascii="Arial" w:hAnsi="Arial" w:cs="Arial"/>
        </w:rPr>
      </w:pPr>
    </w:p>
    <w:p w:rsidR="00665177" w:rsidRPr="00FA626D" w:rsidRDefault="00665177" w:rsidP="00B5360A">
      <w:pPr>
        <w:jc w:val="both"/>
        <w:rPr>
          <w:rFonts w:ascii="Arial" w:hAnsi="Arial" w:cs="Arial"/>
        </w:rPr>
      </w:pPr>
      <w:r w:rsidRPr="00FA626D">
        <w:rPr>
          <w:rFonts w:ascii="Arial" w:hAnsi="Arial" w:cs="Arial"/>
          <w:b/>
        </w:rPr>
        <w:t>Účel:</w:t>
      </w:r>
      <w:r w:rsidRPr="00FA626D">
        <w:rPr>
          <w:rFonts w:ascii="Arial" w:hAnsi="Arial" w:cs="Arial"/>
        </w:rPr>
        <w:t xml:space="preserve"> </w:t>
      </w:r>
    </w:p>
    <w:p w:rsidR="00665177" w:rsidRPr="00FA626D" w:rsidRDefault="00665177" w:rsidP="00B5360A">
      <w:pPr>
        <w:jc w:val="both"/>
        <w:rPr>
          <w:rFonts w:ascii="Arial" w:hAnsi="Arial" w:cs="Arial"/>
        </w:rPr>
      </w:pPr>
      <w:r w:rsidRPr="00FA626D">
        <w:rPr>
          <w:rFonts w:ascii="Arial" w:hAnsi="Arial" w:cs="Arial"/>
        </w:rPr>
        <w:t>zabezpečení opylování zemědělských hmyzosnubných plodin.</w:t>
      </w:r>
    </w:p>
    <w:p w:rsidR="00665177" w:rsidRPr="00FA626D" w:rsidRDefault="00665177" w:rsidP="00B5360A">
      <w:pPr>
        <w:rPr>
          <w:rFonts w:ascii="Arial" w:hAnsi="Arial" w:cs="Arial"/>
        </w:rPr>
      </w:pPr>
    </w:p>
    <w:p w:rsidR="00665177" w:rsidRPr="00FA626D" w:rsidRDefault="00665177" w:rsidP="00B5360A">
      <w:pPr>
        <w:rPr>
          <w:rFonts w:ascii="Arial" w:hAnsi="Arial" w:cs="Arial"/>
          <w:b/>
        </w:rPr>
      </w:pPr>
      <w:r w:rsidRPr="00FA626D">
        <w:rPr>
          <w:rFonts w:ascii="Arial" w:hAnsi="Arial" w:cs="Arial"/>
          <w:b/>
        </w:rPr>
        <w:t xml:space="preserve">Předmět dotace: </w:t>
      </w:r>
    </w:p>
    <w:p w:rsidR="00665177" w:rsidRPr="00FA626D" w:rsidRDefault="00665177" w:rsidP="00B5360A">
      <w:pPr>
        <w:rPr>
          <w:rFonts w:ascii="Arial" w:hAnsi="Arial" w:cs="Arial"/>
          <w:b/>
        </w:rPr>
      </w:pPr>
      <w:r w:rsidRPr="00FA626D">
        <w:rPr>
          <w:rFonts w:ascii="Arial" w:hAnsi="Arial" w:cs="Arial"/>
        </w:rPr>
        <w:t xml:space="preserve">včelstvo, které je v příslušném roce zazimováno. </w:t>
      </w:r>
    </w:p>
    <w:p w:rsidR="00665177" w:rsidRPr="00FA626D" w:rsidRDefault="00665177" w:rsidP="00B5360A">
      <w:pPr>
        <w:rPr>
          <w:rFonts w:ascii="Arial" w:hAnsi="Arial" w:cs="Arial"/>
        </w:rPr>
      </w:pPr>
    </w:p>
    <w:p w:rsidR="00665177" w:rsidRPr="00FA626D" w:rsidRDefault="00665177" w:rsidP="00B5360A">
      <w:pPr>
        <w:rPr>
          <w:rFonts w:ascii="Arial" w:hAnsi="Arial" w:cs="Arial"/>
          <w:b/>
        </w:rPr>
      </w:pPr>
      <w:r w:rsidRPr="00FA626D">
        <w:rPr>
          <w:rFonts w:ascii="Arial" w:hAnsi="Arial" w:cs="Arial"/>
          <w:b/>
        </w:rPr>
        <w:t>Subjekt:</w:t>
      </w:r>
    </w:p>
    <w:p w:rsidR="00665177" w:rsidRPr="00FA626D" w:rsidRDefault="00665177" w:rsidP="00B5360A">
      <w:pPr>
        <w:rPr>
          <w:rFonts w:ascii="Arial" w:hAnsi="Arial" w:cs="Arial"/>
          <w:b/>
        </w:rPr>
      </w:pPr>
      <w:r w:rsidRPr="00FA626D">
        <w:rPr>
          <w:rFonts w:ascii="Arial" w:hAnsi="Arial" w:cs="Arial"/>
        </w:rPr>
        <w:t>včelař, chovající včely na území ČR.</w:t>
      </w:r>
    </w:p>
    <w:p w:rsidR="00665177" w:rsidRPr="00FA626D" w:rsidRDefault="00665177" w:rsidP="00B5360A">
      <w:pPr>
        <w:jc w:val="both"/>
        <w:rPr>
          <w:rFonts w:ascii="Arial" w:hAnsi="Arial" w:cs="Arial"/>
        </w:rPr>
      </w:pPr>
      <w:r w:rsidRPr="00FA626D">
        <w:rPr>
          <w:rFonts w:ascii="Arial" w:hAnsi="Arial" w:cs="Arial"/>
        </w:rPr>
        <w:t>Český svaz včelařů, z.s., který zajišťuje administraci podpory a jehož prostřednictvím bude podpora včelařům, chovajícím včely na území ČR poskytnuta, obdrží</w:t>
      </w:r>
      <w:r w:rsidR="00B52B91">
        <w:rPr>
          <w:rFonts w:ascii="Arial" w:hAnsi="Arial" w:cs="Arial"/>
        </w:rPr>
        <w:br/>
      </w:r>
      <w:r w:rsidRPr="00FA626D">
        <w:rPr>
          <w:rFonts w:ascii="Arial" w:hAnsi="Arial" w:cs="Arial"/>
        </w:rPr>
        <w:t>5 % z přiznané dotace.</w:t>
      </w:r>
    </w:p>
    <w:p w:rsidR="00665177" w:rsidRPr="00FA626D" w:rsidRDefault="00665177" w:rsidP="00B5360A">
      <w:pPr>
        <w:rPr>
          <w:rFonts w:ascii="Arial" w:hAnsi="Arial" w:cs="Arial"/>
        </w:rPr>
      </w:pPr>
    </w:p>
    <w:p w:rsidR="00665177" w:rsidRPr="00FA626D" w:rsidRDefault="00665177" w:rsidP="00B5360A">
      <w:pPr>
        <w:rPr>
          <w:rFonts w:ascii="Arial" w:hAnsi="Arial" w:cs="Arial"/>
        </w:rPr>
      </w:pPr>
      <w:r w:rsidRPr="00FA626D">
        <w:rPr>
          <w:rFonts w:ascii="Arial" w:hAnsi="Arial" w:cs="Arial"/>
          <w:b/>
        </w:rPr>
        <w:t>Forma dotace:</w:t>
      </w:r>
      <w:r w:rsidRPr="00FA626D">
        <w:rPr>
          <w:rFonts w:ascii="Arial" w:hAnsi="Arial" w:cs="Arial"/>
        </w:rPr>
        <w:t xml:space="preserve"> </w:t>
      </w:r>
    </w:p>
    <w:p w:rsidR="00665177" w:rsidRPr="00FA626D" w:rsidRDefault="00665177" w:rsidP="00B5360A">
      <w:pPr>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665177" w:rsidRPr="00FA626D" w:rsidRDefault="00665177" w:rsidP="00B5360A">
      <w:pPr>
        <w:rPr>
          <w:rFonts w:ascii="Arial" w:hAnsi="Arial" w:cs="Arial"/>
        </w:rPr>
      </w:pPr>
    </w:p>
    <w:p w:rsidR="00665177" w:rsidRPr="00FA626D" w:rsidRDefault="00665177" w:rsidP="00B5360A">
      <w:pPr>
        <w:rPr>
          <w:rFonts w:ascii="Arial" w:hAnsi="Arial" w:cs="Arial"/>
          <w:b/>
        </w:rPr>
      </w:pPr>
      <w:r w:rsidRPr="00FA626D">
        <w:rPr>
          <w:rFonts w:ascii="Arial" w:hAnsi="Arial" w:cs="Arial"/>
          <w:b/>
        </w:rPr>
        <w:t>Výše dotace:</w:t>
      </w:r>
    </w:p>
    <w:p w:rsidR="00665177" w:rsidRPr="00FA626D" w:rsidRDefault="00665177" w:rsidP="00B5360A">
      <w:pPr>
        <w:rPr>
          <w:rFonts w:ascii="Arial" w:hAnsi="Arial" w:cs="Arial"/>
        </w:rPr>
      </w:pPr>
      <w:r w:rsidRPr="00FA626D">
        <w:rPr>
          <w:rFonts w:ascii="Arial" w:hAnsi="Arial" w:cs="Arial"/>
        </w:rPr>
        <w:t xml:space="preserve">do 180 Kč na jedno včelstvo splňující předmět dotace. </w:t>
      </w:r>
    </w:p>
    <w:p w:rsidR="00665177" w:rsidRPr="00FA626D" w:rsidRDefault="00665177" w:rsidP="00B5360A">
      <w:pPr>
        <w:rPr>
          <w:rFonts w:ascii="Arial" w:hAnsi="Arial" w:cs="Arial"/>
        </w:rPr>
      </w:pPr>
    </w:p>
    <w:p w:rsidR="00665177" w:rsidRPr="00FA626D" w:rsidRDefault="00665177" w:rsidP="00B5360A">
      <w:pPr>
        <w:jc w:val="both"/>
        <w:rPr>
          <w:rFonts w:ascii="Arial" w:hAnsi="Arial" w:cs="Arial"/>
          <w:b/>
        </w:rPr>
      </w:pPr>
      <w:r w:rsidRPr="00FA626D">
        <w:rPr>
          <w:rFonts w:ascii="Arial" w:hAnsi="Arial" w:cs="Arial"/>
          <w:b/>
        </w:rPr>
        <w:t>Poznámka:</w:t>
      </w:r>
    </w:p>
    <w:p w:rsidR="00665177" w:rsidRPr="00FA626D" w:rsidRDefault="00665177" w:rsidP="00B5360A">
      <w:pPr>
        <w:jc w:val="both"/>
        <w:rPr>
          <w:rFonts w:ascii="Arial" w:hAnsi="Arial" w:cs="Arial"/>
        </w:rPr>
      </w:pPr>
      <w:r w:rsidRPr="00FA626D">
        <w:rPr>
          <w:rFonts w:ascii="Arial" w:hAnsi="Arial" w:cs="Arial"/>
        </w:rPr>
        <w:t>zazimovaným včelstvem pro účely této dotace se rozumí včelstvo, které plně obsedá nejméně sedm plástů rámkové míry 39 x 24 cm (odlišná míra se přepočítává).</w:t>
      </w:r>
    </w:p>
    <w:p w:rsidR="00665177" w:rsidRPr="00FA626D" w:rsidRDefault="00665177" w:rsidP="00B5360A">
      <w:pPr>
        <w:jc w:val="both"/>
        <w:rPr>
          <w:rFonts w:ascii="Arial" w:hAnsi="Arial" w:cs="Arial"/>
        </w:rPr>
      </w:pPr>
      <w:r w:rsidRPr="00FA626D">
        <w:rPr>
          <w:rFonts w:ascii="Arial" w:hAnsi="Arial" w:cs="Arial"/>
        </w:rPr>
        <w:t>Dotace se poskytne prostřednictvím Českého svazu včelařů, z.s. a jeho organizačních složek (dle jmenného seznamu hobby včelařů a jmenného seznamu profesionálních včelařů a počtu chovaných včelstev v příslušném roce). Podmínkou pro poskytnutí dotace je umožnění komisionálního hodnocení poskytnutých údajů přímo na stanovišti včelstev pověřenými zástupci Českého svazu včelařů, z. s.</w:t>
      </w:r>
    </w:p>
    <w:p w:rsidR="00665177" w:rsidRPr="00FA626D" w:rsidRDefault="00665177" w:rsidP="00B5360A">
      <w:pPr>
        <w:jc w:val="both"/>
        <w:rPr>
          <w:rFonts w:ascii="Arial" w:hAnsi="Arial" w:cs="Arial"/>
        </w:rPr>
      </w:pPr>
      <w:r w:rsidRPr="00FA626D">
        <w:rPr>
          <w:rFonts w:ascii="Arial" w:hAnsi="Arial" w:cs="Arial"/>
        </w:rPr>
        <w:t>Včelař, který je členem ČSV, podává žádost u základní organizace Českého svazu včelařů, z.s. ve které je jako člen evidován. Včelař, který není členem ČSV podává žádost u základní organizace Českého svazu včelařů, z.s., na jejímž území má umístěná včelstva. V případě, že základních organizací, na jejichž území má včelař umístěna včelstva, je více, pak člen ČSV podává žádost u základní organizace, ve které je členem a včelař, který není členem ČSV, podává žádost u jedné z nich s tím, že od ostatních základních organizací doloží k žádosti potvrzení o tom, že uvedený počet včelstev se nachází na jejím území a že u této základní organizace nepodal žádost o dotaci.</w:t>
      </w:r>
    </w:p>
    <w:p w:rsidR="00665177" w:rsidRPr="00FA626D" w:rsidRDefault="00665177" w:rsidP="00B5360A">
      <w:pPr>
        <w:jc w:val="both"/>
        <w:rPr>
          <w:rFonts w:ascii="Arial" w:hAnsi="Arial" w:cs="Arial"/>
        </w:rPr>
      </w:pPr>
      <w:r w:rsidRPr="00FA626D">
        <w:rPr>
          <w:rFonts w:ascii="Arial" w:eastAsia="Calibri" w:hAnsi="Arial"/>
          <w:lang w:eastAsia="en-US"/>
        </w:rPr>
        <w:t>Podpora poskytovaná pro profesionální včelaře (včelař, který chová 150 a více včelstev) bude poskytována v režimu de minimis, tj. podle nařízení Komise (EU) č. 1408/2013 o použití článků 107 a 108 Smlouvy o fungování Evropské unie na podporu de minimis v odvětví zemědělství.</w:t>
      </w:r>
      <w:r w:rsidRPr="00FA626D">
        <w:rPr>
          <w:rFonts w:ascii="Arial" w:hAnsi="Arial" w:cs="Arial"/>
        </w:rPr>
        <w:t xml:space="preserve"> </w:t>
      </w:r>
    </w:p>
    <w:p w:rsidR="00665177" w:rsidRPr="00FA626D" w:rsidRDefault="00665177" w:rsidP="00B5360A">
      <w:pPr>
        <w:jc w:val="both"/>
        <w:rPr>
          <w:rFonts w:ascii="Arial" w:hAnsi="Arial" w:cs="Arial"/>
        </w:rPr>
      </w:pPr>
      <w:r w:rsidRPr="00FA626D">
        <w:rPr>
          <w:rFonts w:ascii="Arial" w:hAnsi="Arial" w:cs="Arial"/>
        </w:rPr>
        <w:t>Český svaz včelařů, z.s. vypracuje "Vnitřní směrnici k administraci dotací</w:t>
      </w:r>
      <w:r w:rsidR="00886F45">
        <w:rPr>
          <w:rFonts w:ascii="Arial" w:hAnsi="Arial" w:cs="Arial"/>
        </w:rPr>
        <w:t>, kterou schvaluje MZe</w:t>
      </w:r>
      <w:r w:rsidRPr="00FA626D">
        <w:rPr>
          <w:rFonts w:ascii="Arial" w:hAnsi="Arial" w:cs="Arial"/>
        </w:rPr>
        <w:t>".</w:t>
      </w:r>
    </w:p>
    <w:p w:rsidR="00665177" w:rsidRPr="00FA626D" w:rsidRDefault="00665177" w:rsidP="00B5360A">
      <w:pPr>
        <w:pStyle w:val="Zpat"/>
        <w:tabs>
          <w:tab w:val="left" w:pos="708"/>
        </w:tabs>
        <w:rPr>
          <w:rFonts w:ascii="Arial" w:hAnsi="Arial" w:cs="Arial"/>
        </w:rPr>
      </w:pPr>
    </w:p>
    <w:p w:rsidR="00665177" w:rsidRPr="00FA626D" w:rsidRDefault="00665177" w:rsidP="00B5360A">
      <w:pPr>
        <w:rPr>
          <w:rFonts w:ascii="Arial" w:hAnsi="Arial" w:cs="Arial"/>
        </w:rPr>
      </w:pPr>
      <w:r w:rsidRPr="00FA626D">
        <w:rPr>
          <w:rFonts w:ascii="Arial" w:hAnsi="Arial" w:cs="Arial"/>
          <w:b/>
        </w:rPr>
        <w:t>Obsah žádosti:</w:t>
      </w:r>
    </w:p>
    <w:p w:rsidR="00A06F1B" w:rsidRDefault="00A06F1B" w:rsidP="00866850">
      <w:pPr>
        <w:numPr>
          <w:ilvl w:val="0"/>
          <w:numId w:val="7"/>
        </w:numPr>
        <w:rPr>
          <w:rFonts w:ascii="Arial" w:hAnsi="Arial" w:cs="Arial"/>
        </w:rPr>
      </w:pPr>
      <w:r>
        <w:rPr>
          <w:rFonts w:ascii="Arial" w:hAnsi="Arial" w:cs="Arial"/>
        </w:rPr>
        <w:t>i</w:t>
      </w:r>
      <w:r w:rsidRPr="00FA626D">
        <w:rPr>
          <w:rFonts w:ascii="Arial" w:hAnsi="Arial" w:cs="Arial"/>
        </w:rPr>
        <w:t xml:space="preserve">dentifikační údaje </w:t>
      </w:r>
      <w:r w:rsidR="00031235">
        <w:rPr>
          <w:rFonts w:ascii="Arial" w:hAnsi="Arial" w:cs="Arial"/>
        </w:rPr>
        <w:t>zpracované</w:t>
      </w:r>
      <w:r w:rsidRPr="00FA626D">
        <w:rPr>
          <w:rFonts w:ascii="Arial" w:hAnsi="Arial" w:cs="Arial"/>
        </w:rPr>
        <w:t xml:space="preserve"> podle </w:t>
      </w:r>
      <w:r>
        <w:rPr>
          <w:rFonts w:ascii="Arial" w:hAnsi="Arial" w:cs="Arial"/>
        </w:rPr>
        <w:t>vzorových formulářů</w:t>
      </w:r>
      <w:r w:rsidR="00031235">
        <w:rPr>
          <w:rFonts w:ascii="Arial" w:hAnsi="Arial" w:cs="Arial"/>
        </w:rPr>
        <w:t>,</w:t>
      </w:r>
    </w:p>
    <w:p w:rsidR="00665177" w:rsidRPr="00FA626D" w:rsidRDefault="00665177" w:rsidP="00866850">
      <w:pPr>
        <w:numPr>
          <w:ilvl w:val="0"/>
          <w:numId w:val="7"/>
        </w:numPr>
        <w:rPr>
          <w:rFonts w:ascii="Arial" w:hAnsi="Arial" w:cs="Arial"/>
        </w:rPr>
      </w:pPr>
      <w:r w:rsidRPr="00FA626D">
        <w:rPr>
          <w:rFonts w:ascii="Arial" w:hAnsi="Arial" w:cs="Arial"/>
        </w:rPr>
        <w:t>doklad o registraci,</w:t>
      </w:r>
    </w:p>
    <w:p w:rsidR="00665177" w:rsidRPr="00FA626D" w:rsidRDefault="00665177" w:rsidP="00866850">
      <w:pPr>
        <w:pStyle w:val="Styl2"/>
        <w:numPr>
          <w:ilvl w:val="0"/>
          <w:numId w:val="7"/>
        </w:numPr>
        <w:spacing w:before="0"/>
        <w:rPr>
          <w:rFonts w:ascii="Arial" w:hAnsi="Arial" w:cs="Arial"/>
          <w:szCs w:val="24"/>
        </w:rPr>
      </w:pPr>
      <w:r w:rsidRPr="00FA626D">
        <w:rPr>
          <w:rFonts w:ascii="Arial" w:hAnsi="Arial" w:cs="Arial"/>
          <w:szCs w:val="24"/>
        </w:rPr>
        <w:t>doklad o zřízení bankovního účtu žadatele (bankovní výpis předmětného účtu nebo smlouva o zřízení bankovního účtu apod.),</w:t>
      </w:r>
    </w:p>
    <w:p w:rsidR="00665177" w:rsidRPr="00FA626D" w:rsidRDefault="00665177" w:rsidP="00866850">
      <w:pPr>
        <w:numPr>
          <w:ilvl w:val="0"/>
          <w:numId w:val="7"/>
        </w:numPr>
        <w:jc w:val="both"/>
        <w:rPr>
          <w:rFonts w:ascii="Arial" w:hAnsi="Arial" w:cs="Arial"/>
        </w:rPr>
      </w:pPr>
      <w:r w:rsidRPr="00FA626D">
        <w:rPr>
          <w:rFonts w:ascii="Arial" w:hAnsi="Arial" w:cs="Arial"/>
        </w:rPr>
        <w:lastRenderedPageBreak/>
        <w:t>jmenný seznam hobby včelařů a jmenný seznam profesionálních včelařů žádajících o podporu, včetně Čestného prohlášení žadatele k podpoře de minimis,</w:t>
      </w:r>
    </w:p>
    <w:p w:rsidR="00665177" w:rsidRDefault="00665177" w:rsidP="00866850">
      <w:pPr>
        <w:numPr>
          <w:ilvl w:val="0"/>
          <w:numId w:val="7"/>
        </w:numPr>
        <w:rPr>
          <w:rFonts w:ascii="Arial" w:hAnsi="Arial" w:cs="Arial"/>
        </w:rPr>
      </w:pPr>
      <w:r w:rsidRPr="00FA626D">
        <w:rPr>
          <w:rFonts w:ascii="Arial" w:hAnsi="Arial" w:cs="Arial"/>
        </w:rPr>
        <w:t>vyplněná</w:t>
      </w:r>
      <w:r w:rsidR="00A06F1B">
        <w:rPr>
          <w:rFonts w:ascii="Arial" w:hAnsi="Arial" w:cs="Arial"/>
        </w:rPr>
        <w:t xml:space="preserve"> přílohová</w:t>
      </w:r>
      <w:r w:rsidRPr="00FA626D">
        <w:rPr>
          <w:rFonts w:ascii="Arial" w:hAnsi="Arial" w:cs="Arial"/>
        </w:rPr>
        <w:t xml:space="preserve"> </w:t>
      </w:r>
      <w:r w:rsidR="002D57D8">
        <w:rPr>
          <w:rFonts w:ascii="Arial" w:hAnsi="Arial" w:cs="Arial"/>
        </w:rPr>
        <w:t>tabulka na požadovanou dotaci</w:t>
      </w:r>
      <w:r w:rsidRPr="00FA626D">
        <w:rPr>
          <w:rFonts w:ascii="Arial" w:hAnsi="Arial" w:cs="Arial"/>
        </w:rPr>
        <w:t>.</w:t>
      </w:r>
    </w:p>
    <w:p w:rsidR="00570C66" w:rsidRPr="00FA626D" w:rsidRDefault="00570C66" w:rsidP="00B5360A">
      <w:pPr>
        <w:rPr>
          <w:rFonts w:ascii="Arial" w:hAnsi="Arial" w:cs="Arial"/>
        </w:rPr>
      </w:pPr>
    </w:p>
    <w:p w:rsidR="00665177" w:rsidRPr="00FA626D" w:rsidRDefault="00665177" w:rsidP="00B5360A">
      <w:pPr>
        <w:jc w:val="both"/>
        <w:rPr>
          <w:rFonts w:ascii="Arial" w:hAnsi="Arial" w:cs="Arial"/>
        </w:rPr>
      </w:pPr>
      <w:r w:rsidRPr="00FA626D">
        <w:rPr>
          <w:rFonts w:ascii="Arial" w:hAnsi="Arial" w:cs="Arial"/>
          <w:b/>
        </w:rPr>
        <w:t>Zhodnocení účinnosti:</w:t>
      </w:r>
    </w:p>
    <w:p w:rsidR="00665177" w:rsidRPr="00FA626D" w:rsidRDefault="00665177" w:rsidP="00B5360A">
      <w:pPr>
        <w:jc w:val="both"/>
        <w:rPr>
          <w:rFonts w:ascii="Arial" w:hAnsi="Arial" w:cs="Arial"/>
        </w:rPr>
      </w:pPr>
      <w:r w:rsidRPr="00FA626D">
        <w:rPr>
          <w:rFonts w:ascii="Arial" w:hAnsi="Arial" w:cs="Arial"/>
        </w:rPr>
        <w:t>doklad o vývoji stavu včelstev od roku 2007 (předkládá Český svaz včelařů, z.s.).</w:t>
      </w:r>
      <w:r w:rsidR="00582130">
        <w:rPr>
          <w:rStyle w:val="Znakapoznpodarou"/>
          <w:rFonts w:ascii="Arial" w:hAnsi="Arial" w:cs="Arial"/>
        </w:rPr>
        <w:footnoteReference w:id="15"/>
      </w:r>
    </w:p>
    <w:p w:rsidR="00665177" w:rsidRPr="00FA626D" w:rsidRDefault="00665177" w:rsidP="00B5360A">
      <w:pPr>
        <w:jc w:val="both"/>
        <w:rPr>
          <w:rFonts w:ascii="Arial" w:hAnsi="Arial" w:cs="Arial"/>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665177" w:rsidRPr="00FA626D" w:rsidRDefault="00665177" w:rsidP="00B5360A">
      <w:pPr>
        <w:spacing w:before="120"/>
        <w:jc w:val="right"/>
        <w:rPr>
          <w:rFonts w:ascii="Arial" w:hAnsi="Arial" w:cs="Arial"/>
          <w:bCs/>
          <w:szCs w:val="20"/>
        </w:rPr>
      </w:pPr>
      <w:r w:rsidRPr="00FA626D">
        <w:rPr>
          <w:rFonts w:ascii="Arial" w:hAnsi="Arial" w:cs="Arial"/>
          <w:bCs/>
          <w:szCs w:val="20"/>
        </w:rPr>
        <w:lastRenderedPageBreak/>
        <w:t xml:space="preserve">Tabulka č. 1 </w:t>
      </w:r>
    </w:p>
    <w:p w:rsidR="00665177" w:rsidRPr="00FA626D" w:rsidRDefault="00665177" w:rsidP="00B5360A">
      <w:pPr>
        <w:pStyle w:val="nadpisPP"/>
        <w:spacing w:line="240" w:lineRule="auto"/>
        <w:outlineLvl w:val="9"/>
        <w:rPr>
          <w:rFonts w:cs="Arial"/>
        </w:rPr>
      </w:pPr>
    </w:p>
    <w:p w:rsidR="00665177" w:rsidRPr="00FA626D" w:rsidRDefault="00665177" w:rsidP="00B5360A">
      <w:pPr>
        <w:pStyle w:val="nadpisPP"/>
        <w:spacing w:line="240" w:lineRule="auto"/>
        <w:outlineLvl w:val="9"/>
        <w:rPr>
          <w:rFonts w:eastAsia="Arial Unicode MS" w:cs="Arial"/>
        </w:rPr>
      </w:pPr>
      <w:r w:rsidRPr="00FA626D">
        <w:rPr>
          <w:rFonts w:cs="Arial"/>
        </w:rPr>
        <w:t>Dotační program 1.D.</w:t>
      </w:r>
    </w:p>
    <w:p w:rsidR="00665177" w:rsidRPr="00665177" w:rsidRDefault="00665177" w:rsidP="00B5360A">
      <w:pPr>
        <w:pStyle w:val="Nadpis3"/>
        <w:jc w:val="center"/>
        <w:rPr>
          <w:rFonts w:ascii="Arial" w:eastAsia="Arial Unicode MS" w:hAnsi="Arial" w:cs="Arial"/>
          <w:bCs w:val="0"/>
          <w:color w:val="000000" w:themeColor="text1"/>
          <w:sz w:val="28"/>
        </w:rPr>
      </w:pPr>
      <w:r w:rsidRPr="00665177">
        <w:rPr>
          <w:rFonts w:ascii="Arial" w:hAnsi="Arial" w:cs="Arial"/>
          <w:bCs w:val="0"/>
          <w:color w:val="000000" w:themeColor="text1"/>
          <w:sz w:val="28"/>
        </w:rPr>
        <w:t>Podpora včelařství</w:t>
      </w:r>
    </w:p>
    <w:p w:rsidR="00665177" w:rsidRPr="00665177" w:rsidRDefault="00665177" w:rsidP="00B5360A">
      <w:pPr>
        <w:spacing w:before="120"/>
        <w:jc w:val="center"/>
        <w:rPr>
          <w:rFonts w:ascii="Arial" w:hAnsi="Arial" w:cs="Arial"/>
          <w:b/>
          <w:color w:val="000000" w:themeColor="text1"/>
          <w:szCs w:val="20"/>
        </w:rPr>
      </w:pPr>
    </w:p>
    <w:p w:rsidR="00665177" w:rsidRPr="00FA626D" w:rsidRDefault="00665177" w:rsidP="00B5360A">
      <w:pPr>
        <w:spacing w:before="120"/>
        <w:rPr>
          <w:rFonts w:ascii="Arial" w:hAnsi="Arial" w:cs="Arial"/>
          <w:szCs w:val="20"/>
        </w:rPr>
      </w:pPr>
    </w:p>
    <w:p w:rsidR="00665177" w:rsidRPr="00FA626D" w:rsidRDefault="00665177" w:rsidP="00B5360A">
      <w:pPr>
        <w:spacing w:before="120"/>
        <w:rPr>
          <w:rFonts w:ascii="Arial" w:hAnsi="Arial" w:cs="Arial"/>
          <w:szCs w:val="20"/>
        </w:rPr>
      </w:pPr>
    </w:p>
    <w:p w:rsidR="00665177" w:rsidRPr="00FA626D" w:rsidRDefault="00665177" w:rsidP="00B5360A">
      <w:pPr>
        <w:spacing w:before="120"/>
        <w:rPr>
          <w:rFonts w:ascii="Arial" w:hAnsi="Arial" w:cs="Arial"/>
          <w:szCs w:val="20"/>
        </w:rPr>
      </w:pPr>
    </w:p>
    <w:p w:rsidR="00665177" w:rsidRPr="00FA626D" w:rsidRDefault="00665177" w:rsidP="00B5360A">
      <w:pPr>
        <w:spacing w:before="120"/>
        <w:rPr>
          <w:rFonts w:ascii="Arial" w:hAnsi="Arial" w:cs="Arial"/>
        </w:rPr>
      </w:pPr>
      <w:r w:rsidRPr="00FA626D">
        <w:rPr>
          <w:rFonts w:ascii="Arial" w:hAnsi="Arial" w:cs="Arial"/>
        </w:rPr>
        <w:t>Počet zazimovaných včelstev: …...........................… včelstev</w:t>
      </w:r>
    </w:p>
    <w:p w:rsidR="00665177" w:rsidRPr="00FA626D" w:rsidRDefault="00665177" w:rsidP="00B5360A">
      <w:pPr>
        <w:spacing w:before="120"/>
        <w:rPr>
          <w:rFonts w:ascii="Arial" w:hAnsi="Arial" w:cs="Arial"/>
          <w:szCs w:val="20"/>
        </w:rPr>
      </w:pPr>
      <w:r w:rsidRPr="00FA626D">
        <w:rPr>
          <w:rFonts w:ascii="Arial" w:hAnsi="Arial" w:cs="Arial"/>
        </w:rPr>
        <w:t>Sazba dotace: .……………………………….………… Kč</w:t>
      </w:r>
    </w:p>
    <w:p w:rsidR="00665177" w:rsidRPr="00FA626D" w:rsidRDefault="00665177" w:rsidP="00B5360A">
      <w:pPr>
        <w:spacing w:before="120"/>
        <w:rPr>
          <w:rFonts w:ascii="Arial" w:hAnsi="Arial" w:cs="Arial"/>
          <w:szCs w:val="20"/>
        </w:rPr>
      </w:pPr>
      <w:r w:rsidRPr="00FA626D">
        <w:rPr>
          <w:rFonts w:ascii="Arial" w:hAnsi="Arial" w:cs="Arial"/>
        </w:rPr>
        <w:t>Požadavek na dotaci celkem: …................................ Kč</w:t>
      </w: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65177"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65177"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r w:rsidR="00665177"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bl>
    <w:p w:rsidR="00665177" w:rsidRDefault="00665177" w:rsidP="00B5360A">
      <w:pPr>
        <w:spacing w:before="120"/>
        <w:rPr>
          <w:rFonts w:ascii="Arial" w:hAnsi="Arial" w:cs="Arial"/>
          <w:b/>
          <w:szCs w:val="20"/>
        </w:rPr>
      </w:pPr>
    </w:p>
    <w:p w:rsidR="002C4E2A" w:rsidRDefault="002C4E2A" w:rsidP="00852C59">
      <w:pPr>
        <w:ind w:left="567" w:hanging="567"/>
        <w:jc w:val="both"/>
        <w:rPr>
          <w:rFonts w:ascii="Arial" w:hAnsi="Arial" w:cs="Arial"/>
          <w:b/>
          <w:sz w:val="28"/>
        </w:rPr>
      </w:pPr>
    </w:p>
    <w:p w:rsidR="002C4E2A" w:rsidRPr="00FA626D" w:rsidRDefault="002C4E2A" w:rsidP="002C4E2A">
      <w:pPr>
        <w:ind w:left="567" w:hanging="567"/>
        <w:jc w:val="both"/>
        <w:rPr>
          <w:rFonts w:ascii="Arial" w:hAnsi="Arial" w:cs="Arial"/>
          <w:b/>
          <w:sz w:val="36"/>
        </w:rPr>
      </w:pPr>
      <w:r>
        <w:rPr>
          <w:rFonts w:ascii="Arial" w:hAnsi="Arial" w:cs="Arial"/>
          <w:b/>
          <w:sz w:val="28"/>
        </w:rPr>
        <w:lastRenderedPageBreak/>
        <w:t>1.I.</w:t>
      </w:r>
      <w:r w:rsidRPr="00FA626D">
        <w:rPr>
          <w:rFonts w:ascii="Arial" w:hAnsi="Arial" w:cs="Arial"/>
          <w:b/>
          <w:sz w:val="28"/>
        </w:rPr>
        <w:t xml:space="preserve"> Podpora vybudování kapkové závlahy v ovocných sadech, chmelnicích, vinicích a ve školkách</w:t>
      </w:r>
      <w:r>
        <w:rPr>
          <w:rFonts w:ascii="Arial" w:hAnsi="Arial" w:cs="Arial"/>
          <w:b/>
          <w:sz w:val="28"/>
        </w:rPr>
        <w:t xml:space="preserve"> a podpora dopravy závlahové vody</w:t>
      </w:r>
    </w:p>
    <w:p w:rsidR="002C4E2A" w:rsidRDefault="002C4E2A" w:rsidP="00852C59">
      <w:pPr>
        <w:ind w:left="567" w:hanging="567"/>
        <w:jc w:val="both"/>
        <w:rPr>
          <w:rFonts w:ascii="Arial" w:hAnsi="Arial" w:cs="Arial"/>
          <w:b/>
          <w:sz w:val="28"/>
        </w:rPr>
      </w:pPr>
    </w:p>
    <w:p w:rsidR="002C4E2A" w:rsidRDefault="002C4E2A" w:rsidP="00852C59">
      <w:pPr>
        <w:ind w:left="567" w:hanging="567"/>
        <w:jc w:val="both"/>
        <w:rPr>
          <w:rFonts w:ascii="Arial" w:hAnsi="Arial" w:cs="Arial"/>
          <w:b/>
          <w:sz w:val="28"/>
        </w:rPr>
      </w:pPr>
    </w:p>
    <w:p w:rsidR="00852C59" w:rsidRPr="001B4CF4" w:rsidRDefault="00852C59" w:rsidP="00852C59">
      <w:pPr>
        <w:ind w:left="567" w:hanging="567"/>
        <w:jc w:val="both"/>
        <w:rPr>
          <w:rFonts w:ascii="Arial" w:hAnsi="Arial" w:cs="Arial"/>
          <w:b/>
        </w:rPr>
      </w:pPr>
      <w:r w:rsidRPr="001B4CF4">
        <w:rPr>
          <w:rFonts w:ascii="Arial" w:hAnsi="Arial" w:cs="Arial"/>
          <w:b/>
        </w:rPr>
        <w:t>1.I.a. Podpora vybudování kapkové závlahy v ovocných sadech, chmelnicích, vinicích a ve školkách</w:t>
      </w:r>
    </w:p>
    <w:p w:rsidR="00852C59" w:rsidRPr="00FA626D" w:rsidRDefault="00852C59" w:rsidP="00852C59">
      <w:pPr>
        <w:ind w:left="709" w:hanging="709"/>
        <w:jc w:val="both"/>
        <w:rPr>
          <w:rFonts w:ascii="Arial" w:hAnsi="Arial" w:cs="Arial"/>
        </w:rPr>
      </w:pPr>
    </w:p>
    <w:p w:rsidR="00852C59" w:rsidRPr="00FA626D" w:rsidRDefault="00852C59" w:rsidP="00852C59">
      <w:pPr>
        <w:ind w:left="737" w:hanging="737"/>
        <w:jc w:val="both"/>
        <w:rPr>
          <w:rFonts w:ascii="Arial" w:hAnsi="Arial" w:cs="Arial"/>
          <w:b/>
        </w:rPr>
      </w:pPr>
      <w:r w:rsidRPr="00FA626D">
        <w:rPr>
          <w:rFonts w:ascii="Arial" w:hAnsi="Arial" w:cs="Arial"/>
          <w:b/>
        </w:rPr>
        <w:t>Účel:</w:t>
      </w:r>
    </w:p>
    <w:p w:rsidR="00852C59" w:rsidRPr="00FA626D" w:rsidRDefault="00852C59" w:rsidP="00852C59">
      <w:pPr>
        <w:jc w:val="both"/>
        <w:rPr>
          <w:rFonts w:ascii="Arial" w:hAnsi="Arial" w:cs="Arial"/>
          <w:b/>
        </w:rPr>
      </w:pPr>
      <w:r w:rsidRPr="00FA626D">
        <w:rPr>
          <w:rFonts w:ascii="Arial" w:hAnsi="Arial" w:cs="Arial"/>
        </w:rPr>
        <w:t>zvýšení konkurenceschopnosti a kvality ovoce, chmele, vinných hroznů</w:t>
      </w:r>
      <w:r>
        <w:rPr>
          <w:rFonts w:ascii="Arial" w:hAnsi="Arial" w:cs="Arial"/>
        </w:rPr>
        <w:t xml:space="preserve"> </w:t>
      </w:r>
      <w:r>
        <w:rPr>
          <w:rFonts w:ascii="Arial" w:hAnsi="Arial" w:cs="Arial"/>
        </w:rPr>
        <w:br/>
      </w:r>
      <w:r w:rsidRPr="00FA626D">
        <w:rPr>
          <w:rFonts w:ascii="Arial" w:hAnsi="Arial" w:cs="Arial"/>
        </w:rPr>
        <w:t>a školkařských výpěstků.</w:t>
      </w:r>
    </w:p>
    <w:p w:rsidR="00852C59" w:rsidRPr="00FA626D" w:rsidRDefault="00852C59" w:rsidP="00852C59">
      <w:pPr>
        <w:jc w:val="both"/>
        <w:rPr>
          <w:rFonts w:ascii="Arial" w:hAnsi="Arial" w:cs="Arial"/>
          <w:b/>
        </w:rPr>
      </w:pPr>
    </w:p>
    <w:p w:rsidR="00852C59" w:rsidRPr="00FA626D" w:rsidRDefault="00852C59" w:rsidP="00852C59">
      <w:pPr>
        <w:jc w:val="both"/>
        <w:rPr>
          <w:rFonts w:ascii="Arial" w:hAnsi="Arial" w:cs="Arial"/>
          <w:b/>
        </w:rPr>
      </w:pPr>
      <w:r w:rsidRPr="00FA626D">
        <w:rPr>
          <w:rFonts w:ascii="Arial" w:hAnsi="Arial" w:cs="Arial"/>
          <w:b/>
        </w:rPr>
        <w:t>Předmět dotace:</w:t>
      </w:r>
    </w:p>
    <w:p w:rsidR="00852C59" w:rsidRPr="00FA626D" w:rsidRDefault="00852C59" w:rsidP="00852C59">
      <w:pPr>
        <w:pStyle w:val="Normaln"/>
        <w:rPr>
          <w:rFonts w:cs="Arial"/>
          <w:bCs/>
          <w:szCs w:val="24"/>
        </w:rPr>
      </w:pPr>
      <w:r w:rsidRPr="00FA626D">
        <w:rPr>
          <w:rFonts w:cs="Arial"/>
        </w:rPr>
        <w:t xml:space="preserve">vybudování </w:t>
      </w:r>
      <w:r>
        <w:rPr>
          <w:rFonts w:cs="Arial"/>
        </w:rPr>
        <w:t xml:space="preserve">funkční </w:t>
      </w:r>
      <w:r w:rsidRPr="00FA626D">
        <w:rPr>
          <w:rFonts w:cs="Arial"/>
        </w:rPr>
        <w:t>kapkové závlahy v ovocných sadech, chmelnicích, vinicích</w:t>
      </w:r>
      <w:r>
        <w:rPr>
          <w:rFonts w:cs="Arial"/>
        </w:rPr>
        <w:t xml:space="preserve"> </w:t>
      </w:r>
      <w:r w:rsidRPr="00FA626D">
        <w:rPr>
          <w:rFonts w:cs="Arial"/>
        </w:rPr>
        <w:t xml:space="preserve">a ve školkách mimo území hlavního města Prahy. </w:t>
      </w:r>
      <w:r w:rsidRPr="00FA626D">
        <w:rPr>
          <w:rFonts w:cs="Arial"/>
          <w:bCs/>
          <w:szCs w:val="24"/>
        </w:rPr>
        <w:t>Podpora je poskytována na základě čl. 14 nařízení Komise (EU) č. 702/2014</w:t>
      </w:r>
      <w:r w:rsidRPr="00FA626D">
        <w:t>.</w:t>
      </w:r>
    </w:p>
    <w:p w:rsidR="00852C59" w:rsidRPr="00FA626D" w:rsidRDefault="00852C59" w:rsidP="00852C59">
      <w:pPr>
        <w:jc w:val="both"/>
        <w:rPr>
          <w:rFonts w:ascii="Arial" w:hAnsi="Arial" w:cs="Arial"/>
          <w:b/>
        </w:rPr>
      </w:pPr>
    </w:p>
    <w:p w:rsidR="00852C59" w:rsidRPr="00FA626D" w:rsidRDefault="00852C59" w:rsidP="00852C59">
      <w:pPr>
        <w:pStyle w:val="Zkladntext"/>
        <w:ind w:left="1077" w:hanging="1077"/>
        <w:rPr>
          <w:rFonts w:ascii="Arial" w:hAnsi="Arial" w:cs="Arial"/>
          <w:b/>
        </w:rPr>
      </w:pPr>
      <w:r w:rsidRPr="00FA626D">
        <w:rPr>
          <w:rFonts w:ascii="Arial" w:hAnsi="Arial" w:cs="Arial"/>
          <w:b/>
        </w:rPr>
        <w:t>Subjekt:</w:t>
      </w:r>
    </w:p>
    <w:p w:rsidR="00EC794E" w:rsidRPr="00FA626D" w:rsidRDefault="00EC794E" w:rsidP="00EC794E">
      <w:pPr>
        <w:pStyle w:val="Zkladntext"/>
        <w:rPr>
          <w:rFonts w:ascii="Arial" w:hAnsi="Arial" w:cs="Arial"/>
        </w:rPr>
      </w:pPr>
      <w:r w:rsidRPr="00FA626D">
        <w:rPr>
          <w:rFonts w:ascii="Arial" w:hAnsi="Arial" w:cs="Arial"/>
        </w:rPr>
        <w:t>podnikatel (§</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podnikající v zemědělské výrobě</w:t>
      </w:r>
      <w:r>
        <w:rPr>
          <w:rFonts w:ascii="Arial" w:hAnsi="Arial" w:cs="Arial"/>
          <w:lang w:val="cs-CZ"/>
        </w:rPr>
        <w:t xml:space="preserve"> (§ 2e odst. 3 zákona č. 252/1997 Sb.)</w:t>
      </w:r>
      <w:r w:rsidRPr="00FA626D">
        <w:rPr>
          <w:rFonts w:ascii="Arial" w:hAnsi="Arial" w:cs="Arial"/>
        </w:rPr>
        <w:t>.</w:t>
      </w:r>
    </w:p>
    <w:p w:rsidR="00852C59" w:rsidRPr="00FA626D" w:rsidRDefault="00852C59" w:rsidP="00852C59">
      <w:pPr>
        <w:jc w:val="both"/>
        <w:rPr>
          <w:rFonts w:ascii="Arial" w:hAnsi="Arial" w:cs="Arial"/>
          <w:b/>
        </w:rPr>
      </w:pPr>
    </w:p>
    <w:p w:rsidR="00852C59" w:rsidRPr="00FA626D" w:rsidRDefault="00852C59" w:rsidP="00852C59">
      <w:pPr>
        <w:jc w:val="both"/>
        <w:rPr>
          <w:rFonts w:ascii="Arial" w:hAnsi="Arial" w:cs="Arial"/>
          <w:b/>
        </w:rPr>
      </w:pPr>
      <w:r w:rsidRPr="00FA626D">
        <w:rPr>
          <w:rFonts w:ascii="Arial" w:hAnsi="Arial" w:cs="Arial"/>
          <w:b/>
        </w:rPr>
        <w:t xml:space="preserve">Forma dotace: </w:t>
      </w:r>
    </w:p>
    <w:p w:rsidR="00852C59" w:rsidRPr="00FA626D" w:rsidRDefault="00852C59" w:rsidP="00852C59">
      <w:pPr>
        <w:jc w:val="both"/>
        <w:rPr>
          <w:rFonts w:ascii="Arial" w:hAnsi="Arial" w:cs="Arial"/>
          <w:bCs/>
        </w:rPr>
      </w:pPr>
      <w:r w:rsidRPr="00FA626D">
        <w:rPr>
          <w:rFonts w:ascii="Arial" w:hAnsi="Arial" w:cs="Arial"/>
          <w:bCs/>
        </w:rPr>
        <w:t>dotace na pořízení dlouhodobého hmotného majetku (dříve investiční).</w:t>
      </w:r>
    </w:p>
    <w:p w:rsidR="00852C59" w:rsidRPr="00FA626D" w:rsidRDefault="00852C59" w:rsidP="00852C59">
      <w:pPr>
        <w:jc w:val="both"/>
        <w:rPr>
          <w:rFonts w:ascii="Arial" w:hAnsi="Arial" w:cs="Arial"/>
          <w:b/>
        </w:rPr>
      </w:pPr>
    </w:p>
    <w:p w:rsidR="00852C59" w:rsidRPr="00FA626D" w:rsidRDefault="00852C59" w:rsidP="00852C59">
      <w:pPr>
        <w:ind w:left="1701" w:hanging="1701"/>
        <w:jc w:val="both"/>
        <w:rPr>
          <w:rFonts w:ascii="Arial" w:hAnsi="Arial" w:cs="Arial"/>
          <w:b/>
        </w:rPr>
      </w:pPr>
      <w:r w:rsidRPr="00FA626D">
        <w:rPr>
          <w:rFonts w:ascii="Arial" w:hAnsi="Arial" w:cs="Arial"/>
          <w:b/>
        </w:rPr>
        <w:t>Výše dotace:</w:t>
      </w:r>
    </w:p>
    <w:p w:rsidR="00852C59" w:rsidRPr="00FA626D" w:rsidRDefault="00852C59" w:rsidP="00852C59">
      <w:pPr>
        <w:ind w:left="1701" w:hanging="1701"/>
        <w:jc w:val="both"/>
        <w:rPr>
          <w:rFonts w:ascii="Arial" w:hAnsi="Arial" w:cs="Arial"/>
        </w:rPr>
      </w:pPr>
      <w:r w:rsidRPr="00FA626D">
        <w:rPr>
          <w:rFonts w:ascii="Arial" w:hAnsi="Arial" w:cs="Arial"/>
        </w:rPr>
        <w:t>do 72 000 Kč/ha vybudované kapkové závlahy.</w:t>
      </w:r>
    </w:p>
    <w:p w:rsidR="00852C59" w:rsidRPr="00FA626D" w:rsidRDefault="00852C59" w:rsidP="00852C59">
      <w:pPr>
        <w:ind w:left="1701" w:hanging="1701"/>
        <w:jc w:val="both"/>
        <w:rPr>
          <w:rFonts w:ascii="Arial" w:hAnsi="Arial" w:cs="Arial"/>
          <w:b/>
        </w:rPr>
      </w:pPr>
    </w:p>
    <w:p w:rsidR="00852C59" w:rsidRPr="00FA626D" w:rsidRDefault="00852C59" w:rsidP="00852C59">
      <w:pPr>
        <w:ind w:left="1701" w:hanging="1701"/>
        <w:jc w:val="both"/>
        <w:rPr>
          <w:rFonts w:ascii="Arial" w:hAnsi="Arial" w:cs="Arial"/>
        </w:rPr>
      </w:pPr>
      <w:r w:rsidRPr="00FA626D">
        <w:rPr>
          <w:rFonts w:ascii="Arial" w:hAnsi="Arial" w:cs="Arial"/>
          <w:b/>
        </w:rPr>
        <w:t>Obsah žádosti:</w:t>
      </w:r>
      <w:r w:rsidRPr="00FA626D">
        <w:rPr>
          <w:rFonts w:ascii="Arial" w:hAnsi="Arial" w:cs="Arial"/>
        </w:rPr>
        <w:t xml:space="preserve"> </w:t>
      </w:r>
    </w:p>
    <w:p w:rsidR="00852C59" w:rsidRPr="00FA626D" w:rsidRDefault="00852C59" w:rsidP="00866850">
      <w:pPr>
        <w:numPr>
          <w:ilvl w:val="0"/>
          <w:numId w:val="9"/>
        </w:numPr>
        <w:ind w:left="357" w:hanging="357"/>
        <w:jc w:val="both"/>
        <w:rPr>
          <w:rFonts w:ascii="Arial" w:hAnsi="Arial" w:cs="Arial"/>
        </w:rPr>
      </w:pPr>
      <w:r>
        <w:rPr>
          <w:rFonts w:ascii="Arial" w:hAnsi="Arial" w:cs="Arial"/>
        </w:rPr>
        <w:t>i</w:t>
      </w:r>
      <w:r w:rsidRPr="00FA626D">
        <w:rPr>
          <w:rFonts w:ascii="Arial" w:hAnsi="Arial" w:cs="Arial"/>
        </w:rPr>
        <w:t xml:space="preserve">dentifikační údaje </w:t>
      </w:r>
      <w:r>
        <w:rPr>
          <w:rFonts w:ascii="Arial" w:hAnsi="Arial" w:cs="Arial"/>
        </w:rPr>
        <w:t>zpracované</w:t>
      </w:r>
      <w:r w:rsidRPr="00FA626D">
        <w:rPr>
          <w:rFonts w:ascii="Arial" w:hAnsi="Arial" w:cs="Arial"/>
        </w:rPr>
        <w:t xml:space="preserve"> podle </w:t>
      </w:r>
      <w:r>
        <w:rPr>
          <w:rFonts w:ascii="Arial" w:hAnsi="Arial" w:cs="Arial"/>
        </w:rPr>
        <w:t>vzorových formulářů</w:t>
      </w:r>
      <w:r w:rsidRPr="00FA626D">
        <w:rPr>
          <w:rFonts w:ascii="Arial" w:hAnsi="Arial" w:cs="Arial"/>
        </w:rPr>
        <w:t>,</w:t>
      </w:r>
    </w:p>
    <w:p w:rsidR="00852C59" w:rsidRPr="00FA626D" w:rsidRDefault="00852C59" w:rsidP="00866850">
      <w:pPr>
        <w:pStyle w:val="Seznam2"/>
        <w:numPr>
          <w:ilvl w:val="0"/>
          <w:numId w:val="9"/>
        </w:numPr>
        <w:jc w:val="both"/>
        <w:rPr>
          <w:rFonts w:ascii="Arial" w:hAnsi="Arial" w:cs="Arial"/>
          <w:sz w:val="24"/>
        </w:rPr>
      </w:pPr>
      <w:r w:rsidRPr="00FA626D">
        <w:rPr>
          <w:rFonts w:ascii="Arial" w:hAnsi="Arial" w:cs="Arial"/>
          <w:sz w:val="24"/>
        </w:rPr>
        <w:t xml:space="preserve">doklad o registraci podnikání ve vztahu k předmětu dotace, </w:t>
      </w:r>
    </w:p>
    <w:p w:rsidR="00852C59" w:rsidRDefault="00852C59" w:rsidP="00866850">
      <w:pPr>
        <w:numPr>
          <w:ilvl w:val="0"/>
          <w:numId w:val="9"/>
        </w:numPr>
        <w:spacing w:before="60"/>
        <w:jc w:val="both"/>
        <w:rPr>
          <w:rFonts w:ascii="Arial" w:hAnsi="Arial" w:cs="Arial"/>
        </w:rPr>
      </w:pPr>
      <w:r w:rsidRPr="00FA626D">
        <w:rPr>
          <w:rFonts w:ascii="Arial" w:hAnsi="Arial" w:cs="Arial"/>
        </w:rPr>
        <w:t>doklad o zřízení bankovního účtu žadatele (bankovní výpis předmětného účtu nebo smlouva o zřízení bankovního účtu apod.),</w:t>
      </w:r>
    </w:p>
    <w:p w:rsidR="00852C59" w:rsidRPr="005B4FE0" w:rsidRDefault="00852C59" w:rsidP="00866850">
      <w:pPr>
        <w:numPr>
          <w:ilvl w:val="0"/>
          <w:numId w:val="9"/>
        </w:numPr>
        <w:spacing w:before="60"/>
        <w:jc w:val="both"/>
        <w:rPr>
          <w:rFonts w:ascii="Arial" w:hAnsi="Arial" w:cs="Arial"/>
        </w:rPr>
      </w:pPr>
      <w:r w:rsidRPr="005B4FE0">
        <w:rPr>
          <w:rFonts w:ascii="Arial" w:hAnsi="Arial" w:cs="Arial"/>
        </w:rPr>
        <w:t>potvrzení o zařazení do evidence využití zemědělské půdy dle uživatelských vztahů s účinností dílů půdních bloků (DPB) nejpozději k termínu ukončení přijímání žádostí (</w:t>
      </w:r>
      <w:r>
        <w:rPr>
          <w:rFonts w:ascii="Arial" w:hAnsi="Arial" w:cs="Arial"/>
        </w:rPr>
        <w:t xml:space="preserve">nepředkládá se v případě komerční lesní školkařské činnosti, která není provozována na zemědělské půdě) </w:t>
      </w:r>
    </w:p>
    <w:p w:rsidR="00852C59" w:rsidRPr="00FA626D" w:rsidRDefault="00852C59" w:rsidP="00866850">
      <w:pPr>
        <w:numPr>
          <w:ilvl w:val="0"/>
          <w:numId w:val="9"/>
        </w:numPr>
        <w:spacing w:before="60"/>
        <w:jc w:val="both"/>
        <w:rPr>
          <w:rFonts w:ascii="Arial" w:hAnsi="Arial" w:cs="Arial"/>
        </w:rPr>
      </w:pPr>
      <w:r w:rsidRPr="00FA626D">
        <w:rPr>
          <w:rFonts w:ascii="Arial" w:hAnsi="Arial" w:cs="Arial"/>
        </w:rPr>
        <w:t xml:space="preserve">doklad o vlastnictví pozemku podle katastrálního úřadu nebo dle bodu f), </w:t>
      </w:r>
    </w:p>
    <w:p w:rsidR="00852C59" w:rsidRPr="00FA626D" w:rsidRDefault="00852C59" w:rsidP="00866850">
      <w:pPr>
        <w:pStyle w:val="Seznam2"/>
        <w:numPr>
          <w:ilvl w:val="0"/>
          <w:numId w:val="9"/>
        </w:numPr>
        <w:rPr>
          <w:rFonts w:ascii="Arial" w:hAnsi="Arial" w:cs="Arial"/>
          <w:sz w:val="24"/>
          <w:szCs w:val="24"/>
        </w:rPr>
      </w:pPr>
      <w:r w:rsidRPr="00FA626D">
        <w:rPr>
          <w:rFonts w:ascii="Arial" w:hAnsi="Arial" w:cs="Arial"/>
          <w:sz w:val="24"/>
          <w:szCs w:val="24"/>
        </w:rPr>
        <w:t>v případě vybudování kapkové závlahy na pronajatém/propachtovaném pozemku nájemní/pachtovní smlouva, případně jiný doklad osvědčující oprávnění k dočasnému užívání pozemku, minimálně do 31.12.2024,</w:t>
      </w:r>
    </w:p>
    <w:p w:rsidR="00852C59" w:rsidRPr="00665177" w:rsidRDefault="00852C59" w:rsidP="00866850">
      <w:pPr>
        <w:pStyle w:val="Zkladntextodsazen3"/>
        <w:numPr>
          <w:ilvl w:val="0"/>
          <w:numId w:val="9"/>
        </w:numPr>
        <w:spacing w:before="60" w:after="0"/>
        <w:jc w:val="both"/>
        <w:rPr>
          <w:rFonts w:ascii="Arial" w:hAnsi="Arial" w:cs="Arial"/>
          <w:sz w:val="24"/>
          <w:szCs w:val="24"/>
        </w:rPr>
      </w:pPr>
      <w:r w:rsidRPr="00665177">
        <w:rPr>
          <w:rFonts w:ascii="Arial" w:hAnsi="Arial" w:cs="Arial"/>
          <w:sz w:val="24"/>
          <w:szCs w:val="24"/>
        </w:rPr>
        <w:t>v případě nájmu</w:t>
      </w:r>
      <w:r>
        <w:rPr>
          <w:rFonts w:ascii="Arial" w:hAnsi="Arial" w:cs="Arial"/>
          <w:sz w:val="24"/>
          <w:szCs w:val="24"/>
        </w:rPr>
        <w:t>/pachtu</w:t>
      </w:r>
      <w:r w:rsidRPr="00665177">
        <w:rPr>
          <w:rFonts w:ascii="Arial" w:hAnsi="Arial" w:cs="Arial"/>
          <w:sz w:val="24"/>
          <w:szCs w:val="24"/>
        </w:rPr>
        <w:t xml:space="preserve"> souhlas vlastníka s vybudováním kapkové závlahy,</w:t>
      </w:r>
    </w:p>
    <w:p w:rsidR="00852C59" w:rsidRPr="00665177" w:rsidRDefault="00852C59" w:rsidP="00866850">
      <w:pPr>
        <w:pStyle w:val="Zkladntextodsazen3"/>
        <w:numPr>
          <w:ilvl w:val="0"/>
          <w:numId w:val="9"/>
        </w:numPr>
        <w:spacing w:before="60" w:after="0"/>
        <w:jc w:val="both"/>
        <w:rPr>
          <w:rFonts w:ascii="Arial" w:hAnsi="Arial" w:cs="Arial"/>
          <w:sz w:val="24"/>
          <w:szCs w:val="24"/>
        </w:rPr>
      </w:pPr>
      <w:r w:rsidRPr="00665177">
        <w:rPr>
          <w:rFonts w:ascii="Arial" w:hAnsi="Arial" w:cs="Arial"/>
          <w:sz w:val="24"/>
          <w:szCs w:val="24"/>
        </w:rPr>
        <w:t>povolení k nakládání s povrchovými nebo podzemními vodami podle § 8 zákona</w:t>
      </w:r>
      <w:r>
        <w:rPr>
          <w:rFonts w:ascii="Arial" w:hAnsi="Arial" w:cs="Arial"/>
          <w:sz w:val="24"/>
          <w:szCs w:val="24"/>
        </w:rPr>
        <w:br/>
      </w:r>
      <w:r w:rsidRPr="00665177">
        <w:rPr>
          <w:rFonts w:ascii="Arial" w:hAnsi="Arial" w:cs="Arial"/>
          <w:sz w:val="24"/>
          <w:szCs w:val="24"/>
        </w:rPr>
        <w:t xml:space="preserve">č. 254/2001 Sb., o vodách a o změně některých zákonů (vodní zákon), ve znění pozdějších předpisů, nebo smlouva (dohoda) o dodávce vody s držitelem povolení. Povolení vydává místně příslušný vodoprávní úřad,  </w:t>
      </w:r>
    </w:p>
    <w:p w:rsidR="00852C59" w:rsidRPr="00665177" w:rsidRDefault="00852C59" w:rsidP="00866850">
      <w:pPr>
        <w:pStyle w:val="Zkladntextodsazen3"/>
        <w:numPr>
          <w:ilvl w:val="0"/>
          <w:numId w:val="9"/>
        </w:numPr>
        <w:spacing w:before="60" w:after="0"/>
        <w:jc w:val="both"/>
        <w:rPr>
          <w:rFonts w:ascii="Arial" w:hAnsi="Arial" w:cs="Arial"/>
          <w:sz w:val="24"/>
          <w:szCs w:val="24"/>
        </w:rPr>
      </w:pPr>
      <w:r w:rsidRPr="00665177">
        <w:rPr>
          <w:rFonts w:ascii="Arial" w:hAnsi="Arial" w:cs="Arial"/>
          <w:sz w:val="24"/>
          <w:szCs w:val="24"/>
        </w:rPr>
        <w:t>vyplněná</w:t>
      </w:r>
      <w:r>
        <w:rPr>
          <w:rFonts w:ascii="Arial" w:hAnsi="Arial" w:cs="Arial"/>
          <w:sz w:val="24"/>
          <w:szCs w:val="24"/>
        </w:rPr>
        <w:t xml:space="preserve"> přílohová</w:t>
      </w:r>
      <w:r w:rsidRPr="00665177">
        <w:rPr>
          <w:rFonts w:ascii="Arial" w:hAnsi="Arial" w:cs="Arial"/>
          <w:sz w:val="24"/>
          <w:szCs w:val="24"/>
        </w:rPr>
        <w:t xml:space="preserve"> tabulka.</w:t>
      </w:r>
    </w:p>
    <w:p w:rsidR="00852C59" w:rsidRPr="00665177" w:rsidRDefault="00852C59" w:rsidP="00852C59">
      <w:pPr>
        <w:pStyle w:val="Nadpis1"/>
        <w:rPr>
          <w:rFonts w:ascii="Arial" w:hAnsi="Arial" w:cs="Arial"/>
          <w:color w:val="000000" w:themeColor="text1"/>
          <w:sz w:val="24"/>
          <w:szCs w:val="24"/>
        </w:rPr>
      </w:pPr>
      <w:r w:rsidRPr="00665177">
        <w:rPr>
          <w:rFonts w:ascii="Arial" w:hAnsi="Arial" w:cs="Arial"/>
          <w:color w:val="000000" w:themeColor="text1"/>
          <w:sz w:val="24"/>
          <w:szCs w:val="24"/>
        </w:rPr>
        <w:lastRenderedPageBreak/>
        <w:t>Podmínka do rozhodnutí:</w:t>
      </w:r>
    </w:p>
    <w:p w:rsidR="00852C59" w:rsidRPr="00FA626D" w:rsidRDefault="00852C59" w:rsidP="00852C59">
      <w:pPr>
        <w:pStyle w:val="slovn0"/>
        <w:numPr>
          <w:ilvl w:val="0"/>
          <w:numId w:val="0"/>
        </w:numPr>
        <w:spacing w:after="0"/>
        <w:rPr>
          <w:rFonts w:ascii="Arial" w:hAnsi="Arial" w:cs="Arial"/>
        </w:rPr>
      </w:pPr>
      <w:r w:rsidRPr="00FA626D">
        <w:rPr>
          <w:rFonts w:ascii="Arial" w:hAnsi="Arial" w:cs="Arial"/>
        </w:rPr>
        <w:t xml:space="preserve">příjemce dotace bude vzhledem  k  charakteru </w:t>
      </w:r>
      <w:r w:rsidRPr="00FA626D">
        <w:rPr>
          <w:rFonts w:ascii="Arial" w:hAnsi="Arial" w:cs="Arial"/>
          <w:bCs/>
        </w:rPr>
        <w:t>dotace na pořízení dlouhodobého hmotného majetku</w:t>
      </w:r>
      <w:r w:rsidRPr="00FA626D">
        <w:rPr>
          <w:rFonts w:ascii="Arial" w:hAnsi="Arial" w:cs="Arial"/>
        </w:rPr>
        <w:t xml:space="preserve"> podnikat s předmětem dotace minimálně 7 let od data vydání rozhodnutí o poskytnutí dotace. </w:t>
      </w:r>
    </w:p>
    <w:p w:rsidR="00852C59" w:rsidRDefault="00852C59" w:rsidP="00852C59">
      <w:pPr>
        <w:pStyle w:val="slovn0"/>
        <w:numPr>
          <w:ilvl w:val="0"/>
          <w:numId w:val="0"/>
        </w:numPr>
        <w:tabs>
          <w:tab w:val="left" w:pos="708"/>
        </w:tabs>
        <w:spacing w:before="120" w:after="0"/>
        <w:rPr>
          <w:rFonts w:ascii="Arial" w:hAnsi="Arial" w:cs="Arial"/>
        </w:rPr>
      </w:pPr>
      <w:r w:rsidRPr="00FA626D">
        <w:rPr>
          <w:rFonts w:ascii="Arial" w:hAnsi="Arial" w:cs="Arial"/>
        </w:rPr>
        <w:t xml:space="preserve">Za neplnění této podmínky se nepovažuje likvidace předmětu dotace v důsledku přírodní pohromy, likvidace nařízená orgány státní správy, zánik užívacích práv v důsledku zákonných opatření </w:t>
      </w:r>
    </w:p>
    <w:p w:rsidR="00852C59" w:rsidRPr="00FA626D" w:rsidRDefault="00852C59" w:rsidP="00852C59">
      <w:pPr>
        <w:pStyle w:val="slovn0"/>
        <w:numPr>
          <w:ilvl w:val="0"/>
          <w:numId w:val="0"/>
        </w:numPr>
        <w:tabs>
          <w:tab w:val="left" w:pos="708"/>
        </w:tabs>
        <w:spacing w:before="120" w:after="0"/>
        <w:rPr>
          <w:rFonts w:ascii="Arial" w:hAnsi="Arial" w:cs="Arial"/>
        </w:rPr>
      </w:pPr>
    </w:p>
    <w:p w:rsidR="00852C59" w:rsidRPr="00FA626D" w:rsidRDefault="00852C59" w:rsidP="00852C59">
      <w:pPr>
        <w:pStyle w:val="Zkladntext21"/>
        <w:jc w:val="both"/>
        <w:rPr>
          <w:rFonts w:ascii="Arial" w:hAnsi="Arial" w:cs="Arial"/>
        </w:rPr>
      </w:pPr>
      <w:r w:rsidRPr="00FA626D">
        <w:rPr>
          <w:rFonts w:ascii="Arial" w:hAnsi="Arial" w:cs="Arial"/>
        </w:rPr>
        <w:t>Poznámka:</w:t>
      </w:r>
    </w:p>
    <w:p w:rsidR="00EC794E" w:rsidRDefault="00EC794E" w:rsidP="00EC794E">
      <w:pPr>
        <w:pStyle w:val="Zkladntext21"/>
        <w:jc w:val="both"/>
        <w:rPr>
          <w:rFonts w:ascii="Arial" w:hAnsi="Arial" w:cs="Arial"/>
          <w:b w:val="0"/>
          <w:bCs/>
        </w:rPr>
      </w:pPr>
      <w:r w:rsidRPr="005B4FE0">
        <w:rPr>
          <w:rFonts w:ascii="Arial" w:hAnsi="Arial" w:cs="Arial"/>
          <w:b w:val="0"/>
        </w:rPr>
        <w:t>u školek se dotace vztahuje na plochy určené k produkci školkařských výpěstků určených k výsadbě ovocných sadů, chmelnic, vinic a k produkci školkařských výpěstků okrasných</w:t>
      </w:r>
      <w:r>
        <w:rPr>
          <w:rFonts w:ascii="Arial" w:hAnsi="Arial" w:cs="Arial"/>
          <w:b w:val="0"/>
        </w:rPr>
        <w:t xml:space="preserve"> školek</w:t>
      </w:r>
      <w:r w:rsidRPr="005B4FE0">
        <w:rPr>
          <w:rFonts w:ascii="Arial" w:hAnsi="Arial" w:cs="Arial"/>
          <w:b w:val="0"/>
        </w:rPr>
        <w:t xml:space="preserve"> a </w:t>
      </w:r>
      <w:r>
        <w:rPr>
          <w:rFonts w:ascii="Arial" w:hAnsi="Arial" w:cs="Arial"/>
          <w:b w:val="0"/>
        </w:rPr>
        <w:t xml:space="preserve">komerčních </w:t>
      </w:r>
      <w:r w:rsidRPr="005B4FE0">
        <w:rPr>
          <w:rFonts w:ascii="Arial" w:hAnsi="Arial" w:cs="Arial"/>
          <w:b w:val="0"/>
        </w:rPr>
        <w:t>lesních školek</w:t>
      </w:r>
      <w:r>
        <w:rPr>
          <w:rFonts w:ascii="Arial" w:hAnsi="Arial" w:cs="Arial"/>
          <w:b w:val="0"/>
        </w:rPr>
        <w:t xml:space="preserve"> (s výjimkou lesních školek pro vlastní potřeby zemědělského podniku)</w:t>
      </w:r>
      <w:r w:rsidRPr="005B4FE0">
        <w:rPr>
          <w:rFonts w:ascii="Arial" w:hAnsi="Arial" w:cs="Arial"/>
          <w:b w:val="0"/>
          <w:bCs/>
        </w:rPr>
        <w:t>.</w:t>
      </w:r>
    </w:p>
    <w:p w:rsidR="00EC794E" w:rsidRPr="005B4FE0" w:rsidRDefault="00EC794E" w:rsidP="00EC794E">
      <w:pPr>
        <w:pStyle w:val="Zkladntext21"/>
        <w:jc w:val="both"/>
        <w:rPr>
          <w:rFonts w:ascii="Arial" w:hAnsi="Arial" w:cs="Arial"/>
          <w:b w:val="0"/>
          <w:bCs/>
        </w:rPr>
      </w:pPr>
      <w:r>
        <w:rPr>
          <w:rFonts w:ascii="Arial" w:hAnsi="Arial" w:cs="Arial"/>
          <w:b w:val="0"/>
          <w:bCs/>
        </w:rPr>
        <w:t>u školek je možné podnikat s předmětem dotace s ohledem na pěstitelskou technologii po dobu 7 letého závazku na různých pozemcích žadatele dle evidence využití zemědělské půdy podle uživatelských vztahů. Předmět dotace musí být na předmětných pozemcích umístěn v každém roce 7 letého závazku, v průběhu celého vegetačního období pěstovaného porostu ovocné, okrasné či lesní školky.</w:t>
      </w:r>
    </w:p>
    <w:p w:rsidR="00852C59" w:rsidRDefault="00852C59" w:rsidP="00852C59">
      <w:pPr>
        <w:pStyle w:val="Normaln"/>
        <w:rPr>
          <w:rFonts w:cs="Arial"/>
          <w:bCs/>
          <w:szCs w:val="24"/>
        </w:rPr>
      </w:pPr>
    </w:p>
    <w:p w:rsidR="00852C59" w:rsidRPr="00FA626D" w:rsidRDefault="00852C59" w:rsidP="00852C59">
      <w:pPr>
        <w:pStyle w:val="Normaln"/>
        <w:rPr>
          <w:rFonts w:cs="Arial"/>
          <w:bCs/>
          <w:szCs w:val="24"/>
        </w:rPr>
      </w:pPr>
    </w:p>
    <w:p w:rsidR="00852C59" w:rsidRPr="00FA626D" w:rsidRDefault="00852C59" w:rsidP="00852C59">
      <w:pPr>
        <w:pStyle w:val="Normaln"/>
        <w:rPr>
          <w:rFonts w:cs="Arial"/>
          <w:bCs/>
          <w:szCs w:val="24"/>
        </w:rPr>
      </w:pPr>
      <w:r w:rsidRPr="00FA626D">
        <w:rPr>
          <w:rFonts w:cs="Arial"/>
          <w:bCs/>
          <w:szCs w:val="24"/>
        </w:rPr>
        <w:t xml:space="preserve">SZIF </w:t>
      </w:r>
      <w:r>
        <w:rPr>
          <w:rFonts w:cs="Arial"/>
          <w:bCs/>
          <w:szCs w:val="24"/>
        </w:rPr>
        <w:t>provede</w:t>
      </w:r>
      <w:r w:rsidRPr="00FA626D">
        <w:rPr>
          <w:rFonts w:cs="Arial"/>
          <w:bCs/>
          <w:szCs w:val="24"/>
        </w:rPr>
        <w:t xml:space="preserve"> </w:t>
      </w:r>
      <w:r>
        <w:rPr>
          <w:rFonts w:cs="Arial"/>
          <w:bCs/>
          <w:szCs w:val="24"/>
        </w:rPr>
        <w:t xml:space="preserve">kontrolu vybudování funkčnosti kapkové závlahy na místě </w:t>
      </w:r>
      <w:r w:rsidRPr="00FA626D">
        <w:rPr>
          <w:rFonts w:cs="Arial"/>
          <w:bCs/>
          <w:szCs w:val="24"/>
        </w:rPr>
        <w:t>do</w:t>
      </w:r>
      <w:r>
        <w:rPr>
          <w:rFonts w:cs="Arial"/>
          <w:bCs/>
          <w:szCs w:val="24"/>
        </w:rPr>
        <w:t xml:space="preserve"> </w:t>
      </w:r>
      <w:r>
        <w:rPr>
          <w:rFonts w:cs="Arial"/>
          <w:bCs/>
          <w:szCs w:val="24"/>
        </w:rPr>
        <w:br/>
        <w:t>22</w:t>
      </w:r>
      <w:r w:rsidRPr="00FA626D">
        <w:rPr>
          <w:rFonts w:cs="Arial"/>
          <w:bCs/>
          <w:szCs w:val="24"/>
        </w:rPr>
        <w:t>. 1</w:t>
      </w:r>
      <w:r>
        <w:rPr>
          <w:rFonts w:cs="Arial"/>
          <w:bCs/>
          <w:szCs w:val="24"/>
        </w:rPr>
        <w:t>1</w:t>
      </w:r>
      <w:r w:rsidRPr="00FA626D">
        <w:rPr>
          <w:rFonts w:cs="Arial"/>
          <w:bCs/>
          <w:szCs w:val="24"/>
        </w:rPr>
        <w:t>. 2017.</w:t>
      </w:r>
    </w:p>
    <w:p w:rsidR="00852C59" w:rsidRPr="00FA626D" w:rsidRDefault="00852C59" w:rsidP="00852C59">
      <w:pPr>
        <w:pStyle w:val="Normaln"/>
        <w:rPr>
          <w:rFonts w:cs="Arial"/>
          <w:bCs/>
          <w:szCs w:val="24"/>
        </w:rPr>
      </w:pPr>
    </w:p>
    <w:p w:rsidR="00852C59" w:rsidRPr="00FA626D" w:rsidRDefault="00852C59" w:rsidP="00852C59">
      <w:pPr>
        <w:rPr>
          <w:rFonts w:ascii="Arial" w:hAnsi="Arial" w:cs="Arial"/>
          <w:b/>
        </w:rPr>
      </w:pPr>
      <w:r w:rsidRPr="00FA626D">
        <w:rPr>
          <w:rFonts w:ascii="Arial" w:hAnsi="Arial" w:cs="Arial"/>
          <w:b/>
        </w:rPr>
        <w:t>Zhodnocení účinnosti:</w:t>
      </w:r>
    </w:p>
    <w:p w:rsidR="00852C59" w:rsidRDefault="00852C59" w:rsidP="00852C59">
      <w:pPr>
        <w:autoSpaceDE w:val="0"/>
        <w:autoSpaceDN w:val="0"/>
        <w:adjustRightInd w:val="0"/>
        <w:spacing w:before="80"/>
        <w:jc w:val="both"/>
        <w:rPr>
          <w:rFonts w:ascii="Arial" w:hAnsi="Arial" w:cs="Arial"/>
        </w:rPr>
      </w:pPr>
      <w:r w:rsidRPr="00FA626D">
        <w:rPr>
          <w:rFonts w:ascii="Arial" w:hAnsi="Arial" w:cs="Arial"/>
        </w:rPr>
        <w:t>počet ha vybudovaných kapkových závlah s dotací (zpracuje MZe).</w:t>
      </w:r>
    </w:p>
    <w:p w:rsidR="002C4E2A" w:rsidRDefault="002C4E2A" w:rsidP="00852C59">
      <w:pPr>
        <w:autoSpaceDE w:val="0"/>
        <w:autoSpaceDN w:val="0"/>
        <w:adjustRightInd w:val="0"/>
        <w:spacing w:before="80"/>
        <w:jc w:val="both"/>
        <w:rPr>
          <w:rFonts w:ascii="Arial" w:hAnsi="Arial" w:cs="Arial"/>
        </w:rPr>
      </w:pPr>
    </w:p>
    <w:p w:rsidR="002C4E2A" w:rsidRPr="001B4CF4" w:rsidRDefault="002C4E2A" w:rsidP="00852C59">
      <w:pPr>
        <w:autoSpaceDE w:val="0"/>
        <w:autoSpaceDN w:val="0"/>
        <w:adjustRightInd w:val="0"/>
        <w:spacing w:before="80"/>
        <w:jc w:val="both"/>
        <w:rPr>
          <w:rFonts w:ascii="Arial" w:hAnsi="Arial" w:cs="Arial"/>
          <w:b/>
        </w:rPr>
      </w:pPr>
      <w:r w:rsidRPr="001B4CF4">
        <w:rPr>
          <w:rFonts w:ascii="Arial" w:hAnsi="Arial" w:cs="Arial"/>
          <w:b/>
        </w:rPr>
        <w:t>1.I.b. Podpora dopravy závlahové vody</w:t>
      </w:r>
    </w:p>
    <w:p w:rsidR="002C4E2A" w:rsidRPr="00A87EEF" w:rsidRDefault="002C4E2A" w:rsidP="00852C59">
      <w:pPr>
        <w:autoSpaceDE w:val="0"/>
        <w:autoSpaceDN w:val="0"/>
        <w:adjustRightInd w:val="0"/>
        <w:spacing w:before="80"/>
        <w:jc w:val="both"/>
        <w:rPr>
          <w:rFonts w:ascii="Arial" w:hAnsi="Arial" w:cs="Arial"/>
          <w:b/>
          <w:sz w:val="28"/>
          <w:szCs w:val="28"/>
        </w:rPr>
      </w:pPr>
    </w:p>
    <w:p w:rsidR="002C4E2A" w:rsidRDefault="00CE0828" w:rsidP="00852C59">
      <w:pPr>
        <w:autoSpaceDE w:val="0"/>
        <w:autoSpaceDN w:val="0"/>
        <w:adjustRightInd w:val="0"/>
        <w:spacing w:before="80"/>
        <w:jc w:val="both"/>
        <w:rPr>
          <w:rFonts w:ascii="Arial" w:hAnsi="Arial" w:cs="Arial"/>
          <w:bCs/>
          <w:sz w:val="20"/>
          <w:szCs w:val="20"/>
        </w:rPr>
      </w:pPr>
      <w:r>
        <w:rPr>
          <w:rFonts w:ascii="Arial" w:hAnsi="Arial" w:cs="Arial"/>
        </w:rPr>
        <w:t>Program bude realizován v případě nutnosti v průběhu roku 2017, a to formou zpřesnění Zásad</w:t>
      </w:r>
      <w:r w:rsidR="002C4E2A">
        <w:rPr>
          <w:rFonts w:ascii="Arial" w:hAnsi="Arial" w:cs="Arial"/>
        </w:rPr>
        <w:t>.</w:t>
      </w:r>
      <w:r w:rsidR="00582130">
        <w:rPr>
          <w:rStyle w:val="Znakapoznpodarou"/>
          <w:rFonts w:ascii="Arial" w:hAnsi="Arial" w:cs="Arial"/>
        </w:rPr>
        <w:footnoteReference w:id="16"/>
      </w:r>
    </w:p>
    <w:p w:rsidR="00852C59" w:rsidRDefault="00852C59" w:rsidP="00852C59">
      <w:pPr>
        <w:autoSpaceDE w:val="0"/>
        <w:autoSpaceDN w:val="0"/>
        <w:adjustRightInd w:val="0"/>
        <w:spacing w:before="80"/>
        <w:jc w:val="both"/>
        <w:rPr>
          <w:rFonts w:ascii="Arial" w:hAnsi="Arial" w:cs="Arial"/>
          <w:bCs/>
          <w:sz w:val="20"/>
          <w:szCs w:val="20"/>
        </w:rPr>
      </w:pPr>
    </w:p>
    <w:p w:rsidR="00852C59" w:rsidRDefault="00852C59" w:rsidP="00852C59">
      <w:pPr>
        <w:autoSpaceDE w:val="0"/>
        <w:autoSpaceDN w:val="0"/>
        <w:adjustRightInd w:val="0"/>
        <w:spacing w:before="80"/>
        <w:jc w:val="both"/>
        <w:rPr>
          <w:rFonts w:ascii="Arial" w:hAnsi="Arial" w:cs="Arial"/>
          <w:bCs/>
          <w:sz w:val="20"/>
          <w:szCs w:val="20"/>
        </w:rPr>
      </w:pPr>
    </w:p>
    <w:p w:rsidR="00852C59" w:rsidRDefault="00852C59" w:rsidP="00852C59">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Pr="00FA626D" w:rsidRDefault="00665177" w:rsidP="00B5360A">
      <w:pPr>
        <w:spacing w:before="120"/>
        <w:jc w:val="right"/>
        <w:rPr>
          <w:rFonts w:ascii="Arial" w:hAnsi="Arial" w:cs="Arial"/>
          <w:bCs/>
          <w:szCs w:val="20"/>
        </w:rPr>
      </w:pPr>
      <w:r>
        <w:rPr>
          <w:rFonts w:ascii="Arial" w:hAnsi="Arial" w:cs="Arial"/>
          <w:bCs/>
          <w:szCs w:val="20"/>
        </w:rPr>
        <w:lastRenderedPageBreak/>
        <w:t>T</w:t>
      </w:r>
      <w:r w:rsidRPr="00FA626D">
        <w:rPr>
          <w:rFonts w:ascii="Arial" w:hAnsi="Arial" w:cs="Arial"/>
          <w:bCs/>
          <w:szCs w:val="20"/>
        </w:rPr>
        <w:t xml:space="preserve">abulka č. </w:t>
      </w:r>
      <w:r>
        <w:rPr>
          <w:rFonts w:ascii="Arial" w:hAnsi="Arial" w:cs="Arial"/>
          <w:bCs/>
          <w:szCs w:val="20"/>
        </w:rPr>
        <w:t>1</w:t>
      </w:r>
    </w:p>
    <w:p w:rsidR="00665177" w:rsidRPr="00FA626D" w:rsidRDefault="00665177" w:rsidP="00B5360A">
      <w:pPr>
        <w:spacing w:before="120"/>
        <w:ind w:left="2410" w:hanging="2410"/>
        <w:jc w:val="center"/>
        <w:outlineLvl w:val="0"/>
        <w:rPr>
          <w:rFonts w:ascii="Arial" w:hAnsi="Arial" w:cs="Arial"/>
          <w:b/>
          <w:sz w:val="28"/>
          <w:szCs w:val="20"/>
        </w:rPr>
      </w:pPr>
      <w:r w:rsidRPr="00FA626D">
        <w:rPr>
          <w:rFonts w:ascii="Arial" w:hAnsi="Arial" w:cs="Arial"/>
          <w:b/>
          <w:sz w:val="28"/>
        </w:rPr>
        <w:t>Dotační program 1.I.</w:t>
      </w:r>
      <w:r w:rsidR="002C4E2A">
        <w:rPr>
          <w:rFonts w:ascii="Arial" w:hAnsi="Arial" w:cs="Arial"/>
          <w:b/>
          <w:sz w:val="28"/>
        </w:rPr>
        <w:t>a.</w:t>
      </w:r>
    </w:p>
    <w:p w:rsidR="00665177" w:rsidRPr="00FA626D" w:rsidRDefault="00665177" w:rsidP="00B5360A">
      <w:pPr>
        <w:pStyle w:val="Normaln"/>
        <w:jc w:val="center"/>
        <w:rPr>
          <w:rFonts w:cs="Arial"/>
          <w:b/>
          <w:sz w:val="28"/>
        </w:rPr>
      </w:pPr>
      <w:r w:rsidRPr="00FA626D">
        <w:rPr>
          <w:rFonts w:cs="Arial"/>
          <w:b/>
          <w:sz w:val="28"/>
        </w:rPr>
        <w:t>Vybudování kapkové závlahy v ovocných sadech, chmelnicích,                vinicích a ve školkách</w:t>
      </w:r>
    </w:p>
    <w:p w:rsidR="00EC794E" w:rsidRPr="00FA626D" w:rsidRDefault="00EC794E" w:rsidP="00EC794E">
      <w:pPr>
        <w:pStyle w:val="Normaln"/>
        <w:spacing w:before="120"/>
        <w:rPr>
          <w:rFonts w:cs="Arial"/>
          <w:szCs w:val="24"/>
        </w:rPr>
      </w:pPr>
      <w:r w:rsidRPr="00FA626D">
        <w:rPr>
          <w:rFonts w:cs="Arial"/>
          <w:szCs w:val="24"/>
        </w:rPr>
        <w:t xml:space="preserve">Identifikace pozemků podle potvrzení o zařazení do </w:t>
      </w:r>
      <w:r w:rsidRPr="00FA626D">
        <w:rPr>
          <w:rFonts w:cs="Arial"/>
          <w:bCs/>
        </w:rPr>
        <w:t xml:space="preserve">evidence využití zemědělské půdy podle uživatelských vztahů, </w:t>
      </w:r>
      <w:r w:rsidRPr="00FA626D">
        <w:rPr>
          <w:rFonts w:cs="Arial"/>
          <w:szCs w:val="24"/>
        </w:rPr>
        <w:t xml:space="preserve">na kterých bude </w:t>
      </w:r>
      <w:r>
        <w:rPr>
          <w:rFonts w:cs="Arial"/>
          <w:szCs w:val="24"/>
        </w:rPr>
        <w:t xml:space="preserve">využívána </w:t>
      </w:r>
      <w:r w:rsidRPr="00FA626D">
        <w:rPr>
          <w:rFonts w:cs="Arial"/>
          <w:szCs w:val="24"/>
        </w:rPr>
        <w:t xml:space="preserve"> kapková závlaha:</w:t>
      </w:r>
    </w:p>
    <w:p w:rsidR="00665177" w:rsidRPr="00FA626D" w:rsidRDefault="00EC794E" w:rsidP="00EC794E">
      <w:pPr>
        <w:spacing w:before="120"/>
        <w:rPr>
          <w:rFonts w:ascii="Arial" w:hAnsi="Arial" w:cs="Arial"/>
          <w:szCs w:val="20"/>
        </w:rPr>
      </w:pPr>
      <w:r w:rsidRPr="00AE3CB2">
        <w:rPr>
          <w:rFonts w:ascii="Arial" w:hAnsi="Arial" w:cs="Arial"/>
        </w:rPr>
        <w:t>Čtver</w:t>
      </w:r>
      <w:r>
        <w:rPr>
          <w:rFonts w:ascii="Arial" w:hAnsi="Arial" w:cs="Arial"/>
        </w:rPr>
        <w:t>ec/PB/DPB</w:t>
      </w:r>
      <w:r w:rsidRPr="00AE3CB2">
        <w:rPr>
          <w:rFonts w:ascii="Arial" w:hAnsi="Arial" w:cs="Arial"/>
        </w:rPr>
        <w:t>/</w:t>
      </w:r>
      <w:r w:rsidRPr="00FA626D">
        <w:rPr>
          <w:rFonts w:ascii="Arial" w:hAnsi="Arial" w:cs="Arial"/>
        </w:rPr>
        <w:t xml:space="preserve"> </w:t>
      </w:r>
      <w:r>
        <w:rPr>
          <w:rFonts w:ascii="Arial" w:hAnsi="Arial" w:cs="Arial"/>
        </w:rPr>
        <w:t xml:space="preserve">výměra v ha na 2 des. místa (v případě komerční lesní školkařské činnosti, která není provozována na zemědělské půdě, žadatel uvede název a číselný kód katastrálního území, parcelní číslo a výměru parcely)   </w:t>
      </w:r>
      <w:r w:rsidR="00665177" w:rsidRPr="00FA626D">
        <w:rPr>
          <w:rFonts w:ascii="Arial" w:hAnsi="Arial" w:cs="Arial"/>
        </w:rPr>
        <w:t>…………………………………………………………………………………………………..</w:t>
      </w:r>
    </w:p>
    <w:p w:rsidR="00665177" w:rsidRPr="00FA626D" w:rsidRDefault="00665177" w:rsidP="00B5360A">
      <w:pPr>
        <w:spacing w:before="120"/>
        <w:rPr>
          <w:rFonts w:ascii="Arial" w:hAnsi="Arial" w:cs="Arial"/>
          <w:szCs w:val="20"/>
        </w:rPr>
      </w:pPr>
      <w:r w:rsidRPr="00FA626D">
        <w:rPr>
          <w:rFonts w:ascii="Arial" w:hAnsi="Arial" w:cs="Arial"/>
        </w:rPr>
        <w:t>…………………………………………………………………………………………………..</w:t>
      </w:r>
    </w:p>
    <w:p w:rsidR="00665177" w:rsidRPr="00FA626D" w:rsidRDefault="00665177" w:rsidP="00B5360A">
      <w:pPr>
        <w:spacing w:before="120"/>
        <w:rPr>
          <w:rFonts w:ascii="Arial" w:hAnsi="Arial" w:cs="Arial"/>
        </w:rPr>
      </w:pPr>
      <w:r w:rsidRPr="00FA626D">
        <w:rPr>
          <w:rFonts w:ascii="Arial" w:hAnsi="Arial" w:cs="Arial"/>
        </w:rPr>
        <w:t>…………………………………………………………………………………………………..</w:t>
      </w:r>
    </w:p>
    <w:p w:rsidR="00665177" w:rsidRPr="00FA626D" w:rsidRDefault="00665177" w:rsidP="00B5360A">
      <w:pPr>
        <w:pStyle w:val="zkladntextmj"/>
        <w:spacing w:before="120"/>
        <w:rPr>
          <w:rFonts w:ascii="Arial" w:hAnsi="Arial" w:cs="Arial"/>
        </w:rPr>
      </w:pPr>
    </w:p>
    <w:p w:rsidR="00665177" w:rsidRPr="00FA626D" w:rsidRDefault="00665177" w:rsidP="00B5360A">
      <w:pPr>
        <w:pStyle w:val="zkladntextmj"/>
        <w:spacing w:before="120"/>
        <w:rPr>
          <w:rFonts w:ascii="Arial" w:hAnsi="Arial" w:cs="Arial"/>
        </w:rPr>
      </w:pPr>
      <w:r w:rsidRPr="00FA626D">
        <w:rPr>
          <w:rFonts w:ascii="Arial" w:hAnsi="Arial" w:cs="Arial"/>
        </w:rPr>
        <w:t>Počet ha vybudované kapkové závlahy na 2 desetinná místa :</w:t>
      </w:r>
    </w:p>
    <w:p w:rsidR="00665177" w:rsidRPr="00FA626D" w:rsidRDefault="00665177" w:rsidP="00B5360A">
      <w:pPr>
        <w:spacing w:before="120"/>
        <w:rPr>
          <w:rFonts w:ascii="Arial" w:hAnsi="Arial" w:cs="Arial"/>
          <w:szCs w:val="20"/>
        </w:rPr>
      </w:pPr>
      <w:r w:rsidRPr="00FA626D">
        <w:rPr>
          <w:rFonts w:ascii="Arial" w:hAnsi="Arial" w:cs="Arial"/>
        </w:rPr>
        <w:t>ovocné sady ……………………………….………………………… ha</w:t>
      </w:r>
    </w:p>
    <w:p w:rsidR="00665177" w:rsidRPr="00FA626D" w:rsidRDefault="00665177" w:rsidP="00B5360A">
      <w:pPr>
        <w:pStyle w:val="zkladntextmj"/>
        <w:spacing w:before="120"/>
        <w:rPr>
          <w:rFonts w:ascii="Arial" w:hAnsi="Arial" w:cs="Arial"/>
        </w:rPr>
      </w:pPr>
      <w:r w:rsidRPr="00FA626D">
        <w:rPr>
          <w:rFonts w:ascii="Arial" w:hAnsi="Arial" w:cs="Arial"/>
        </w:rPr>
        <w:t>chmelnice ………………………………….…….…………………… ha</w:t>
      </w:r>
    </w:p>
    <w:p w:rsidR="00665177" w:rsidRPr="00FA626D" w:rsidRDefault="00665177" w:rsidP="00B5360A">
      <w:pPr>
        <w:spacing w:before="120"/>
        <w:rPr>
          <w:rFonts w:ascii="Arial" w:hAnsi="Arial" w:cs="Arial"/>
        </w:rPr>
      </w:pPr>
      <w:r w:rsidRPr="00FA626D">
        <w:rPr>
          <w:rFonts w:ascii="Arial" w:hAnsi="Arial" w:cs="Arial"/>
        </w:rPr>
        <w:t>vinice ……………………………………….…….…………….…….. ha</w:t>
      </w:r>
    </w:p>
    <w:p w:rsidR="00665177" w:rsidRPr="00FA626D" w:rsidRDefault="00665177" w:rsidP="00B5360A">
      <w:pPr>
        <w:spacing w:before="120"/>
        <w:rPr>
          <w:rFonts w:ascii="Arial" w:hAnsi="Arial" w:cs="Arial"/>
        </w:rPr>
      </w:pPr>
      <w:r w:rsidRPr="00FA626D">
        <w:rPr>
          <w:rFonts w:ascii="Arial" w:hAnsi="Arial" w:cs="Arial"/>
        </w:rPr>
        <w:t>školky …………………………………………….…………………… ha</w:t>
      </w:r>
    </w:p>
    <w:p w:rsidR="00665177" w:rsidRPr="00FA626D" w:rsidRDefault="00665177" w:rsidP="00B5360A">
      <w:pPr>
        <w:pStyle w:val="Zpat"/>
        <w:tabs>
          <w:tab w:val="clear" w:pos="4536"/>
          <w:tab w:val="clear" w:pos="9072"/>
        </w:tabs>
        <w:spacing w:before="120"/>
        <w:rPr>
          <w:rFonts w:ascii="Arial" w:hAnsi="Arial" w:cs="Arial"/>
        </w:rPr>
      </w:pPr>
    </w:p>
    <w:p w:rsidR="00665177" w:rsidRPr="00FA626D" w:rsidRDefault="00665177" w:rsidP="00B5360A">
      <w:pPr>
        <w:pStyle w:val="Zpat"/>
        <w:tabs>
          <w:tab w:val="clear" w:pos="4536"/>
          <w:tab w:val="clear" w:pos="9072"/>
        </w:tabs>
        <w:spacing w:before="120"/>
        <w:rPr>
          <w:rFonts w:ascii="Arial" w:hAnsi="Arial" w:cs="Arial"/>
          <w:szCs w:val="20"/>
        </w:rPr>
      </w:pPr>
      <w:r w:rsidRPr="00FA626D">
        <w:rPr>
          <w:rFonts w:ascii="Arial" w:hAnsi="Arial" w:cs="Arial"/>
        </w:rPr>
        <w:t>Sazba dotace ………………………………………..…………..…... Kč</w:t>
      </w:r>
    </w:p>
    <w:p w:rsidR="00665177" w:rsidRDefault="00665177" w:rsidP="00B5360A">
      <w:pPr>
        <w:spacing w:before="120"/>
        <w:rPr>
          <w:rFonts w:ascii="Arial" w:hAnsi="Arial" w:cs="Arial"/>
        </w:rPr>
      </w:pPr>
      <w:r w:rsidRPr="00FA626D">
        <w:rPr>
          <w:rFonts w:ascii="Arial" w:hAnsi="Arial" w:cs="Arial"/>
        </w:rPr>
        <w:t xml:space="preserve">Požadavek na dotaci celkem : ….......................................……… Kč </w:t>
      </w:r>
    </w:p>
    <w:p w:rsidR="00EA5969" w:rsidRDefault="00EA5969" w:rsidP="00B5360A">
      <w:pPr>
        <w:spacing w:before="120"/>
        <w:rPr>
          <w:rFonts w:ascii="Arial" w:hAnsi="Arial" w:cs="Arial"/>
          <w:color w:val="000000" w:themeColor="text1"/>
        </w:rPr>
      </w:pPr>
    </w:p>
    <w:p w:rsidR="00EC794E" w:rsidRDefault="00EC794E" w:rsidP="00EC794E">
      <w:pPr>
        <w:spacing w:before="120"/>
        <w:rPr>
          <w:rFonts w:ascii="Arial" w:hAnsi="Arial" w:cs="Arial"/>
          <w:color w:val="000000" w:themeColor="text1"/>
        </w:rPr>
      </w:pPr>
      <w:r w:rsidRPr="001109E7">
        <w:rPr>
          <w:rFonts w:ascii="Arial" w:hAnsi="Arial" w:cs="Arial"/>
          <w:color w:val="000000" w:themeColor="text1"/>
        </w:rPr>
        <w:t>Číslo parcely dle KN ve vztahu k příslušn</w:t>
      </w:r>
      <w:r>
        <w:rPr>
          <w:rFonts w:ascii="Arial" w:hAnsi="Arial" w:cs="Arial"/>
          <w:color w:val="000000" w:themeColor="text1"/>
        </w:rPr>
        <w:t xml:space="preserve">ému DPB, na které bude vybudována kapková závlaha (v případě komerční lesní školkařské činnosti, která není provozována na zemědělské půdě, žadatel tuto tabulku nevyplňuje). </w:t>
      </w: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EA5969" w:rsidRPr="001109E7" w:rsidTr="000B5218">
        <w:trPr>
          <w:trHeight w:val="567"/>
        </w:trPr>
        <w:tc>
          <w:tcPr>
            <w:tcW w:w="1984" w:type="dxa"/>
          </w:tcPr>
          <w:p w:rsidR="00EA5969" w:rsidRPr="001109E7" w:rsidRDefault="00EA5969" w:rsidP="000B5218">
            <w:pPr>
              <w:pStyle w:val="Normaln"/>
              <w:spacing w:before="40" w:after="40"/>
              <w:rPr>
                <w:rFonts w:cs="Arial"/>
                <w:b/>
                <w:color w:val="000000" w:themeColor="text1"/>
                <w:sz w:val="22"/>
                <w:szCs w:val="22"/>
              </w:rPr>
            </w:pPr>
            <w:r w:rsidRPr="001109E7">
              <w:rPr>
                <w:rFonts w:cs="Arial"/>
                <w:b/>
                <w:color w:val="000000" w:themeColor="text1"/>
                <w:sz w:val="22"/>
                <w:szCs w:val="22"/>
              </w:rPr>
              <w:t>Čtverec/Kód DPB</w:t>
            </w:r>
          </w:p>
        </w:tc>
        <w:tc>
          <w:tcPr>
            <w:tcW w:w="7087" w:type="dxa"/>
          </w:tcPr>
          <w:p w:rsidR="00EA5969" w:rsidRPr="001109E7" w:rsidRDefault="00EA5969" w:rsidP="000B5218">
            <w:pPr>
              <w:pStyle w:val="Normaln"/>
              <w:spacing w:before="40" w:after="40"/>
              <w:rPr>
                <w:rFonts w:cs="Arial"/>
                <w:b/>
                <w:color w:val="000000" w:themeColor="text1"/>
                <w:sz w:val="22"/>
                <w:szCs w:val="22"/>
              </w:rPr>
            </w:pPr>
            <w:r w:rsidRPr="001109E7">
              <w:rPr>
                <w:rFonts w:cs="Arial"/>
                <w:b/>
                <w:color w:val="000000" w:themeColor="text1"/>
                <w:sz w:val="22"/>
                <w:szCs w:val="22"/>
              </w:rPr>
              <w:t>Čísla parcel dle KN ve vztahu k DPB</w:t>
            </w: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bl>
    <w:p w:rsidR="00665177" w:rsidRPr="00FA626D" w:rsidRDefault="00665177" w:rsidP="00B5360A">
      <w:pPr>
        <w:pStyle w:val="Textpoznpodarou0"/>
        <w:rPr>
          <w:rFonts w:ascii="Arial" w:hAnsi="Arial" w:cs="Arial"/>
        </w:rPr>
      </w:pPr>
    </w:p>
    <w:p w:rsidR="00665177" w:rsidRPr="00FA626D" w:rsidRDefault="00665177" w:rsidP="00B5360A">
      <w:pPr>
        <w:pStyle w:val="Zpat"/>
        <w:tabs>
          <w:tab w:val="clear" w:pos="4536"/>
          <w:tab w:val="clear" w:pos="9072"/>
        </w:tabs>
        <w:spacing w:before="120"/>
        <w:rPr>
          <w:rFonts w:ascii="Arial" w:hAnsi="Arial" w:cs="Arial"/>
          <w:sz w:val="20"/>
          <w:szCs w:val="20"/>
        </w:rPr>
      </w:pPr>
      <w:r w:rsidRPr="00FA626D">
        <w:rPr>
          <w:rFonts w:ascii="Arial" w:hAnsi="Arial" w:cs="Arial"/>
          <w:szCs w:val="20"/>
        </w:rPr>
        <w:t>Žadatel uvede, o jakou školku se jedná ……………………………………………………</w:t>
      </w:r>
    </w:p>
    <w:p w:rsidR="00665177" w:rsidRPr="00FA626D" w:rsidRDefault="00665177" w:rsidP="00B5360A">
      <w:pPr>
        <w:jc w:val="center"/>
        <w:rPr>
          <w:rFonts w:ascii="Arial" w:hAnsi="Arial" w:cs="Arial"/>
          <w:sz w:val="20"/>
          <w:szCs w:val="20"/>
        </w:rPr>
      </w:pPr>
    </w:p>
    <w:p w:rsidR="00665177" w:rsidRPr="00FA626D" w:rsidRDefault="00665177"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65177"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65177"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r w:rsidR="00665177"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bl>
    <w:p w:rsidR="00277076" w:rsidRDefault="00277076" w:rsidP="00B5360A">
      <w:pPr>
        <w:pStyle w:val="Odka"/>
        <w:spacing w:after="0"/>
        <w:jc w:val="left"/>
        <w:rPr>
          <w:rFonts w:ascii="Arial" w:hAnsi="Arial" w:cs="Arial"/>
          <w:bCs/>
          <w:color w:val="auto"/>
          <w:sz w:val="28"/>
        </w:rPr>
      </w:pPr>
    </w:p>
    <w:p w:rsidR="00665177" w:rsidRPr="00FA626D" w:rsidRDefault="00665177" w:rsidP="00B5360A">
      <w:pPr>
        <w:pStyle w:val="Odka"/>
        <w:spacing w:after="0"/>
        <w:jc w:val="left"/>
        <w:rPr>
          <w:rFonts w:ascii="Arial" w:hAnsi="Arial" w:cs="Arial"/>
          <w:b w:val="0"/>
          <w:color w:val="auto"/>
          <w:sz w:val="28"/>
        </w:rPr>
      </w:pPr>
      <w:r w:rsidRPr="00FA626D">
        <w:rPr>
          <w:rFonts w:ascii="Arial" w:hAnsi="Arial" w:cs="Arial"/>
          <w:bCs/>
          <w:color w:val="auto"/>
          <w:sz w:val="28"/>
        </w:rPr>
        <w:lastRenderedPageBreak/>
        <w:t>1</w:t>
      </w:r>
      <w:r w:rsidRPr="00FA626D">
        <w:rPr>
          <w:rFonts w:ascii="Arial" w:hAnsi="Arial" w:cs="Arial"/>
          <w:color w:val="auto"/>
          <w:sz w:val="28"/>
        </w:rPr>
        <w:t>.R.  Podpora restrukturalizace ovocných sadů</w:t>
      </w:r>
      <w:r w:rsidRPr="00FA626D">
        <w:rPr>
          <w:rFonts w:ascii="Arial" w:hAnsi="Arial" w:cs="Arial"/>
          <w:b w:val="0"/>
          <w:color w:val="auto"/>
          <w:sz w:val="28"/>
        </w:rPr>
        <w:t xml:space="preserve"> </w:t>
      </w:r>
      <w:r w:rsidR="002C4E2A">
        <w:rPr>
          <w:rFonts w:ascii="Arial" w:hAnsi="Arial" w:cs="Arial"/>
          <w:b w:val="0"/>
          <w:color w:val="auto"/>
          <w:sz w:val="28"/>
        </w:rPr>
        <w:t xml:space="preserve"> </w:t>
      </w:r>
    </w:p>
    <w:p w:rsidR="00665177" w:rsidRPr="00FA626D" w:rsidRDefault="00665177" w:rsidP="00B5360A">
      <w:pPr>
        <w:pStyle w:val="Zkladntext"/>
        <w:ind w:left="709" w:hanging="709"/>
        <w:rPr>
          <w:rFonts w:ascii="Arial" w:hAnsi="Arial" w:cs="Arial"/>
          <w:b/>
        </w:rPr>
      </w:pPr>
    </w:p>
    <w:p w:rsidR="00665177" w:rsidRPr="00FA626D" w:rsidRDefault="00665177" w:rsidP="00B5360A">
      <w:pPr>
        <w:pStyle w:val="Zkladntext"/>
        <w:ind w:left="709" w:hanging="709"/>
        <w:rPr>
          <w:rFonts w:ascii="Arial" w:hAnsi="Arial" w:cs="Arial"/>
        </w:rPr>
      </w:pPr>
      <w:r w:rsidRPr="00FA626D">
        <w:rPr>
          <w:rFonts w:ascii="Arial" w:hAnsi="Arial" w:cs="Arial"/>
          <w:b/>
        </w:rPr>
        <w:t xml:space="preserve">Účel: </w:t>
      </w:r>
      <w:r w:rsidRPr="00FA626D">
        <w:rPr>
          <w:rFonts w:ascii="Arial" w:hAnsi="Arial" w:cs="Arial"/>
        </w:rPr>
        <w:t xml:space="preserve"> </w:t>
      </w:r>
    </w:p>
    <w:p w:rsidR="00665177" w:rsidRPr="00FA626D" w:rsidRDefault="00665177" w:rsidP="00B5360A">
      <w:pPr>
        <w:pStyle w:val="Zkladntext"/>
        <w:jc w:val="both"/>
        <w:rPr>
          <w:rFonts w:ascii="Arial" w:hAnsi="Arial" w:cs="Arial"/>
          <w:b/>
        </w:rPr>
      </w:pPr>
      <w:r w:rsidRPr="00FA626D">
        <w:rPr>
          <w:rFonts w:ascii="Arial" w:hAnsi="Arial" w:cs="Arial"/>
        </w:rPr>
        <w:t xml:space="preserve">restrukturalizace ovocných sadů, resp. nezbytné zlepšení zdravotního stavu ovocných stromů a zlepšení kvality produkovaného ovoce. </w:t>
      </w:r>
    </w:p>
    <w:p w:rsidR="00665177" w:rsidRPr="00FA626D" w:rsidRDefault="00665177" w:rsidP="00B5360A">
      <w:pPr>
        <w:pStyle w:val="Zkladntext"/>
        <w:rPr>
          <w:rFonts w:ascii="Arial" w:hAnsi="Arial" w:cs="Arial"/>
          <w:b/>
        </w:rPr>
      </w:pPr>
    </w:p>
    <w:p w:rsidR="00665177" w:rsidRPr="00FA626D" w:rsidRDefault="00665177" w:rsidP="00B5360A">
      <w:pPr>
        <w:pStyle w:val="Zkladntext"/>
        <w:jc w:val="both"/>
        <w:rPr>
          <w:rFonts w:ascii="Arial" w:hAnsi="Arial" w:cs="Arial"/>
          <w:b/>
        </w:rPr>
      </w:pPr>
      <w:r w:rsidRPr="00FA626D">
        <w:rPr>
          <w:rFonts w:ascii="Arial" w:hAnsi="Arial" w:cs="Arial"/>
          <w:b/>
        </w:rPr>
        <w:t xml:space="preserve">Předmět dotace: </w:t>
      </w:r>
    </w:p>
    <w:p w:rsidR="00665177" w:rsidRPr="00FA626D" w:rsidRDefault="00665177" w:rsidP="00B5360A">
      <w:pPr>
        <w:pStyle w:val="Normaln"/>
        <w:rPr>
          <w:rFonts w:cs="Arial"/>
          <w:bCs/>
          <w:szCs w:val="24"/>
        </w:rPr>
      </w:pPr>
      <w:r w:rsidRPr="00FA626D">
        <w:rPr>
          <w:rFonts w:cs="Arial"/>
        </w:rPr>
        <w:t xml:space="preserve">plocha nově vysázeného ovocného sadu mimo území hlavního města Prahy </w:t>
      </w:r>
      <w:r w:rsidR="00B52B91">
        <w:rPr>
          <w:rFonts w:cs="Arial"/>
        </w:rPr>
        <w:br/>
      </w:r>
      <w:r w:rsidRPr="00FA626D">
        <w:rPr>
          <w:rFonts w:cs="Arial"/>
        </w:rPr>
        <w:t xml:space="preserve">(§ 3i zák. č. 252/1997 Sb., v platném znění) osázená odrůdami, které jsou uvedeny </w:t>
      </w:r>
      <w:r w:rsidR="00B5360A">
        <w:rPr>
          <w:rFonts w:cs="Arial"/>
        </w:rPr>
        <w:t>ve výkladu dotačního programu</w:t>
      </w:r>
      <w:r w:rsidRPr="00FA626D">
        <w:rPr>
          <w:rFonts w:cs="Arial"/>
        </w:rPr>
        <w:t xml:space="preserve"> a obhospodařovaná podle směrnic pro integrované systémy pěstování na půdách, které nepřekročí limity těžkých kovů uvedené v</w:t>
      </w:r>
      <w:r w:rsidR="00B5360A">
        <w:rPr>
          <w:rFonts w:cs="Arial"/>
        </w:rPr>
        <w:t>e výkladu dotačního programu</w:t>
      </w:r>
      <w:r w:rsidR="00B52B91">
        <w:rPr>
          <w:rFonts w:cs="Arial"/>
        </w:rPr>
        <w:t>.</w:t>
      </w:r>
      <w:r w:rsidRPr="00FA626D">
        <w:rPr>
          <w:rFonts w:cs="Arial"/>
        </w:rPr>
        <w:t xml:space="preserve"> </w:t>
      </w:r>
      <w:r w:rsidRPr="00FA626D">
        <w:rPr>
          <w:rFonts w:cs="Arial"/>
          <w:bCs/>
          <w:szCs w:val="24"/>
        </w:rPr>
        <w:t>Podpora je poskytována na základě čl. 14 nařízení Komise (EU) č. 702/2014.</w:t>
      </w:r>
    </w:p>
    <w:p w:rsidR="00665177" w:rsidRPr="00FA626D" w:rsidRDefault="00665177" w:rsidP="00B5360A">
      <w:pPr>
        <w:pStyle w:val="Normaln"/>
        <w:rPr>
          <w:rFonts w:cs="Arial"/>
          <w:bCs/>
          <w:szCs w:val="24"/>
        </w:rPr>
      </w:pPr>
    </w:p>
    <w:p w:rsidR="00665177" w:rsidRPr="00FA626D" w:rsidRDefault="00665177" w:rsidP="00B5360A">
      <w:pPr>
        <w:pStyle w:val="Zkladntext"/>
        <w:ind w:left="1077" w:hanging="1077"/>
        <w:rPr>
          <w:rFonts w:ascii="Arial" w:hAnsi="Arial" w:cs="Arial"/>
          <w:b/>
        </w:rPr>
      </w:pPr>
      <w:r w:rsidRPr="00FA626D">
        <w:rPr>
          <w:rFonts w:ascii="Arial" w:hAnsi="Arial" w:cs="Arial"/>
          <w:b/>
        </w:rPr>
        <w:t>Subjekt:</w:t>
      </w:r>
    </w:p>
    <w:p w:rsidR="00665177" w:rsidRPr="00FA626D" w:rsidRDefault="00665177" w:rsidP="00B5360A">
      <w:pPr>
        <w:pStyle w:val="Zkladntext"/>
        <w:ind w:left="1077" w:hanging="1077"/>
        <w:rPr>
          <w:rFonts w:ascii="Arial" w:hAnsi="Arial" w:cs="Arial"/>
        </w:rPr>
      </w:pPr>
      <w:r w:rsidRPr="00FA626D">
        <w:rPr>
          <w:rFonts w:ascii="Arial" w:hAnsi="Arial" w:cs="Arial"/>
        </w:rPr>
        <w:t>podnikatel (§</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podnikající v zemědělské výrobě.</w:t>
      </w:r>
    </w:p>
    <w:p w:rsidR="00665177" w:rsidRPr="00FA626D" w:rsidRDefault="00665177" w:rsidP="00B5360A">
      <w:pPr>
        <w:pStyle w:val="Zkladntext"/>
        <w:rPr>
          <w:rFonts w:ascii="Arial" w:hAnsi="Arial" w:cs="Arial"/>
        </w:rPr>
      </w:pPr>
    </w:p>
    <w:p w:rsidR="00665177" w:rsidRPr="00FA626D" w:rsidRDefault="00665177" w:rsidP="00B5360A">
      <w:pPr>
        <w:ind w:left="1701" w:hanging="1701"/>
        <w:rPr>
          <w:rFonts w:ascii="Arial" w:hAnsi="Arial" w:cs="Arial"/>
          <w:b/>
        </w:rPr>
      </w:pPr>
      <w:r w:rsidRPr="00FA626D">
        <w:rPr>
          <w:rFonts w:ascii="Arial" w:hAnsi="Arial" w:cs="Arial"/>
          <w:b/>
        </w:rPr>
        <w:t>Forma dotace:</w:t>
      </w:r>
    </w:p>
    <w:p w:rsidR="00665177" w:rsidRPr="00FA626D" w:rsidRDefault="00665177" w:rsidP="00B5360A">
      <w:pPr>
        <w:ind w:left="1701" w:hanging="1701"/>
        <w:rPr>
          <w:rFonts w:ascii="Arial" w:hAnsi="Arial" w:cs="Arial"/>
        </w:rPr>
      </w:pPr>
      <w:r w:rsidRPr="00FA626D">
        <w:rPr>
          <w:rFonts w:ascii="Arial" w:hAnsi="Arial" w:cs="Arial"/>
          <w:bCs/>
        </w:rPr>
        <w:t xml:space="preserve">dotace na pořízení dlouhodobého hmotného majetku </w:t>
      </w:r>
      <w:r w:rsidRPr="00FA626D">
        <w:rPr>
          <w:rFonts w:ascii="Arial" w:hAnsi="Arial" w:cs="Arial"/>
        </w:rPr>
        <w:t>(dříve investiční).</w:t>
      </w:r>
    </w:p>
    <w:p w:rsidR="00665177" w:rsidRPr="00FA626D" w:rsidRDefault="00665177" w:rsidP="00B5360A">
      <w:pPr>
        <w:ind w:left="1701" w:hanging="1701"/>
        <w:rPr>
          <w:rFonts w:ascii="Arial" w:hAnsi="Arial" w:cs="Arial"/>
          <w:bCs/>
        </w:rPr>
      </w:pPr>
    </w:p>
    <w:p w:rsidR="00665177" w:rsidRPr="00FA626D" w:rsidRDefault="00665177" w:rsidP="00B52B91">
      <w:pPr>
        <w:pStyle w:val="Nadpis2"/>
        <w:spacing w:before="0"/>
        <w:rPr>
          <w:rFonts w:ascii="Arial" w:hAnsi="Arial" w:cs="Arial"/>
          <w:color w:val="auto"/>
          <w:sz w:val="24"/>
        </w:rPr>
      </w:pPr>
      <w:r w:rsidRPr="00FA626D">
        <w:rPr>
          <w:rFonts w:ascii="Arial" w:hAnsi="Arial" w:cs="Arial"/>
          <w:color w:val="auto"/>
          <w:sz w:val="24"/>
        </w:rPr>
        <w:t>Výše dotace:</w:t>
      </w:r>
    </w:p>
    <w:p w:rsidR="00665177" w:rsidRPr="00665177" w:rsidRDefault="00665177" w:rsidP="00866850">
      <w:pPr>
        <w:pStyle w:val="Zkladntext3"/>
        <w:numPr>
          <w:ilvl w:val="0"/>
          <w:numId w:val="10"/>
        </w:numPr>
        <w:spacing w:after="0"/>
        <w:ind w:left="357" w:hanging="357"/>
        <w:jc w:val="both"/>
        <w:rPr>
          <w:rFonts w:ascii="Arial" w:hAnsi="Arial" w:cs="Arial"/>
          <w:sz w:val="24"/>
          <w:szCs w:val="24"/>
        </w:rPr>
      </w:pPr>
      <w:r w:rsidRPr="00665177">
        <w:rPr>
          <w:rFonts w:ascii="Arial" w:hAnsi="Arial" w:cs="Arial"/>
          <w:sz w:val="24"/>
          <w:szCs w:val="24"/>
        </w:rPr>
        <w:t>sazba do 240 000 Kč/ha vysázeného ovocného sadu uznanou sadbou jabloní, hrušní, meruněk, broskvoní, slivoní, třešní a višní na výměře minimálně 1 ha jednoho druhu (minimální počet stromů 800 ks/ha),</w:t>
      </w:r>
    </w:p>
    <w:p w:rsidR="00665177" w:rsidRPr="00665177" w:rsidRDefault="00665177" w:rsidP="00866850">
      <w:pPr>
        <w:pStyle w:val="Zkladntext3"/>
        <w:numPr>
          <w:ilvl w:val="0"/>
          <w:numId w:val="10"/>
        </w:numPr>
        <w:spacing w:before="60" w:after="0"/>
        <w:jc w:val="both"/>
        <w:rPr>
          <w:rFonts w:ascii="Arial" w:hAnsi="Arial" w:cs="Arial"/>
          <w:sz w:val="24"/>
          <w:szCs w:val="24"/>
        </w:rPr>
      </w:pPr>
      <w:r w:rsidRPr="00665177">
        <w:rPr>
          <w:rFonts w:ascii="Arial" w:hAnsi="Arial" w:cs="Arial"/>
          <w:sz w:val="24"/>
          <w:szCs w:val="24"/>
        </w:rPr>
        <w:t>sazba do 120 000 Kč/ha vysázeného ovocného sadu uznanou sadbou jabloní, hrušní, meruněk, broskvoní, slivoní, třešní a višní na výměře minimálně 1 ha jednoho druhu (minimální počet stromů 400 ks/ha),</w:t>
      </w:r>
    </w:p>
    <w:p w:rsidR="00665177" w:rsidRPr="00665177" w:rsidRDefault="00665177" w:rsidP="00866850">
      <w:pPr>
        <w:pStyle w:val="Zkladntext3"/>
        <w:numPr>
          <w:ilvl w:val="0"/>
          <w:numId w:val="10"/>
        </w:numPr>
        <w:spacing w:before="60" w:after="0"/>
        <w:jc w:val="both"/>
        <w:rPr>
          <w:rFonts w:ascii="Arial" w:hAnsi="Arial" w:cs="Arial"/>
          <w:sz w:val="24"/>
          <w:szCs w:val="24"/>
        </w:rPr>
      </w:pPr>
      <w:r w:rsidRPr="00665177">
        <w:rPr>
          <w:rFonts w:ascii="Arial" w:hAnsi="Arial" w:cs="Arial"/>
          <w:sz w:val="24"/>
          <w:szCs w:val="24"/>
        </w:rPr>
        <w:t xml:space="preserve">sazba do 60 000 Kč/ha vysázeného ovocného sadu uznanou sadbou drobného ovoce (rybízů, angreštů, malin) na výměře minimálně 0,5 ha jednoho druhu (minimální počet sazenic 3 000 ks/ha). </w:t>
      </w:r>
    </w:p>
    <w:p w:rsidR="00665177" w:rsidRPr="00665177" w:rsidRDefault="00665177" w:rsidP="00B5360A">
      <w:pPr>
        <w:pStyle w:val="Zkladntext3"/>
        <w:spacing w:before="60"/>
        <w:ind w:left="360"/>
        <w:rPr>
          <w:rFonts w:ascii="Arial" w:hAnsi="Arial" w:cs="Arial"/>
          <w:sz w:val="24"/>
          <w:szCs w:val="24"/>
        </w:rPr>
      </w:pPr>
    </w:p>
    <w:p w:rsidR="00665177" w:rsidRPr="00665177" w:rsidRDefault="00665177" w:rsidP="00B52B91">
      <w:pPr>
        <w:pStyle w:val="Nadpis1"/>
        <w:spacing w:before="0"/>
        <w:rPr>
          <w:rFonts w:ascii="Arial" w:hAnsi="Arial" w:cs="Arial"/>
          <w:color w:val="000000" w:themeColor="text1"/>
          <w:sz w:val="24"/>
          <w:szCs w:val="24"/>
        </w:rPr>
      </w:pPr>
      <w:r w:rsidRPr="00665177">
        <w:rPr>
          <w:rFonts w:ascii="Arial" w:hAnsi="Arial" w:cs="Arial"/>
          <w:color w:val="000000" w:themeColor="text1"/>
          <w:sz w:val="24"/>
          <w:szCs w:val="24"/>
        </w:rPr>
        <w:t>Obsah žádosti:</w:t>
      </w:r>
    </w:p>
    <w:p w:rsidR="00665177" w:rsidRPr="00FA626D" w:rsidRDefault="00665177" w:rsidP="00866850">
      <w:pPr>
        <w:pStyle w:val="Seznam"/>
        <w:numPr>
          <w:ilvl w:val="0"/>
          <w:numId w:val="11"/>
        </w:numPr>
        <w:ind w:left="357" w:hanging="357"/>
        <w:contextualSpacing w:val="0"/>
        <w:jc w:val="both"/>
        <w:rPr>
          <w:rFonts w:ascii="Arial" w:hAnsi="Arial" w:cs="Arial"/>
        </w:rPr>
      </w:pPr>
      <w:r w:rsidRPr="00FA626D">
        <w:rPr>
          <w:rFonts w:ascii="Arial" w:hAnsi="Arial" w:cs="Arial"/>
        </w:rPr>
        <w:t xml:space="preserve">identifikační údaje </w:t>
      </w:r>
      <w:r w:rsidR="00031235">
        <w:rPr>
          <w:rFonts w:ascii="Arial" w:hAnsi="Arial" w:cs="Arial"/>
        </w:rPr>
        <w:t>zpracované</w:t>
      </w:r>
      <w:r w:rsidR="00B5360A">
        <w:rPr>
          <w:rFonts w:ascii="Arial" w:hAnsi="Arial" w:cs="Arial"/>
        </w:rPr>
        <w:t xml:space="preserve"> podle vzorových formulářů</w:t>
      </w:r>
      <w:r w:rsidRPr="00FA626D">
        <w:rPr>
          <w:rFonts w:ascii="Arial" w:hAnsi="Arial" w:cs="Arial"/>
        </w:rPr>
        <w:t>,</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 xml:space="preserve">doklad o registraci podnikání ve vztahu k předmětu dotace, </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doklad o zřízení bankovního účtu žadatele (smlouva o zřízení bankovního účtu, bankovní výpis předmětného účtu apod.),</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bCs/>
          <w:sz w:val="24"/>
          <w:szCs w:val="24"/>
        </w:rPr>
        <w:t>potvrzení o zařazení do</w:t>
      </w:r>
      <w:r w:rsidRPr="00FA626D">
        <w:rPr>
          <w:rFonts w:ascii="Arial" w:hAnsi="Arial" w:cs="Arial"/>
          <w:bCs/>
          <w:sz w:val="24"/>
        </w:rPr>
        <w:t xml:space="preserve"> evidence využití zemědělské půdy dle uživatelských vztahů s účinností dílů </w:t>
      </w:r>
      <w:r w:rsidRPr="00FA626D">
        <w:rPr>
          <w:rFonts w:ascii="Arial" w:hAnsi="Arial" w:cs="Arial"/>
          <w:bCs/>
          <w:sz w:val="24"/>
          <w:szCs w:val="24"/>
        </w:rPr>
        <w:t xml:space="preserve">půdních bloků </w:t>
      </w:r>
      <w:r w:rsidRPr="00FA626D">
        <w:rPr>
          <w:rFonts w:ascii="Arial" w:hAnsi="Arial" w:cs="Arial"/>
          <w:bCs/>
          <w:sz w:val="24"/>
        </w:rPr>
        <w:t xml:space="preserve">nejpozději k datu </w:t>
      </w:r>
      <w:r w:rsidR="007D6FFD">
        <w:rPr>
          <w:rFonts w:ascii="Arial" w:hAnsi="Arial" w:cs="Arial"/>
          <w:bCs/>
          <w:sz w:val="24"/>
        </w:rPr>
        <w:t>podání ž</w:t>
      </w:r>
      <w:r w:rsidR="00810275">
        <w:rPr>
          <w:rFonts w:ascii="Arial" w:hAnsi="Arial" w:cs="Arial"/>
          <w:bCs/>
          <w:sz w:val="24"/>
        </w:rPr>
        <w:t>á</w:t>
      </w:r>
      <w:r w:rsidR="007D6FFD">
        <w:rPr>
          <w:rFonts w:ascii="Arial" w:hAnsi="Arial" w:cs="Arial"/>
          <w:bCs/>
          <w:sz w:val="24"/>
        </w:rPr>
        <w:t>dosti</w:t>
      </w:r>
      <w:r w:rsidRPr="00FA626D">
        <w:rPr>
          <w:rFonts w:ascii="Arial" w:hAnsi="Arial" w:cs="Arial"/>
          <w:bCs/>
          <w:sz w:val="24"/>
        </w:rPr>
        <w:t xml:space="preserve">, </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doklad o vlastnictví pozemku nově vysazovaného ovocného sadu podle katastrálního úřadu nebo dle bodu f),</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szCs w:val="24"/>
        </w:rPr>
        <w:t>v případě výsadby na pronajatém/propachtovaném pozemku nájemní/pachtovní smlouva, případně jiný doklad osvědčující oprávnění k dočasnému užívání pozemku, minimálně do 31.12.2027</w:t>
      </w:r>
      <w:r w:rsidRPr="00FA626D">
        <w:rPr>
          <w:rFonts w:ascii="Arial" w:hAnsi="Arial" w:cs="Arial"/>
          <w:sz w:val="24"/>
        </w:rPr>
        <w:t>,</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v případě nájmu</w:t>
      </w:r>
      <w:r w:rsidR="007D6FFD">
        <w:rPr>
          <w:rFonts w:ascii="Arial" w:hAnsi="Arial" w:cs="Arial"/>
          <w:sz w:val="24"/>
        </w:rPr>
        <w:t>/pachtu</w:t>
      </w:r>
      <w:r w:rsidRPr="00FA626D">
        <w:rPr>
          <w:rFonts w:ascii="Arial" w:hAnsi="Arial" w:cs="Arial"/>
          <w:sz w:val="24"/>
        </w:rPr>
        <w:t xml:space="preserve"> souhlas vlastníka s výsadbou,</w:t>
      </w:r>
    </w:p>
    <w:p w:rsidR="00665177" w:rsidRPr="00FA626D" w:rsidRDefault="00665177" w:rsidP="00866850">
      <w:pPr>
        <w:pStyle w:val="Seznam2"/>
        <w:numPr>
          <w:ilvl w:val="0"/>
          <w:numId w:val="11"/>
        </w:numPr>
        <w:tabs>
          <w:tab w:val="left" w:pos="4140"/>
        </w:tabs>
        <w:jc w:val="both"/>
        <w:rPr>
          <w:rFonts w:ascii="Arial" w:hAnsi="Arial" w:cs="Arial"/>
          <w:sz w:val="24"/>
          <w:u w:val="single"/>
        </w:rPr>
      </w:pPr>
      <w:r w:rsidRPr="00FA626D">
        <w:rPr>
          <w:rFonts w:ascii="Arial" w:hAnsi="Arial" w:cs="Arial"/>
          <w:sz w:val="24"/>
        </w:rPr>
        <w:t>potvrzení Ústředního kontrolního a zkušebního ústavu zemědělského (dále jen ÚKZÚZ) o uznání předmětné sadby (ve výjimečných případech lze toto potvrzení doložit až při kontrole vysázeného sadu) a potvrzení SISPO o použití povolených odrůd a dodržení limitů těžkých kovů v půdě, uvedených v</w:t>
      </w:r>
      <w:r w:rsidR="00B5360A">
        <w:rPr>
          <w:rFonts w:ascii="Arial" w:hAnsi="Arial" w:cs="Arial"/>
          <w:sz w:val="24"/>
        </w:rPr>
        <w:t xml:space="preserve">e výkladu dotačního </w:t>
      </w:r>
      <w:r w:rsidRPr="00FA626D">
        <w:rPr>
          <w:rFonts w:ascii="Arial" w:hAnsi="Arial" w:cs="Arial"/>
          <w:sz w:val="24"/>
        </w:rPr>
        <w:t>u programu 1.R. (viz tabulka přílohy dotačního programu 1.R.),</w:t>
      </w:r>
    </w:p>
    <w:p w:rsidR="00665177" w:rsidRPr="00FA626D" w:rsidRDefault="00665177" w:rsidP="00866850">
      <w:pPr>
        <w:pStyle w:val="Seznam2"/>
        <w:numPr>
          <w:ilvl w:val="0"/>
          <w:numId w:val="11"/>
        </w:numPr>
        <w:tabs>
          <w:tab w:val="left" w:pos="4140"/>
        </w:tabs>
        <w:jc w:val="both"/>
        <w:rPr>
          <w:rFonts w:ascii="Arial" w:hAnsi="Arial" w:cs="Arial"/>
          <w:sz w:val="24"/>
        </w:rPr>
      </w:pPr>
      <w:r w:rsidRPr="00FA626D">
        <w:rPr>
          <w:rFonts w:ascii="Arial" w:hAnsi="Arial" w:cs="Arial"/>
          <w:sz w:val="24"/>
        </w:rPr>
        <w:t>doklad o registraci v SISPO,</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lastRenderedPageBreak/>
        <w:t xml:space="preserve">odborné posouzení záměru, včetně vhodnosti lokality z hlediska výskytu karanténních chorob (viz tabulka přílohy dotačního programu 1.R.), </w:t>
      </w:r>
    </w:p>
    <w:p w:rsidR="00F64891" w:rsidRDefault="00665177" w:rsidP="00866850">
      <w:pPr>
        <w:pStyle w:val="Seznam2"/>
        <w:numPr>
          <w:ilvl w:val="0"/>
          <w:numId w:val="11"/>
        </w:numPr>
        <w:jc w:val="both"/>
        <w:rPr>
          <w:rFonts w:ascii="Arial" w:hAnsi="Arial" w:cs="Arial"/>
          <w:sz w:val="24"/>
        </w:rPr>
      </w:pPr>
      <w:r w:rsidRPr="00FA626D">
        <w:rPr>
          <w:rFonts w:ascii="Arial" w:hAnsi="Arial" w:cs="Arial"/>
          <w:sz w:val="24"/>
        </w:rPr>
        <w:t xml:space="preserve">vyplněné </w:t>
      </w:r>
      <w:r w:rsidR="00B5360A">
        <w:rPr>
          <w:rFonts w:ascii="Arial" w:hAnsi="Arial" w:cs="Arial"/>
          <w:sz w:val="24"/>
        </w:rPr>
        <w:t xml:space="preserve">přílohové </w:t>
      </w:r>
      <w:r w:rsidRPr="00FA626D">
        <w:rPr>
          <w:rFonts w:ascii="Arial" w:hAnsi="Arial" w:cs="Arial"/>
          <w:sz w:val="24"/>
        </w:rPr>
        <w:t>tabulky</w:t>
      </w:r>
      <w:r w:rsidR="00F64891">
        <w:rPr>
          <w:rFonts w:ascii="Arial" w:hAnsi="Arial" w:cs="Arial"/>
          <w:sz w:val="24"/>
        </w:rPr>
        <w:t>,</w:t>
      </w:r>
    </w:p>
    <w:p w:rsidR="00B52B91" w:rsidRDefault="00F64891" w:rsidP="00866850">
      <w:pPr>
        <w:pStyle w:val="Seznam2"/>
        <w:numPr>
          <w:ilvl w:val="0"/>
          <w:numId w:val="11"/>
        </w:numPr>
        <w:jc w:val="both"/>
        <w:rPr>
          <w:rFonts w:ascii="Arial" w:hAnsi="Arial" w:cs="Arial"/>
          <w:sz w:val="24"/>
          <w:szCs w:val="24"/>
        </w:rPr>
      </w:pPr>
      <w:r w:rsidRPr="00F64891">
        <w:rPr>
          <w:rFonts w:ascii="Arial" w:hAnsi="Arial" w:cs="Arial"/>
          <w:sz w:val="24"/>
          <w:szCs w:val="24"/>
        </w:rPr>
        <w:t>kopie výsledků rozborů vzorků půdy za každý díl půdního bloku za účelem stanovení a zjištění dodržení limitu obsahu chemických látek před výsadbou ovocného sadu.</w:t>
      </w:r>
    </w:p>
    <w:p w:rsidR="00F64891" w:rsidRPr="00F64891" w:rsidRDefault="00F64891" w:rsidP="00852C59">
      <w:pPr>
        <w:pStyle w:val="Seznam2"/>
        <w:ind w:left="0" w:firstLine="0"/>
        <w:jc w:val="both"/>
        <w:rPr>
          <w:rFonts w:ascii="Arial" w:hAnsi="Arial" w:cs="Arial"/>
          <w:sz w:val="24"/>
          <w:szCs w:val="24"/>
        </w:rPr>
      </w:pPr>
    </w:p>
    <w:p w:rsidR="00665177" w:rsidRPr="00665177" w:rsidRDefault="00665177" w:rsidP="00B52B91">
      <w:pPr>
        <w:pStyle w:val="Nadpis1"/>
        <w:spacing w:before="0"/>
        <w:rPr>
          <w:rFonts w:ascii="Arial" w:hAnsi="Arial" w:cs="Arial"/>
          <w:color w:val="000000" w:themeColor="text1"/>
          <w:sz w:val="24"/>
          <w:szCs w:val="24"/>
        </w:rPr>
      </w:pPr>
      <w:r w:rsidRPr="00665177">
        <w:rPr>
          <w:rFonts w:ascii="Arial" w:hAnsi="Arial" w:cs="Arial"/>
          <w:color w:val="000000" w:themeColor="text1"/>
          <w:sz w:val="24"/>
          <w:szCs w:val="24"/>
        </w:rPr>
        <w:t>Podmínka do rozhodnutí:</w:t>
      </w:r>
    </w:p>
    <w:p w:rsidR="00665177" w:rsidRPr="002A0069" w:rsidRDefault="00665177" w:rsidP="00B5360A">
      <w:pPr>
        <w:pStyle w:val="slovn0"/>
        <w:numPr>
          <w:ilvl w:val="0"/>
          <w:numId w:val="0"/>
        </w:numPr>
        <w:spacing w:after="0"/>
        <w:rPr>
          <w:rFonts w:ascii="Arial" w:hAnsi="Arial" w:cs="Arial"/>
        </w:rPr>
      </w:pPr>
      <w:r w:rsidRPr="00FA626D">
        <w:rPr>
          <w:rFonts w:ascii="Arial" w:hAnsi="Arial" w:cs="Arial"/>
        </w:rPr>
        <w:t xml:space="preserve">příjemce dotace bude vzhledem  k charakteru </w:t>
      </w:r>
      <w:r w:rsidRPr="00FA626D">
        <w:rPr>
          <w:rFonts w:ascii="Arial" w:hAnsi="Arial" w:cs="Arial"/>
          <w:bCs/>
        </w:rPr>
        <w:t>dotace na pořízení dlouhodobého hmotného majetku</w:t>
      </w:r>
      <w:r w:rsidRPr="00FA626D">
        <w:rPr>
          <w:rFonts w:ascii="Arial" w:hAnsi="Arial" w:cs="Arial"/>
        </w:rPr>
        <w:t xml:space="preserve"> podnikat s předmětem dotace a obhospodařovat jej podle směrnic pro integrovaný systém pěstování (SISPO) minimálně 10 let od data vydání rozhodnutí o poskytnutí dotace. </w:t>
      </w:r>
      <w:r w:rsidRPr="00FA626D">
        <w:rPr>
          <w:rFonts w:ascii="Arial" w:hAnsi="Arial" w:cs="Arial"/>
          <w:szCs w:val="24"/>
        </w:rPr>
        <w:t xml:space="preserve">Příjemce je povinen vlastnit doklad o účasti v SISPO a </w:t>
      </w:r>
      <w:r w:rsidRPr="002A0069">
        <w:rPr>
          <w:rFonts w:ascii="Arial" w:hAnsi="Arial" w:cs="Arial"/>
          <w:bCs/>
        </w:rPr>
        <w:t>pro každý kalendářní rok, od roku následujícího po roce výsadby, být držitelem ochranné známky SISPO pro každý příslušný rok 10 let závazku hospodaření</w:t>
      </w:r>
      <w:r w:rsidRPr="002A0069">
        <w:rPr>
          <w:rFonts w:ascii="Arial" w:hAnsi="Arial" w:cs="Arial"/>
          <w:szCs w:val="24"/>
        </w:rPr>
        <w:t>.</w:t>
      </w:r>
    </w:p>
    <w:p w:rsidR="00665177" w:rsidRPr="00FA626D" w:rsidRDefault="00665177" w:rsidP="00B5360A">
      <w:pPr>
        <w:pStyle w:val="slovn0"/>
        <w:numPr>
          <w:ilvl w:val="0"/>
          <w:numId w:val="0"/>
        </w:numPr>
        <w:tabs>
          <w:tab w:val="left" w:pos="708"/>
        </w:tabs>
        <w:spacing w:before="120" w:after="0"/>
        <w:rPr>
          <w:rFonts w:ascii="Arial" w:hAnsi="Arial" w:cs="Arial"/>
        </w:rPr>
      </w:pPr>
      <w:r w:rsidRPr="00FA626D">
        <w:rPr>
          <w:rFonts w:ascii="Arial" w:hAnsi="Arial" w:cs="Arial"/>
        </w:rPr>
        <w:t>Za neplnění této podmínky se nepovažuje likvidace předmětu dotace v důsledku přírodní pohromy, likvidace nařízená orgány státní správy, zánik užívacích práv v důsledku zákonných opatření.</w:t>
      </w:r>
    </w:p>
    <w:p w:rsidR="00665177" w:rsidRPr="00FA626D" w:rsidRDefault="00665177" w:rsidP="00B5360A">
      <w:pPr>
        <w:pStyle w:val="Zkladntext21"/>
        <w:jc w:val="both"/>
        <w:rPr>
          <w:rFonts w:ascii="Arial" w:hAnsi="Arial" w:cs="Arial"/>
        </w:rPr>
      </w:pPr>
    </w:p>
    <w:p w:rsidR="00665177" w:rsidRPr="00FA626D" w:rsidRDefault="00665177" w:rsidP="00B5360A">
      <w:pPr>
        <w:pStyle w:val="Zkladntext21"/>
        <w:jc w:val="both"/>
        <w:rPr>
          <w:rFonts w:ascii="Arial" w:hAnsi="Arial" w:cs="Arial"/>
        </w:rPr>
      </w:pPr>
      <w:r w:rsidRPr="00FA626D">
        <w:rPr>
          <w:rFonts w:ascii="Arial" w:hAnsi="Arial" w:cs="Arial"/>
        </w:rPr>
        <w:t>Poznámka:</w:t>
      </w:r>
    </w:p>
    <w:p w:rsidR="00665177" w:rsidRPr="00FA626D" w:rsidRDefault="00665177" w:rsidP="00B5360A">
      <w:pPr>
        <w:pStyle w:val="Zkladntext21"/>
        <w:spacing w:before="120"/>
        <w:jc w:val="both"/>
        <w:rPr>
          <w:rFonts w:ascii="Arial" w:hAnsi="Arial" w:cs="Arial"/>
          <w:b w:val="0"/>
          <w:bCs/>
        </w:rPr>
      </w:pPr>
      <w:r w:rsidRPr="00FA626D">
        <w:rPr>
          <w:rFonts w:ascii="Arial" w:hAnsi="Arial" w:cs="Arial"/>
          <w:b w:val="0"/>
          <w:bCs/>
        </w:rPr>
        <w:t>Nesplní-li žadatel o dotaci podmínku použití povolených odrůd ovocných druhů uvedených v</w:t>
      </w:r>
      <w:r w:rsidR="00B5360A">
        <w:rPr>
          <w:rFonts w:ascii="Arial" w:hAnsi="Arial" w:cs="Arial"/>
          <w:b w:val="0"/>
          <w:bCs/>
        </w:rPr>
        <w:t>e výkladu dotačního programu</w:t>
      </w:r>
      <w:r w:rsidRPr="00FA626D">
        <w:rPr>
          <w:rFonts w:ascii="Arial" w:hAnsi="Arial" w:cs="Arial"/>
          <w:b w:val="0"/>
          <w:bCs/>
        </w:rPr>
        <w:t>  nebo nesplní-li mezní hodnoty chemických látek uvedené v tabulce v</w:t>
      </w:r>
      <w:r w:rsidR="00B5360A">
        <w:rPr>
          <w:rFonts w:ascii="Arial" w:hAnsi="Arial" w:cs="Arial"/>
          <w:b w:val="0"/>
          <w:bCs/>
        </w:rPr>
        <w:t>e výkladu dotačního programu</w:t>
      </w:r>
      <w:r w:rsidRPr="00FA626D">
        <w:rPr>
          <w:rFonts w:ascii="Arial" w:hAnsi="Arial" w:cs="Arial"/>
          <w:b w:val="0"/>
          <w:bCs/>
        </w:rPr>
        <w:t xml:space="preserve">, žádost se zamítne. </w:t>
      </w:r>
    </w:p>
    <w:p w:rsidR="00665177" w:rsidRPr="00FA626D" w:rsidRDefault="00665177" w:rsidP="00B5360A">
      <w:pPr>
        <w:pStyle w:val="Zkladntext21"/>
        <w:spacing w:before="120"/>
        <w:jc w:val="both"/>
        <w:rPr>
          <w:rFonts w:ascii="Arial" w:hAnsi="Arial" w:cs="Arial"/>
          <w:b w:val="0"/>
          <w:bCs/>
        </w:rPr>
      </w:pPr>
      <w:r w:rsidRPr="00FA626D">
        <w:rPr>
          <w:rFonts w:ascii="Arial" w:hAnsi="Arial" w:cs="Arial"/>
          <w:b w:val="0"/>
          <w:bCs/>
          <w:szCs w:val="24"/>
        </w:rPr>
        <w:t xml:space="preserve">SZIF </w:t>
      </w:r>
      <w:r w:rsidR="00EA5969">
        <w:rPr>
          <w:rFonts w:ascii="Arial" w:hAnsi="Arial" w:cs="Arial"/>
          <w:b w:val="0"/>
          <w:bCs/>
          <w:szCs w:val="24"/>
        </w:rPr>
        <w:t xml:space="preserve">provede kontrolu na místě výsadby sadu do </w:t>
      </w:r>
      <w:r w:rsidR="00852C59">
        <w:rPr>
          <w:rFonts w:ascii="Arial" w:hAnsi="Arial" w:cs="Arial"/>
          <w:b w:val="0"/>
          <w:bCs/>
          <w:szCs w:val="24"/>
        </w:rPr>
        <w:t>22</w:t>
      </w:r>
      <w:r w:rsidR="00EA5969">
        <w:rPr>
          <w:rFonts w:ascii="Arial" w:hAnsi="Arial" w:cs="Arial"/>
          <w:b w:val="0"/>
          <w:bCs/>
          <w:szCs w:val="24"/>
        </w:rPr>
        <w:t>.11.2017</w:t>
      </w:r>
    </w:p>
    <w:p w:rsidR="00665177" w:rsidRPr="00FA626D" w:rsidRDefault="00665177" w:rsidP="00B5360A">
      <w:pPr>
        <w:pStyle w:val="Normaln"/>
        <w:rPr>
          <w:rFonts w:cs="Arial"/>
        </w:rPr>
      </w:pPr>
    </w:p>
    <w:p w:rsidR="00665177" w:rsidRPr="00665177" w:rsidRDefault="00665177" w:rsidP="00B5360A">
      <w:pPr>
        <w:pStyle w:val="Zkladntext3"/>
        <w:ind w:left="2948" w:hanging="2948"/>
        <w:rPr>
          <w:rFonts w:ascii="Arial" w:hAnsi="Arial" w:cs="Arial"/>
          <w:b/>
          <w:sz w:val="24"/>
          <w:szCs w:val="24"/>
        </w:rPr>
      </w:pPr>
      <w:r w:rsidRPr="00665177">
        <w:rPr>
          <w:rFonts w:ascii="Arial" w:hAnsi="Arial" w:cs="Arial"/>
          <w:b/>
          <w:sz w:val="24"/>
          <w:szCs w:val="24"/>
        </w:rPr>
        <w:t>Zhodnocení účinnosti:</w:t>
      </w:r>
    </w:p>
    <w:p w:rsidR="00665177" w:rsidRPr="00665177" w:rsidRDefault="00665177" w:rsidP="00B5360A">
      <w:pPr>
        <w:pStyle w:val="Zkladntext3"/>
        <w:rPr>
          <w:rFonts w:ascii="Arial" w:hAnsi="Arial" w:cs="Arial"/>
          <w:sz w:val="24"/>
          <w:szCs w:val="24"/>
        </w:rPr>
      </w:pPr>
      <w:r w:rsidRPr="00665177">
        <w:rPr>
          <w:rFonts w:ascii="Arial" w:hAnsi="Arial" w:cs="Arial"/>
          <w:sz w:val="24"/>
          <w:szCs w:val="24"/>
        </w:rPr>
        <w:t>počet hektarů restrukturalizovaných ovocných sadů v příslušném roce (zpracuje MZe).</w:t>
      </w:r>
      <w:r w:rsidR="00582130">
        <w:rPr>
          <w:rStyle w:val="Znakapoznpodarou"/>
          <w:rFonts w:ascii="Arial" w:hAnsi="Arial" w:cs="Arial"/>
          <w:sz w:val="24"/>
          <w:szCs w:val="24"/>
        </w:rPr>
        <w:footnoteReference w:id="17"/>
      </w:r>
    </w:p>
    <w:p w:rsidR="00665177" w:rsidRPr="00FA626D" w:rsidRDefault="00665177" w:rsidP="00B5360A">
      <w:pPr>
        <w:pStyle w:val="Zkladntext3"/>
        <w:rPr>
          <w:rFonts w:cs="Arial"/>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5D61D2" w:rsidRPr="001109E7" w:rsidRDefault="005D61D2" w:rsidP="005D61D2">
      <w:pPr>
        <w:spacing w:before="120"/>
        <w:jc w:val="right"/>
        <w:rPr>
          <w:rFonts w:ascii="Arial" w:hAnsi="Arial" w:cs="Arial"/>
          <w:color w:val="000000" w:themeColor="text1"/>
          <w:szCs w:val="20"/>
        </w:rPr>
      </w:pPr>
      <w:r w:rsidRPr="001109E7">
        <w:rPr>
          <w:rFonts w:ascii="Arial" w:hAnsi="Arial" w:cs="Arial"/>
          <w:color w:val="000000" w:themeColor="text1"/>
        </w:rPr>
        <w:lastRenderedPageBreak/>
        <w:t>Tabulka č. 1</w:t>
      </w:r>
    </w:p>
    <w:p w:rsidR="005D61D2" w:rsidRPr="001109E7" w:rsidRDefault="005D61D2" w:rsidP="005D61D2">
      <w:pPr>
        <w:spacing w:before="120"/>
        <w:jc w:val="center"/>
        <w:rPr>
          <w:rFonts w:ascii="Arial" w:hAnsi="Arial" w:cs="Arial"/>
          <w:b/>
          <w:color w:val="000000" w:themeColor="text1"/>
          <w:sz w:val="28"/>
          <w:szCs w:val="20"/>
        </w:rPr>
      </w:pPr>
      <w:r w:rsidRPr="001109E7">
        <w:rPr>
          <w:rFonts w:ascii="Arial" w:hAnsi="Arial" w:cs="Arial"/>
          <w:b/>
          <w:color w:val="000000" w:themeColor="text1"/>
          <w:sz w:val="28"/>
        </w:rPr>
        <w:t>Dotační program 1.R.</w:t>
      </w:r>
    </w:p>
    <w:p w:rsidR="005D61D2" w:rsidRPr="001109E7" w:rsidRDefault="005D61D2" w:rsidP="005D61D2">
      <w:pPr>
        <w:pStyle w:val="Normaln"/>
        <w:rPr>
          <w:rFonts w:cs="Arial"/>
          <w:bCs/>
          <w:color w:val="000000" w:themeColor="text1"/>
        </w:rPr>
      </w:pPr>
    </w:p>
    <w:p w:rsidR="005D61D2" w:rsidRPr="001109E7" w:rsidRDefault="005D61D2" w:rsidP="005D61D2">
      <w:pPr>
        <w:pStyle w:val="Normaln"/>
        <w:rPr>
          <w:rFonts w:cs="Arial"/>
          <w:bCs/>
          <w:color w:val="000000" w:themeColor="text1"/>
        </w:rPr>
      </w:pPr>
    </w:p>
    <w:p w:rsidR="005D61D2" w:rsidRPr="001109E7" w:rsidRDefault="005D61D2" w:rsidP="005D61D2">
      <w:pPr>
        <w:pStyle w:val="Normaln"/>
        <w:spacing w:after="60"/>
        <w:rPr>
          <w:rFonts w:cs="Arial"/>
          <w:bCs/>
          <w:color w:val="000000" w:themeColor="text1"/>
        </w:rPr>
      </w:pPr>
      <w:r w:rsidRPr="001109E7">
        <w:rPr>
          <w:rFonts w:cs="Arial"/>
          <w:color w:val="000000" w:themeColor="text1"/>
        </w:rPr>
        <w:t xml:space="preserve">Identifikace pozemku dle </w:t>
      </w:r>
      <w:r w:rsidRPr="001109E7">
        <w:rPr>
          <w:rFonts w:cs="Arial"/>
          <w:bCs/>
          <w:color w:val="000000" w:themeColor="text1"/>
        </w:rPr>
        <w:t>evidence využití půdy dle uživatelských vztahů:</w:t>
      </w:r>
    </w:p>
    <w:tbl>
      <w:tblPr>
        <w:tblStyle w:val="Mkatabulky"/>
        <w:tblW w:w="9071" w:type="dxa"/>
        <w:tblCellMar>
          <w:left w:w="57" w:type="dxa"/>
          <w:right w:w="57" w:type="dxa"/>
        </w:tblCellMar>
        <w:tblLook w:val="04A0" w:firstRow="1" w:lastRow="0" w:firstColumn="1" w:lastColumn="0" w:noHBand="0" w:noVBand="1"/>
      </w:tblPr>
      <w:tblGrid>
        <w:gridCol w:w="1304"/>
        <w:gridCol w:w="1304"/>
        <w:gridCol w:w="1928"/>
        <w:gridCol w:w="4535"/>
      </w:tblGrid>
      <w:tr w:rsidR="005D61D2" w:rsidRPr="001109E7" w:rsidTr="00AE428A">
        <w:trPr>
          <w:trHeight w:val="567"/>
        </w:trPr>
        <w:tc>
          <w:tcPr>
            <w:tcW w:w="1304"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Čtverec</w:t>
            </w:r>
          </w:p>
        </w:tc>
        <w:tc>
          <w:tcPr>
            <w:tcW w:w="1304"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Kód DPB</w:t>
            </w:r>
          </w:p>
        </w:tc>
        <w:tc>
          <w:tcPr>
            <w:tcW w:w="1928"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Výměra DPB</w:t>
            </w:r>
          </w:p>
          <w:p w:rsidR="005D61D2" w:rsidRPr="00166589" w:rsidRDefault="005D61D2" w:rsidP="00AE428A">
            <w:pPr>
              <w:pStyle w:val="Normaln"/>
              <w:spacing w:before="40" w:after="40"/>
              <w:rPr>
                <w:rFonts w:cs="Arial"/>
                <w:color w:val="000000" w:themeColor="text1"/>
                <w:spacing w:val="-4"/>
                <w:sz w:val="22"/>
                <w:szCs w:val="22"/>
              </w:rPr>
            </w:pPr>
            <w:r w:rsidRPr="00166589">
              <w:rPr>
                <w:rFonts w:cs="Arial"/>
                <w:color w:val="000000" w:themeColor="text1"/>
                <w:spacing w:val="-4"/>
                <w:sz w:val="20"/>
                <w:szCs w:val="22"/>
              </w:rPr>
              <w:t>v ha na 2 des. místa</w:t>
            </w:r>
          </w:p>
        </w:tc>
        <w:tc>
          <w:tcPr>
            <w:tcW w:w="4535"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Výměra plochy vysázeného ovocného sadu</w:t>
            </w:r>
          </w:p>
          <w:p w:rsidR="005D61D2" w:rsidRPr="00166589" w:rsidRDefault="005D61D2" w:rsidP="00AE428A">
            <w:pPr>
              <w:pStyle w:val="Normaln"/>
              <w:spacing w:before="40" w:after="40"/>
              <w:rPr>
                <w:rFonts w:cs="Arial"/>
                <w:color w:val="000000" w:themeColor="text1"/>
                <w:spacing w:val="-4"/>
                <w:sz w:val="22"/>
                <w:szCs w:val="22"/>
              </w:rPr>
            </w:pPr>
            <w:r w:rsidRPr="00166589">
              <w:rPr>
                <w:rFonts w:cs="Arial"/>
                <w:color w:val="000000" w:themeColor="text1"/>
                <w:spacing w:val="-4"/>
                <w:sz w:val="20"/>
                <w:szCs w:val="22"/>
              </w:rPr>
              <w:t>v ha na 2 des. místa</w:t>
            </w: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454"/>
        </w:trPr>
        <w:tc>
          <w:tcPr>
            <w:tcW w:w="4536" w:type="dxa"/>
            <w:gridSpan w:val="3"/>
          </w:tcPr>
          <w:p w:rsidR="005D61D2" w:rsidRPr="001109E7" w:rsidRDefault="005D61D2" w:rsidP="00AE428A">
            <w:pPr>
              <w:pStyle w:val="Normaln"/>
              <w:rPr>
                <w:rFonts w:cs="Arial"/>
                <w:b/>
                <w:color w:val="000000" w:themeColor="text1"/>
                <w:sz w:val="22"/>
                <w:szCs w:val="22"/>
              </w:rPr>
            </w:pPr>
            <w:r w:rsidRPr="001109E7">
              <w:rPr>
                <w:rFonts w:cs="Arial"/>
                <w:b/>
                <w:color w:val="000000" w:themeColor="text1"/>
                <w:sz w:val="22"/>
                <w:szCs w:val="22"/>
              </w:rPr>
              <w:t>Celkem</w:t>
            </w:r>
          </w:p>
        </w:tc>
        <w:tc>
          <w:tcPr>
            <w:tcW w:w="4535" w:type="dxa"/>
          </w:tcPr>
          <w:p w:rsidR="005D61D2" w:rsidRPr="001109E7" w:rsidRDefault="005D61D2" w:rsidP="00AE428A">
            <w:pPr>
              <w:pStyle w:val="Normaln"/>
              <w:rPr>
                <w:rFonts w:cs="Arial"/>
                <w:color w:val="000000" w:themeColor="text1"/>
                <w:sz w:val="20"/>
                <w:szCs w:val="22"/>
              </w:rPr>
            </w:pPr>
          </w:p>
        </w:tc>
      </w:tr>
    </w:tbl>
    <w:p w:rsidR="005D61D2" w:rsidRPr="001109E7" w:rsidRDefault="005D61D2" w:rsidP="005D61D2">
      <w:pPr>
        <w:pStyle w:val="zkladntextmj"/>
        <w:spacing w:before="60"/>
        <w:jc w:val="both"/>
        <w:rPr>
          <w:rFonts w:ascii="Arial" w:hAnsi="Arial" w:cs="Arial"/>
          <w:color w:val="000000" w:themeColor="text1"/>
        </w:rPr>
      </w:pPr>
      <w:r w:rsidRPr="001109E7">
        <w:rPr>
          <w:rFonts w:ascii="Arial" w:hAnsi="Arial" w:cs="Arial"/>
          <w:color w:val="000000" w:themeColor="text1"/>
        </w:rPr>
        <w:t>(větší počet DPB uvést v příloze)</w:t>
      </w: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jc w:val="both"/>
        <w:rPr>
          <w:rFonts w:ascii="Arial" w:hAnsi="Arial" w:cs="Arial"/>
          <w:color w:val="000000" w:themeColor="text1"/>
        </w:rPr>
      </w:pPr>
    </w:p>
    <w:p w:rsidR="005D61D2" w:rsidRPr="009E0726" w:rsidRDefault="005D61D2" w:rsidP="005D61D2">
      <w:pPr>
        <w:pStyle w:val="Zkladntext21"/>
        <w:spacing w:before="120"/>
        <w:jc w:val="both"/>
        <w:rPr>
          <w:rFonts w:ascii="Arial" w:hAnsi="Arial" w:cs="Arial"/>
          <w:b w:val="0"/>
          <w:color w:val="000000" w:themeColor="text1"/>
          <w:spacing w:val="-6"/>
        </w:rPr>
      </w:pPr>
      <w:r w:rsidRPr="009E0726">
        <w:rPr>
          <w:rFonts w:ascii="Arial" w:hAnsi="Arial" w:cs="Arial"/>
          <w:b w:val="0"/>
          <w:color w:val="000000" w:themeColor="text1"/>
          <w:spacing w:val="-6"/>
        </w:rPr>
        <w:t>Celková výměra plochy vysázeného ovocného sadu: ....….……..</w:t>
      </w:r>
      <w:r>
        <w:rPr>
          <w:rFonts w:ascii="Arial" w:hAnsi="Arial" w:cs="Arial"/>
          <w:b w:val="0"/>
          <w:color w:val="000000" w:themeColor="text1"/>
          <w:spacing w:val="-6"/>
        </w:rPr>
        <w:t>......</w:t>
      </w:r>
      <w:r w:rsidRPr="009E0726">
        <w:rPr>
          <w:rFonts w:ascii="Arial" w:hAnsi="Arial" w:cs="Arial"/>
          <w:b w:val="0"/>
          <w:color w:val="000000" w:themeColor="text1"/>
          <w:spacing w:val="-6"/>
        </w:rPr>
        <w:t xml:space="preserve"> v ha na 2 des. místa</w:t>
      </w:r>
    </w:p>
    <w:p w:rsidR="005D61D2" w:rsidRPr="009E0726" w:rsidRDefault="005D61D2" w:rsidP="005D61D2">
      <w:pPr>
        <w:pStyle w:val="Zkladntext31"/>
        <w:rPr>
          <w:rFonts w:ascii="Arial" w:hAnsi="Arial" w:cs="Arial"/>
          <w:b w:val="0"/>
          <w:color w:val="000000" w:themeColor="text1"/>
          <w:spacing w:val="-6"/>
        </w:rPr>
      </w:pPr>
    </w:p>
    <w:p w:rsidR="005D61D2" w:rsidRPr="009E0726" w:rsidRDefault="005D61D2" w:rsidP="005D61D2">
      <w:pPr>
        <w:spacing w:before="120"/>
        <w:jc w:val="both"/>
        <w:rPr>
          <w:rFonts w:ascii="Arial" w:hAnsi="Arial" w:cs="Arial"/>
          <w:color w:val="000000" w:themeColor="text1"/>
          <w:spacing w:val="-6"/>
          <w:szCs w:val="20"/>
        </w:rPr>
      </w:pPr>
      <w:r w:rsidRPr="009E0726">
        <w:rPr>
          <w:rFonts w:ascii="Arial" w:hAnsi="Arial" w:cs="Arial"/>
          <w:color w:val="000000" w:themeColor="text1"/>
          <w:spacing w:val="-6"/>
        </w:rPr>
        <w:t>Sazba dotace na 1 ha ovocných sadů: ....................................................................</w:t>
      </w:r>
      <w:r>
        <w:rPr>
          <w:rFonts w:ascii="Arial" w:hAnsi="Arial" w:cs="Arial"/>
          <w:color w:val="000000" w:themeColor="text1"/>
          <w:spacing w:val="-6"/>
        </w:rPr>
        <w:t>.........</w:t>
      </w:r>
      <w:r w:rsidRPr="009E0726">
        <w:rPr>
          <w:rFonts w:ascii="Arial" w:hAnsi="Arial" w:cs="Arial"/>
          <w:color w:val="000000" w:themeColor="text1"/>
          <w:spacing w:val="-6"/>
        </w:rPr>
        <w:t xml:space="preserve"> Kč</w:t>
      </w:r>
    </w:p>
    <w:p w:rsidR="005D61D2" w:rsidRPr="009E0726" w:rsidRDefault="005D61D2" w:rsidP="005D61D2">
      <w:pPr>
        <w:pStyle w:val="Zkladntext21"/>
        <w:jc w:val="both"/>
        <w:rPr>
          <w:rFonts w:ascii="Arial" w:hAnsi="Arial" w:cs="Arial"/>
          <w:b w:val="0"/>
          <w:color w:val="000000" w:themeColor="text1"/>
          <w:spacing w:val="-6"/>
        </w:rPr>
      </w:pPr>
    </w:p>
    <w:p w:rsidR="005D61D2" w:rsidRPr="009E0726" w:rsidRDefault="005D61D2" w:rsidP="005D61D2">
      <w:pPr>
        <w:spacing w:before="120"/>
        <w:jc w:val="both"/>
        <w:rPr>
          <w:rFonts w:ascii="Arial" w:hAnsi="Arial" w:cs="Arial"/>
          <w:color w:val="000000" w:themeColor="text1"/>
          <w:spacing w:val="-6"/>
          <w:szCs w:val="20"/>
        </w:rPr>
      </w:pPr>
      <w:r w:rsidRPr="009E0726">
        <w:rPr>
          <w:rFonts w:ascii="Arial" w:hAnsi="Arial" w:cs="Arial"/>
          <w:color w:val="000000" w:themeColor="text1"/>
          <w:spacing w:val="-6"/>
        </w:rPr>
        <w:t>Požadavek na dotaci celkem: ..................................................................................</w:t>
      </w:r>
      <w:r>
        <w:rPr>
          <w:rFonts w:ascii="Arial" w:hAnsi="Arial" w:cs="Arial"/>
          <w:color w:val="000000" w:themeColor="text1"/>
          <w:spacing w:val="-6"/>
        </w:rPr>
        <w:t>..........</w:t>
      </w:r>
      <w:r w:rsidRPr="009E0726">
        <w:rPr>
          <w:rFonts w:ascii="Arial" w:hAnsi="Arial" w:cs="Arial"/>
          <w:color w:val="000000" w:themeColor="text1"/>
          <w:spacing w:val="-6"/>
        </w:rPr>
        <w:t xml:space="preserve"> Kč</w:t>
      </w:r>
    </w:p>
    <w:p w:rsidR="005D61D2" w:rsidRPr="001109E7" w:rsidRDefault="005D61D2" w:rsidP="005D61D2">
      <w:pPr>
        <w:pStyle w:val="Textpoznpodarou0"/>
        <w:jc w:val="both"/>
        <w:rPr>
          <w:rFonts w:ascii="Arial" w:hAnsi="Arial" w:cs="Arial"/>
          <w:color w:val="000000" w:themeColor="text1"/>
          <w:sz w:val="24"/>
        </w:rPr>
      </w:pP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spacing w:after="60"/>
        <w:jc w:val="both"/>
        <w:rPr>
          <w:rFonts w:ascii="Arial" w:hAnsi="Arial" w:cs="Arial"/>
          <w:color w:val="000000" w:themeColor="text1"/>
        </w:rPr>
      </w:pPr>
      <w:r w:rsidRPr="001109E7">
        <w:rPr>
          <w:rFonts w:ascii="Arial" w:hAnsi="Arial" w:cs="Arial"/>
          <w:color w:val="000000" w:themeColor="text1"/>
        </w:rPr>
        <w:t>Číslo parcely dle KN ve vztahu k příslušnému DPB, na které bude provedena restrukturalizace ovocných sadů:</w:t>
      </w: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5D61D2" w:rsidRPr="001109E7" w:rsidTr="00AE428A">
        <w:trPr>
          <w:trHeight w:val="567"/>
        </w:trPr>
        <w:tc>
          <w:tcPr>
            <w:tcW w:w="1984" w:type="dxa"/>
          </w:tcPr>
          <w:p w:rsidR="005D61D2" w:rsidRPr="001109E7" w:rsidRDefault="005D61D2" w:rsidP="00AE428A">
            <w:pPr>
              <w:pStyle w:val="Normaln"/>
              <w:spacing w:before="40" w:after="40"/>
              <w:rPr>
                <w:rFonts w:cs="Arial"/>
                <w:b/>
                <w:color w:val="000000" w:themeColor="text1"/>
                <w:sz w:val="22"/>
                <w:szCs w:val="22"/>
              </w:rPr>
            </w:pPr>
            <w:r w:rsidRPr="001109E7">
              <w:rPr>
                <w:rFonts w:cs="Arial"/>
                <w:b/>
                <w:color w:val="000000" w:themeColor="text1"/>
                <w:sz w:val="22"/>
                <w:szCs w:val="22"/>
              </w:rPr>
              <w:t>Čtverec/Kód DPB</w:t>
            </w:r>
          </w:p>
        </w:tc>
        <w:tc>
          <w:tcPr>
            <w:tcW w:w="7087" w:type="dxa"/>
          </w:tcPr>
          <w:p w:rsidR="005D61D2" w:rsidRPr="001109E7" w:rsidRDefault="005D61D2" w:rsidP="00AE428A">
            <w:pPr>
              <w:pStyle w:val="Normaln"/>
              <w:spacing w:before="40" w:after="40"/>
              <w:rPr>
                <w:rFonts w:cs="Arial"/>
                <w:b/>
                <w:color w:val="000000" w:themeColor="text1"/>
                <w:sz w:val="22"/>
                <w:szCs w:val="22"/>
              </w:rPr>
            </w:pPr>
            <w:r w:rsidRPr="001109E7">
              <w:rPr>
                <w:rFonts w:cs="Arial"/>
                <w:b/>
                <w:color w:val="000000" w:themeColor="text1"/>
                <w:sz w:val="22"/>
                <w:szCs w:val="22"/>
              </w:rPr>
              <w:t>Čísla parcel dle KN ve vztahu k DPB</w:t>
            </w: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bl>
    <w:p w:rsidR="005D61D2" w:rsidRPr="001109E7" w:rsidRDefault="005D61D2" w:rsidP="005D61D2">
      <w:pPr>
        <w:pStyle w:val="zkladntextmj"/>
        <w:spacing w:before="60"/>
        <w:jc w:val="both"/>
        <w:rPr>
          <w:rFonts w:ascii="Arial" w:hAnsi="Arial" w:cs="Arial"/>
          <w:color w:val="000000" w:themeColor="text1"/>
        </w:rPr>
      </w:pPr>
      <w:r w:rsidRPr="001109E7">
        <w:rPr>
          <w:rFonts w:ascii="Arial" w:hAnsi="Arial" w:cs="Arial"/>
          <w:color w:val="000000" w:themeColor="text1"/>
        </w:rPr>
        <w:t>(větší počet parcel uvést v příloze)</w:t>
      </w:r>
    </w:p>
    <w:p w:rsidR="005D61D2" w:rsidRPr="001109E7" w:rsidRDefault="005D61D2" w:rsidP="005D61D2">
      <w:pPr>
        <w:jc w:val="both"/>
        <w:rPr>
          <w:rFonts w:ascii="Arial" w:hAnsi="Arial" w:cs="Arial"/>
          <w:color w:val="000000" w:themeColor="text1"/>
        </w:rPr>
      </w:pPr>
    </w:p>
    <w:p w:rsidR="005D61D2" w:rsidRPr="001109E7" w:rsidRDefault="005D61D2" w:rsidP="005D61D2">
      <w:pPr>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D61D2" w:rsidRPr="001109E7" w:rsidTr="00AE428A">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Otisk razítka žadatele</w:t>
            </w:r>
          </w:p>
        </w:tc>
      </w:tr>
      <w:tr w:rsidR="005D61D2" w:rsidRPr="001109E7" w:rsidTr="00AE428A">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r>
      <w:tr w:rsidR="005D61D2" w:rsidRPr="001109E7" w:rsidTr="00AE428A">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r>
    </w:tbl>
    <w:p w:rsidR="005D61D2" w:rsidRPr="001109E7" w:rsidRDefault="005D61D2" w:rsidP="005D61D2">
      <w:pPr>
        <w:jc w:val="both"/>
        <w:rPr>
          <w:rFonts w:ascii="Arial" w:hAnsi="Arial" w:cs="Arial"/>
          <w:color w:val="000000" w:themeColor="text1"/>
        </w:rPr>
      </w:pPr>
    </w:p>
    <w:p w:rsidR="00AE428A" w:rsidRDefault="00AE428A" w:rsidP="00B5360A">
      <w:pPr>
        <w:spacing w:before="120"/>
        <w:jc w:val="right"/>
        <w:rPr>
          <w:rFonts w:ascii="Arial" w:hAnsi="Arial" w:cs="Arial"/>
        </w:rPr>
      </w:pPr>
    </w:p>
    <w:p w:rsidR="00665177" w:rsidRPr="00FA626D" w:rsidRDefault="00665177" w:rsidP="00B5360A">
      <w:pPr>
        <w:spacing w:before="120"/>
        <w:jc w:val="right"/>
        <w:rPr>
          <w:rFonts w:ascii="Arial" w:hAnsi="Arial" w:cs="Arial"/>
          <w:szCs w:val="20"/>
        </w:rPr>
      </w:pPr>
      <w:r w:rsidRPr="00FA626D">
        <w:rPr>
          <w:rFonts w:ascii="Arial" w:hAnsi="Arial" w:cs="Arial"/>
        </w:rPr>
        <w:lastRenderedPageBreak/>
        <w:t xml:space="preserve">Tabulka č. </w:t>
      </w:r>
      <w:r>
        <w:rPr>
          <w:rFonts w:ascii="Arial" w:hAnsi="Arial" w:cs="Arial"/>
        </w:rPr>
        <w:t>2</w:t>
      </w:r>
    </w:p>
    <w:p w:rsidR="00665177" w:rsidRPr="00FA626D" w:rsidRDefault="00665177" w:rsidP="00B5360A">
      <w:pPr>
        <w:spacing w:before="120"/>
        <w:jc w:val="center"/>
        <w:rPr>
          <w:rFonts w:ascii="Arial" w:hAnsi="Arial" w:cs="Arial"/>
          <w:b/>
          <w:sz w:val="28"/>
        </w:rPr>
      </w:pPr>
      <w:r w:rsidRPr="00FA626D">
        <w:rPr>
          <w:rFonts w:ascii="Arial" w:hAnsi="Arial" w:cs="Arial"/>
          <w:b/>
          <w:sz w:val="28"/>
        </w:rPr>
        <w:t xml:space="preserve">Příloha k žádosti dotačního programu </w:t>
      </w:r>
    </w:p>
    <w:p w:rsidR="00665177" w:rsidRPr="00FA626D" w:rsidRDefault="00665177" w:rsidP="00B5360A">
      <w:pPr>
        <w:spacing w:before="120"/>
        <w:jc w:val="center"/>
        <w:rPr>
          <w:rFonts w:ascii="Arial" w:eastAsia="Arial Unicode MS" w:hAnsi="Arial" w:cs="Arial"/>
          <w:b/>
          <w:sz w:val="28"/>
        </w:rPr>
      </w:pPr>
      <w:r w:rsidRPr="00FA626D">
        <w:rPr>
          <w:rFonts w:ascii="Arial" w:hAnsi="Arial" w:cs="Arial"/>
          <w:b/>
          <w:sz w:val="28"/>
        </w:rPr>
        <w:t>1.R.</w:t>
      </w:r>
    </w:p>
    <w:p w:rsidR="00665177" w:rsidRPr="00FA626D" w:rsidRDefault="00665177" w:rsidP="00B5360A">
      <w:pPr>
        <w:pStyle w:val="Odka"/>
        <w:rPr>
          <w:rFonts w:ascii="Arial" w:hAnsi="Arial" w:cs="Arial"/>
          <w:color w:val="auto"/>
          <w:sz w:val="28"/>
        </w:rPr>
      </w:pPr>
    </w:p>
    <w:p w:rsidR="00665177" w:rsidRPr="00FA626D" w:rsidRDefault="00665177" w:rsidP="00B5360A">
      <w:pPr>
        <w:pStyle w:val="Odka"/>
        <w:rPr>
          <w:rFonts w:ascii="Arial" w:hAnsi="Arial" w:cs="Arial"/>
          <w:b w:val="0"/>
          <w:color w:val="auto"/>
        </w:rPr>
      </w:pPr>
      <w:r w:rsidRPr="00FA626D">
        <w:rPr>
          <w:rFonts w:ascii="Arial" w:hAnsi="Arial" w:cs="Arial"/>
          <w:b w:val="0"/>
          <w:color w:val="auto"/>
        </w:rPr>
        <w:t>Ovocný druh: ….................………  počet ha na dvě des. místa:………………………</w:t>
      </w:r>
    </w:p>
    <w:p w:rsidR="00665177" w:rsidRPr="00FA626D" w:rsidRDefault="00665177" w:rsidP="00B5360A">
      <w:pPr>
        <w:pStyle w:val="Odka"/>
        <w:rPr>
          <w:rFonts w:ascii="Arial" w:hAnsi="Arial" w:cs="Arial"/>
          <w:b w:val="0"/>
          <w:color w:val="auto"/>
          <w:sz w:val="22"/>
        </w:rPr>
      </w:pPr>
      <w:r w:rsidRPr="00FA626D">
        <w:rPr>
          <w:rFonts w:ascii="Arial" w:hAnsi="Arial" w:cs="Arial"/>
          <w:b w:val="0"/>
          <w:color w:val="auto"/>
          <w:sz w:val="22"/>
        </w:rPr>
        <w:t>….....................……...............…………………….…………………………………………………...</w:t>
      </w:r>
    </w:p>
    <w:p w:rsidR="00665177" w:rsidRPr="00FA626D" w:rsidRDefault="00665177" w:rsidP="00B5360A">
      <w:pPr>
        <w:pStyle w:val="Odka"/>
        <w:rPr>
          <w:rFonts w:ascii="Arial" w:hAnsi="Arial" w:cs="Arial"/>
          <w:b w:val="0"/>
          <w:color w:val="auto"/>
          <w:sz w:val="22"/>
        </w:rPr>
      </w:pPr>
      <w:r w:rsidRPr="00FA626D">
        <w:rPr>
          <w:rFonts w:ascii="Arial" w:hAnsi="Arial" w:cs="Arial"/>
          <w:b w:val="0"/>
          <w:color w:val="auto"/>
          <w:sz w:val="22"/>
        </w:rPr>
        <w:t>……………………………………………………………………………………………………………</w:t>
      </w:r>
    </w:p>
    <w:p w:rsidR="00665177" w:rsidRPr="00FA626D" w:rsidRDefault="00665177" w:rsidP="00B5360A">
      <w:pPr>
        <w:pStyle w:val="Odka"/>
        <w:rPr>
          <w:rFonts w:ascii="Arial" w:hAnsi="Arial" w:cs="Arial"/>
          <w:b w:val="0"/>
          <w:color w:val="auto"/>
          <w:sz w:val="22"/>
        </w:rPr>
      </w:pPr>
      <w:r w:rsidRPr="00FA626D">
        <w:rPr>
          <w:rFonts w:ascii="Arial" w:hAnsi="Arial" w:cs="Arial"/>
          <w:b w:val="0"/>
          <w:color w:val="auto"/>
        </w:rPr>
        <w:t>Charakteristika lokality (nadmořská výška, expozice pozemku, svažitost, půdní druh):</w:t>
      </w:r>
      <w:r w:rsidRPr="00FA626D">
        <w:rPr>
          <w:rFonts w:ascii="Arial" w:hAnsi="Arial" w:cs="Arial"/>
          <w:b w:val="0"/>
          <w:color w:val="auto"/>
          <w:sz w:val="22"/>
        </w:rPr>
        <w:t xml:space="preserve"> </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sz w:val="20"/>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sz w:val="20"/>
        </w:rPr>
      </w:pPr>
      <w:r w:rsidRPr="00FA626D">
        <w:rPr>
          <w:rFonts w:ascii="Arial" w:hAnsi="Arial" w:cs="Arial"/>
          <w:b w:val="0"/>
          <w:color w:val="auto"/>
        </w:rPr>
        <w:t>Typ výsadby a pěstební technologie (např. odrůdy, spon, tvar, integrovaný systém):</w:t>
      </w:r>
      <w:r w:rsidRPr="00FA626D">
        <w:rPr>
          <w:rFonts w:ascii="Arial" w:hAnsi="Arial" w:cs="Arial"/>
          <w:b w:val="0"/>
          <w:color w:val="auto"/>
          <w:sz w:val="20"/>
        </w:rPr>
        <w:t xml:space="preserve"> </w:t>
      </w:r>
    </w:p>
    <w:p w:rsidR="00665177" w:rsidRPr="00FA626D" w:rsidRDefault="00665177" w:rsidP="00B5360A">
      <w:pPr>
        <w:pStyle w:val="Odka"/>
        <w:jc w:val="left"/>
        <w:rPr>
          <w:rFonts w:ascii="Arial" w:hAnsi="Arial" w:cs="Arial"/>
          <w:b w:val="0"/>
          <w:color w:val="auto"/>
          <w:sz w:val="20"/>
        </w:rPr>
      </w:pPr>
      <w:r w:rsidRPr="00FA626D">
        <w:rPr>
          <w:rFonts w:ascii="Arial" w:hAnsi="Arial" w:cs="Arial"/>
          <w:b w:val="0"/>
          <w:color w:val="auto"/>
          <w:sz w:val="20"/>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sz w:val="20"/>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Potvrzení ÚKZÚZ o uznání předmětné sadby: ….....................................................................................................…………………......</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rPr>
          <w:rFonts w:ascii="Arial" w:hAnsi="Arial" w:cs="Arial"/>
          <w:b w:val="0"/>
          <w:bCs/>
          <w:color w:val="auto"/>
        </w:rPr>
      </w:pPr>
      <w:r w:rsidRPr="00FA626D">
        <w:rPr>
          <w:rFonts w:ascii="Arial" w:hAnsi="Arial" w:cs="Arial"/>
          <w:b w:val="0"/>
          <w:color w:val="auto"/>
        </w:rPr>
        <w:t>Potvrzení SISPO</w:t>
      </w:r>
      <w:r w:rsidRPr="00FA626D">
        <w:rPr>
          <w:rFonts w:ascii="Arial" w:hAnsi="Arial" w:cs="Arial"/>
          <w:color w:val="auto"/>
        </w:rPr>
        <w:t xml:space="preserve"> </w:t>
      </w:r>
      <w:r w:rsidRPr="00FA626D">
        <w:rPr>
          <w:rFonts w:ascii="Arial" w:hAnsi="Arial" w:cs="Arial"/>
          <w:b w:val="0"/>
          <w:bCs/>
          <w:color w:val="auto"/>
        </w:rPr>
        <w:t xml:space="preserve"> o použití povolených odrůd a dodržení limitů těžkých kovů v půdě,  uvedených v</w:t>
      </w:r>
      <w:r w:rsidR="00D62AC7">
        <w:rPr>
          <w:rFonts w:ascii="Arial" w:hAnsi="Arial" w:cs="Arial"/>
          <w:b w:val="0"/>
          <w:bCs/>
          <w:color w:val="auto"/>
        </w:rPr>
        <w:t>e výkladu dotačního programu</w:t>
      </w:r>
      <w:r w:rsidRPr="00FA626D">
        <w:rPr>
          <w:rFonts w:ascii="Arial" w:hAnsi="Arial" w:cs="Arial"/>
          <w:b w:val="0"/>
          <w:bCs/>
          <w:color w:val="auto"/>
        </w:rPr>
        <w:t>  Zásad u programu 1.R. Podpora restrukturalizace ovocných sadů:</w:t>
      </w:r>
    </w:p>
    <w:p w:rsidR="00665177" w:rsidRPr="00FA626D" w:rsidRDefault="00665177" w:rsidP="00B5360A">
      <w:pPr>
        <w:pStyle w:val="Odka"/>
        <w:jc w:val="left"/>
        <w:rPr>
          <w:rFonts w:ascii="Arial" w:hAnsi="Arial" w:cs="Arial"/>
          <w:b w:val="0"/>
          <w:bCs/>
          <w:color w:val="auto"/>
        </w:rPr>
      </w:pPr>
      <w:r w:rsidRPr="00FA626D">
        <w:rPr>
          <w:rFonts w:ascii="Arial" w:hAnsi="Arial" w:cs="Arial"/>
          <w:b w:val="0"/>
          <w:bCs/>
          <w:color w:val="auto"/>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bCs/>
          <w:color w:val="auto"/>
        </w:rPr>
        <w:t>…………………………………………………………………………………………………..</w:t>
      </w:r>
    </w:p>
    <w:p w:rsidR="00665177" w:rsidRPr="00FA626D" w:rsidRDefault="00665177" w:rsidP="00B5360A">
      <w:pPr>
        <w:pStyle w:val="Odka"/>
        <w:rPr>
          <w:rFonts w:ascii="Arial" w:hAnsi="Arial" w:cs="Arial"/>
          <w:b w:val="0"/>
          <w:color w:val="auto"/>
        </w:rPr>
      </w:pPr>
      <w:r w:rsidRPr="00FA626D">
        <w:rPr>
          <w:rFonts w:ascii="Arial" w:hAnsi="Arial" w:cs="Arial"/>
          <w:b w:val="0"/>
          <w:color w:val="auto"/>
        </w:rPr>
        <w:t>Odborné posouzení záměru a potvrzení o vhodnosti lokality z hlediska výskytu karanténních organismů (ÚKZÚZ):</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rPr>
          <w:rFonts w:ascii="Arial" w:hAnsi="Arial" w:cs="Arial"/>
          <w:szCs w:val="20"/>
        </w:rPr>
      </w:pPr>
    </w:p>
    <w:p w:rsidR="00665177" w:rsidRPr="00FA626D" w:rsidRDefault="00665177" w:rsidP="00B5360A">
      <w:pPr>
        <w:rPr>
          <w:rFonts w:ascii="Arial" w:hAnsi="Arial" w:cs="Arial"/>
          <w:szCs w:val="20"/>
        </w:rPr>
      </w:pPr>
    </w:p>
    <w:p w:rsidR="00665177" w:rsidRPr="00FA626D" w:rsidRDefault="00665177" w:rsidP="00B5360A">
      <w:pPr>
        <w:rPr>
          <w:rFonts w:ascii="Arial" w:hAnsi="Arial" w:cs="Arial"/>
          <w:sz w:val="20"/>
          <w:szCs w:val="20"/>
        </w:rPr>
      </w:pPr>
    </w:p>
    <w:p w:rsidR="00665177" w:rsidRPr="00FA626D" w:rsidRDefault="00665177" w:rsidP="00B5360A">
      <w:pPr>
        <w:spacing w:before="120"/>
        <w:jc w:val="right"/>
        <w:rPr>
          <w:rFonts w:ascii="Arial" w:hAnsi="Arial" w:cs="Arial"/>
        </w:rPr>
      </w:pPr>
    </w:p>
    <w:p w:rsidR="00665177" w:rsidRDefault="00665177" w:rsidP="00B5360A">
      <w:pPr>
        <w:spacing w:before="120"/>
        <w:jc w:val="right"/>
        <w:rPr>
          <w:rFonts w:ascii="Arial" w:hAnsi="Arial" w:cs="Arial"/>
        </w:rPr>
      </w:pPr>
    </w:p>
    <w:p w:rsidR="00665177" w:rsidRDefault="00665177" w:rsidP="00B5360A">
      <w:pPr>
        <w:spacing w:before="120"/>
        <w:jc w:val="right"/>
        <w:rPr>
          <w:rFonts w:ascii="Arial" w:hAnsi="Arial" w:cs="Arial"/>
        </w:rPr>
      </w:pPr>
    </w:p>
    <w:p w:rsidR="00665177" w:rsidRDefault="00665177" w:rsidP="00B5360A">
      <w:pPr>
        <w:spacing w:before="120"/>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65177"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65177"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r w:rsidR="00665177"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bl>
    <w:p w:rsidR="00E72F9C" w:rsidRDefault="00E72F9C" w:rsidP="00B5360A">
      <w:pPr>
        <w:autoSpaceDE w:val="0"/>
        <w:autoSpaceDN w:val="0"/>
        <w:adjustRightInd w:val="0"/>
        <w:spacing w:before="80"/>
        <w:jc w:val="center"/>
        <w:rPr>
          <w:rFonts w:ascii="Arial" w:hAnsi="Arial" w:cs="Arial"/>
          <w:b/>
          <w:bCs/>
          <w:sz w:val="28"/>
          <w:szCs w:val="28"/>
        </w:rPr>
      </w:pPr>
    </w:p>
    <w:p w:rsidR="005D61D2" w:rsidRDefault="005D61D2" w:rsidP="00B5360A">
      <w:pPr>
        <w:autoSpaceDE w:val="0"/>
        <w:autoSpaceDN w:val="0"/>
        <w:adjustRightInd w:val="0"/>
        <w:spacing w:before="80"/>
        <w:jc w:val="center"/>
        <w:rPr>
          <w:rFonts w:ascii="Arial" w:hAnsi="Arial" w:cs="Arial"/>
          <w:b/>
          <w:bCs/>
          <w:sz w:val="28"/>
          <w:szCs w:val="28"/>
        </w:rPr>
      </w:pPr>
    </w:p>
    <w:p w:rsidR="00665177" w:rsidRDefault="00665177" w:rsidP="00B5360A">
      <w:pPr>
        <w:autoSpaceDE w:val="0"/>
        <w:autoSpaceDN w:val="0"/>
        <w:adjustRightInd w:val="0"/>
        <w:spacing w:before="80"/>
        <w:jc w:val="center"/>
        <w:rPr>
          <w:rFonts w:ascii="Arial" w:hAnsi="Arial" w:cs="Arial"/>
          <w:b/>
          <w:bCs/>
          <w:sz w:val="28"/>
          <w:szCs w:val="28"/>
        </w:rPr>
      </w:pPr>
      <w:r w:rsidRPr="00665177">
        <w:rPr>
          <w:rFonts w:ascii="Arial" w:hAnsi="Arial" w:cs="Arial"/>
          <w:b/>
          <w:bCs/>
          <w:sz w:val="28"/>
          <w:szCs w:val="28"/>
        </w:rPr>
        <w:t>Výklad dotačního programu</w:t>
      </w:r>
    </w:p>
    <w:p w:rsidR="00665177" w:rsidRPr="00665177" w:rsidRDefault="00665177" w:rsidP="00B5360A">
      <w:pPr>
        <w:pStyle w:val="Zkladntextodsazen3"/>
        <w:spacing w:before="240"/>
        <w:ind w:left="0"/>
        <w:jc w:val="center"/>
        <w:rPr>
          <w:rFonts w:ascii="Arial" w:hAnsi="Arial" w:cs="Arial"/>
          <w:b/>
          <w:bCs/>
          <w:sz w:val="28"/>
          <w:szCs w:val="28"/>
        </w:rPr>
      </w:pPr>
      <w:r w:rsidRPr="00665177">
        <w:rPr>
          <w:rFonts w:ascii="Arial" w:hAnsi="Arial" w:cs="Arial"/>
          <w:b/>
          <w:bCs/>
          <w:sz w:val="28"/>
          <w:szCs w:val="28"/>
        </w:rPr>
        <w:t>1.R.</w:t>
      </w:r>
    </w:p>
    <w:p w:rsidR="00665177" w:rsidRPr="00665177" w:rsidRDefault="00665177" w:rsidP="00B5360A">
      <w:pPr>
        <w:pStyle w:val="Zkladntextodsazen3"/>
        <w:spacing w:before="240"/>
        <w:ind w:left="0"/>
        <w:jc w:val="center"/>
        <w:rPr>
          <w:rFonts w:ascii="Arial" w:hAnsi="Arial" w:cs="Arial"/>
          <w:sz w:val="24"/>
          <w:szCs w:val="24"/>
        </w:rPr>
      </w:pPr>
      <w:r w:rsidRPr="00665177">
        <w:rPr>
          <w:rFonts w:ascii="Arial" w:hAnsi="Arial" w:cs="Arial"/>
          <w:sz w:val="24"/>
          <w:szCs w:val="24"/>
        </w:rPr>
        <w:t>Odrůdy jednotlivých ovocných druhů povolené k výsadbě v roce 2017</w:t>
      </w:r>
    </w:p>
    <w:p w:rsidR="00665177" w:rsidRPr="00FA626D" w:rsidRDefault="00665177" w:rsidP="00B5360A">
      <w:pPr>
        <w:rPr>
          <w:rFonts w:ascii="Arial" w:hAnsi="Arial" w:cs="Arial"/>
          <w:sz w:val="15"/>
          <w:szCs w:val="15"/>
        </w:rPr>
      </w:pPr>
    </w:p>
    <w:tbl>
      <w:tblPr>
        <w:tblW w:w="4658" w:type="pct"/>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000" w:firstRow="0" w:lastRow="0" w:firstColumn="0" w:lastColumn="0" w:noHBand="0" w:noVBand="0"/>
      </w:tblPr>
      <w:tblGrid>
        <w:gridCol w:w="2437"/>
        <w:gridCol w:w="1740"/>
        <w:gridCol w:w="1900"/>
        <w:gridCol w:w="1771"/>
        <w:gridCol w:w="1798"/>
      </w:tblGrid>
      <w:tr w:rsidR="00665177" w:rsidRPr="00FA626D" w:rsidTr="00E61716">
        <w:trPr>
          <w:trHeight w:val="315"/>
          <w:tblCellSpacing w:w="0" w:type="dxa"/>
          <w:jc w:val="center"/>
        </w:trPr>
        <w:tc>
          <w:tcPr>
            <w:tcW w:w="1263"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JABLONĚ</w:t>
            </w:r>
          </w:p>
        </w:tc>
        <w:tc>
          <w:tcPr>
            <w:tcW w:w="902"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HRUŠNĚ</w:t>
            </w:r>
          </w:p>
        </w:tc>
        <w:tc>
          <w:tcPr>
            <w:tcW w:w="985"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TŘEŠNĚ</w:t>
            </w:r>
          </w:p>
        </w:tc>
        <w:tc>
          <w:tcPr>
            <w:tcW w:w="918"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VIŠNĚ</w:t>
            </w:r>
          </w:p>
        </w:tc>
        <w:tc>
          <w:tcPr>
            <w:tcW w:w="932"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SLIVONĚ</w:t>
            </w:r>
          </w:p>
        </w:tc>
      </w:tr>
      <w:tr w:rsidR="00665177" w:rsidRPr="00FA626D" w:rsidTr="00E61716">
        <w:trPr>
          <w:trHeight w:hRule="exact" w:val="284"/>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ADMIRAL</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ALFA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ADÉLKA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ÉRDI BÖTERMÖ</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BELLAMIRA</w:t>
            </w:r>
          </w:p>
        </w:tc>
      </w:tr>
      <w:tr w:rsidR="00665177" w:rsidRPr="00FA626D" w:rsidTr="00E61716">
        <w:trPr>
          <w:trHeight w:hRule="exact" w:val="284"/>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AMETYST</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AMFORA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ARANKA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FANAL</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CARPATIN</w:t>
            </w:r>
          </w:p>
        </w:tc>
      </w:tr>
      <w:tr w:rsidR="00665177" w:rsidRPr="00FA626D" w:rsidTr="00E61716">
        <w:trPr>
          <w:trHeight w:hRule="exact" w:val="496"/>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ANGOLD</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BOHEMICA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BURLAT</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GEREMA</w:t>
            </w:r>
          </w:p>
        </w:tc>
        <w:tc>
          <w:tcPr>
            <w:tcW w:w="932" w:type="pct"/>
            <w:vAlign w:val="center"/>
          </w:tcPr>
          <w:p w:rsidR="00665177" w:rsidRPr="00FA626D" w:rsidRDefault="00665177" w:rsidP="00B5360A">
            <w:pPr>
              <w:rPr>
                <w:rFonts w:ascii="Arial" w:hAnsi="Arial" w:cs="Arial"/>
                <w:sz w:val="16"/>
                <w:szCs w:val="16"/>
                <w:highlight w:val="yellow"/>
              </w:rPr>
            </w:pPr>
            <w:r w:rsidRPr="00FA626D">
              <w:rPr>
                <w:rFonts w:ascii="Arial" w:hAnsi="Arial" w:cs="Arial"/>
                <w:sz w:val="16"/>
                <w:szCs w:val="16"/>
              </w:rPr>
              <w:t>ČAČANSKA LEPOTICA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BRAEBURN + MUTACE  </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BOSCOVA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CARMEN</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MORELA POZDNÍ</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DOMÁCÍ VELKOPLODÁ</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DENÁR</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DAVID</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HALKA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MORELLENFEUER</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ELENA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FUJI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DICOLOR</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HORKA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MORSAM</w:t>
            </w:r>
          </w:p>
        </w:tc>
        <w:tc>
          <w:tcPr>
            <w:tcW w:w="932" w:type="pct"/>
            <w:vAlign w:val="center"/>
          </w:tcPr>
          <w:p w:rsidR="00665177" w:rsidRPr="00FA626D" w:rsidRDefault="00665177" w:rsidP="00B5360A">
            <w:pPr>
              <w:rPr>
                <w:rFonts w:ascii="Arial" w:hAnsi="Arial" w:cs="Arial"/>
                <w:sz w:val="16"/>
                <w:szCs w:val="16"/>
                <w:highlight w:val="yellow"/>
              </w:rPr>
            </w:pPr>
            <w:r w:rsidRPr="00FA626D">
              <w:rPr>
                <w:rFonts w:ascii="Arial" w:hAnsi="Arial" w:cs="Arial"/>
                <w:sz w:val="16"/>
                <w:szCs w:val="16"/>
              </w:rPr>
              <w:t>GABROVSKA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GALA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ELEKTRA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IRENA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SAMOR</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Haganta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GOLDEN DELICIOUS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ERIKA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JACINTA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ÚJFEHÉRTÓI FÜRTÖS</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HANITA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GOLDLANE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HORTENSIA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JUSTYNA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HAROMA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GOLDSTAR</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KONFERENCE</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KASANDRA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JOJO</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IDARED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LUCASOVA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KORDIA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KATINKA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JONAGOLD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NOJABRSKAJA </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REGINA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PRESENTA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JULIA</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RADANA </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SUMMIT</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PRESIDENT</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caps/>
                <w:sz w:val="16"/>
                <w:szCs w:val="16"/>
              </w:rPr>
            </w:pPr>
            <w:r w:rsidRPr="00FA626D">
              <w:rPr>
                <w:rFonts w:ascii="Arial" w:hAnsi="Arial" w:cs="Arial"/>
                <w:caps/>
                <w:sz w:val="16"/>
                <w:szCs w:val="16"/>
              </w:rPr>
              <w:t>Lipno</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UTA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SYLVANA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STANLEY</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Luna</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WILLIAMSOVA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TAMARA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TEGERA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MELODIE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TĚCHLOVAN</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TĚCHOBUZICKÁ</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MIODAR</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VAN</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TOPEND PLUS</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OpAl</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VANDA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Topfirst</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Orion</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VILMA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TOPFIVE</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caps/>
                <w:sz w:val="16"/>
                <w:szCs w:val="16"/>
              </w:rPr>
            </w:pPr>
            <w:r w:rsidRPr="00FA626D">
              <w:rPr>
                <w:rFonts w:ascii="Arial" w:hAnsi="Arial" w:cs="Arial"/>
                <w:sz w:val="16"/>
                <w:szCs w:val="16"/>
              </w:rPr>
              <w:t>RAJKA</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TOPHIT</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caps/>
                <w:sz w:val="16"/>
                <w:szCs w:val="16"/>
              </w:rPr>
            </w:pPr>
            <w:r w:rsidRPr="00FA626D">
              <w:rPr>
                <w:rFonts w:ascii="Arial" w:hAnsi="Arial" w:cs="Arial"/>
                <w:caps/>
                <w:sz w:val="16"/>
                <w:szCs w:val="16"/>
              </w:rPr>
              <w:t>RED DELICIOUS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Toptaste</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Rozela</w:t>
            </w:r>
            <w:r w:rsidRPr="00FA626D">
              <w:rPr>
                <w:rFonts w:ascii="Arial" w:hAnsi="Arial" w:cs="Arial"/>
                <w:sz w:val="16"/>
                <w:szCs w:val="16"/>
              </w:rPr>
              <w:t xml:space="preserve"> </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VALJEVKA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RONDO</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VALOR</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RUBIMEG</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RUBÍN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RUBINOLA</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RUBINSTEP</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SHALIMAR</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Sirius</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ŠAMPION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TOPAZ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VYSOČINA</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bl>
    <w:p w:rsidR="00665177" w:rsidRPr="00FA626D" w:rsidRDefault="00665177" w:rsidP="00B5360A">
      <w:pPr>
        <w:rPr>
          <w:rFonts w:ascii="Arial" w:hAnsi="Arial" w:cs="Arial"/>
          <w:sz w:val="20"/>
          <w:szCs w:val="20"/>
        </w:rPr>
      </w:pPr>
    </w:p>
    <w:p w:rsidR="00F64891" w:rsidRDefault="00F64891" w:rsidP="00B5360A">
      <w:pPr>
        <w:pStyle w:val="Zkladntext21"/>
        <w:rPr>
          <w:rFonts w:ascii="Arial" w:hAnsi="Arial" w:cs="Arial"/>
          <w:bCs/>
          <w:szCs w:val="22"/>
        </w:rPr>
      </w:pPr>
    </w:p>
    <w:p w:rsidR="00665177" w:rsidRPr="00FA626D" w:rsidRDefault="00665177" w:rsidP="00B5360A">
      <w:pPr>
        <w:pStyle w:val="Zkladntext21"/>
        <w:rPr>
          <w:rFonts w:ascii="Arial" w:hAnsi="Arial" w:cs="Arial"/>
          <w:bCs/>
          <w:szCs w:val="22"/>
        </w:rPr>
      </w:pPr>
      <w:r w:rsidRPr="00FA626D">
        <w:rPr>
          <w:rFonts w:ascii="Arial" w:hAnsi="Arial" w:cs="Arial"/>
          <w:bCs/>
          <w:szCs w:val="22"/>
        </w:rPr>
        <w:t>Mutace:</w:t>
      </w:r>
    </w:p>
    <w:p w:rsidR="00665177" w:rsidRPr="00981CAE" w:rsidRDefault="00665177" w:rsidP="00B5360A">
      <w:pPr>
        <w:rPr>
          <w:rFonts w:ascii="Arial" w:hAnsi="Arial" w:cs="Arial"/>
          <w:bCs/>
          <w:szCs w:val="22"/>
        </w:rPr>
      </w:pPr>
      <w:r w:rsidRPr="00665177">
        <w:rPr>
          <w:rFonts w:ascii="Arial" w:hAnsi="Arial" w:cs="Arial"/>
          <w:b/>
          <w:bCs/>
          <w:szCs w:val="22"/>
        </w:rPr>
        <w:t xml:space="preserve">skupina Braeburn: </w:t>
      </w:r>
      <w:r w:rsidRPr="00981CAE">
        <w:rPr>
          <w:rFonts w:ascii="Arial" w:hAnsi="Arial" w:cs="Arial"/>
          <w:bCs/>
          <w:szCs w:val="22"/>
        </w:rPr>
        <w:t>Braeburn Helene, B. Lochbuie Red, B. Rosabel, B. Mariri Red, B. NAKB, B. Hidala (Hillwell), Royal Braeburn</w:t>
      </w:r>
    </w:p>
    <w:p w:rsidR="00665177" w:rsidRPr="00981CAE" w:rsidRDefault="00665177" w:rsidP="00B5360A">
      <w:pPr>
        <w:rPr>
          <w:rFonts w:ascii="Arial" w:hAnsi="Arial" w:cs="Arial"/>
          <w:bCs/>
          <w:szCs w:val="22"/>
        </w:rPr>
      </w:pPr>
      <w:r w:rsidRPr="00665177">
        <w:rPr>
          <w:rFonts w:ascii="Arial" w:hAnsi="Arial" w:cs="Arial"/>
          <w:b/>
          <w:bCs/>
          <w:szCs w:val="22"/>
        </w:rPr>
        <w:t xml:space="preserve">skupina Fuji: </w:t>
      </w:r>
      <w:r w:rsidRPr="00981CAE">
        <w:rPr>
          <w:rFonts w:ascii="Arial" w:hAnsi="Arial" w:cs="Arial"/>
          <w:bCs/>
          <w:szCs w:val="22"/>
        </w:rPr>
        <w:t>Fuji Azufu, F. Hirofu, F. Kiku Fubrax, F.Raku Raku, F. September Wonder (Fiero, Jubilee), F. Zhen Aztec</w:t>
      </w:r>
    </w:p>
    <w:p w:rsidR="00665177" w:rsidRPr="00981CAE" w:rsidRDefault="00665177" w:rsidP="00B5360A">
      <w:pPr>
        <w:rPr>
          <w:rFonts w:ascii="Arial" w:hAnsi="Arial" w:cs="Arial"/>
          <w:bCs/>
          <w:szCs w:val="22"/>
        </w:rPr>
      </w:pPr>
      <w:r w:rsidRPr="00665177">
        <w:rPr>
          <w:rFonts w:ascii="Arial" w:hAnsi="Arial" w:cs="Arial"/>
          <w:b/>
          <w:bCs/>
          <w:szCs w:val="22"/>
        </w:rPr>
        <w:t xml:space="preserve">skupina Gala: </w:t>
      </w:r>
      <w:r w:rsidRPr="00981CAE">
        <w:rPr>
          <w:rFonts w:ascii="Arial" w:hAnsi="Arial" w:cs="Arial"/>
          <w:bCs/>
          <w:szCs w:val="22"/>
        </w:rPr>
        <w:t xml:space="preserve">Annaglo, Devil Gala, Galaval, Galaxy Selecta, Jugala, Mitchgla (Mondial Gala), Regal Prince (Gala Must), Royal Beaut (Proselect), Ruby Gala (Gala Rossa), Tenroy (Royal Gala), Gala Schniga (Schnitzer). </w:t>
      </w:r>
    </w:p>
    <w:p w:rsidR="00665177" w:rsidRPr="00981CAE" w:rsidRDefault="00665177" w:rsidP="00B5360A">
      <w:pPr>
        <w:rPr>
          <w:rFonts w:ascii="Arial" w:hAnsi="Arial" w:cs="Arial"/>
          <w:bCs/>
          <w:szCs w:val="22"/>
        </w:rPr>
      </w:pPr>
      <w:r w:rsidRPr="00665177">
        <w:rPr>
          <w:rFonts w:ascii="Arial" w:hAnsi="Arial" w:cs="Arial"/>
          <w:b/>
          <w:bCs/>
          <w:szCs w:val="22"/>
        </w:rPr>
        <w:t xml:space="preserve">skupina Golden Delicious a Goldspur: </w:t>
      </w:r>
      <w:r w:rsidRPr="00981CAE">
        <w:rPr>
          <w:rFonts w:ascii="Arial" w:hAnsi="Arial" w:cs="Arial"/>
          <w:bCs/>
          <w:szCs w:val="22"/>
        </w:rPr>
        <w:t>Golden Delicious Reinders, Golden Delicious Smoothe, Golden Delicious klon B, Dione, Delvit, Early Gold (Snygold, Erligold)</w:t>
      </w:r>
    </w:p>
    <w:p w:rsidR="00665177" w:rsidRPr="00981CAE" w:rsidRDefault="00665177" w:rsidP="00B5360A">
      <w:pPr>
        <w:rPr>
          <w:rFonts w:ascii="Arial" w:hAnsi="Arial" w:cs="Arial"/>
          <w:bCs/>
          <w:szCs w:val="22"/>
        </w:rPr>
      </w:pPr>
      <w:r w:rsidRPr="00665177">
        <w:rPr>
          <w:rFonts w:ascii="Arial" w:hAnsi="Arial" w:cs="Arial"/>
          <w:b/>
          <w:bCs/>
          <w:szCs w:val="22"/>
        </w:rPr>
        <w:t xml:space="preserve">skupina Jonagold: </w:t>
      </w:r>
      <w:r w:rsidRPr="00981CAE">
        <w:rPr>
          <w:rFonts w:ascii="Arial" w:hAnsi="Arial" w:cs="Arial"/>
          <w:bCs/>
          <w:szCs w:val="22"/>
        </w:rPr>
        <w:t>Daligo, Jonabel, King Jonagold, New Jonagold, Novajo, Schneica (Jonica), Wilmuta, Jonagored, Jomured, Jonagold Boerekamp (Early Queen), Jomar (Marnica), Jonagored Supra, Jonaveld (First Red),  Rubinstar, Red Jonaprince (Red Prince)</w:t>
      </w:r>
    </w:p>
    <w:p w:rsidR="00665177" w:rsidRPr="00981CAE" w:rsidRDefault="00665177" w:rsidP="00B5360A">
      <w:pPr>
        <w:rPr>
          <w:rFonts w:ascii="Arial" w:hAnsi="Arial" w:cs="Arial"/>
          <w:bCs/>
          <w:szCs w:val="22"/>
        </w:rPr>
      </w:pPr>
      <w:r w:rsidRPr="00665177">
        <w:rPr>
          <w:rFonts w:ascii="Arial" w:hAnsi="Arial" w:cs="Arial"/>
          <w:b/>
          <w:bCs/>
          <w:szCs w:val="22"/>
        </w:rPr>
        <w:t xml:space="preserve">skupina Red Delicious: </w:t>
      </w:r>
      <w:r w:rsidRPr="00981CAE">
        <w:rPr>
          <w:rFonts w:ascii="Arial" w:hAnsi="Arial" w:cs="Arial"/>
          <w:bCs/>
          <w:szCs w:val="22"/>
        </w:rPr>
        <w:t xml:space="preserve">Early Red One (Erovan), Jeromine, Red Cap (Valtod), Red Chief (Camspur), Scarlet Spur (Evasni), Superchief (Sandige), </w:t>
      </w:r>
    </w:p>
    <w:p w:rsidR="00665177" w:rsidRPr="00FA626D" w:rsidRDefault="00665177" w:rsidP="00B5360A">
      <w:pPr>
        <w:rPr>
          <w:rFonts w:ascii="Arial" w:hAnsi="Arial" w:cs="Arial"/>
          <w:szCs w:val="22"/>
        </w:rPr>
      </w:pPr>
      <w:r w:rsidRPr="00FA626D">
        <w:rPr>
          <w:rFonts w:ascii="Arial" w:hAnsi="Arial" w:cs="Arial"/>
          <w:b/>
          <w:bCs/>
          <w:szCs w:val="22"/>
        </w:rPr>
        <w:t>skupina Rubín:</w:t>
      </w:r>
      <w:r w:rsidRPr="00FA626D">
        <w:rPr>
          <w:rFonts w:ascii="Arial" w:hAnsi="Arial" w:cs="Arial"/>
          <w:szCs w:val="22"/>
        </w:rPr>
        <w:t xml:space="preserve"> Bohemia, Dark Rubín, Gold Bohemia, Red Bohemia</w:t>
      </w:r>
    </w:p>
    <w:p w:rsidR="00665177" w:rsidRPr="00FA626D" w:rsidRDefault="00665177" w:rsidP="00B5360A">
      <w:pPr>
        <w:rPr>
          <w:rFonts w:ascii="Arial" w:hAnsi="Arial" w:cs="Arial"/>
          <w:szCs w:val="22"/>
        </w:rPr>
      </w:pPr>
      <w:r w:rsidRPr="00FA626D">
        <w:rPr>
          <w:rFonts w:ascii="Arial" w:hAnsi="Arial" w:cs="Arial"/>
          <w:b/>
          <w:bCs/>
          <w:szCs w:val="22"/>
        </w:rPr>
        <w:t>skupina Šampion:</w:t>
      </w:r>
      <w:r w:rsidRPr="00FA626D">
        <w:rPr>
          <w:rFonts w:ascii="Arial" w:hAnsi="Arial" w:cs="Arial"/>
          <w:szCs w:val="22"/>
        </w:rPr>
        <w:t xml:space="preserve"> Šampion Arno, Šampion Reno, Šampion Reno 2, Šampion Red</w:t>
      </w:r>
    </w:p>
    <w:p w:rsidR="00665177" w:rsidRPr="00FA626D" w:rsidRDefault="00665177" w:rsidP="00B5360A">
      <w:pPr>
        <w:rPr>
          <w:rFonts w:ascii="Arial" w:hAnsi="Arial" w:cs="Arial"/>
          <w:bCs/>
          <w:szCs w:val="22"/>
        </w:rPr>
      </w:pPr>
      <w:r w:rsidRPr="00FA626D">
        <w:rPr>
          <w:rFonts w:ascii="Arial" w:hAnsi="Arial" w:cs="Arial"/>
          <w:b/>
          <w:bCs/>
          <w:szCs w:val="22"/>
        </w:rPr>
        <w:t xml:space="preserve">skupina Topaz : </w:t>
      </w:r>
      <w:r w:rsidRPr="00FA626D">
        <w:rPr>
          <w:rFonts w:ascii="Arial" w:hAnsi="Arial" w:cs="Arial"/>
          <w:bCs/>
          <w:szCs w:val="22"/>
        </w:rPr>
        <w:t xml:space="preserve"> Red Topaz</w:t>
      </w:r>
    </w:p>
    <w:p w:rsidR="00665177" w:rsidRPr="00FA626D" w:rsidRDefault="00665177" w:rsidP="00B5360A">
      <w:pPr>
        <w:rPr>
          <w:rFonts w:ascii="Arial" w:hAnsi="Arial" w:cs="Arial"/>
          <w:bCs/>
          <w:szCs w:val="22"/>
        </w:rPr>
      </w:pPr>
      <w:r w:rsidRPr="00FA626D">
        <w:rPr>
          <w:rFonts w:ascii="Arial" w:hAnsi="Arial" w:cs="Arial"/>
          <w:b/>
          <w:bCs/>
          <w:szCs w:val="22"/>
        </w:rPr>
        <w:t>skupina Idared :</w:t>
      </w:r>
      <w:r w:rsidRPr="00FA626D">
        <w:rPr>
          <w:rFonts w:ascii="Arial" w:hAnsi="Arial" w:cs="Arial"/>
          <w:bCs/>
          <w:szCs w:val="22"/>
        </w:rPr>
        <w:t xml:space="preserve"> Red Idared, Idaredest, Neidared</w:t>
      </w:r>
    </w:p>
    <w:p w:rsidR="00665177" w:rsidRPr="00FA626D" w:rsidRDefault="00665177" w:rsidP="00B5360A">
      <w:pPr>
        <w:rPr>
          <w:rFonts w:ascii="Arial" w:hAnsi="Arial" w:cs="Arial"/>
          <w:szCs w:val="22"/>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68"/>
        <w:gridCol w:w="1440"/>
        <w:gridCol w:w="1800"/>
        <w:gridCol w:w="1260"/>
        <w:gridCol w:w="1080"/>
        <w:gridCol w:w="1080"/>
        <w:gridCol w:w="1260"/>
      </w:tblGrid>
      <w:tr w:rsidR="00665177" w:rsidRPr="00FA626D" w:rsidTr="00E61716">
        <w:trPr>
          <w:trHeight w:val="339"/>
        </w:trPr>
        <w:tc>
          <w:tcPr>
            <w:tcW w:w="1368"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BROSKVOŇ</w:t>
            </w:r>
          </w:p>
        </w:tc>
        <w:tc>
          <w:tcPr>
            <w:tcW w:w="144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NEKTARINKY</w:t>
            </w:r>
          </w:p>
        </w:tc>
        <w:tc>
          <w:tcPr>
            <w:tcW w:w="180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MERUŇKY</w:t>
            </w:r>
          </w:p>
        </w:tc>
        <w:tc>
          <w:tcPr>
            <w:tcW w:w="126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RYBÍZ ČERVENÝ</w:t>
            </w:r>
          </w:p>
        </w:tc>
        <w:tc>
          <w:tcPr>
            <w:tcW w:w="108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RYBÍZ ČERNÝ</w:t>
            </w:r>
          </w:p>
        </w:tc>
        <w:tc>
          <w:tcPr>
            <w:tcW w:w="108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ANGREŠT</w:t>
            </w:r>
          </w:p>
        </w:tc>
        <w:tc>
          <w:tcPr>
            <w:tcW w:w="126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MALINÍK</w:t>
            </w:r>
          </w:p>
        </w:tc>
      </w:tr>
      <w:tr w:rsidR="00665177" w:rsidRPr="00FA626D" w:rsidTr="00E61716">
        <w:trPr>
          <w:trHeight w:val="515"/>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ALIX N</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bCs/>
                <w:sz w:val="16"/>
                <w:szCs w:val="16"/>
              </w:rPr>
              <w:t>HARKO</w:t>
            </w: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AVIRINE (BERGAROUGE)</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DETVAN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BEN CONNAN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DAREK</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bCs/>
                <w:sz w:val="16"/>
                <w:szCs w:val="16"/>
              </w:rPr>
              <w:t>ADA</w:t>
            </w:r>
          </w:p>
        </w:tc>
      </w:tr>
      <w:tr w:rsidR="00665177" w:rsidRPr="00FA626D" w:rsidTr="00E61716">
        <w:trPr>
          <w:trHeight w:val="523"/>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CRESTHAVE</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MARIA AURELIA</w:t>
            </w: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BERGERON</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HOLANDSKÝ ČERVENÝ</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BEN GAIRN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INVICTA</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CANBY</w:t>
            </w:r>
          </w:p>
        </w:tc>
      </w:tr>
      <w:tr w:rsidR="00665177" w:rsidRPr="00FA626D" w:rsidTr="00E61716">
        <w:trPr>
          <w:trHeight w:val="352"/>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DIAMOND PRINCESS</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MARIA LAURA</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BERGEVAL (AVICLO)</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LOSAN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BEN HOPE</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KARÁT </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GLEN AMPLE</w:t>
            </w:r>
          </w:p>
        </w:tc>
      </w:tr>
      <w:tr w:rsidR="00665177" w:rsidRPr="00FA626D" w:rsidTr="00E61716">
        <w:trPr>
          <w:trHeight w:val="352"/>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MERSPRI</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STARK REDGOLD</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BHART (ORANGERED)</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RONDOM</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CERES</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MATYS</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MEDEA</w:t>
            </w:r>
          </w:p>
        </w:tc>
      </w:tr>
      <w:tr w:rsidR="00665177" w:rsidRPr="00FA626D" w:rsidTr="00E61716">
        <w:trPr>
          <w:trHeight w:val="352"/>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REDHAVEN</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TENA</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COTPY </w:t>
            </w:r>
          </w:p>
          <w:p w:rsidR="00665177" w:rsidRPr="00FA626D" w:rsidRDefault="00665177" w:rsidP="00B5360A">
            <w:pPr>
              <w:rPr>
                <w:rFonts w:ascii="Arial" w:hAnsi="Arial" w:cs="Arial"/>
                <w:sz w:val="16"/>
                <w:szCs w:val="16"/>
              </w:rPr>
            </w:pPr>
            <w:r w:rsidRPr="00FA626D">
              <w:rPr>
                <w:rFonts w:ascii="Arial" w:hAnsi="Arial" w:cs="Arial"/>
                <w:sz w:val="16"/>
                <w:szCs w:val="16"/>
              </w:rPr>
              <w:t>(PINCOT, PINKCOT)</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ROVADA</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ÖJEBYN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MISTRAL</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HERITAGE</w:t>
            </w:r>
          </w:p>
        </w:tc>
      </w:tr>
      <w:tr w:rsidR="00665177" w:rsidRPr="00FA626D" w:rsidTr="00E61716">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SYMPHONIE</w:t>
            </w:r>
          </w:p>
        </w:tc>
        <w:tc>
          <w:tcPr>
            <w:tcW w:w="144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ZAITABO </w:t>
            </w:r>
          </w:p>
          <w:p w:rsidR="00665177" w:rsidRPr="00FA626D" w:rsidRDefault="00665177" w:rsidP="00B5360A">
            <w:pPr>
              <w:rPr>
                <w:rFonts w:ascii="Arial" w:hAnsi="Arial" w:cs="Arial"/>
                <w:sz w:val="16"/>
                <w:szCs w:val="16"/>
              </w:rPr>
            </w:pPr>
            <w:r w:rsidRPr="00FA626D">
              <w:rPr>
                <w:rFonts w:ascii="Arial" w:hAnsi="Arial" w:cs="Arial"/>
                <w:sz w:val="16"/>
                <w:szCs w:val="16"/>
              </w:rPr>
              <w:t>(Big Top)</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COTSY</w:t>
            </w:r>
          </w:p>
          <w:p w:rsidR="00665177" w:rsidRPr="00FA626D" w:rsidRDefault="00665177" w:rsidP="00B5360A">
            <w:pPr>
              <w:rPr>
                <w:rFonts w:ascii="Arial" w:hAnsi="Arial" w:cs="Arial"/>
                <w:sz w:val="16"/>
                <w:szCs w:val="16"/>
              </w:rPr>
            </w:pPr>
            <w:r w:rsidRPr="00FA626D">
              <w:rPr>
                <w:rFonts w:ascii="Arial" w:hAnsi="Arial" w:cs="Arial"/>
                <w:sz w:val="16"/>
                <w:szCs w:val="16"/>
              </w:rPr>
              <w:t>(VERSYL- SYLVERCOT)</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RUBIGO</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TITANIA</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PAX</w:t>
            </w:r>
          </w:p>
        </w:tc>
        <w:tc>
          <w:tcPr>
            <w:tcW w:w="1260" w:type="dxa"/>
          </w:tcPr>
          <w:p w:rsidR="00665177" w:rsidRPr="00FA626D" w:rsidRDefault="00665177" w:rsidP="00B5360A">
            <w:pPr>
              <w:spacing w:before="80" w:after="100" w:afterAutospacing="1"/>
              <w:rPr>
                <w:rFonts w:ascii="Arial" w:hAnsi="Arial" w:cs="Arial"/>
                <w:bCs/>
                <w:sz w:val="16"/>
                <w:szCs w:val="16"/>
              </w:rPr>
            </w:pPr>
            <w:r w:rsidRPr="00FA626D">
              <w:rPr>
                <w:rFonts w:ascii="Arial" w:hAnsi="Arial" w:cs="Arial"/>
                <w:bCs/>
                <w:sz w:val="16"/>
                <w:szCs w:val="16"/>
              </w:rPr>
              <w:t>POLKA</w:t>
            </w:r>
          </w:p>
        </w:tc>
      </w:tr>
      <w:tr w:rsidR="00665177" w:rsidRPr="00FA626D" w:rsidTr="00E61716">
        <w:trPr>
          <w:trHeight w:val="313"/>
        </w:trPr>
        <w:tc>
          <w:tcPr>
            <w:tcW w:w="1368"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ZAIFER</w:t>
            </w:r>
          </w:p>
          <w:p w:rsidR="00665177" w:rsidRPr="00FA626D" w:rsidRDefault="00665177" w:rsidP="00B5360A">
            <w:pPr>
              <w:rPr>
                <w:rFonts w:ascii="Arial" w:hAnsi="Arial" w:cs="Arial"/>
                <w:sz w:val="16"/>
                <w:szCs w:val="16"/>
              </w:rPr>
            </w:pPr>
            <w:r w:rsidRPr="00FA626D">
              <w:rPr>
                <w:rFonts w:ascii="Arial" w:hAnsi="Arial" w:cs="Arial"/>
                <w:sz w:val="16"/>
                <w:szCs w:val="16"/>
              </w:rPr>
              <w:t>(Royal Glory)</w:t>
            </w:r>
          </w:p>
        </w:tc>
        <w:tc>
          <w:tcPr>
            <w:tcW w:w="1440" w:type="dxa"/>
            <w:vAlign w:val="center"/>
          </w:tcPr>
          <w:p w:rsidR="00665177" w:rsidRPr="00FA626D" w:rsidRDefault="00665177" w:rsidP="00B5360A">
            <w:pPr>
              <w:spacing w:after="100" w:afterAutospacing="1"/>
              <w:rPr>
                <w:rFonts w:ascii="Arial" w:hAnsi="Arial" w:cs="Arial"/>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CONGAT</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VITAN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TRITON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PRIMA</w:t>
            </w:r>
          </w:p>
        </w:tc>
        <w:tc>
          <w:tcPr>
            <w:tcW w:w="1260" w:type="dxa"/>
            <w:vAlign w:val="center"/>
          </w:tcPr>
          <w:p w:rsidR="00665177" w:rsidRPr="00FA626D" w:rsidRDefault="00665177" w:rsidP="00B5360A">
            <w:pPr>
              <w:spacing w:after="100" w:afterAutospacing="1"/>
              <w:rPr>
                <w:rFonts w:ascii="Arial" w:hAnsi="Arial" w:cs="Arial"/>
                <w:bCs/>
                <w:sz w:val="16"/>
                <w:szCs w:val="16"/>
              </w:rPr>
            </w:pPr>
            <w:r w:rsidRPr="00FA626D">
              <w:rPr>
                <w:rFonts w:ascii="Arial" w:hAnsi="Arial" w:cs="Arial"/>
                <w:sz w:val="16"/>
                <w:szCs w:val="16"/>
              </w:rPr>
              <w:t>TULAMEEN</w:t>
            </w:r>
          </w:p>
        </w:tc>
      </w:tr>
      <w:tr w:rsidR="00665177" w:rsidRPr="00FA626D" w:rsidTr="00E61716">
        <w:trPr>
          <w:trHeight w:val="416"/>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ZAINOAR (Rubirich)</w:t>
            </w:r>
          </w:p>
        </w:tc>
        <w:tc>
          <w:tcPr>
            <w:tcW w:w="1440" w:type="dxa"/>
          </w:tcPr>
          <w:p w:rsidR="00665177" w:rsidRPr="00FA626D" w:rsidRDefault="00665177" w:rsidP="00B5360A">
            <w:pPr>
              <w:spacing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FARBALY</w:t>
            </w:r>
          </w:p>
        </w:tc>
        <w:tc>
          <w:tcPr>
            <w:tcW w:w="1260" w:type="dxa"/>
            <w:vAlign w:val="center"/>
          </w:tcPr>
          <w:p w:rsidR="00665177" w:rsidRPr="00FA626D" w:rsidRDefault="00665177" w:rsidP="00B5360A">
            <w:pPr>
              <w:spacing w:after="100" w:afterAutospacing="1"/>
              <w:rPr>
                <w:rFonts w:ascii="Arial" w:hAnsi="Arial" w:cs="Arial"/>
                <w:sz w:val="16"/>
                <w:szCs w:val="16"/>
              </w:rPr>
            </w:pPr>
          </w:p>
        </w:tc>
        <w:tc>
          <w:tcPr>
            <w:tcW w:w="1080" w:type="dxa"/>
          </w:tcPr>
          <w:p w:rsidR="00665177" w:rsidRPr="00FA626D" w:rsidRDefault="00665177" w:rsidP="00B5360A">
            <w:pPr>
              <w:spacing w:after="100" w:afterAutospacing="1"/>
              <w:rPr>
                <w:rFonts w:ascii="Arial" w:hAnsi="Arial" w:cs="Arial"/>
                <w:b/>
                <w:bCs/>
                <w:sz w:val="16"/>
                <w:szCs w:val="16"/>
              </w:rPr>
            </w:pP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REMARKA</w:t>
            </w:r>
          </w:p>
        </w:tc>
        <w:tc>
          <w:tcPr>
            <w:tcW w:w="1260" w:type="dxa"/>
            <w:vAlign w:val="center"/>
          </w:tcPr>
          <w:p w:rsidR="00665177" w:rsidRPr="00FA626D" w:rsidRDefault="00665177" w:rsidP="00B5360A">
            <w:pPr>
              <w:spacing w:after="100" w:afterAutospacing="1"/>
              <w:rPr>
                <w:rFonts w:ascii="Arial" w:hAnsi="Arial" w:cs="Arial"/>
                <w:bCs/>
                <w:sz w:val="16"/>
                <w:szCs w:val="16"/>
              </w:rPr>
            </w:pPr>
          </w:p>
        </w:tc>
      </w:tr>
      <w:tr w:rsidR="00665177" w:rsidRPr="00FA626D" w:rsidTr="00E61716">
        <w:trPr>
          <w:trHeight w:val="408"/>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 xml:space="preserve">ZAIFURO (FIDELIA)  </w:t>
            </w: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b/>
                <w:sz w:val="16"/>
                <w:szCs w:val="16"/>
              </w:rPr>
            </w:pPr>
            <w:r w:rsidRPr="00FA626D">
              <w:rPr>
                <w:rFonts w:ascii="Arial" w:hAnsi="Arial" w:cs="Arial"/>
                <w:sz w:val="16"/>
                <w:szCs w:val="16"/>
              </w:rPr>
              <w:t>GOLDRICH</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RIXANTA</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398"/>
        </w:trPr>
        <w:tc>
          <w:tcPr>
            <w:tcW w:w="1368" w:type="dxa"/>
            <w:vAlign w:val="center"/>
          </w:tcPr>
          <w:p w:rsidR="00665177" w:rsidRPr="00FA626D" w:rsidRDefault="00665177" w:rsidP="00B5360A">
            <w:pPr>
              <w:spacing w:after="100" w:afterAutospacing="1"/>
              <w:rPr>
                <w:rFonts w:ascii="Arial" w:hAnsi="Arial" w:cs="Arial"/>
                <w:sz w:val="16"/>
                <w:szCs w:val="16"/>
              </w:rPr>
            </w:pPr>
          </w:p>
        </w:tc>
        <w:tc>
          <w:tcPr>
            <w:tcW w:w="1440" w:type="dxa"/>
          </w:tcPr>
          <w:p w:rsidR="00665177" w:rsidRPr="00FA626D" w:rsidRDefault="00665177" w:rsidP="00B5360A">
            <w:pPr>
              <w:spacing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HARCOT</w:t>
            </w:r>
          </w:p>
        </w:tc>
        <w:tc>
          <w:tcPr>
            <w:tcW w:w="1260" w:type="dxa"/>
            <w:vAlign w:val="center"/>
          </w:tcPr>
          <w:p w:rsidR="00665177" w:rsidRPr="00FA626D" w:rsidRDefault="00665177" w:rsidP="00B5360A">
            <w:pPr>
              <w:spacing w:after="100" w:afterAutospacing="1"/>
              <w:rPr>
                <w:rFonts w:ascii="Arial" w:hAnsi="Arial" w:cs="Arial"/>
                <w:sz w:val="16"/>
                <w:szCs w:val="16"/>
              </w:rPr>
            </w:pPr>
          </w:p>
        </w:tc>
        <w:tc>
          <w:tcPr>
            <w:tcW w:w="1080" w:type="dxa"/>
          </w:tcPr>
          <w:p w:rsidR="00665177" w:rsidRPr="00FA626D" w:rsidRDefault="00665177" w:rsidP="00B5360A">
            <w:pPr>
              <w:spacing w:after="100" w:afterAutospacing="1"/>
              <w:rPr>
                <w:rFonts w:ascii="Arial" w:hAnsi="Arial" w:cs="Arial"/>
                <w:b/>
                <w:bCs/>
                <w:sz w:val="16"/>
                <w:szCs w:val="16"/>
              </w:rPr>
            </w:pPr>
          </w:p>
        </w:tc>
        <w:tc>
          <w:tcPr>
            <w:tcW w:w="1080" w:type="dxa"/>
            <w:vAlign w:val="center"/>
          </w:tcPr>
          <w:p w:rsidR="00665177" w:rsidRPr="00FA626D" w:rsidRDefault="00665177" w:rsidP="00B5360A">
            <w:pPr>
              <w:spacing w:after="100" w:afterAutospacing="1"/>
              <w:rPr>
                <w:rFonts w:ascii="Arial" w:hAnsi="Arial" w:cs="Arial"/>
                <w:sz w:val="16"/>
                <w:szCs w:val="16"/>
              </w:rPr>
            </w:pPr>
          </w:p>
        </w:tc>
        <w:tc>
          <w:tcPr>
            <w:tcW w:w="1260" w:type="dxa"/>
            <w:vAlign w:val="center"/>
          </w:tcPr>
          <w:p w:rsidR="00665177" w:rsidRPr="00FA626D" w:rsidRDefault="00665177" w:rsidP="00B5360A">
            <w:pPr>
              <w:spacing w:after="100" w:afterAutospacing="1"/>
              <w:rPr>
                <w:rFonts w:ascii="Arial" w:hAnsi="Arial" w:cs="Arial"/>
                <w:bCs/>
                <w:sz w:val="16"/>
                <w:szCs w:val="16"/>
              </w:rPr>
            </w:pPr>
          </w:p>
        </w:tc>
      </w:tr>
      <w:tr w:rsidR="00665177" w:rsidRPr="00FA626D" w:rsidTr="00E61716">
        <w:trPr>
          <w:trHeight w:val="419"/>
        </w:trPr>
        <w:tc>
          <w:tcPr>
            <w:tcW w:w="1368" w:type="dxa"/>
            <w:vAlign w:val="center"/>
          </w:tcPr>
          <w:p w:rsidR="00665177" w:rsidRPr="00FA626D" w:rsidRDefault="00665177" w:rsidP="00B5360A">
            <w:pPr>
              <w:spacing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HARGRAND</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KIOTO</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LESKORA</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SPRING BLUSH</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TSUNAMI</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VELKOPAVLOVICKÁ</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bl>
    <w:p w:rsidR="00665177" w:rsidRPr="00FA626D" w:rsidRDefault="00665177" w:rsidP="00B5360A">
      <w:pPr>
        <w:pStyle w:val="Textpsmene"/>
        <w:rPr>
          <w:rFonts w:ascii="Arial" w:hAnsi="Arial" w:cs="Arial"/>
        </w:rPr>
      </w:pPr>
    </w:p>
    <w:p w:rsidR="00FF3841" w:rsidRDefault="00FF3841" w:rsidP="00B5360A">
      <w:pPr>
        <w:autoSpaceDE w:val="0"/>
        <w:autoSpaceDN w:val="0"/>
        <w:adjustRightInd w:val="0"/>
        <w:spacing w:before="80"/>
        <w:jc w:val="both"/>
        <w:rPr>
          <w:rFonts w:ascii="Arial" w:hAnsi="Arial" w:cs="Arial"/>
          <w:bCs/>
          <w:sz w:val="20"/>
          <w:szCs w:val="20"/>
        </w:rPr>
      </w:pPr>
    </w:p>
    <w:p w:rsidR="00981CAE" w:rsidRPr="00FA626D" w:rsidRDefault="00981CAE" w:rsidP="00B5360A">
      <w:pPr>
        <w:pStyle w:val="Textpsmene"/>
        <w:ind w:left="360"/>
        <w:jc w:val="center"/>
        <w:rPr>
          <w:rFonts w:ascii="Arial" w:hAnsi="Arial" w:cs="Arial"/>
          <w:b/>
          <w:bCs/>
          <w:sz w:val="28"/>
        </w:rPr>
      </w:pPr>
      <w:r w:rsidRPr="00FA626D">
        <w:rPr>
          <w:rFonts w:ascii="Arial" w:hAnsi="Arial" w:cs="Arial"/>
          <w:b/>
          <w:bCs/>
          <w:sz w:val="28"/>
        </w:rPr>
        <w:t>Mezní hodnoty chemických látek, které může obsahovat vzorek půdy před výsadbou ovocného sadu (platí pro 1.R.)</w:t>
      </w:r>
    </w:p>
    <w:p w:rsidR="00981CAE" w:rsidRPr="00FA626D" w:rsidRDefault="00981CAE" w:rsidP="00B5360A">
      <w:pPr>
        <w:pStyle w:val="Textpsmene"/>
        <w:ind w:left="360"/>
        <w:rPr>
          <w:rFonts w:ascii="Arial" w:hAnsi="Arial" w:cs="Arial"/>
        </w:rPr>
      </w:pPr>
    </w:p>
    <w:tbl>
      <w:tblPr>
        <w:tblW w:w="0" w:type="auto"/>
        <w:tblInd w:w="7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4820"/>
      </w:tblGrid>
      <w:tr w:rsidR="00981CAE" w:rsidRPr="00FA626D" w:rsidTr="00E61716">
        <w:tc>
          <w:tcPr>
            <w:tcW w:w="2835" w:type="dxa"/>
            <w:tcBorders>
              <w:top w:val="double" w:sz="4" w:space="0" w:color="auto"/>
              <w:bottom w:val="single" w:sz="4" w:space="0" w:color="auto"/>
            </w:tcBorders>
            <w:shd w:val="clear" w:color="auto" w:fill="E0E0E0"/>
          </w:tcPr>
          <w:p w:rsidR="00981CAE" w:rsidRPr="00FA626D" w:rsidRDefault="00981CAE" w:rsidP="00B5360A">
            <w:pPr>
              <w:spacing w:before="120" w:after="120"/>
              <w:jc w:val="center"/>
              <w:rPr>
                <w:rFonts w:ascii="Arial" w:hAnsi="Arial" w:cs="Arial"/>
                <w:b/>
                <w:bCs/>
              </w:rPr>
            </w:pPr>
            <w:r w:rsidRPr="00FA626D">
              <w:rPr>
                <w:rFonts w:ascii="Arial" w:hAnsi="Arial" w:cs="Arial"/>
                <w:b/>
                <w:bCs/>
              </w:rPr>
              <w:t>Chemická látka</w:t>
            </w:r>
          </w:p>
        </w:tc>
        <w:tc>
          <w:tcPr>
            <w:tcW w:w="4820" w:type="dxa"/>
            <w:tcBorders>
              <w:top w:val="double" w:sz="4" w:space="0" w:color="auto"/>
              <w:bottom w:val="single" w:sz="4" w:space="0" w:color="auto"/>
            </w:tcBorders>
            <w:shd w:val="clear" w:color="auto" w:fill="E0E0E0"/>
          </w:tcPr>
          <w:p w:rsidR="00981CAE" w:rsidRPr="00FA626D" w:rsidRDefault="00981CAE" w:rsidP="00B5360A">
            <w:pPr>
              <w:spacing w:before="120" w:after="120"/>
              <w:jc w:val="center"/>
              <w:rPr>
                <w:rFonts w:ascii="Arial" w:hAnsi="Arial" w:cs="Arial"/>
                <w:b/>
                <w:bCs/>
              </w:rPr>
            </w:pPr>
            <w:r w:rsidRPr="00FA626D">
              <w:rPr>
                <w:rFonts w:ascii="Arial" w:hAnsi="Arial" w:cs="Arial"/>
                <w:b/>
                <w:bCs/>
              </w:rPr>
              <w:t>Mezní hodnota celkového obsahu chemické látky v půdě (mg.kg</w:t>
            </w:r>
            <w:r w:rsidR="00840F5E">
              <w:rPr>
                <w:rFonts w:ascii="Arial" w:hAnsi="Arial" w:cs="Arial"/>
                <w:b/>
                <w:bCs/>
                <w:vertAlign w:val="superscript"/>
              </w:rPr>
              <w:t>-</w:t>
            </w:r>
            <w:r w:rsidR="00840F5E">
              <w:rPr>
                <w:rStyle w:val="Znakapoznpodarou"/>
                <w:rFonts w:ascii="Arial" w:hAnsi="Arial" w:cs="Arial"/>
                <w:b/>
                <w:bCs/>
              </w:rPr>
              <w:footnoteReference w:id="18"/>
            </w:r>
            <w:r w:rsidRPr="00FA626D">
              <w:rPr>
                <w:rFonts w:ascii="Arial" w:hAnsi="Arial" w:cs="Arial"/>
                <w:b/>
                <w:bCs/>
              </w:rPr>
              <w:t>)</w:t>
            </w:r>
          </w:p>
        </w:tc>
      </w:tr>
      <w:tr w:rsidR="00981CAE" w:rsidRPr="00FA626D" w:rsidTr="00E61716">
        <w:tc>
          <w:tcPr>
            <w:tcW w:w="2835"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Arsen (As)</w:t>
            </w:r>
          </w:p>
        </w:tc>
        <w:tc>
          <w:tcPr>
            <w:tcW w:w="4820"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30</w:t>
            </w:r>
          </w:p>
        </w:tc>
      </w:tr>
      <w:tr w:rsidR="00981CAE" w:rsidRPr="00FA626D" w:rsidTr="00E61716">
        <w:tc>
          <w:tcPr>
            <w:tcW w:w="2835"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Chrom (Cr)</w:t>
            </w:r>
          </w:p>
        </w:tc>
        <w:tc>
          <w:tcPr>
            <w:tcW w:w="4820"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100</w:t>
            </w:r>
          </w:p>
        </w:tc>
      </w:tr>
      <w:tr w:rsidR="00981CAE" w:rsidRPr="00FA626D" w:rsidTr="00E61716">
        <w:tc>
          <w:tcPr>
            <w:tcW w:w="2835"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Kadmium (Cd)</w:t>
            </w:r>
          </w:p>
        </w:tc>
        <w:tc>
          <w:tcPr>
            <w:tcW w:w="4820"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0,4</w:t>
            </w:r>
          </w:p>
        </w:tc>
      </w:tr>
      <w:tr w:rsidR="00981CAE" w:rsidRPr="00FA626D" w:rsidTr="00E61716">
        <w:tc>
          <w:tcPr>
            <w:tcW w:w="2835" w:type="dxa"/>
          </w:tcPr>
          <w:p w:rsidR="00981CAE" w:rsidRPr="00FA626D" w:rsidRDefault="00981CAE" w:rsidP="00B5360A">
            <w:pPr>
              <w:pStyle w:val="Paragraf"/>
              <w:keepNext w:val="0"/>
              <w:keepLines w:val="0"/>
              <w:spacing w:before="60" w:after="60"/>
              <w:outlineLvl w:val="9"/>
              <w:rPr>
                <w:rFonts w:ascii="Arial" w:hAnsi="Arial" w:cs="Arial"/>
                <w:szCs w:val="24"/>
              </w:rPr>
            </w:pPr>
            <w:r w:rsidRPr="00FA626D">
              <w:rPr>
                <w:rFonts w:ascii="Arial" w:hAnsi="Arial" w:cs="Arial"/>
                <w:szCs w:val="24"/>
              </w:rPr>
              <w:t>Olovo (Pb)</w:t>
            </w:r>
          </w:p>
        </w:tc>
        <w:tc>
          <w:tcPr>
            <w:tcW w:w="4820" w:type="dxa"/>
          </w:tcPr>
          <w:p w:rsidR="00981CAE" w:rsidRPr="00FA626D" w:rsidRDefault="00981CAE" w:rsidP="00B5360A">
            <w:pPr>
              <w:spacing w:before="60" w:after="60"/>
              <w:jc w:val="center"/>
              <w:rPr>
                <w:rFonts w:ascii="Arial" w:hAnsi="Arial" w:cs="Arial"/>
              </w:rPr>
            </w:pPr>
            <w:r w:rsidRPr="00FA626D">
              <w:rPr>
                <w:rFonts w:ascii="Arial" w:hAnsi="Arial" w:cs="Arial"/>
              </w:rPr>
              <w:t>100</w:t>
            </w:r>
          </w:p>
        </w:tc>
      </w:tr>
      <w:tr w:rsidR="00981CAE" w:rsidRPr="00FA626D" w:rsidTr="00E61716">
        <w:tc>
          <w:tcPr>
            <w:tcW w:w="2835" w:type="dxa"/>
          </w:tcPr>
          <w:p w:rsidR="00981CAE" w:rsidRPr="00FA626D" w:rsidRDefault="00981CAE" w:rsidP="00B5360A">
            <w:pPr>
              <w:spacing w:before="60" w:after="60"/>
              <w:jc w:val="center"/>
              <w:rPr>
                <w:rFonts w:ascii="Arial" w:hAnsi="Arial" w:cs="Arial"/>
              </w:rPr>
            </w:pPr>
            <w:r w:rsidRPr="00FA626D">
              <w:rPr>
                <w:rFonts w:ascii="Arial" w:hAnsi="Arial" w:cs="Arial"/>
              </w:rPr>
              <w:t>Rtuť (Hg)</w:t>
            </w:r>
          </w:p>
        </w:tc>
        <w:tc>
          <w:tcPr>
            <w:tcW w:w="4820" w:type="dxa"/>
          </w:tcPr>
          <w:p w:rsidR="00981CAE" w:rsidRPr="00FA626D" w:rsidRDefault="00981CAE" w:rsidP="00B5360A">
            <w:pPr>
              <w:spacing w:before="60" w:after="60"/>
              <w:jc w:val="center"/>
              <w:rPr>
                <w:rFonts w:ascii="Arial" w:hAnsi="Arial" w:cs="Arial"/>
              </w:rPr>
            </w:pPr>
            <w:r w:rsidRPr="00FA626D">
              <w:rPr>
                <w:rFonts w:ascii="Arial" w:hAnsi="Arial" w:cs="Arial"/>
              </w:rPr>
              <w:t>0,6</w:t>
            </w:r>
          </w:p>
        </w:tc>
      </w:tr>
    </w:tbl>
    <w:p w:rsidR="00981CAE" w:rsidRPr="00FA626D" w:rsidRDefault="00981CAE" w:rsidP="00B5360A">
      <w:pPr>
        <w:pStyle w:val="Textpsmene"/>
        <w:rPr>
          <w:rFonts w:ascii="Arial" w:hAnsi="Arial" w:cs="Arial"/>
          <w:sz w:val="20"/>
        </w:rPr>
      </w:pPr>
    </w:p>
    <w:p w:rsidR="00981CAE" w:rsidRPr="00FA626D" w:rsidRDefault="00981CAE" w:rsidP="00B5360A">
      <w:pPr>
        <w:pStyle w:val="Textpsmene"/>
        <w:rPr>
          <w:rFonts w:ascii="Arial" w:hAnsi="Arial" w:cs="Arial"/>
          <w:sz w:val="20"/>
        </w:rPr>
      </w:pPr>
      <w:r w:rsidRPr="00FA626D">
        <w:rPr>
          <w:rFonts w:ascii="Arial" w:hAnsi="Arial" w:cs="Arial"/>
          <w:sz w:val="20"/>
        </w:rPr>
        <w:t>Poznámka: Metoda zjištění obsahu prvků ve vzorku půdy –  rozklad lučavkou královskou</w:t>
      </w:r>
    </w:p>
    <w:p w:rsidR="00981CAE" w:rsidRPr="00FA626D" w:rsidRDefault="00981CAE" w:rsidP="00B5360A">
      <w:pPr>
        <w:rPr>
          <w:rFonts w:ascii="Arial" w:hAnsi="Arial" w:cs="Arial"/>
        </w:rPr>
      </w:pPr>
    </w:p>
    <w:p w:rsidR="00981CAE" w:rsidRPr="00FA626D" w:rsidRDefault="00981CAE" w:rsidP="00B5360A">
      <w:pPr>
        <w:jc w:val="both"/>
        <w:rPr>
          <w:rFonts w:ascii="Arial" w:hAnsi="Arial" w:cs="Arial"/>
        </w:rPr>
      </w:pPr>
      <w:r w:rsidRPr="00FA626D">
        <w:rPr>
          <w:rFonts w:ascii="Arial" w:hAnsi="Arial" w:cs="Arial"/>
        </w:rPr>
        <w:t>Žadatel zajistí osobou odborně způsobilou s osvědčením o akreditaci podle zvláštního právního předpisu</w:t>
      </w:r>
      <w:r w:rsidRPr="00FA626D">
        <w:rPr>
          <w:rStyle w:val="Znakapoznpodarou"/>
          <w:rFonts w:ascii="Arial" w:hAnsi="Arial" w:cs="Arial"/>
        </w:rPr>
        <w:t>1)</w:t>
      </w:r>
      <w:r w:rsidRPr="00FA626D">
        <w:rPr>
          <w:rFonts w:ascii="Arial" w:hAnsi="Arial" w:cs="Arial"/>
        </w:rPr>
        <w:t xml:space="preserve"> odběr vzorků půdy na každý </w:t>
      </w:r>
      <w:r w:rsidR="00F64891">
        <w:rPr>
          <w:rFonts w:ascii="Arial" w:hAnsi="Arial" w:cs="Arial"/>
        </w:rPr>
        <w:t xml:space="preserve">díl </w:t>
      </w:r>
      <w:r w:rsidRPr="00FA626D">
        <w:rPr>
          <w:rFonts w:ascii="Arial" w:hAnsi="Arial" w:cs="Arial"/>
        </w:rPr>
        <w:t>půdní</w:t>
      </w:r>
      <w:r w:rsidR="00F64891">
        <w:rPr>
          <w:rFonts w:ascii="Arial" w:hAnsi="Arial" w:cs="Arial"/>
        </w:rPr>
        <w:t>ho</w:t>
      </w:r>
      <w:r w:rsidRPr="00FA626D">
        <w:rPr>
          <w:rFonts w:ascii="Arial" w:hAnsi="Arial" w:cs="Arial"/>
        </w:rPr>
        <w:t xml:space="preserve"> blok</w:t>
      </w:r>
      <w:r w:rsidR="00F64891">
        <w:rPr>
          <w:rFonts w:ascii="Arial" w:hAnsi="Arial" w:cs="Arial"/>
        </w:rPr>
        <w:t>u</w:t>
      </w:r>
      <w:r w:rsidRPr="00FA626D">
        <w:rPr>
          <w:rFonts w:ascii="Arial" w:hAnsi="Arial" w:cs="Arial"/>
        </w:rPr>
        <w:t>, popřípadě jeho díl, na který je podána žádost dotačního programu 1.R. Podpora restrukturalizace ovocných sadů a rozbor těchto vzorků za účelem stanovení</w:t>
      </w:r>
      <w:r w:rsidR="00F64891">
        <w:rPr>
          <w:rFonts w:ascii="Arial" w:hAnsi="Arial" w:cs="Arial"/>
        </w:rPr>
        <w:t xml:space="preserve"> </w:t>
      </w:r>
      <w:r w:rsidRPr="00FA626D">
        <w:rPr>
          <w:rFonts w:ascii="Arial" w:hAnsi="Arial" w:cs="Arial"/>
        </w:rPr>
        <w:t>a zjištění dodržení limitu obsahu chemických látek dle výše uvedených látek. Žadatel doloží výsledky rozborů v</w:t>
      </w:r>
      <w:r w:rsidR="00F64891">
        <w:rPr>
          <w:rFonts w:ascii="Arial" w:hAnsi="Arial" w:cs="Arial"/>
        </w:rPr>
        <w:t> </w:t>
      </w:r>
      <w:r w:rsidRPr="00FA626D">
        <w:rPr>
          <w:rFonts w:ascii="Arial" w:hAnsi="Arial" w:cs="Arial"/>
        </w:rPr>
        <w:t>kopii</w:t>
      </w:r>
      <w:r w:rsidR="00F64891">
        <w:rPr>
          <w:rFonts w:ascii="Arial" w:hAnsi="Arial" w:cs="Arial"/>
        </w:rPr>
        <w:t xml:space="preserve"> při podání žádosti</w:t>
      </w:r>
      <w:r w:rsidRPr="00FA626D">
        <w:rPr>
          <w:rFonts w:ascii="Arial" w:hAnsi="Arial" w:cs="Arial"/>
        </w:rPr>
        <w:t>.</w:t>
      </w:r>
    </w:p>
    <w:p w:rsidR="00FF3841" w:rsidRDefault="00FF3841"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D63054" w:rsidRDefault="00D63054" w:rsidP="00B5360A">
      <w:pPr>
        <w:pStyle w:val="Zkladntextodsazen3"/>
        <w:ind w:left="709" w:hanging="709"/>
        <w:rPr>
          <w:rFonts w:ascii="Arial" w:hAnsi="Arial" w:cs="Arial"/>
          <w:b/>
          <w:sz w:val="28"/>
        </w:rPr>
      </w:pPr>
    </w:p>
    <w:p w:rsidR="00E77102" w:rsidRPr="00E77102" w:rsidRDefault="00E77102" w:rsidP="00B5360A">
      <w:pPr>
        <w:pStyle w:val="Zkladntextodsazen3"/>
        <w:ind w:left="709" w:hanging="709"/>
        <w:rPr>
          <w:rFonts w:ascii="Arial" w:hAnsi="Arial" w:cs="Arial"/>
          <w:b/>
          <w:sz w:val="28"/>
        </w:rPr>
      </w:pPr>
      <w:r w:rsidRPr="00E77102">
        <w:rPr>
          <w:rFonts w:ascii="Arial" w:hAnsi="Arial" w:cs="Arial"/>
          <w:b/>
          <w:sz w:val="28"/>
        </w:rPr>
        <w:t>2.A. Udržování a zlepšování genetického potenciálu vyjmenovaných</w:t>
      </w:r>
    </w:p>
    <w:p w:rsidR="00E77102" w:rsidRPr="00E77102" w:rsidRDefault="00E77102" w:rsidP="00B5360A">
      <w:pPr>
        <w:pStyle w:val="Zkladntextodsazen3"/>
        <w:ind w:left="709" w:hanging="709"/>
        <w:rPr>
          <w:rFonts w:ascii="Arial" w:hAnsi="Arial" w:cs="Arial"/>
          <w:b/>
          <w:sz w:val="28"/>
        </w:rPr>
      </w:pPr>
      <w:r w:rsidRPr="00E77102">
        <w:rPr>
          <w:rFonts w:ascii="Arial" w:hAnsi="Arial" w:cs="Arial"/>
          <w:b/>
          <w:sz w:val="28"/>
        </w:rPr>
        <w:t xml:space="preserve">        hospodářských zvířat </w:t>
      </w:r>
    </w:p>
    <w:p w:rsidR="00E77102" w:rsidRPr="00E77102" w:rsidRDefault="00E77102" w:rsidP="00B5360A">
      <w:pPr>
        <w:jc w:val="both"/>
        <w:rPr>
          <w:rFonts w:ascii="Arial" w:hAnsi="Arial" w:cs="Arial"/>
        </w:rPr>
      </w:pPr>
    </w:p>
    <w:p w:rsidR="00E77102" w:rsidRPr="00FA626D" w:rsidRDefault="00E77102" w:rsidP="00B5360A">
      <w:pPr>
        <w:ind w:left="737" w:hanging="737"/>
        <w:jc w:val="both"/>
        <w:rPr>
          <w:rFonts w:ascii="Arial" w:hAnsi="Arial" w:cs="Arial"/>
        </w:rPr>
      </w:pPr>
      <w:r w:rsidRPr="00FA626D">
        <w:rPr>
          <w:rFonts w:ascii="Arial" w:hAnsi="Arial" w:cs="Arial"/>
          <w:b/>
        </w:rPr>
        <w:t>Účel:</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 xml:space="preserve">na základě zákona č. 154/2000 Sb., o šlechtění, plemenitbě a evidenci hospodářských zvířat </w:t>
      </w:r>
      <w:r w:rsidR="006859F9">
        <w:rPr>
          <w:rFonts w:ascii="Arial" w:hAnsi="Arial" w:cs="Arial"/>
        </w:rPr>
        <w:t xml:space="preserve">          </w:t>
      </w:r>
      <w:r w:rsidRPr="00FA626D">
        <w:rPr>
          <w:rFonts w:ascii="Arial" w:hAnsi="Arial" w:cs="Arial"/>
        </w:rPr>
        <w:t xml:space="preserve">a o změně některých souvisejících zákonů, ve znění pozdějších předpisů (dále jen „zákon </w:t>
      </w:r>
      <w:r w:rsidR="006859F9">
        <w:rPr>
          <w:rFonts w:ascii="Arial" w:hAnsi="Arial" w:cs="Arial"/>
        </w:rPr>
        <w:t xml:space="preserve">                 </w:t>
      </w:r>
      <w:r w:rsidRPr="00FA626D">
        <w:rPr>
          <w:rFonts w:ascii="Arial" w:hAnsi="Arial" w:cs="Arial"/>
        </w:rPr>
        <w:t xml:space="preserve">č. 154/2000 Sb.“) a vyhlášek MZe ČR, kterými se provádějí některá ustanovení zákona </w:t>
      </w:r>
      <w:r w:rsidR="006859F9">
        <w:rPr>
          <w:rFonts w:ascii="Arial" w:hAnsi="Arial" w:cs="Arial"/>
        </w:rPr>
        <w:t xml:space="preserve">             </w:t>
      </w:r>
      <w:r w:rsidRPr="00FA626D">
        <w:rPr>
          <w:rFonts w:ascii="Arial" w:hAnsi="Arial" w:cs="Arial"/>
        </w:rPr>
        <w:t>č. 154/2000 Sb. a zákona č. 166/1999 Sb.,o veterinární péči a o změně některých souvisejících</w:t>
      </w:r>
      <w:r w:rsidR="006859F9">
        <w:rPr>
          <w:rFonts w:ascii="Arial" w:hAnsi="Arial" w:cs="Arial"/>
        </w:rPr>
        <w:t xml:space="preserve"> zákonů, (veterinární zákon) </w:t>
      </w:r>
      <w:r w:rsidRPr="00FA626D">
        <w:rPr>
          <w:rFonts w:ascii="Arial" w:hAnsi="Arial" w:cs="Arial"/>
        </w:rPr>
        <w:t>ve znění pozdějších předpisů (dále jen „zákon č.166/1999 Sb.“) zabezpečit udržování a zlepšování genetického potenciálu vyjmenovaných hospodářských zvířat.</w:t>
      </w:r>
    </w:p>
    <w:p w:rsidR="00E77102" w:rsidRPr="00FA626D" w:rsidRDefault="00E77102" w:rsidP="00B5360A">
      <w:pPr>
        <w:jc w:val="both"/>
        <w:rPr>
          <w:rFonts w:ascii="Arial" w:hAnsi="Arial" w:cs="Arial"/>
          <w:b/>
        </w:rPr>
      </w:pPr>
    </w:p>
    <w:p w:rsidR="00E77102" w:rsidRPr="00FA626D" w:rsidRDefault="00E77102" w:rsidP="00B5360A">
      <w:pPr>
        <w:pStyle w:val="Zkladntext31"/>
        <w:rPr>
          <w:rFonts w:ascii="Arial" w:hAnsi="Arial" w:cs="Arial"/>
          <w:bCs/>
          <w:szCs w:val="24"/>
        </w:rPr>
      </w:pPr>
      <w:r w:rsidRPr="00FA626D">
        <w:rPr>
          <w:rFonts w:ascii="Arial" w:hAnsi="Arial" w:cs="Arial"/>
          <w:bCs/>
          <w:szCs w:val="24"/>
        </w:rPr>
        <w:t>Předmět dotace:</w:t>
      </w:r>
    </w:p>
    <w:p w:rsidR="00E77102" w:rsidRPr="00FA626D" w:rsidRDefault="00E77102" w:rsidP="00B5360A">
      <w:pPr>
        <w:pStyle w:val="Zkladntext31"/>
        <w:rPr>
          <w:rFonts w:ascii="Arial" w:hAnsi="Arial" w:cs="Arial"/>
          <w:bCs/>
          <w:szCs w:val="24"/>
        </w:rPr>
      </w:pPr>
    </w:p>
    <w:p w:rsidR="00E77102" w:rsidRPr="00FA626D" w:rsidRDefault="00E77102" w:rsidP="00B5360A">
      <w:pPr>
        <w:ind w:left="1134" w:hanging="1134"/>
        <w:jc w:val="both"/>
        <w:rPr>
          <w:rFonts w:ascii="Arial" w:hAnsi="Arial" w:cs="Arial"/>
        </w:rPr>
      </w:pPr>
      <w:r w:rsidRPr="00FA626D">
        <w:rPr>
          <w:rFonts w:ascii="Arial" w:hAnsi="Arial" w:cs="Arial"/>
          <w:b/>
        </w:rPr>
        <w:t>2.A.a. Podpora</w:t>
      </w:r>
      <w:r w:rsidRPr="00FA626D">
        <w:rPr>
          <w:rFonts w:ascii="Arial" w:hAnsi="Arial" w:cs="Arial"/>
        </w:rPr>
        <w:t xml:space="preserve"> </w:t>
      </w:r>
      <w:r w:rsidRPr="00FA626D">
        <w:rPr>
          <w:rFonts w:ascii="Arial" w:hAnsi="Arial" w:cs="Arial"/>
          <w:b/>
        </w:rPr>
        <w:t xml:space="preserve">ověřování původu </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rPr>
      </w:pPr>
      <w:r w:rsidRPr="00FA626D">
        <w:rPr>
          <w:rFonts w:ascii="Arial" w:hAnsi="Arial" w:cs="Arial"/>
        </w:rPr>
        <w:t>Podpora majiteli plemenného býka a dárkyně embrya u skotu, schválené příslušným uznaným chovatelským sdružením v daném roce pro stanovení DNA typu za účelem ověření původu potomstva. Týká se plemenných bý</w:t>
      </w:r>
      <w:r w:rsidR="00E72F9C">
        <w:rPr>
          <w:rFonts w:ascii="Arial" w:hAnsi="Arial" w:cs="Arial"/>
        </w:rPr>
        <w:t>ků používaných v plemenitbě</w:t>
      </w:r>
      <w:r w:rsidRPr="00FA626D">
        <w:rPr>
          <w:rFonts w:ascii="Arial" w:hAnsi="Arial" w:cs="Arial"/>
        </w:rPr>
        <w:t xml:space="preserve"> a dále pak býků nově zařazovaných do plemenitby (v tomto případě včetně stanovení DNA jejich matek</w:t>
      </w:r>
      <w:r w:rsidR="00E72F9C">
        <w:rPr>
          <w:rFonts w:ascii="Arial" w:hAnsi="Arial" w:cs="Arial"/>
        </w:rPr>
        <w:t>, u býků masných plemen v obdob</w:t>
      </w:r>
      <w:r w:rsidR="006859F9">
        <w:rPr>
          <w:rFonts w:ascii="Arial" w:hAnsi="Arial" w:cs="Arial"/>
        </w:rPr>
        <w:t>í</w:t>
      </w:r>
      <w:r w:rsidRPr="00FA626D">
        <w:rPr>
          <w:rFonts w:ascii="Arial" w:hAnsi="Arial" w:cs="Arial"/>
        </w:rPr>
        <w:t xml:space="preserve"> od 1.9.2016 do 31.8. 2017), podpora osobě, která zajistí analýzu pro stanovení genomické plemenné hodnoty plemenného skotu, schváleného příslušným uznaným chovatelským sdružením, podpora majiteli kance zapsaného do plemenné knihy za stanovení DNA typu pro účely ověření jejich původu. Týká se plemenných kanců používaných a nově zařazovaných do nukleových a rezervních chovů. </w:t>
      </w:r>
    </w:p>
    <w:p w:rsidR="00E77102" w:rsidRPr="00FA626D" w:rsidRDefault="00E77102" w:rsidP="00B5360A">
      <w:pPr>
        <w:jc w:val="both"/>
        <w:rPr>
          <w:rFonts w:ascii="Arial" w:hAnsi="Arial" w:cs="Arial"/>
        </w:rPr>
      </w:pPr>
    </w:p>
    <w:p w:rsidR="00E77102" w:rsidRPr="00FA626D" w:rsidRDefault="00E77102" w:rsidP="00B5360A">
      <w:pPr>
        <w:spacing w:before="120"/>
        <w:jc w:val="both"/>
        <w:rPr>
          <w:rFonts w:ascii="Arial" w:hAnsi="Arial" w:cs="Arial"/>
        </w:rPr>
      </w:pPr>
      <w:r w:rsidRPr="00FA626D">
        <w:rPr>
          <w:rFonts w:ascii="Arial" w:hAnsi="Arial" w:cs="Arial"/>
          <w:b/>
        </w:rPr>
        <w:t>Subjekt:</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uveden u každého předmětu dotace.</w:t>
      </w:r>
    </w:p>
    <w:p w:rsidR="00E77102" w:rsidRPr="00FA626D" w:rsidRDefault="00E77102" w:rsidP="00B5360A">
      <w:pPr>
        <w:pStyle w:val="Zhlav"/>
        <w:tabs>
          <w:tab w:val="clear" w:pos="4536"/>
          <w:tab w:val="clear" w:pos="9072"/>
        </w:tabs>
        <w:jc w:val="both"/>
        <w:rPr>
          <w:rFonts w:cs="Arial"/>
        </w:rPr>
      </w:pPr>
    </w:p>
    <w:p w:rsidR="00E77102" w:rsidRPr="00FA626D" w:rsidRDefault="00E77102" w:rsidP="00B5360A">
      <w:pPr>
        <w:tabs>
          <w:tab w:val="left" w:pos="720"/>
        </w:tabs>
        <w:rPr>
          <w:rFonts w:ascii="Arial" w:hAnsi="Arial" w:cs="Arial"/>
        </w:rPr>
      </w:pPr>
      <w:r w:rsidRPr="00FA626D">
        <w:rPr>
          <w:rFonts w:ascii="Arial" w:hAnsi="Arial" w:cs="Arial"/>
          <w:b/>
        </w:rPr>
        <w:t>Forma dotace:</w:t>
      </w:r>
      <w:r w:rsidRPr="00FA626D">
        <w:rPr>
          <w:rFonts w:ascii="Arial" w:hAnsi="Arial" w:cs="Arial"/>
        </w:rPr>
        <w:t xml:space="preserve"> </w:t>
      </w:r>
    </w:p>
    <w:p w:rsidR="00E77102" w:rsidRPr="00FA626D" w:rsidRDefault="00E77102" w:rsidP="00B5360A">
      <w:pPr>
        <w:tabs>
          <w:tab w:val="left" w:pos="720"/>
        </w:tabs>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E77102" w:rsidRPr="00FA626D" w:rsidRDefault="00E77102" w:rsidP="00B5360A">
      <w:pPr>
        <w:tabs>
          <w:tab w:val="left" w:pos="720"/>
        </w:tabs>
        <w:rPr>
          <w:rFonts w:ascii="Arial" w:hAnsi="Arial" w:cs="Arial"/>
          <w:snapToGrid w:val="0"/>
        </w:rPr>
      </w:pPr>
    </w:p>
    <w:p w:rsidR="00E77102" w:rsidRPr="00FA626D" w:rsidRDefault="00E77102" w:rsidP="00B5360A">
      <w:pPr>
        <w:jc w:val="both"/>
        <w:rPr>
          <w:rFonts w:ascii="Arial" w:hAnsi="Arial" w:cs="Arial"/>
        </w:rPr>
      </w:pPr>
      <w:r w:rsidRPr="00FA626D">
        <w:rPr>
          <w:rFonts w:ascii="Arial" w:hAnsi="Arial" w:cs="Arial"/>
          <w:b/>
        </w:rPr>
        <w:t>Výše dotace:</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do 500 Kč za provedenou analýzu u skotu a prasat, do 70</w:t>
      </w:r>
      <w:r w:rsidR="008D7572">
        <w:rPr>
          <w:rFonts w:ascii="Arial" w:hAnsi="Arial" w:cs="Arial"/>
        </w:rPr>
        <w:t xml:space="preserve"> </w:t>
      </w:r>
      <w:r w:rsidRPr="00FA626D">
        <w:rPr>
          <w:rFonts w:ascii="Arial" w:hAnsi="Arial" w:cs="Arial"/>
        </w:rPr>
        <w:t>% nákladů na analýzu vykonávanou třetí stranou nebo jejich jménem s cílem stanovení genomické plemenné hodnoty.</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t>Předmět dotace:</w:t>
      </w:r>
    </w:p>
    <w:p w:rsidR="00E77102" w:rsidRPr="00FA626D" w:rsidRDefault="00E77102" w:rsidP="00B5360A">
      <w:pPr>
        <w:jc w:val="both"/>
        <w:rPr>
          <w:rFonts w:ascii="Arial" w:hAnsi="Arial" w:cs="Arial"/>
        </w:rPr>
      </w:pPr>
    </w:p>
    <w:p w:rsidR="00E77102" w:rsidRPr="00FA626D" w:rsidRDefault="00E77102" w:rsidP="00B5360A">
      <w:pPr>
        <w:ind w:left="851" w:hanging="851"/>
        <w:jc w:val="both"/>
        <w:rPr>
          <w:rFonts w:ascii="Arial" w:hAnsi="Arial" w:cs="Arial"/>
          <w:b/>
        </w:rPr>
      </w:pPr>
      <w:r w:rsidRPr="00FA626D">
        <w:rPr>
          <w:rFonts w:ascii="Arial" w:hAnsi="Arial" w:cs="Arial"/>
          <w:b/>
        </w:rPr>
        <w:t xml:space="preserve">2.A.b. </w:t>
      </w:r>
      <w:r w:rsidRPr="00FA626D">
        <w:rPr>
          <w:rFonts w:ascii="Arial" w:hAnsi="Arial" w:cs="Arial"/>
          <w:b/>
        </w:rPr>
        <w:tab/>
        <w:t xml:space="preserve">Podpora zavádění a vedení plemenných knih (dále jen „PK“) dle plemen vyjmenovaných hospodářských zvířat </w:t>
      </w:r>
    </w:p>
    <w:p w:rsidR="00E77102" w:rsidRPr="00E77102" w:rsidRDefault="00E77102" w:rsidP="00B5360A">
      <w:pPr>
        <w:pStyle w:val="Zkladntext2"/>
        <w:spacing w:before="120" w:line="240" w:lineRule="auto"/>
        <w:rPr>
          <w:rFonts w:ascii="Arial" w:hAnsi="Arial" w:cs="Arial"/>
        </w:rPr>
      </w:pPr>
      <w:r w:rsidRPr="00E77102">
        <w:rPr>
          <w:rFonts w:ascii="Arial" w:hAnsi="Arial" w:cs="Arial"/>
        </w:rPr>
        <w:t xml:space="preserve">Podpora uznanému chovatelskému sdružení na zavádění a vedení PK podle plemen. </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do 8 Kč na kus plemen mléčného a kombinovaného typu skotu, vedeného v</w:t>
      </w:r>
      <w:r w:rsidR="008D7572">
        <w:rPr>
          <w:rFonts w:ascii="Arial" w:hAnsi="Arial" w:cs="Arial"/>
        </w:rPr>
        <w:t> </w:t>
      </w:r>
      <w:r w:rsidRPr="00FA626D">
        <w:rPr>
          <w:rFonts w:ascii="Arial" w:hAnsi="Arial" w:cs="Arial"/>
        </w:rPr>
        <w:t>PK</w:t>
      </w:r>
      <w:r w:rsidR="008D7572">
        <w:rPr>
          <w:rFonts w:ascii="Arial" w:hAnsi="Arial" w:cs="Arial"/>
        </w:rPr>
        <w:br/>
      </w:r>
      <w:r w:rsidRPr="00FA626D">
        <w:rPr>
          <w:rFonts w:ascii="Arial" w:hAnsi="Arial" w:cs="Arial"/>
        </w:rPr>
        <w:t>(dle čtvrtletního průměrného stavu, potvrzeného osobou pověřenou vedením ústřední evidence hosp. zvířat),</w:t>
      </w:r>
    </w:p>
    <w:p w:rsidR="00E77102" w:rsidRPr="00EB56C9" w:rsidRDefault="00E77102" w:rsidP="00866850">
      <w:pPr>
        <w:pStyle w:val="Zkladntext2"/>
        <w:numPr>
          <w:ilvl w:val="0"/>
          <w:numId w:val="12"/>
        </w:numPr>
        <w:spacing w:before="60" w:after="0" w:line="240" w:lineRule="auto"/>
        <w:jc w:val="both"/>
        <w:rPr>
          <w:rFonts w:ascii="Arial" w:hAnsi="Arial" w:cs="Arial"/>
        </w:rPr>
      </w:pPr>
      <w:r w:rsidRPr="00EB56C9">
        <w:rPr>
          <w:rFonts w:ascii="Arial" w:hAnsi="Arial" w:cs="Arial"/>
        </w:rPr>
        <w:t xml:space="preserve">do 11 Kč na kus plemen masného typu skotu, vedeného v PK (dle čtvrtletního průměrného stavu, potvrzeného osobou pověřenou vedením ústřední evidence hosp. zvířat), </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lastRenderedPageBreak/>
        <w:t>do 55 Kč na kus prasat, vedených v PK (dle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 xml:space="preserve">do 50 Kč na kus koní (hřebců a klisen) vedených v PK anglického plnokrevníka </w:t>
      </w:r>
      <w:r w:rsidR="008D7572">
        <w:rPr>
          <w:rFonts w:ascii="Arial" w:hAnsi="Arial" w:cs="Arial"/>
        </w:rPr>
        <w:br/>
      </w:r>
      <w:r w:rsidRPr="00FA626D">
        <w:rPr>
          <w:rFonts w:ascii="Arial" w:hAnsi="Arial" w:cs="Arial"/>
        </w:rPr>
        <w:t>a klusáka (dle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 xml:space="preserve">do 80 Kč na kus koní (hřebců a klisen) vedených v PK českého teplokrevníka, slovenského teplokrevníka, moravského teplokrevníka, koní </w:t>
      </w:r>
      <w:r>
        <w:rPr>
          <w:rFonts w:ascii="Arial" w:hAnsi="Arial" w:cs="Arial"/>
        </w:rPr>
        <w:t>K</w:t>
      </w:r>
      <w:r w:rsidRPr="00FA626D">
        <w:rPr>
          <w:rFonts w:ascii="Arial" w:hAnsi="Arial" w:cs="Arial"/>
        </w:rPr>
        <w:t>inských, českého trakéna (dle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do 100 Kč na kus koní (hřebců a klisen) vedených v PK ostatních plemen koní</w:t>
      </w:r>
      <w:r w:rsidR="008D7572">
        <w:rPr>
          <w:rFonts w:ascii="Arial" w:hAnsi="Arial" w:cs="Arial"/>
        </w:rPr>
        <w:br/>
      </w:r>
      <w:r w:rsidRPr="00FA626D">
        <w:rPr>
          <w:rFonts w:ascii="Arial" w:hAnsi="Arial" w:cs="Arial"/>
        </w:rPr>
        <w:t>(dle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do výše 60 % prokázaných přímých nákladů na předmět dotace u ostatních vyjmenovaných hospodářských zvířat.</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Subjekt:</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uveden u každého předmětu dotace.</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Forma dotace:</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E77102" w:rsidRPr="00FA626D" w:rsidRDefault="00E77102" w:rsidP="00B5360A">
      <w:pPr>
        <w:jc w:val="both"/>
        <w:rPr>
          <w:rFonts w:ascii="Arial" w:hAnsi="Arial" w:cs="Arial"/>
          <w:snapToGrid w:val="0"/>
        </w:rPr>
      </w:pPr>
    </w:p>
    <w:p w:rsidR="00E77102" w:rsidRPr="00FA626D" w:rsidRDefault="00E77102" w:rsidP="00B5360A">
      <w:pPr>
        <w:jc w:val="both"/>
        <w:rPr>
          <w:rFonts w:ascii="Arial" w:hAnsi="Arial" w:cs="Arial"/>
          <w:b/>
        </w:rPr>
      </w:pPr>
      <w:r w:rsidRPr="00FA626D">
        <w:rPr>
          <w:rFonts w:ascii="Arial" w:hAnsi="Arial" w:cs="Arial"/>
          <w:b/>
        </w:rPr>
        <w:t xml:space="preserve">Výše dotace: </w:t>
      </w:r>
    </w:p>
    <w:p w:rsidR="00E77102" w:rsidRPr="00FA626D" w:rsidRDefault="00E77102" w:rsidP="00B5360A">
      <w:pPr>
        <w:jc w:val="both"/>
        <w:rPr>
          <w:rFonts w:ascii="Arial" w:hAnsi="Arial" w:cs="Arial"/>
        </w:rPr>
      </w:pPr>
      <w:r w:rsidRPr="00FA626D">
        <w:rPr>
          <w:rFonts w:ascii="Arial" w:hAnsi="Arial" w:cs="Arial"/>
        </w:rPr>
        <w:t>uvedena u každého předmětu dotace.</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t>Předmět dotace:</w:t>
      </w:r>
    </w:p>
    <w:p w:rsidR="00E77102" w:rsidRPr="00FA626D" w:rsidRDefault="00E77102" w:rsidP="00B5360A">
      <w:pPr>
        <w:jc w:val="both"/>
        <w:rPr>
          <w:rFonts w:ascii="Arial" w:hAnsi="Arial" w:cs="Arial"/>
          <w:b/>
        </w:rPr>
      </w:pPr>
    </w:p>
    <w:p w:rsidR="00E77102" w:rsidRPr="00FA626D" w:rsidRDefault="00E77102" w:rsidP="00B5360A">
      <w:pPr>
        <w:spacing w:before="60"/>
        <w:ind w:left="851" w:hanging="851"/>
        <w:jc w:val="both"/>
        <w:rPr>
          <w:rFonts w:ascii="Arial" w:hAnsi="Arial" w:cs="Arial"/>
          <w:b/>
        </w:rPr>
      </w:pPr>
      <w:r w:rsidRPr="00FA626D">
        <w:rPr>
          <w:rFonts w:ascii="Arial" w:hAnsi="Arial" w:cs="Arial"/>
          <w:b/>
        </w:rPr>
        <w:t>2.A.e.</w:t>
      </w:r>
      <w:r w:rsidRPr="00FA626D">
        <w:rPr>
          <w:rFonts w:ascii="Arial" w:hAnsi="Arial" w:cs="Arial"/>
          <w:b/>
        </w:rPr>
        <w:tab/>
        <w:t xml:space="preserve">Kontrola užitkovosti (dále jen „KU“), výkonnostní zkoušky, výkonnostní testy a posuzování a kontrola dědičnosti (dále jen „KD“) užitkových vlastností a zdraví vyjmenovaných hospodářských zvířat </w:t>
      </w:r>
    </w:p>
    <w:p w:rsidR="00E77102" w:rsidRPr="00FA626D" w:rsidRDefault="00E77102" w:rsidP="00B5360A">
      <w:pPr>
        <w:ind w:left="1418" w:hanging="1418"/>
        <w:jc w:val="both"/>
        <w:rPr>
          <w:rFonts w:ascii="Arial" w:hAnsi="Arial" w:cs="Arial"/>
        </w:rPr>
      </w:pPr>
    </w:p>
    <w:p w:rsidR="00E77102" w:rsidRPr="00FA626D" w:rsidRDefault="00E77102" w:rsidP="00B5360A">
      <w:pPr>
        <w:ind w:left="1418" w:hanging="1418"/>
        <w:jc w:val="both"/>
        <w:rPr>
          <w:rFonts w:ascii="Arial" w:hAnsi="Arial" w:cs="Arial"/>
        </w:rPr>
      </w:pPr>
      <w:r w:rsidRPr="00FA626D">
        <w:rPr>
          <w:rFonts w:ascii="Arial" w:hAnsi="Arial" w:cs="Arial"/>
          <w:b/>
        </w:rPr>
        <w:t>2.A.e.1)</w:t>
      </w:r>
      <w:r w:rsidRPr="00FA626D">
        <w:rPr>
          <w:rFonts w:ascii="Arial" w:hAnsi="Arial" w:cs="Arial"/>
        </w:rPr>
        <w:t xml:space="preserve"> </w:t>
      </w:r>
      <w:r w:rsidRPr="00FA626D">
        <w:rPr>
          <w:rFonts w:ascii="Arial" w:hAnsi="Arial" w:cs="Arial"/>
          <w:b/>
        </w:rPr>
        <w:t>Kontrola užitkovosti</w:t>
      </w:r>
      <w:r w:rsidRPr="00FA626D">
        <w:rPr>
          <w:rFonts w:ascii="Arial" w:hAnsi="Arial" w:cs="Arial"/>
        </w:rPr>
        <w:tab/>
      </w:r>
    </w:p>
    <w:p w:rsidR="00E77102" w:rsidRPr="00FA626D" w:rsidRDefault="00E77102" w:rsidP="00B5360A">
      <w:pPr>
        <w:ind w:left="1134" w:hanging="1134"/>
        <w:jc w:val="both"/>
        <w:rPr>
          <w:rFonts w:ascii="Arial" w:hAnsi="Arial" w:cs="Arial"/>
        </w:rPr>
      </w:pPr>
      <w:r w:rsidRPr="00FA626D">
        <w:rPr>
          <w:rFonts w:ascii="Arial" w:hAnsi="Arial" w:cs="Arial"/>
          <w:b/>
        </w:rPr>
        <w:t xml:space="preserve">2.A.e.1.a) </w:t>
      </w:r>
      <w:r w:rsidRPr="00FA626D">
        <w:rPr>
          <w:rFonts w:ascii="Arial" w:hAnsi="Arial" w:cs="Arial"/>
        </w:rPr>
        <w:t>Podpora chovateli, jehož vyjmenovaná hospodářská zvířata jsou zařazena do KU, oprávněným osobám zajišťujícím KU. Podpora chovatelům bude poskytnuta prostřednictvím oprávněných osob, které zajiš</w:t>
      </w:r>
      <w:r w:rsidR="00847CED">
        <w:rPr>
          <w:rFonts w:ascii="Arial" w:hAnsi="Arial" w:cs="Arial"/>
        </w:rPr>
        <w:t>ťují KU, z toho oprávněná osoba</w:t>
      </w:r>
      <w:r w:rsidRPr="00FA626D">
        <w:rPr>
          <w:rFonts w:ascii="Arial" w:hAnsi="Arial" w:cs="Arial"/>
        </w:rPr>
        <w:t xml:space="preserve"> obdrží, pokud se jedná</w:t>
      </w:r>
      <w:r w:rsidR="00847CED">
        <w:rPr>
          <w:rFonts w:ascii="Arial" w:hAnsi="Arial" w:cs="Arial"/>
        </w:rPr>
        <w:t xml:space="preserve"> o skot 8 %, pokud se jedná</w:t>
      </w:r>
      <w:r w:rsidRPr="00FA626D">
        <w:rPr>
          <w:rFonts w:ascii="Arial" w:hAnsi="Arial" w:cs="Arial"/>
        </w:rPr>
        <w:t xml:space="preserve">  </w:t>
      </w:r>
      <w:r w:rsidR="00847CED">
        <w:rPr>
          <w:rFonts w:ascii="Arial" w:hAnsi="Arial" w:cs="Arial"/>
        </w:rPr>
        <w:br/>
      </w:r>
      <w:r w:rsidRPr="00FA626D">
        <w:rPr>
          <w:rFonts w:ascii="Arial" w:hAnsi="Arial" w:cs="Arial"/>
        </w:rPr>
        <w:t>o ostatní vyjmenovaná hospodářská zvířata 4 % z přiznané dotace.</w:t>
      </w:r>
    </w:p>
    <w:p w:rsidR="00E77102" w:rsidRPr="00FA626D" w:rsidRDefault="00E77102" w:rsidP="00B5360A">
      <w:pPr>
        <w:ind w:left="1418" w:hanging="1418"/>
        <w:jc w:val="both"/>
        <w:rPr>
          <w:rFonts w:ascii="Arial" w:hAnsi="Arial" w:cs="Arial"/>
          <w:b/>
        </w:rPr>
      </w:pPr>
    </w:p>
    <w:p w:rsidR="00E77102" w:rsidRPr="00FA626D" w:rsidRDefault="00E77102" w:rsidP="00B5360A">
      <w:pPr>
        <w:ind w:left="1418" w:hanging="1418"/>
        <w:jc w:val="both"/>
        <w:rPr>
          <w:rFonts w:ascii="Arial" w:hAnsi="Arial" w:cs="Arial"/>
        </w:rPr>
      </w:pPr>
      <w:r w:rsidRPr="00FA626D">
        <w:rPr>
          <w:rFonts w:ascii="Arial" w:hAnsi="Arial" w:cs="Arial"/>
          <w:b/>
        </w:rPr>
        <w:t>- skot</w:t>
      </w:r>
      <w:r w:rsidRPr="00FA626D">
        <w:rPr>
          <w:rFonts w:ascii="Arial" w:hAnsi="Arial" w:cs="Arial"/>
        </w:rPr>
        <w:t xml:space="preserve">, </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220 Kč na jeden kus v KU (u dojeného skotu stupně A</w:t>
      </w:r>
      <w:r w:rsidRPr="00FA626D">
        <w:rPr>
          <w:rFonts w:ascii="Arial" w:hAnsi="Arial" w:cs="Arial"/>
          <w:vertAlign w:val="subscript"/>
        </w:rPr>
        <w:t>4</w:t>
      </w:r>
      <w:r w:rsidRPr="00FA626D">
        <w:rPr>
          <w:rFonts w:ascii="Arial" w:hAnsi="Arial" w:cs="Arial"/>
        </w:rPr>
        <w:t xml:space="preserve">, s výjimkou stupně AT, </w:t>
      </w:r>
      <w:r w:rsidRPr="00FA626D">
        <w:rPr>
          <w:rFonts w:ascii="Arial" w:hAnsi="Arial" w:cs="Arial"/>
          <w:vertAlign w:val="subscript"/>
        </w:rPr>
        <w:t xml:space="preserve"> </w:t>
      </w:r>
      <w:r w:rsidRPr="00FA626D">
        <w:rPr>
          <w:rFonts w:ascii="Arial" w:hAnsi="Arial" w:cs="Arial"/>
        </w:rPr>
        <w:t>dle průměrného stavu za období od 1.1. do 30.6. daného roku),</w:t>
      </w:r>
    </w:p>
    <w:p w:rsidR="00E77102" w:rsidRPr="00FA626D" w:rsidRDefault="00E77102" w:rsidP="00B5360A">
      <w:pPr>
        <w:jc w:val="both"/>
        <w:rPr>
          <w:rFonts w:ascii="Arial" w:hAnsi="Arial" w:cs="Arial"/>
        </w:rPr>
      </w:pPr>
    </w:p>
    <w:p w:rsidR="00E77102" w:rsidRPr="00FA626D" w:rsidRDefault="00E77102" w:rsidP="00B5360A">
      <w:pPr>
        <w:ind w:left="1418" w:hanging="1418"/>
        <w:jc w:val="both"/>
        <w:rPr>
          <w:rFonts w:ascii="Arial" w:hAnsi="Arial" w:cs="Arial"/>
          <w:b/>
        </w:rPr>
      </w:pPr>
      <w:r w:rsidRPr="00FA626D">
        <w:rPr>
          <w:rFonts w:ascii="Arial" w:hAnsi="Arial" w:cs="Arial"/>
          <w:b/>
        </w:rPr>
        <w:t xml:space="preserve">- prasata, </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3 000 Kč na jednu prasnici – matku kanců (dle kritérií PK) v KU v uznaných nukleových chovech,</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2 000 Kč na jednu prasnici (plemene bílé ušlechtilé, nebo landrase) zařazenou do tvorby superplodných linií (dle kritérií PK),</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200 Kč na jednu prasnici v uznaných rezervních chovech,</w:t>
      </w:r>
    </w:p>
    <w:p w:rsidR="00E77102" w:rsidRPr="00FA626D" w:rsidRDefault="00E77102" w:rsidP="00B5360A">
      <w:pPr>
        <w:jc w:val="both"/>
        <w:rPr>
          <w:rFonts w:ascii="Arial" w:hAnsi="Arial" w:cs="Arial"/>
          <w:b/>
        </w:rPr>
      </w:pPr>
    </w:p>
    <w:p w:rsidR="00E77102" w:rsidRPr="00FA626D" w:rsidRDefault="00E77102" w:rsidP="00B5360A">
      <w:pPr>
        <w:ind w:left="1418" w:hanging="1418"/>
        <w:jc w:val="both"/>
        <w:rPr>
          <w:rFonts w:ascii="Arial" w:hAnsi="Arial" w:cs="Arial"/>
          <w:b/>
        </w:rPr>
      </w:pPr>
      <w:r w:rsidRPr="00FA626D">
        <w:rPr>
          <w:rFonts w:ascii="Arial" w:hAnsi="Arial" w:cs="Arial"/>
          <w:b/>
        </w:rPr>
        <w:t xml:space="preserve">- ovce a kozy, </w:t>
      </w:r>
    </w:p>
    <w:p w:rsidR="00E77102" w:rsidRPr="00FA626D" w:rsidRDefault="00E77102" w:rsidP="00866850">
      <w:pPr>
        <w:numPr>
          <w:ilvl w:val="0"/>
          <w:numId w:val="14"/>
        </w:numPr>
        <w:ind w:left="502"/>
        <w:jc w:val="both"/>
        <w:rPr>
          <w:rFonts w:ascii="Arial" w:hAnsi="Arial" w:cs="Arial"/>
        </w:rPr>
      </w:pPr>
      <w:r w:rsidRPr="00FA626D">
        <w:rPr>
          <w:rFonts w:ascii="Arial" w:hAnsi="Arial" w:cs="Arial"/>
        </w:rPr>
        <w:t>u ovcí do 150 Kč za 1 kus, zapojený v KU,</w:t>
      </w:r>
    </w:p>
    <w:p w:rsidR="00E77102" w:rsidRPr="00FA626D" w:rsidRDefault="00E77102" w:rsidP="00866850">
      <w:pPr>
        <w:numPr>
          <w:ilvl w:val="0"/>
          <w:numId w:val="14"/>
        </w:numPr>
        <w:ind w:left="502"/>
        <w:jc w:val="both"/>
        <w:rPr>
          <w:rFonts w:ascii="Arial" w:hAnsi="Arial" w:cs="Arial"/>
        </w:rPr>
      </w:pPr>
      <w:r w:rsidRPr="00FA626D">
        <w:rPr>
          <w:rFonts w:ascii="Arial" w:hAnsi="Arial" w:cs="Arial"/>
        </w:rPr>
        <w:lastRenderedPageBreak/>
        <w:t>u koz a ovcí s prováděnou kontrolou mléčné užitkovosti do 300 Kč za 1 kus, zapojený v KU,</w:t>
      </w:r>
    </w:p>
    <w:p w:rsidR="00E77102" w:rsidRPr="00FA626D" w:rsidRDefault="00E77102" w:rsidP="00B5360A">
      <w:pPr>
        <w:jc w:val="both"/>
        <w:rPr>
          <w:rFonts w:ascii="Arial" w:hAnsi="Arial" w:cs="Arial"/>
          <w:b/>
        </w:rPr>
      </w:pPr>
    </w:p>
    <w:p w:rsidR="00E77102" w:rsidRPr="00FA626D" w:rsidRDefault="00E77102" w:rsidP="00B5360A">
      <w:pPr>
        <w:ind w:left="1418" w:hanging="1418"/>
        <w:jc w:val="both"/>
        <w:rPr>
          <w:rFonts w:ascii="Arial" w:hAnsi="Arial" w:cs="Arial"/>
          <w:b/>
        </w:rPr>
      </w:pPr>
      <w:r w:rsidRPr="00FA626D">
        <w:rPr>
          <w:rFonts w:ascii="Arial" w:hAnsi="Arial" w:cs="Arial"/>
          <w:b/>
        </w:rPr>
        <w:t>- drůbež, běžci,</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70 Kč na každé rodokmenově vylíhnuté, označené</w:t>
      </w:r>
      <w:r w:rsidR="00AE428A">
        <w:rPr>
          <w:rFonts w:ascii="Arial" w:hAnsi="Arial" w:cs="Arial"/>
        </w:rPr>
        <w:t xml:space="preserve"> a zastavené mládě</w:t>
      </w:r>
      <w:r w:rsidRPr="00FA626D">
        <w:rPr>
          <w:rFonts w:ascii="Arial" w:hAnsi="Arial" w:cs="Arial"/>
        </w:rPr>
        <w:t xml:space="preserve"> do odchovu ve šlechtitelském chovu drůbeže - dle přílohy Osvědčení o původu hejna,</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250 Kč na každé rodokmenově vylíhnuté a označené kuře ve šlechtitelském chovu běžců,</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t>- ryby,</w:t>
      </w:r>
    </w:p>
    <w:p w:rsidR="00E77102" w:rsidRPr="00FA626D" w:rsidRDefault="00E77102" w:rsidP="00866850">
      <w:pPr>
        <w:numPr>
          <w:ilvl w:val="0"/>
          <w:numId w:val="15"/>
        </w:numPr>
        <w:ind w:left="502"/>
        <w:jc w:val="both"/>
        <w:rPr>
          <w:rFonts w:ascii="Arial" w:hAnsi="Arial" w:cs="Arial"/>
          <w:b/>
        </w:rPr>
      </w:pPr>
      <w:r w:rsidRPr="00FA626D">
        <w:rPr>
          <w:rFonts w:ascii="Arial" w:hAnsi="Arial" w:cs="Arial"/>
        </w:rPr>
        <w:t>do výše 60 % prokázaných přímých nákladů příslušného roku na KU.</w:t>
      </w:r>
    </w:p>
    <w:p w:rsidR="00E77102" w:rsidRPr="00FA626D" w:rsidRDefault="00E77102" w:rsidP="00B5360A">
      <w:pPr>
        <w:jc w:val="both"/>
        <w:rPr>
          <w:rFonts w:ascii="Arial" w:hAnsi="Arial" w:cs="Arial"/>
          <w:b/>
        </w:rPr>
      </w:pPr>
    </w:p>
    <w:p w:rsidR="00E77102" w:rsidRPr="00FA626D" w:rsidRDefault="00E77102" w:rsidP="00B5360A">
      <w:pPr>
        <w:ind w:left="1191" w:hanging="1191"/>
        <w:jc w:val="both"/>
        <w:rPr>
          <w:rFonts w:ascii="Arial" w:hAnsi="Arial" w:cs="Arial"/>
          <w:b/>
        </w:rPr>
      </w:pPr>
      <w:r w:rsidRPr="00FA626D">
        <w:rPr>
          <w:rFonts w:ascii="Arial" w:hAnsi="Arial" w:cs="Arial"/>
          <w:b/>
        </w:rPr>
        <w:t>2.A.e.1.b)</w:t>
      </w:r>
      <w:r w:rsidRPr="00FA626D">
        <w:rPr>
          <w:rFonts w:ascii="Arial" w:hAnsi="Arial" w:cs="Arial"/>
        </w:rPr>
        <w:t xml:space="preserve"> Podpora oprávněným osobám zajišťujícím KU na zabezpečení rozborů vzorků mléka.</w:t>
      </w:r>
    </w:p>
    <w:p w:rsidR="00E77102" w:rsidRPr="00FA626D" w:rsidRDefault="00E77102" w:rsidP="00B5360A">
      <w:pPr>
        <w:ind w:left="1418" w:hanging="1418"/>
        <w:jc w:val="both"/>
        <w:rPr>
          <w:rFonts w:ascii="Arial" w:hAnsi="Arial" w:cs="Arial"/>
          <w:b/>
        </w:rPr>
      </w:pPr>
    </w:p>
    <w:p w:rsidR="00E77102" w:rsidRPr="00FA626D" w:rsidRDefault="00E77102" w:rsidP="00B5360A">
      <w:pPr>
        <w:ind w:left="1418" w:hanging="1418"/>
        <w:jc w:val="both"/>
        <w:rPr>
          <w:rFonts w:ascii="Arial" w:hAnsi="Arial" w:cs="Arial"/>
        </w:rPr>
      </w:pPr>
      <w:r w:rsidRPr="00FA626D">
        <w:rPr>
          <w:rFonts w:ascii="Arial" w:hAnsi="Arial" w:cs="Arial"/>
          <w:b/>
        </w:rPr>
        <w:t>- skot</w:t>
      </w:r>
      <w:r w:rsidRPr="00FA626D">
        <w:rPr>
          <w:rFonts w:ascii="Arial" w:hAnsi="Arial" w:cs="Arial"/>
        </w:rPr>
        <w:t xml:space="preserve">, </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18 Kč na jeden kus v KU stupně A</w:t>
      </w:r>
      <w:r w:rsidRPr="00FA626D">
        <w:rPr>
          <w:rFonts w:ascii="Arial" w:hAnsi="Arial" w:cs="Arial"/>
          <w:vertAlign w:val="subscript"/>
        </w:rPr>
        <w:t>4</w:t>
      </w:r>
      <w:r w:rsidRPr="00FA626D">
        <w:rPr>
          <w:rFonts w:ascii="Arial" w:hAnsi="Arial" w:cs="Arial"/>
        </w:rPr>
        <w:t>, s výjimkou stupně AT, dle průměrného stavu za období od 1.1. do 30.6. daného roku,</w:t>
      </w:r>
    </w:p>
    <w:p w:rsidR="00E77102" w:rsidRPr="00FA626D" w:rsidRDefault="00E77102" w:rsidP="00B5360A">
      <w:pPr>
        <w:ind w:left="1418" w:hanging="1418"/>
        <w:jc w:val="both"/>
        <w:rPr>
          <w:rFonts w:ascii="Arial" w:hAnsi="Arial" w:cs="Arial"/>
        </w:rPr>
      </w:pPr>
    </w:p>
    <w:p w:rsidR="00E77102" w:rsidRPr="00FA626D" w:rsidRDefault="00E77102" w:rsidP="00B5360A">
      <w:pPr>
        <w:ind w:left="1418" w:hanging="1418"/>
        <w:jc w:val="both"/>
        <w:rPr>
          <w:rFonts w:ascii="Arial" w:hAnsi="Arial" w:cs="Arial"/>
          <w:b/>
        </w:rPr>
      </w:pPr>
      <w:r w:rsidRPr="00FA626D">
        <w:rPr>
          <w:rFonts w:ascii="Arial" w:hAnsi="Arial" w:cs="Arial"/>
          <w:b/>
        </w:rPr>
        <w:t xml:space="preserve">- ovce a kozy, </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u ovcí do 9 Kč na 1 kus v KU dojených plemen v chovech, kde je prováděna kontrola mléčné užitkovosti,</w:t>
      </w:r>
    </w:p>
    <w:p w:rsidR="00E77102" w:rsidRPr="00FA626D" w:rsidRDefault="00E77102" w:rsidP="00866850">
      <w:pPr>
        <w:numPr>
          <w:ilvl w:val="0"/>
          <w:numId w:val="15"/>
        </w:numPr>
        <w:ind w:left="502"/>
        <w:jc w:val="both"/>
        <w:rPr>
          <w:rFonts w:ascii="Arial" w:hAnsi="Arial" w:cs="Arial"/>
          <w:b/>
        </w:rPr>
      </w:pPr>
      <w:r w:rsidRPr="00FA626D">
        <w:rPr>
          <w:rFonts w:ascii="Arial" w:hAnsi="Arial" w:cs="Arial"/>
        </w:rPr>
        <w:t>u koz do 7 Kč na 1 kus v KU dojených plemen.</w:t>
      </w:r>
    </w:p>
    <w:p w:rsidR="00E77102" w:rsidRPr="00FA626D" w:rsidRDefault="00E77102" w:rsidP="00B5360A">
      <w:pPr>
        <w:ind w:left="1418" w:hanging="1358"/>
        <w:jc w:val="both"/>
        <w:rPr>
          <w:rFonts w:ascii="Arial" w:hAnsi="Arial" w:cs="Arial"/>
          <w:b/>
        </w:rPr>
      </w:pPr>
    </w:p>
    <w:p w:rsidR="00E77102" w:rsidRPr="00FA626D" w:rsidRDefault="00E77102" w:rsidP="00B5360A">
      <w:pPr>
        <w:ind w:left="907" w:hanging="907"/>
        <w:jc w:val="both"/>
        <w:rPr>
          <w:rFonts w:ascii="Arial" w:hAnsi="Arial" w:cs="Arial"/>
        </w:rPr>
      </w:pPr>
      <w:r w:rsidRPr="00FA626D">
        <w:rPr>
          <w:rFonts w:ascii="Arial" w:hAnsi="Arial" w:cs="Arial"/>
          <w:b/>
        </w:rPr>
        <w:t>2.A.e.2</w:t>
      </w:r>
      <w:r w:rsidRPr="00FA626D">
        <w:rPr>
          <w:rFonts w:ascii="Arial" w:hAnsi="Arial" w:cs="Arial"/>
        </w:rPr>
        <w:t xml:space="preserve">) </w:t>
      </w:r>
      <w:r w:rsidRPr="00FA626D">
        <w:rPr>
          <w:rFonts w:ascii="Arial" w:hAnsi="Arial" w:cs="Arial"/>
          <w:b/>
        </w:rPr>
        <w:t xml:space="preserve">Výkonnostní zkoušky, kontrola dědičnosti, odhad plemenné hodnoty </w:t>
      </w:r>
    </w:p>
    <w:p w:rsidR="00E77102" w:rsidRPr="00FA626D" w:rsidRDefault="00E77102" w:rsidP="00B5360A">
      <w:pPr>
        <w:ind w:left="1418" w:hanging="1418"/>
        <w:jc w:val="both"/>
        <w:rPr>
          <w:rFonts w:ascii="Arial" w:hAnsi="Arial" w:cs="Arial"/>
        </w:rPr>
      </w:pPr>
    </w:p>
    <w:p w:rsidR="00E77102" w:rsidRPr="00FA626D" w:rsidRDefault="00E77102" w:rsidP="00B5360A">
      <w:pPr>
        <w:ind w:left="1134" w:hanging="1134"/>
        <w:jc w:val="both"/>
        <w:rPr>
          <w:rFonts w:ascii="Arial" w:hAnsi="Arial" w:cs="Arial"/>
        </w:rPr>
      </w:pPr>
      <w:r w:rsidRPr="00FA626D">
        <w:rPr>
          <w:rFonts w:ascii="Arial" w:hAnsi="Arial" w:cs="Arial"/>
          <w:b/>
        </w:rPr>
        <w:t xml:space="preserve">2.A.e.2.a) </w:t>
      </w:r>
      <w:r w:rsidRPr="00FA626D">
        <w:rPr>
          <w:rFonts w:ascii="Arial" w:hAnsi="Arial" w:cs="Arial"/>
        </w:rPr>
        <w:t xml:space="preserve">Podpora příslušnému uznanému chovatelskému sdružení na zajištění testování užitkových vlastností mladých plemenných koní ve vyšším stupni kontroly užitkovosti („Kritérium mladých koní“) </w:t>
      </w:r>
    </w:p>
    <w:p w:rsidR="00E77102" w:rsidRPr="00FA626D" w:rsidRDefault="00E77102" w:rsidP="00B5360A">
      <w:pPr>
        <w:jc w:val="both"/>
        <w:rPr>
          <w:rFonts w:ascii="Arial" w:hAnsi="Arial" w:cs="Arial"/>
          <w:u w:val="single"/>
        </w:rPr>
      </w:pP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70</w:t>
      </w:r>
      <w:r w:rsidR="006859F9">
        <w:rPr>
          <w:rFonts w:ascii="Arial" w:hAnsi="Arial" w:cs="Arial"/>
        </w:rPr>
        <w:t xml:space="preserve"> </w:t>
      </w:r>
      <w:r w:rsidRPr="00FA626D">
        <w:rPr>
          <w:rFonts w:ascii="Arial" w:hAnsi="Arial" w:cs="Arial"/>
        </w:rPr>
        <w:t>% nákladů na testy vykonávané třetí stran</w:t>
      </w:r>
      <w:r w:rsidR="008D7572">
        <w:rPr>
          <w:rFonts w:ascii="Arial" w:hAnsi="Arial" w:cs="Arial"/>
        </w:rPr>
        <w:t xml:space="preserve">ou nebo jejich jménem s cílem </w:t>
      </w:r>
      <w:r w:rsidRPr="00FA626D">
        <w:rPr>
          <w:rFonts w:ascii="Arial" w:hAnsi="Arial" w:cs="Arial"/>
        </w:rPr>
        <w:t>určení genetické jakosti nebo užitkovosti hospodářských zvířat.</w:t>
      </w:r>
    </w:p>
    <w:p w:rsidR="00E77102" w:rsidRPr="00FA626D" w:rsidRDefault="00E77102" w:rsidP="00B5360A">
      <w:pPr>
        <w:pStyle w:val="slovn0"/>
        <w:numPr>
          <w:ilvl w:val="0"/>
          <w:numId w:val="0"/>
        </w:numPr>
        <w:spacing w:after="0"/>
        <w:rPr>
          <w:rFonts w:ascii="Arial" w:hAnsi="Arial" w:cs="Arial"/>
          <w:u w:val="single"/>
        </w:rPr>
      </w:pPr>
    </w:p>
    <w:p w:rsidR="00E77102" w:rsidRPr="00FA626D" w:rsidRDefault="00E77102" w:rsidP="00B5360A">
      <w:pPr>
        <w:pStyle w:val="slovn0"/>
        <w:numPr>
          <w:ilvl w:val="0"/>
          <w:numId w:val="0"/>
        </w:numPr>
        <w:spacing w:after="0"/>
        <w:rPr>
          <w:rFonts w:ascii="Arial" w:hAnsi="Arial" w:cs="Arial"/>
          <w:szCs w:val="24"/>
        </w:rPr>
      </w:pPr>
      <w:r w:rsidRPr="00FA626D">
        <w:rPr>
          <w:rFonts w:ascii="Arial" w:hAnsi="Arial" w:cs="Arial"/>
        </w:rPr>
        <w:t>Objem finančních prostředků maximálně 2 000 tis. Kč.</w:t>
      </w:r>
    </w:p>
    <w:p w:rsidR="00E77102" w:rsidRPr="00FA626D" w:rsidRDefault="00E77102" w:rsidP="00B5360A">
      <w:pPr>
        <w:pStyle w:val="slovn0"/>
        <w:numPr>
          <w:ilvl w:val="0"/>
          <w:numId w:val="0"/>
        </w:numPr>
        <w:spacing w:after="0"/>
        <w:rPr>
          <w:rFonts w:ascii="Arial" w:hAnsi="Arial" w:cs="Arial"/>
          <w:szCs w:val="24"/>
        </w:rPr>
      </w:pPr>
    </w:p>
    <w:p w:rsidR="00E77102" w:rsidRPr="00FA626D" w:rsidRDefault="00E77102" w:rsidP="00B5360A">
      <w:pPr>
        <w:ind w:left="1247" w:hanging="1247"/>
        <w:jc w:val="both"/>
        <w:rPr>
          <w:rFonts w:ascii="Arial" w:hAnsi="Arial" w:cs="Arial"/>
          <w:bCs/>
        </w:rPr>
      </w:pPr>
      <w:r w:rsidRPr="00FA626D">
        <w:rPr>
          <w:rFonts w:ascii="Arial" w:hAnsi="Arial" w:cs="Arial"/>
          <w:b/>
        </w:rPr>
        <w:t xml:space="preserve"> 2.A.e.2.b) </w:t>
      </w:r>
      <w:r w:rsidRPr="00FA626D">
        <w:rPr>
          <w:rFonts w:ascii="Arial" w:hAnsi="Arial" w:cs="Arial"/>
          <w:bCs/>
        </w:rPr>
        <w:t xml:space="preserve">Podpora příslušnému uznanému chovatelskému sdružení na zajištění kontroly užitkovosti a kontroly dědičnosti </w:t>
      </w:r>
      <w:r w:rsidR="00AE428A">
        <w:rPr>
          <w:rFonts w:ascii="Arial" w:hAnsi="Arial" w:cs="Arial"/>
          <w:bCs/>
        </w:rPr>
        <w:t>anglického plnokrevníka</w:t>
      </w:r>
      <w:r w:rsidRPr="00FA626D">
        <w:rPr>
          <w:rFonts w:ascii="Arial" w:hAnsi="Arial" w:cs="Arial"/>
          <w:bCs/>
        </w:rPr>
        <w:t xml:space="preserve"> a klusáka</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70</w:t>
      </w:r>
      <w:r w:rsidR="006859F9">
        <w:rPr>
          <w:rFonts w:ascii="Arial" w:hAnsi="Arial" w:cs="Arial"/>
        </w:rPr>
        <w:t xml:space="preserve"> </w:t>
      </w:r>
      <w:r w:rsidRPr="00FA626D">
        <w:rPr>
          <w:rFonts w:ascii="Arial" w:hAnsi="Arial" w:cs="Arial"/>
        </w:rPr>
        <w:t>% nákladů na testy vykonávané třetí stran</w:t>
      </w:r>
      <w:r w:rsidR="008D7572">
        <w:rPr>
          <w:rFonts w:ascii="Arial" w:hAnsi="Arial" w:cs="Arial"/>
        </w:rPr>
        <w:t xml:space="preserve">ou nebo jejich jménem s cílem </w:t>
      </w:r>
      <w:r w:rsidRPr="00FA626D">
        <w:rPr>
          <w:rFonts w:ascii="Arial" w:hAnsi="Arial" w:cs="Arial"/>
        </w:rPr>
        <w:t>určení genetické jakosti nebo užitkovosti hospodářských zvířat.</w:t>
      </w:r>
    </w:p>
    <w:p w:rsidR="00E77102" w:rsidRPr="00FA626D" w:rsidRDefault="00E77102" w:rsidP="00B5360A">
      <w:pPr>
        <w:jc w:val="both"/>
        <w:rPr>
          <w:rFonts w:ascii="Arial" w:hAnsi="Arial" w:cs="Arial"/>
          <w:bCs/>
        </w:rPr>
      </w:pPr>
    </w:p>
    <w:p w:rsidR="00E77102" w:rsidRPr="00FA626D" w:rsidRDefault="00E77102" w:rsidP="00B5360A">
      <w:pPr>
        <w:jc w:val="both"/>
        <w:rPr>
          <w:rFonts w:ascii="Arial" w:hAnsi="Arial" w:cs="Arial"/>
          <w:bCs/>
        </w:rPr>
      </w:pPr>
      <w:r w:rsidRPr="00FA626D">
        <w:rPr>
          <w:rFonts w:ascii="Arial" w:hAnsi="Arial" w:cs="Arial"/>
          <w:bCs/>
        </w:rPr>
        <w:t>Objem finančních prostředků maximálně 8 000 tis. Kč.</w:t>
      </w:r>
    </w:p>
    <w:p w:rsidR="00E77102" w:rsidRPr="00FA626D" w:rsidRDefault="00E77102" w:rsidP="00B5360A">
      <w:pPr>
        <w:ind w:left="1276"/>
        <w:jc w:val="both"/>
        <w:rPr>
          <w:rFonts w:ascii="Arial" w:hAnsi="Arial" w:cs="Arial"/>
          <w:bCs/>
        </w:rPr>
      </w:pPr>
    </w:p>
    <w:p w:rsidR="00E77102" w:rsidRPr="00FA626D" w:rsidRDefault="00E77102" w:rsidP="00B5360A">
      <w:pPr>
        <w:ind w:left="1276" w:hanging="1276"/>
        <w:jc w:val="both"/>
        <w:rPr>
          <w:rFonts w:ascii="Arial" w:hAnsi="Arial" w:cs="Arial"/>
          <w:b/>
        </w:rPr>
      </w:pPr>
      <w:r w:rsidRPr="00FA626D">
        <w:rPr>
          <w:rFonts w:ascii="Arial" w:hAnsi="Arial" w:cs="Arial"/>
          <w:b/>
        </w:rPr>
        <w:t>Poznámka:</w:t>
      </w:r>
    </w:p>
    <w:p w:rsidR="00E77102" w:rsidRPr="00FA626D" w:rsidRDefault="00E77102" w:rsidP="00B5360A">
      <w:pPr>
        <w:jc w:val="both"/>
        <w:rPr>
          <w:rFonts w:ascii="Arial" w:hAnsi="Arial" w:cs="Arial"/>
        </w:rPr>
      </w:pPr>
      <w:r w:rsidRPr="00FA626D">
        <w:rPr>
          <w:rFonts w:ascii="Arial" w:hAnsi="Arial" w:cs="Arial"/>
        </w:rPr>
        <w:t>u podpory příslušnému uznanému chovatelskému sdružení na zajištění KU a KD klusáka se podává žádost za každé místo prováděného testu samostatně.</w:t>
      </w:r>
    </w:p>
    <w:p w:rsidR="00E77102" w:rsidRPr="00FA626D" w:rsidRDefault="00E77102" w:rsidP="00B5360A">
      <w:pPr>
        <w:ind w:left="1418" w:hanging="1418"/>
        <w:jc w:val="both"/>
        <w:rPr>
          <w:rFonts w:ascii="Arial" w:hAnsi="Arial" w:cs="Arial"/>
          <w:b/>
        </w:rPr>
      </w:pPr>
    </w:p>
    <w:p w:rsidR="00E77102" w:rsidRPr="00FA626D" w:rsidRDefault="00E77102" w:rsidP="00B5360A">
      <w:pPr>
        <w:ind w:left="1134" w:hanging="1134"/>
        <w:jc w:val="both"/>
        <w:rPr>
          <w:rFonts w:ascii="Arial" w:hAnsi="Arial" w:cs="Arial"/>
          <w:snapToGrid w:val="0"/>
        </w:rPr>
      </w:pPr>
      <w:r w:rsidRPr="00FA626D">
        <w:rPr>
          <w:rFonts w:ascii="Arial" w:hAnsi="Arial" w:cs="Arial"/>
          <w:b/>
        </w:rPr>
        <w:t xml:space="preserve">2.A.e.2.c) </w:t>
      </w:r>
      <w:r w:rsidRPr="00FA626D">
        <w:rPr>
          <w:rFonts w:ascii="Arial" w:hAnsi="Arial" w:cs="Arial"/>
          <w:b/>
        </w:rPr>
        <w:tab/>
      </w:r>
      <w:r w:rsidRPr="00FA626D">
        <w:rPr>
          <w:rFonts w:ascii="Arial" w:hAnsi="Arial" w:cs="Arial"/>
          <w:snapToGrid w:val="0"/>
        </w:rPr>
        <w:t xml:space="preserve">Podpora </w:t>
      </w:r>
      <w:r w:rsidRPr="00FA626D">
        <w:rPr>
          <w:rFonts w:ascii="Arial" w:hAnsi="Arial" w:cs="Arial"/>
        </w:rPr>
        <w:t xml:space="preserve">příslušnému uznanému chovatelskému sdružení </w:t>
      </w:r>
      <w:r w:rsidR="00AE428A">
        <w:rPr>
          <w:rFonts w:ascii="Arial" w:hAnsi="Arial" w:cs="Arial"/>
          <w:snapToGrid w:val="0"/>
        </w:rPr>
        <w:t>na klisnu</w:t>
      </w:r>
      <w:r w:rsidRPr="00FA626D">
        <w:rPr>
          <w:rFonts w:ascii="Arial" w:hAnsi="Arial" w:cs="Arial"/>
          <w:snapToGrid w:val="0"/>
        </w:rPr>
        <w:t xml:space="preserve"> za úspěšné absolvování zkoušky výkonnosti po zapsání do hlavní plemenné knihy (HPK) a plemenné knihy (PK).</w:t>
      </w:r>
    </w:p>
    <w:p w:rsidR="00E77102" w:rsidRPr="00FA626D" w:rsidRDefault="00E77102" w:rsidP="00B5360A">
      <w:pPr>
        <w:ind w:left="1134" w:hanging="1134"/>
        <w:jc w:val="both"/>
        <w:rPr>
          <w:rFonts w:ascii="Arial" w:hAnsi="Arial" w:cs="Arial"/>
          <w:snapToGrid w:val="0"/>
        </w:rPr>
      </w:pPr>
    </w:p>
    <w:p w:rsidR="00E77102" w:rsidRPr="00FA626D" w:rsidRDefault="00E77102" w:rsidP="00866850">
      <w:pPr>
        <w:pStyle w:val="slovn0"/>
        <w:numPr>
          <w:ilvl w:val="0"/>
          <w:numId w:val="19"/>
        </w:numPr>
        <w:spacing w:after="0"/>
        <w:rPr>
          <w:rFonts w:ascii="Arial" w:hAnsi="Arial" w:cs="Arial"/>
        </w:rPr>
      </w:pPr>
      <w:r w:rsidRPr="00FA626D">
        <w:rPr>
          <w:rFonts w:ascii="Arial" w:hAnsi="Arial" w:cs="Arial"/>
        </w:rPr>
        <w:lastRenderedPageBreak/>
        <w:t>do 16 000 Kč na tříletou klisnu po základní zkoušce výkonnosti plemen český teplokrevník, slovenský teplokrevník, český trakén,</w:t>
      </w:r>
    </w:p>
    <w:p w:rsidR="00E77102" w:rsidRPr="00FA626D" w:rsidRDefault="00E77102" w:rsidP="00866850">
      <w:pPr>
        <w:pStyle w:val="slovn0"/>
        <w:numPr>
          <w:ilvl w:val="0"/>
          <w:numId w:val="19"/>
        </w:numPr>
        <w:spacing w:after="0"/>
        <w:rPr>
          <w:rFonts w:ascii="Arial" w:hAnsi="Arial" w:cs="Arial"/>
        </w:rPr>
      </w:pPr>
      <w:r w:rsidRPr="00FA626D">
        <w:rPr>
          <w:rFonts w:ascii="Arial" w:hAnsi="Arial" w:cs="Arial"/>
        </w:rPr>
        <w:t xml:space="preserve">do 13 000 Kč na tříletou klisnu po základní zkoušce výkonnosti plemen českomoravský belgický kůň, norik a slezský norik, </w:t>
      </w:r>
    </w:p>
    <w:p w:rsidR="00E77102" w:rsidRPr="00FA626D" w:rsidRDefault="00E77102" w:rsidP="00866850">
      <w:pPr>
        <w:pStyle w:val="slovn0"/>
        <w:numPr>
          <w:ilvl w:val="0"/>
          <w:numId w:val="19"/>
        </w:numPr>
        <w:spacing w:after="0"/>
        <w:rPr>
          <w:rFonts w:ascii="Arial" w:hAnsi="Arial" w:cs="Arial"/>
        </w:rPr>
      </w:pPr>
      <w:r w:rsidRPr="00FA626D">
        <w:rPr>
          <w:rFonts w:ascii="Arial" w:hAnsi="Arial" w:cs="Arial"/>
        </w:rPr>
        <w:t>do 7 000 Kč na tří nebo čtyřletou klisnu po základní zkoušce výkonnosti ostatních plemen, pro která je v ČR vedena PK.</w:t>
      </w:r>
    </w:p>
    <w:p w:rsidR="00E77102" w:rsidRPr="00FA626D" w:rsidRDefault="00E77102" w:rsidP="00B5360A">
      <w:pPr>
        <w:rPr>
          <w:rFonts w:ascii="Arial" w:hAnsi="Arial" w:cs="Arial"/>
        </w:rPr>
      </w:pPr>
    </w:p>
    <w:p w:rsidR="00E77102" w:rsidRPr="00FA626D" w:rsidRDefault="00E77102" w:rsidP="00B5360A">
      <w:pPr>
        <w:ind w:left="1134" w:hanging="1134"/>
        <w:jc w:val="both"/>
        <w:rPr>
          <w:rFonts w:ascii="Arial" w:hAnsi="Arial" w:cs="Arial"/>
          <w:bCs/>
        </w:rPr>
      </w:pPr>
      <w:r w:rsidRPr="00FA626D">
        <w:rPr>
          <w:rFonts w:ascii="Arial" w:hAnsi="Arial" w:cs="Arial"/>
          <w:b/>
        </w:rPr>
        <w:t xml:space="preserve">2.A.e.2.d) </w:t>
      </w:r>
      <w:r w:rsidRPr="00FA626D">
        <w:rPr>
          <w:rFonts w:ascii="Arial" w:hAnsi="Arial" w:cs="Arial"/>
          <w:bCs/>
        </w:rPr>
        <w:t>Podpora osobě dle § 16 zákona č. 154/2000 Sb. na zajištění plemenitby koní formou inseminace (z tohoto titulu nelze pos</w:t>
      </w:r>
      <w:r w:rsidR="00AE428A">
        <w:rPr>
          <w:rFonts w:ascii="Arial" w:hAnsi="Arial" w:cs="Arial"/>
          <w:bCs/>
        </w:rPr>
        <w:t>kytovat dotaci</w:t>
      </w:r>
      <w:r w:rsidRPr="00FA626D">
        <w:rPr>
          <w:rFonts w:ascii="Arial" w:hAnsi="Arial" w:cs="Arial"/>
          <w:bCs/>
        </w:rPr>
        <w:t xml:space="preserve"> na inseminační dávky získané od hřebců v majetku Zemských hřebčinců Písek, Tlumačov a Národního hřebčína Kladruby n. L.).</w:t>
      </w:r>
    </w:p>
    <w:p w:rsidR="00E77102" w:rsidRPr="00FA626D" w:rsidRDefault="00E77102" w:rsidP="00B5360A">
      <w:pPr>
        <w:ind w:left="993" w:hanging="993"/>
        <w:jc w:val="both"/>
        <w:rPr>
          <w:rFonts w:ascii="Arial" w:hAnsi="Arial" w:cs="Arial"/>
          <w:bCs/>
        </w:rPr>
      </w:pPr>
    </w:p>
    <w:p w:rsidR="00E77102" w:rsidRPr="00FA626D" w:rsidRDefault="00E77102" w:rsidP="00866850">
      <w:pPr>
        <w:numPr>
          <w:ilvl w:val="0"/>
          <w:numId w:val="13"/>
        </w:numPr>
        <w:ind w:left="502"/>
        <w:jc w:val="both"/>
        <w:rPr>
          <w:rFonts w:ascii="Arial" w:hAnsi="Arial" w:cs="Arial"/>
        </w:rPr>
      </w:pPr>
      <w:r w:rsidRPr="00FA626D">
        <w:rPr>
          <w:rFonts w:ascii="Arial" w:hAnsi="Arial" w:cs="Arial"/>
        </w:rPr>
        <w:t xml:space="preserve">do 2 900 Kč na klisnu zapsanou do plemenné knihy vedené v ČR, u které byla v roce 2017 potvrzena březost po připuštění formou inseminace v tomtéž roce semenem hřebců, kteří jsou zapsáni ve stejné plemenné knize.  </w:t>
      </w:r>
    </w:p>
    <w:p w:rsidR="00E77102" w:rsidRPr="00E77102" w:rsidRDefault="00E77102" w:rsidP="00B5360A">
      <w:pPr>
        <w:pStyle w:val="Zkladntext2"/>
        <w:spacing w:before="120" w:line="240" w:lineRule="auto"/>
        <w:rPr>
          <w:rFonts w:ascii="Arial" w:hAnsi="Arial" w:cs="Arial"/>
        </w:rPr>
      </w:pPr>
      <w:r w:rsidRPr="00E77102">
        <w:rPr>
          <w:rFonts w:ascii="Arial" w:hAnsi="Arial" w:cs="Arial"/>
        </w:rPr>
        <w:t>Klisna nesmí být v tomto roce zapouštěna přirozenou plemenitbou.</w:t>
      </w:r>
    </w:p>
    <w:p w:rsidR="00E77102" w:rsidRPr="00FA626D" w:rsidRDefault="00E77102" w:rsidP="00B5360A">
      <w:pPr>
        <w:pStyle w:val="Normaln"/>
        <w:rPr>
          <w:rFonts w:cs="Arial"/>
          <w:szCs w:val="24"/>
        </w:rPr>
      </w:pPr>
    </w:p>
    <w:p w:rsidR="00E77102" w:rsidRPr="00FA626D" w:rsidRDefault="00E77102" w:rsidP="00B5360A">
      <w:pPr>
        <w:ind w:left="1191" w:hanging="1191"/>
        <w:jc w:val="both"/>
        <w:rPr>
          <w:rFonts w:ascii="Arial" w:hAnsi="Arial" w:cs="Arial"/>
          <w:bCs/>
        </w:rPr>
      </w:pPr>
      <w:r w:rsidRPr="00FA626D">
        <w:rPr>
          <w:rFonts w:ascii="Arial" w:hAnsi="Arial" w:cs="Arial"/>
          <w:b/>
        </w:rPr>
        <w:t xml:space="preserve">2.A.e.2.e) </w:t>
      </w:r>
      <w:r w:rsidRPr="00FA626D">
        <w:rPr>
          <w:rFonts w:ascii="Arial" w:hAnsi="Arial" w:cs="Arial"/>
          <w:bCs/>
        </w:rPr>
        <w:t>Podpora uznanému chovatelskému sdružení a osobě oprávněné       k provádění a zabezpečování KD u skotu, prasat v období od 1.10.2016 do 30.9.2017.</w:t>
      </w:r>
    </w:p>
    <w:p w:rsidR="00E77102" w:rsidRPr="00FA626D" w:rsidRDefault="00E77102" w:rsidP="00B5360A">
      <w:pPr>
        <w:jc w:val="both"/>
        <w:rPr>
          <w:rFonts w:ascii="Arial" w:hAnsi="Arial" w:cs="Arial"/>
        </w:rPr>
      </w:pPr>
    </w:p>
    <w:p w:rsidR="00E77102" w:rsidRPr="00FA626D" w:rsidRDefault="00E77102" w:rsidP="00866850">
      <w:pPr>
        <w:pStyle w:val="slovn0"/>
        <w:numPr>
          <w:ilvl w:val="0"/>
          <w:numId w:val="19"/>
        </w:numPr>
        <w:tabs>
          <w:tab w:val="left" w:pos="284"/>
        </w:tabs>
        <w:spacing w:after="0"/>
        <w:ind w:left="284" w:firstLine="0"/>
        <w:rPr>
          <w:rFonts w:ascii="Arial" w:hAnsi="Arial" w:cs="Arial"/>
        </w:rPr>
      </w:pPr>
      <w:r w:rsidRPr="00FA626D">
        <w:rPr>
          <w:rFonts w:ascii="Arial" w:hAnsi="Arial" w:cs="Arial"/>
        </w:rPr>
        <w:t>do 35 Kč na 1 kus v KD - dojitelnost,</w:t>
      </w:r>
    </w:p>
    <w:p w:rsidR="00E77102" w:rsidRPr="00FA626D" w:rsidRDefault="00E77102" w:rsidP="00B5360A">
      <w:pPr>
        <w:tabs>
          <w:tab w:val="left" w:pos="1276"/>
        </w:tabs>
        <w:ind w:left="284" w:firstLine="283"/>
        <w:jc w:val="both"/>
        <w:rPr>
          <w:rFonts w:ascii="Arial" w:hAnsi="Arial" w:cs="Arial"/>
        </w:rPr>
      </w:pPr>
    </w:p>
    <w:p w:rsidR="00E77102" w:rsidRPr="00FA626D" w:rsidRDefault="00E77102" w:rsidP="00866850">
      <w:pPr>
        <w:pStyle w:val="slovn0"/>
        <w:numPr>
          <w:ilvl w:val="0"/>
          <w:numId w:val="20"/>
        </w:numPr>
        <w:tabs>
          <w:tab w:val="left" w:pos="284"/>
          <w:tab w:val="left" w:pos="426"/>
          <w:tab w:val="left" w:pos="1276"/>
        </w:tabs>
        <w:spacing w:after="0"/>
        <w:ind w:left="284" w:firstLine="0"/>
        <w:rPr>
          <w:rFonts w:ascii="Arial" w:hAnsi="Arial" w:cs="Arial"/>
        </w:rPr>
      </w:pPr>
      <w:r w:rsidRPr="00FA626D">
        <w:rPr>
          <w:rFonts w:ascii="Arial" w:hAnsi="Arial" w:cs="Arial"/>
        </w:rPr>
        <w:t>do 70 Kč na 1 kus v KD - lineární popis a hodnocení zevnějšku skotu,</w:t>
      </w:r>
    </w:p>
    <w:p w:rsidR="00E77102" w:rsidRPr="00FA626D" w:rsidRDefault="00E77102" w:rsidP="00B5360A">
      <w:pPr>
        <w:tabs>
          <w:tab w:val="left" w:pos="1276"/>
        </w:tabs>
        <w:ind w:left="284" w:firstLine="283"/>
        <w:jc w:val="both"/>
        <w:rPr>
          <w:rFonts w:ascii="Arial" w:hAnsi="Arial" w:cs="Arial"/>
        </w:rPr>
      </w:pPr>
    </w:p>
    <w:p w:rsidR="00E77102" w:rsidRPr="00FA626D" w:rsidRDefault="00E77102" w:rsidP="00866850">
      <w:pPr>
        <w:pStyle w:val="slovn0"/>
        <w:numPr>
          <w:ilvl w:val="0"/>
          <w:numId w:val="21"/>
        </w:numPr>
        <w:tabs>
          <w:tab w:val="left" w:pos="284"/>
        </w:tabs>
        <w:spacing w:after="0"/>
        <w:ind w:left="284" w:firstLine="0"/>
        <w:rPr>
          <w:rFonts w:ascii="Arial" w:hAnsi="Arial" w:cs="Arial"/>
          <w:b/>
        </w:rPr>
      </w:pPr>
      <w:r w:rsidRPr="00FA626D">
        <w:rPr>
          <w:rFonts w:ascii="Arial" w:hAnsi="Arial" w:cs="Arial"/>
        </w:rPr>
        <w:t>do 2 000 Kč na otestovaného býka v KD – zdraví,</w:t>
      </w:r>
    </w:p>
    <w:p w:rsidR="00E77102" w:rsidRPr="00FA626D" w:rsidRDefault="00E77102" w:rsidP="00B5360A">
      <w:pPr>
        <w:tabs>
          <w:tab w:val="left" w:pos="284"/>
        </w:tabs>
        <w:ind w:left="284"/>
        <w:jc w:val="both"/>
        <w:rPr>
          <w:rFonts w:ascii="Arial" w:hAnsi="Arial" w:cs="Arial"/>
        </w:rPr>
      </w:pPr>
    </w:p>
    <w:p w:rsidR="00E77102" w:rsidRPr="00FA626D" w:rsidRDefault="00E77102" w:rsidP="00866850">
      <w:pPr>
        <w:pStyle w:val="slovn0"/>
        <w:numPr>
          <w:ilvl w:val="0"/>
          <w:numId w:val="21"/>
        </w:numPr>
        <w:spacing w:after="0"/>
        <w:ind w:left="709" w:hanging="425"/>
        <w:rPr>
          <w:rFonts w:ascii="Arial" w:hAnsi="Arial" w:cs="Arial"/>
        </w:rPr>
      </w:pPr>
      <w:r w:rsidRPr="00FA626D">
        <w:rPr>
          <w:rFonts w:ascii="Arial" w:hAnsi="Arial" w:cs="Arial"/>
        </w:rPr>
        <w:t xml:space="preserve">do 29 Kč na jedno změřené prase v nukleových a rezervních chovech </w:t>
      </w:r>
      <w:r w:rsidR="008D7572">
        <w:rPr>
          <w:rFonts w:ascii="Arial" w:hAnsi="Arial" w:cs="Arial"/>
        </w:rPr>
        <w:br/>
        <w:t xml:space="preserve">prasat – </w:t>
      </w:r>
      <w:r w:rsidRPr="00FA626D">
        <w:rPr>
          <w:rFonts w:ascii="Arial" w:hAnsi="Arial" w:cs="Arial"/>
        </w:rPr>
        <w:t>zkouška vlastní užitkovosti.</w:t>
      </w:r>
    </w:p>
    <w:p w:rsidR="00E77102" w:rsidRPr="00FA626D" w:rsidRDefault="00E77102" w:rsidP="00B5360A">
      <w:pPr>
        <w:jc w:val="both"/>
        <w:rPr>
          <w:rFonts w:ascii="Arial" w:hAnsi="Arial" w:cs="Arial"/>
          <w:b/>
        </w:rPr>
      </w:pPr>
    </w:p>
    <w:p w:rsidR="00E77102" w:rsidRPr="00FA626D" w:rsidRDefault="00E77102" w:rsidP="00B5360A">
      <w:pPr>
        <w:pStyle w:val="Zkladntext"/>
        <w:ind w:left="1134" w:hanging="1361"/>
        <w:jc w:val="both"/>
        <w:rPr>
          <w:rFonts w:ascii="Arial" w:hAnsi="Arial" w:cs="Arial"/>
        </w:rPr>
      </w:pPr>
      <w:r w:rsidRPr="00FA626D">
        <w:rPr>
          <w:rFonts w:ascii="Arial" w:hAnsi="Arial" w:cs="Arial"/>
          <w:b/>
        </w:rPr>
        <w:t xml:space="preserve">2.A.e.2.g) </w:t>
      </w:r>
      <w:r w:rsidRPr="00FA626D">
        <w:rPr>
          <w:rFonts w:ascii="Arial" w:hAnsi="Arial" w:cs="Arial"/>
        </w:rPr>
        <w:t>Podpora chovateli za testování kanečků unifikovaný</w:t>
      </w:r>
      <w:r w:rsidR="00AE428A">
        <w:rPr>
          <w:rFonts w:ascii="Arial" w:hAnsi="Arial" w:cs="Arial"/>
        </w:rPr>
        <w:t>m testem</w:t>
      </w:r>
      <w:r w:rsidRPr="00FA626D">
        <w:rPr>
          <w:rFonts w:ascii="Arial" w:hAnsi="Arial" w:cs="Arial"/>
        </w:rPr>
        <w:t xml:space="preserve"> vlastní užitkovosti v uznaných nukleových a reze</w:t>
      </w:r>
      <w:r w:rsidR="00AE428A">
        <w:rPr>
          <w:rFonts w:ascii="Arial" w:hAnsi="Arial" w:cs="Arial"/>
        </w:rPr>
        <w:t xml:space="preserve">rvních chovech, </w:t>
      </w:r>
      <w:r w:rsidRPr="00FA626D">
        <w:rPr>
          <w:rFonts w:ascii="Arial" w:hAnsi="Arial" w:cs="Arial"/>
        </w:rPr>
        <w:t>kteří pocházejí od vybraných matek kanců, podle šlechtitelského  programu uznaného chovatelského sdružení pro chov prasat a kteří ukončili test vlastní užitkovosti v období od 1.10.201</w:t>
      </w:r>
      <w:r w:rsidRPr="00FA626D">
        <w:rPr>
          <w:rFonts w:ascii="Arial" w:hAnsi="Arial" w:cs="Arial"/>
          <w:lang w:val="cs-CZ"/>
        </w:rPr>
        <w:t>6</w:t>
      </w:r>
      <w:r w:rsidRPr="00FA626D">
        <w:rPr>
          <w:rFonts w:ascii="Arial" w:hAnsi="Arial" w:cs="Arial"/>
        </w:rPr>
        <w:t xml:space="preserve"> do 30.9.201</w:t>
      </w:r>
      <w:r w:rsidRPr="00FA626D">
        <w:rPr>
          <w:rFonts w:ascii="Arial" w:hAnsi="Arial" w:cs="Arial"/>
          <w:lang w:val="cs-CZ"/>
        </w:rPr>
        <w:t>7</w:t>
      </w:r>
      <w:r w:rsidRPr="00FA626D">
        <w:rPr>
          <w:rFonts w:ascii="Arial" w:hAnsi="Arial" w:cs="Arial"/>
        </w:rPr>
        <w:t>.</w:t>
      </w:r>
    </w:p>
    <w:p w:rsidR="00E77102" w:rsidRPr="00FA626D" w:rsidRDefault="00E77102" w:rsidP="00B5360A">
      <w:pPr>
        <w:ind w:left="720"/>
        <w:jc w:val="both"/>
        <w:rPr>
          <w:rFonts w:ascii="Arial" w:hAnsi="Arial" w:cs="Arial"/>
        </w:rPr>
      </w:pPr>
    </w:p>
    <w:p w:rsidR="00E77102" w:rsidRPr="00FA626D" w:rsidRDefault="00E77102" w:rsidP="00866850">
      <w:pPr>
        <w:numPr>
          <w:ilvl w:val="0"/>
          <w:numId w:val="24"/>
        </w:numPr>
        <w:jc w:val="both"/>
        <w:rPr>
          <w:rFonts w:ascii="Arial" w:hAnsi="Arial" w:cs="Arial"/>
        </w:rPr>
      </w:pPr>
      <w:r w:rsidRPr="00FA626D">
        <w:rPr>
          <w:rFonts w:ascii="Arial" w:hAnsi="Arial" w:cs="Arial"/>
        </w:rPr>
        <w:t>u plemen bílé ušlechtilé, landrase, bílé otcovské, duroc, hampshire, české výrazně masné a pietrain (stresstabilní)</w:t>
      </w:r>
    </w:p>
    <w:p w:rsidR="00E77102" w:rsidRPr="00FA626D" w:rsidRDefault="00E77102" w:rsidP="00866850">
      <w:pPr>
        <w:numPr>
          <w:ilvl w:val="0"/>
          <w:numId w:val="27"/>
        </w:numPr>
        <w:jc w:val="both"/>
        <w:rPr>
          <w:rFonts w:ascii="Arial" w:hAnsi="Arial" w:cs="Arial"/>
        </w:rPr>
      </w:pPr>
      <w:r w:rsidRPr="00FA626D">
        <w:rPr>
          <w:rFonts w:ascii="Arial" w:hAnsi="Arial" w:cs="Arial"/>
        </w:rPr>
        <w:t>do 3 000 Kč/kus,</w:t>
      </w:r>
    </w:p>
    <w:p w:rsidR="00E77102" w:rsidRPr="00FA626D" w:rsidRDefault="00E77102" w:rsidP="00866850">
      <w:pPr>
        <w:numPr>
          <w:ilvl w:val="0"/>
          <w:numId w:val="27"/>
        </w:numPr>
        <w:jc w:val="both"/>
        <w:rPr>
          <w:rFonts w:ascii="Arial" w:hAnsi="Arial" w:cs="Arial"/>
        </w:rPr>
      </w:pPr>
    </w:p>
    <w:p w:rsidR="00E77102" w:rsidRPr="00FA626D" w:rsidRDefault="00E77102" w:rsidP="00866850">
      <w:pPr>
        <w:widowControl w:val="0"/>
        <w:numPr>
          <w:ilvl w:val="0"/>
          <w:numId w:val="25"/>
        </w:numPr>
        <w:suppressAutoHyphens/>
        <w:jc w:val="both"/>
        <w:rPr>
          <w:rFonts w:ascii="Arial" w:hAnsi="Arial" w:cs="Arial"/>
          <w:b/>
          <w:shd w:val="clear" w:color="auto" w:fill="FFFF00"/>
        </w:rPr>
      </w:pPr>
      <w:r w:rsidRPr="00FA626D">
        <w:rPr>
          <w:rFonts w:ascii="Arial" w:hAnsi="Arial" w:cs="Arial"/>
        </w:rPr>
        <w:t xml:space="preserve">u plemen bílé ušlechtilé, landrase, bílé otcovské, duroc, hampshire, české výrazně masné a pietrain (stresstabilní) v případě unifikované testace s individuálním zjišťováním spotřeby testovací krmné směsi </w:t>
      </w:r>
    </w:p>
    <w:p w:rsidR="00E77102" w:rsidRPr="00FA626D" w:rsidRDefault="00E77102" w:rsidP="00B5360A">
      <w:pPr>
        <w:widowControl w:val="0"/>
        <w:suppressAutoHyphens/>
        <w:ind w:left="720"/>
        <w:jc w:val="both"/>
        <w:rPr>
          <w:rFonts w:ascii="Arial" w:hAnsi="Arial" w:cs="Arial"/>
          <w:b/>
          <w:shd w:val="clear" w:color="auto" w:fill="FFFF00"/>
        </w:rPr>
      </w:pPr>
    </w:p>
    <w:p w:rsidR="00E77102" w:rsidRPr="00FA626D" w:rsidRDefault="00E77102" w:rsidP="00B5360A">
      <w:pPr>
        <w:jc w:val="both"/>
        <w:rPr>
          <w:rFonts w:ascii="Arial" w:hAnsi="Arial" w:cs="Arial"/>
        </w:rPr>
      </w:pP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rPr>
        <w:t>-     do 4 000 Kč/kus,</w:t>
      </w:r>
    </w:p>
    <w:p w:rsidR="00E77102" w:rsidRPr="00FA626D" w:rsidRDefault="00E77102" w:rsidP="00B5360A">
      <w:pPr>
        <w:jc w:val="both"/>
        <w:rPr>
          <w:rFonts w:ascii="Arial" w:hAnsi="Arial" w:cs="Arial"/>
        </w:rPr>
      </w:pPr>
    </w:p>
    <w:p w:rsidR="00E77102" w:rsidRPr="00FA626D" w:rsidRDefault="00E77102" w:rsidP="00866850">
      <w:pPr>
        <w:numPr>
          <w:ilvl w:val="0"/>
          <w:numId w:val="24"/>
        </w:numPr>
        <w:jc w:val="both"/>
        <w:rPr>
          <w:rFonts w:ascii="Arial" w:hAnsi="Arial" w:cs="Arial"/>
        </w:rPr>
      </w:pPr>
      <w:r w:rsidRPr="00FA626D">
        <w:rPr>
          <w:rFonts w:ascii="Arial" w:hAnsi="Arial" w:cs="Arial"/>
        </w:rPr>
        <w:t>u plemen bílé ušlechtilé, landrase, bílé otcovské, duroc, hampshire, české výrazně masné a pietrain (stresstabilní), které prokáží, že pochází z chovu sérologicky negativního na PRRS</w:t>
      </w:r>
    </w:p>
    <w:p w:rsidR="00E77102" w:rsidRPr="00FA626D" w:rsidRDefault="00E77102" w:rsidP="00866850">
      <w:pPr>
        <w:numPr>
          <w:ilvl w:val="0"/>
          <w:numId w:val="26"/>
        </w:numPr>
        <w:jc w:val="both"/>
        <w:rPr>
          <w:rFonts w:ascii="Arial" w:hAnsi="Arial" w:cs="Arial"/>
        </w:rPr>
      </w:pPr>
      <w:r w:rsidRPr="00FA626D">
        <w:rPr>
          <w:rFonts w:ascii="Arial" w:hAnsi="Arial" w:cs="Arial"/>
        </w:rPr>
        <w:t>do 5 000 Kč/kus,</w:t>
      </w:r>
    </w:p>
    <w:p w:rsidR="00E77102" w:rsidRPr="00FA626D" w:rsidRDefault="00E77102" w:rsidP="00B5360A">
      <w:pPr>
        <w:jc w:val="both"/>
        <w:rPr>
          <w:rFonts w:ascii="Arial" w:hAnsi="Arial" w:cs="Arial"/>
        </w:rPr>
      </w:pPr>
    </w:p>
    <w:p w:rsidR="00E77102" w:rsidRPr="00FA626D" w:rsidRDefault="00E77102" w:rsidP="00866850">
      <w:pPr>
        <w:numPr>
          <w:ilvl w:val="0"/>
          <w:numId w:val="24"/>
        </w:numPr>
        <w:jc w:val="both"/>
        <w:rPr>
          <w:rFonts w:ascii="Arial" w:hAnsi="Arial" w:cs="Arial"/>
        </w:rPr>
      </w:pPr>
      <w:r w:rsidRPr="00FA626D">
        <w:rPr>
          <w:rFonts w:ascii="Arial" w:hAnsi="Arial" w:cs="Arial"/>
        </w:rPr>
        <w:lastRenderedPageBreak/>
        <w:t>u plemen bílé ušlechtilé, landrase, bílé otcovské, duroc, hampshire, české výrazně masné a pietrain (stresstabilní) v případě unifikované testace s individuálním zjišťováním spotřeby testovací krmné směsi a které prokáží, že pochází z chovu sérologicky negativního na PRRS</w:t>
      </w:r>
    </w:p>
    <w:p w:rsidR="00E77102" w:rsidRPr="00FA626D" w:rsidRDefault="00E77102" w:rsidP="00B5360A">
      <w:pPr>
        <w:ind w:left="720"/>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rPr>
        <w:t>-     do 6 000 Kč/kus.</w:t>
      </w:r>
    </w:p>
    <w:p w:rsidR="00E77102" w:rsidRPr="00FA626D" w:rsidRDefault="00E77102" w:rsidP="00B5360A">
      <w:pPr>
        <w:jc w:val="both"/>
        <w:rPr>
          <w:rFonts w:ascii="Arial" w:hAnsi="Arial" w:cs="Arial"/>
        </w:rPr>
      </w:pPr>
    </w:p>
    <w:p w:rsidR="00E77102" w:rsidRPr="00FA626D" w:rsidRDefault="00E77102" w:rsidP="00B5360A">
      <w:pPr>
        <w:ind w:left="1134" w:hanging="1134"/>
        <w:jc w:val="both"/>
        <w:rPr>
          <w:rFonts w:ascii="Arial" w:hAnsi="Arial" w:cs="Arial"/>
        </w:rPr>
      </w:pPr>
      <w:r w:rsidRPr="00FA626D">
        <w:rPr>
          <w:rFonts w:ascii="Arial" w:hAnsi="Arial" w:cs="Arial"/>
          <w:b/>
        </w:rPr>
        <w:t>2.A.e.2.h)</w:t>
      </w:r>
      <w:r w:rsidRPr="00FA626D">
        <w:rPr>
          <w:rFonts w:ascii="Arial" w:hAnsi="Arial" w:cs="Arial"/>
        </w:rPr>
        <w:t xml:space="preserve"> </w:t>
      </w:r>
      <w:r w:rsidRPr="00FA626D">
        <w:rPr>
          <w:rFonts w:ascii="Arial" w:hAnsi="Arial" w:cs="Arial"/>
        </w:rPr>
        <w:tab/>
        <w:t xml:space="preserve">Podpora majitelům kanců pocházejících z uznaných </w:t>
      </w:r>
      <w:r w:rsidR="00AE428A">
        <w:rPr>
          <w:rFonts w:ascii="Arial" w:hAnsi="Arial" w:cs="Arial"/>
        </w:rPr>
        <w:t xml:space="preserve">nukleových </w:t>
      </w:r>
      <w:r w:rsidRPr="00FA626D">
        <w:rPr>
          <w:rFonts w:ascii="Arial" w:hAnsi="Arial" w:cs="Arial"/>
        </w:rPr>
        <w:t>a rezervních chovů prasat  za testování kanců v období od 1.10. 2016 do 30.9.2017 podle metodiky uznaného chovatelského sdružení pro chov prasat.</w:t>
      </w:r>
    </w:p>
    <w:p w:rsidR="00E77102" w:rsidRPr="00FA626D" w:rsidRDefault="00E77102" w:rsidP="00B5360A">
      <w:pPr>
        <w:ind w:left="360"/>
        <w:jc w:val="both"/>
        <w:rPr>
          <w:rFonts w:ascii="Arial" w:hAnsi="Arial" w:cs="Arial"/>
        </w:rPr>
      </w:pPr>
    </w:p>
    <w:p w:rsidR="00E77102" w:rsidRPr="00FA626D" w:rsidRDefault="00E77102" w:rsidP="00866850">
      <w:pPr>
        <w:numPr>
          <w:ilvl w:val="0"/>
          <w:numId w:val="13"/>
        </w:numPr>
        <w:tabs>
          <w:tab w:val="left" w:pos="426"/>
        </w:tabs>
        <w:ind w:left="502" w:hanging="76"/>
        <w:jc w:val="both"/>
        <w:rPr>
          <w:rFonts w:ascii="Arial" w:hAnsi="Arial" w:cs="Arial"/>
        </w:rPr>
      </w:pPr>
      <w:r w:rsidRPr="00FA626D">
        <w:rPr>
          <w:rFonts w:ascii="Arial" w:hAnsi="Arial" w:cs="Arial"/>
        </w:rPr>
        <w:t>do 20 000 Kč/kus.</w:t>
      </w:r>
    </w:p>
    <w:p w:rsidR="00E77102" w:rsidRPr="00FA626D" w:rsidRDefault="00E77102" w:rsidP="00B5360A">
      <w:pPr>
        <w:jc w:val="both"/>
        <w:rPr>
          <w:rFonts w:ascii="Arial" w:hAnsi="Arial" w:cs="Arial"/>
        </w:rPr>
      </w:pPr>
    </w:p>
    <w:p w:rsidR="00E77102" w:rsidRPr="00FA626D" w:rsidRDefault="00E77102" w:rsidP="00B5360A">
      <w:pPr>
        <w:ind w:left="1191" w:hanging="1191"/>
        <w:jc w:val="both"/>
        <w:rPr>
          <w:rFonts w:ascii="Arial" w:hAnsi="Arial" w:cs="Arial"/>
        </w:rPr>
      </w:pPr>
      <w:r w:rsidRPr="00FA626D">
        <w:rPr>
          <w:rFonts w:ascii="Arial" w:hAnsi="Arial" w:cs="Arial"/>
          <w:b/>
        </w:rPr>
        <w:t xml:space="preserve">2.A.e.2.i) </w:t>
      </w:r>
      <w:r w:rsidRPr="00FA626D">
        <w:rPr>
          <w:rFonts w:ascii="Arial" w:hAnsi="Arial" w:cs="Arial"/>
        </w:rPr>
        <w:t xml:space="preserve">Podpora chovateli na plemenného berana pocházejícího z chovu zapojeného v KU </w:t>
      </w:r>
      <w:r w:rsidR="002C4E2A">
        <w:rPr>
          <w:rFonts w:ascii="Arial" w:hAnsi="Arial" w:cs="Arial"/>
        </w:rPr>
        <w:t xml:space="preserve">          </w:t>
      </w:r>
      <w:r w:rsidRPr="00FA626D">
        <w:rPr>
          <w:rFonts w:ascii="Arial" w:hAnsi="Arial" w:cs="Arial"/>
        </w:rPr>
        <w:t>a zapsaného do PK s přiděleným ústředním registrem, chovaného v době od 1.9.2016 do 31.8. 2017.</w:t>
      </w:r>
    </w:p>
    <w:p w:rsidR="00E77102" w:rsidRPr="00FA626D" w:rsidRDefault="00E77102" w:rsidP="00B5360A">
      <w:pPr>
        <w:ind w:left="993" w:hanging="993"/>
        <w:jc w:val="both"/>
        <w:rPr>
          <w:rFonts w:ascii="Arial" w:hAnsi="Arial" w:cs="Arial"/>
        </w:rPr>
      </w:pPr>
    </w:p>
    <w:p w:rsidR="00E77102" w:rsidRPr="00FA626D" w:rsidRDefault="00E77102" w:rsidP="00866850">
      <w:pPr>
        <w:numPr>
          <w:ilvl w:val="0"/>
          <w:numId w:val="13"/>
        </w:numPr>
        <w:tabs>
          <w:tab w:val="left" w:pos="426"/>
        </w:tabs>
        <w:ind w:left="502" w:hanging="76"/>
        <w:jc w:val="both"/>
        <w:rPr>
          <w:rFonts w:ascii="Arial" w:hAnsi="Arial" w:cs="Arial"/>
        </w:rPr>
      </w:pPr>
      <w:r w:rsidRPr="00FA626D">
        <w:rPr>
          <w:rFonts w:ascii="Arial" w:hAnsi="Arial" w:cs="Arial"/>
        </w:rPr>
        <w:t xml:space="preserve"> do 17 Kč na jeden krmný den.</w:t>
      </w:r>
    </w:p>
    <w:p w:rsidR="00E77102" w:rsidRPr="00FA626D" w:rsidRDefault="00E77102" w:rsidP="00B5360A">
      <w:pPr>
        <w:tabs>
          <w:tab w:val="left" w:pos="284"/>
          <w:tab w:val="left" w:pos="426"/>
        </w:tabs>
        <w:jc w:val="both"/>
        <w:rPr>
          <w:rFonts w:ascii="Arial" w:hAnsi="Arial" w:cs="Arial"/>
          <w:b/>
        </w:rPr>
      </w:pPr>
    </w:p>
    <w:p w:rsidR="00E77102" w:rsidRPr="00FA626D" w:rsidRDefault="00E77102" w:rsidP="00B5360A">
      <w:pPr>
        <w:suppressAutoHyphens/>
        <w:ind w:left="1247" w:hanging="1247"/>
        <w:jc w:val="both"/>
        <w:rPr>
          <w:rFonts w:ascii="Arial" w:hAnsi="Arial" w:cs="Arial"/>
        </w:rPr>
      </w:pPr>
      <w:r w:rsidRPr="00FA626D">
        <w:rPr>
          <w:rFonts w:ascii="Arial" w:hAnsi="Arial" w:cs="Arial"/>
          <w:b/>
        </w:rPr>
        <w:t xml:space="preserve">2.A.e.2.j) </w:t>
      </w:r>
      <w:r w:rsidRPr="00FA626D">
        <w:rPr>
          <w:rFonts w:ascii="Arial" w:hAnsi="Arial" w:cs="Arial"/>
        </w:rPr>
        <w:t xml:space="preserve">Podpora chovateli na plemenného kozla pocházejícího z chovu zapojeného v KU </w:t>
      </w:r>
      <w:r w:rsidR="002C4E2A">
        <w:rPr>
          <w:rFonts w:ascii="Arial" w:hAnsi="Arial" w:cs="Arial"/>
        </w:rPr>
        <w:t xml:space="preserve">       </w:t>
      </w:r>
      <w:r w:rsidRPr="00FA626D">
        <w:rPr>
          <w:rFonts w:ascii="Arial" w:hAnsi="Arial" w:cs="Arial"/>
        </w:rPr>
        <w:t xml:space="preserve">a zapsaného do PK s přiděleným ústředním registrem, chovaného  v době od 1.9.2016 do 31.8. 2017. </w:t>
      </w:r>
    </w:p>
    <w:p w:rsidR="00E77102" w:rsidRPr="00FA626D" w:rsidRDefault="00E77102" w:rsidP="00B5360A">
      <w:pPr>
        <w:suppressAutoHyphens/>
        <w:ind w:left="1077" w:hanging="1077"/>
        <w:jc w:val="both"/>
        <w:rPr>
          <w:rFonts w:ascii="Arial" w:hAnsi="Arial" w:cs="Arial"/>
        </w:rPr>
      </w:pPr>
    </w:p>
    <w:p w:rsidR="00E77102" w:rsidRPr="00FA626D" w:rsidRDefault="00E77102" w:rsidP="00866850">
      <w:pPr>
        <w:numPr>
          <w:ilvl w:val="0"/>
          <w:numId w:val="13"/>
        </w:numPr>
        <w:ind w:left="502" w:hanging="76"/>
        <w:jc w:val="both"/>
        <w:rPr>
          <w:rFonts w:ascii="Arial" w:hAnsi="Arial" w:cs="Arial"/>
        </w:rPr>
      </w:pPr>
      <w:r w:rsidRPr="00FA626D">
        <w:rPr>
          <w:rFonts w:ascii="Arial" w:hAnsi="Arial" w:cs="Arial"/>
        </w:rPr>
        <w:t xml:space="preserve"> do 20 Kč na jeden krmný den.</w:t>
      </w:r>
    </w:p>
    <w:p w:rsidR="00E77102" w:rsidRPr="00FA626D" w:rsidRDefault="00E77102" w:rsidP="00B5360A">
      <w:pPr>
        <w:jc w:val="both"/>
        <w:rPr>
          <w:rFonts w:ascii="Arial" w:hAnsi="Arial" w:cs="Arial"/>
        </w:rPr>
      </w:pPr>
    </w:p>
    <w:p w:rsidR="00E77102" w:rsidRPr="00FA626D" w:rsidRDefault="00E77102" w:rsidP="00B5360A">
      <w:pPr>
        <w:pStyle w:val="slovn0"/>
        <w:numPr>
          <w:ilvl w:val="0"/>
          <w:numId w:val="0"/>
        </w:numPr>
        <w:spacing w:after="0"/>
        <w:ind w:left="1247" w:hanging="1247"/>
        <w:rPr>
          <w:rFonts w:ascii="Arial" w:hAnsi="Arial" w:cs="Arial"/>
        </w:rPr>
      </w:pPr>
      <w:r w:rsidRPr="00FA626D">
        <w:rPr>
          <w:rFonts w:ascii="Arial" w:hAnsi="Arial" w:cs="Arial"/>
          <w:b/>
        </w:rPr>
        <w:t xml:space="preserve">2.A.e.2.k) </w:t>
      </w:r>
      <w:r w:rsidRPr="00FA626D">
        <w:rPr>
          <w:rFonts w:ascii="Arial" w:hAnsi="Arial" w:cs="Arial"/>
        </w:rPr>
        <w:t xml:space="preserve">Podpora chovateli na plemenného berana nebo kozla s doloženou plemennou hodnotou, vybraného uznaným chovatelským sdružením do plemenitby </w:t>
      </w:r>
      <w:r w:rsidR="002C4E2A">
        <w:rPr>
          <w:rFonts w:ascii="Arial" w:hAnsi="Arial" w:cs="Arial"/>
        </w:rPr>
        <w:t xml:space="preserve">                         </w:t>
      </w:r>
      <w:r w:rsidRPr="00FA626D">
        <w:rPr>
          <w:rFonts w:ascii="Arial" w:hAnsi="Arial" w:cs="Arial"/>
        </w:rPr>
        <w:t>a prodaného a zařazené</w:t>
      </w:r>
      <w:r w:rsidR="00AE428A">
        <w:rPr>
          <w:rFonts w:ascii="Arial" w:hAnsi="Arial" w:cs="Arial"/>
        </w:rPr>
        <w:t>ho v elitních třídách, v období</w:t>
      </w:r>
      <w:r w:rsidRPr="00FA626D">
        <w:rPr>
          <w:rFonts w:ascii="Arial" w:hAnsi="Arial" w:cs="Arial"/>
        </w:rPr>
        <w:t xml:space="preserve"> od 1.9. 2016 do 31.8.2017</w:t>
      </w:r>
    </w:p>
    <w:p w:rsidR="00E77102" w:rsidRPr="00FA626D" w:rsidRDefault="00E77102" w:rsidP="00B5360A">
      <w:pPr>
        <w:pStyle w:val="slovn0"/>
        <w:numPr>
          <w:ilvl w:val="0"/>
          <w:numId w:val="0"/>
        </w:numPr>
        <w:spacing w:after="0"/>
        <w:ind w:left="1021" w:hanging="1021"/>
        <w:rPr>
          <w:rFonts w:ascii="Arial" w:hAnsi="Arial" w:cs="Arial"/>
        </w:rPr>
      </w:pPr>
      <w:r w:rsidRPr="00FA626D">
        <w:rPr>
          <w:rFonts w:ascii="Arial" w:hAnsi="Arial" w:cs="Arial"/>
        </w:rPr>
        <w:t xml:space="preserve"> </w:t>
      </w:r>
    </w:p>
    <w:p w:rsidR="00E77102" w:rsidRPr="00FA626D" w:rsidRDefault="00E77102" w:rsidP="00866850">
      <w:pPr>
        <w:numPr>
          <w:ilvl w:val="0"/>
          <w:numId w:val="13"/>
        </w:numPr>
        <w:ind w:left="502" w:hanging="76"/>
        <w:jc w:val="both"/>
        <w:rPr>
          <w:rFonts w:ascii="Arial" w:hAnsi="Arial" w:cs="Arial"/>
        </w:rPr>
      </w:pPr>
      <w:r w:rsidRPr="00FA626D">
        <w:rPr>
          <w:rFonts w:ascii="Arial" w:hAnsi="Arial" w:cs="Arial"/>
        </w:rPr>
        <w:t xml:space="preserve"> do 3 500 Kč/kus.</w:t>
      </w:r>
    </w:p>
    <w:p w:rsidR="00E77102" w:rsidRPr="00FA626D" w:rsidRDefault="00E77102" w:rsidP="00B5360A">
      <w:pPr>
        <w:ind w:left="426"/>
        <w:jc w:val="both"/>
        <w:rPr>
          <w:rFonts w:ascii="Arial" w:hAnsi="Arial" w:cs="Arial"/>
        </w:rPr>
      </w:pPr>
    </w:p>
    <w:p w:rsidR="00E77102" w:rsidRPr="00FA626D" w:rsidRDefault="00E77102" w:rsidP="00B5360A">
      <w:pPr>
        <w:ind w:left="1134" w:hanging="1134"/>
        <w:jc w:val="both"/>
        <w:rPr>
          <w:rFonts w:ascii="Arial" w:hAnsi="Arial" w:cs="Arial"/>
        </w:rPr>
      </w:pPr>
      <w:r w:rsidRPr="00FA626D">
        <w:rPr>
          <w:rFonts w:ascii="Arial" w:hAnsi="Arial" w:cs="Arial"/>
          <w:b/>
        </w:rPr>
        <w:t xml:space="preserve">2.A.e.2.l)  </w:t>
      </w:r>
      <w:r w:rsidRPr="00FA626D">
        <w:rPr>
          <w:rFonts w:ascii="Arial" w:hAnsi="Arial" w:cs="Arial"/>
        </w:rPr>
        <w:t xml:space="preserve">Podpora chovateli na uznanou drůbež ve šlechtitelském chovu, v kmenech          </w:t>
      </w:r>
      <w:r w:rsidR="002C4E2A">
        <w:rPr>
          <w:rFonts w:ascii="Arial" w:hAnsi="Arial" w:cs="Arial"/>
        </w:rPr>
        <w:t xml:space="preserve">                </w:t>
      </w:r>
      <w:r w:rsidRPr="00FA626D">
        <w:rPr>
          <w:rFonts w:ascii="Arial" w:hAnsi="Arial" w:cs="Arial"/>
        </w:rPr>
        <w:t>a drůbež zařazenou do individuální kontroly snášky a kontroly dědičnosti (podle Osvědčení o původu hejna).</w:t>
      </w:r>
    </w:p>
    <w:p w:rsidR="00E77102" w:rsidRPr="00FA626D" w:rsidRDefault="00E77102" w:rsidP="00866850">
      <w:pPr>
        <w:pStyle w:val="slovn0"/>
        <w:numPr>
          <w:ilvl w:val="0"/>
          <w:numId w:val="22"/>
        </w:numPr>
        <w:spacing w:before="120" w:after="0"/>
        <w:ind w:left="851" w:hanging="425"/>
        <w:rPr>
          <w:rFonts w:ascii="Arial" w:hAnsi="Arial" w:cs="Arial"/>
        </w:rPr>
      </w:pPr>
      <w:r w:rsidRPr="00FA626D">
        <w:rPr>
          <w:rFonts w:ascii="Arial" w:hAnsi="Arial" w:cs="Arial"/>
        </w:rPr>
        <w:t xml:space="preserve">do  230 Kč na jednu slepici a kohouta masného typu, </w:t>
      </w:r>
    </w:p>
    <w:p w:rsidR="00E77102" w:rsidRPr="00FA626D" w:rsidRDefault="00E77102" w:rsidP="00866850">
      <w:pPr>
        <w:pStyle w:val="slovn0"/>
        <w:numPr>
          <w:ilvl w:val="0"/>
          <w:numId w:val="22"/>
        </w:numPr>
        <w:tabs>
          <w:tab w:val="left" w:pos="426"/>
        </w:tabs>
        <w:spacing w:after="0"/>
        <w:ind w:left="851" w:hanging="425"/>
        <w:rPr>
          <w:rFonts w:ascii="Arial" w:hAnsi="Arial" w:cs="Arial"/>
        </w:rPr>
      </w:pPr>
      <w:r w:rsidRPr="00FA626D">
        <w:rPr>
          <w:rFonts w:ascii="Arial" w:hAnsi="Arial" w:cs="Arial"/>
        </w:rPr>
        <w:t>do 150 Kč na jednu slepici a kohouta nosného typu,</w:t>
      </w:r>
    </w:p>
    <w:p w:rsidR="00E77102" w:rsidRPr="00FA626D" w:rsidRDefault="00E77102" w:rsidP="00866850">
      <w:pPr>
        <w:pStyle w:val="slovn0"/>
        <w:numPr>
          <w:ilvl w:val="0"/>
          <w:numId w:val="22"/>
        </w:numPr>
        <w:spacing w:after="0"/>
        <w:ind w:left="851" w:hanging="425"/>
        <w:rPr>
          <w:rFonts w:ascii="Arial" w:hAnsi="Arial" w:cs="Arial"/>
        </w:rPr>
      </w:pPr>
      <w:r w:rsidRPr="00FA626D">
        <w:rPr>
          <w:rFonts w:ascii="Arial" w:hAnsi="Arial" w:cs="Arial"/>
        </w:rPr>
        <w:t>do 450 Kč na jednu krůtu, kachnu, husu, krocana, kačera, housera.</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Poznámka</w:t>
      </w:r>
      <w:r w:rsidRPr="00FA626D">
        <w:rPr>
          <w:rFonts w:ascii="Arial" w:hAnsi="Arial" w:cs="Arial"/>
        </w:rPr>
        <w:t>:</w:t>
      </w:r>
    </w:p>
    <w:p w:rsidR="00E77102" w:rsidRPr="00FA626D" w:rsidRDefault="00E77102" w:rsidP="00B5360A">
      <w:pPr>
        <w:jc w:val="both"/>
        <w:rPr>
          <w:rFonts w:ascii="Arial" w:hAnsi="Arial" w:cs="Arial"/>
        </w:rPr>
      </w:pPr>
      <w:r w:rsidRPr="00FA626D">
        <w:rPr>
          <w:rFonts w:ascii="Arial" w:hAnsi="Arial" w:cs="Arial"/>
        </w:rPr>
        <w:t>minimální počet podporovaných kusů drůbeže je 100 kusů.</w:t>
      </w:r>
    </w:p>
    <w:p w:rsidR="00031235" w:rsidRDefault="00031235" w:rsidP="00B5360A">
      <w:pPr>
        <w:spacing w:before="120"/>
        <w:ind w:left="1418" w:hanging="1418"/>
        <w:jc w:val="both"/>
        <w:rPr>
          <w:rFonts w:ascii="Arial" w:hAnsi="Arial" w:cs="Arial"/>
          <w:b/>
        </w:rPr>
      </w:pPr>
    </w:p>
    <w:p w:rsidR="00E77102" w:rsidRPr="00FA626D" w:rsidRDefault="00E77102" w:rsidP="00B5360A">
      <w:pPr>
        <w:spacing w:before="120"/>
        <w:ind w:left="1418" w:hanging="1418"/>
        <w:jc w:val="both"/>
        <w:rPr>
          <w:rFonts w:ascii="Arial" w:hAnsi="Arial" w:cs="Arial"/>
        </w:rPr>
      </w:pPr>
      <w:r w:rsidRPr="00FA626D">
        <w:rPr>
          <w:rFonts w:ascii="Arial" w:hAnsi="Arial" w:cs="Arial"/>
          <w:b/>
        </w:rPr>
        <w:t>2.A.e.3)</w:t>
      </w:r>
      <w:r w:rsidRPr="00FA626D">
        <w:rPr>
          <w:rFonts w:ascii="Arial" w:hAnsi="Arial" w:cs="Arial"/>
        </w:rPr>
        <w:t xml:space="preserve"> </w:t>
      </w:r>
      <w:r w:rsidRPr="00FA626D">
        <w:rPr>
          <w:rFonts w:ascii="Arial" w:hAnsi="Arial" w:cs="Arial"/>
          <w:b/>
        </w:rPr>
        <w:t xml:space="preserve">Podpora testování </w:t>
      </w:r>
    </w:p>
    <w:p w:rsidR="00E77102" w:rsidRPr="00FA626D" w:rsidRDefault="00E77102" w:rsidP="00B5360A">
      <w:pPr>
        <w:ind w:left="1418" w:hanging="710"/>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rPr>
        <w:t xml:space="preserve">Podpora osobě oprávněné k testování a posuzování vyjmenovaných hospodářských zvířat </w:t>
      </w:r>
      <w:r w:rsidR="002C4E2A">
        <w:rPr>
          <w:rFonts w:ascii="Arial" w:hAnsi="Arial" w:cs="Arial"/>
        </w:rPr>
        <w:t xml:space="preserve">            </w:t>
      </w:r>
      <w:r w:rsidRPr="00FA626D">
        <w:rPr>
          <w:rFonts w:ascii="Arial" w:hAnsi="Arial" w:cs="Arial"/>
        </w:rPr>
        <w:t>a chovatelským podnikům prasat.</w:t>
      </w:r>
    </w:p>
    <w:p w:rsidR="00E77102" w:rsidRPr="00FA626D" w:rsidRDefault="00E77102" w:rsidP="00B5360A">
      <w:pPr>
        <w:pStyle w:val="Normaln"/>
        <w:rPr>
          <w:rFonts w:cs="Arial"/>
        </w:rPr>
      </w:pPr>
    </w:p>
    <w:p w:rsidR="00E77102" w:rsidRPr="00FA626D" w:rsidRDefault="00E77102" w:rsidP="00B5360A">
      <w:pPr>
        <w:jc w:val="both"/>
        <w:rPr>
          <w:rFonts w:ascii="Arial" w:hAnsi="Arial" w:cs="Arial"/>
          <w:b/>
          <w:i/>
        </w:rPr>
      </w:pPr>
      <w:r w:rsidRPr="00FA626D">
        <w:rPr>
          <w:rFonts w:ascii="Arial" w:hAnsi="Arial" w:cs="Arial"/>
          <w:b/>
        </w:rPr>
        <w:t>- skotu, stanice kontroly výkrmnosti skotu,</w:t>
      </w:r>
    </w:p>
    <w:p w:rsidR="00E77102" w:rsidRPr="00FA626D" w:rsidRDefault="00E77102" w:rsidP="00866850">
      <w:pPr>
        <w:numPr>
          <w:ilvl w:val="0"/>
          <w:numId w:val="16"/>
        </w:numPr>
        <w:ind w:left="502" w:hanging="76"/>
        <w:jc w:val="both"/>
        <w:rPr>
          <w:rFonts w:ascii="Arial" w:hAnsi="Arial" w:cs="Arial"/>
        </w:rPr>
      </w:pPr>
      <w:r w:rsidRPr="00FA626D">
        <w:rPr>
          <w:rFonts w:ascii="Arial" w:hAnsi="Arial" w:cs="Arial"/>
        </w:rPr>
        <w:t>do 60 000</w:t>
      </w:r>
      <w:r w:rsidRPr="00FA626D">
        <w:rPr>
          <w:rFonts w:ascii="Arial" w:hAnsi="Arial" w:cs="Arial"/>
          <w:b/>
          <w:i/>
        </w:rPr>
        <w:t xml:space="preserve"> </w:t>
      </w:r>
      <w:r w:rsidRPr="00FA626D">
        <w:rPr>
          <w:rFonts w:ascii="Arial" w:hAnsi="Arial" w:cs="Arial"/>
        </w:rPr>
        <w:t>Kč na prověřenou skupinu v roce.</w:t>
      </w:r>
    </w:p>
    <w:p w:rsidR="00E77102" w:rsidRPr="00FA626D" w:rsidRDefault="00E77102" w:rsidP="00B5360A">
      <w:pPr>
        <w:ind w:left="142"/>
        <w:jc w:val="both"/>
        <w:rPr>
          <w:rFonts w:ascii="Arial" w:hAnsi="Arial" w:cs="Arial"/>
        </w:rPr>
      </w:pPr>
    </w:p>
    <w:p w:rsidR="00E77102" w:rsidRPr="00FA626D" w:rsidRDefault="00E77102" w:rsidP="00B5360A">
      <w:pPr>
        <w:ind w:left="170" w:hanging="170"/>
        <w:jc w:val="both"/>
        <w:rPr>
          <w:rFonts w:ascii="Arial" w:hAnsi="Arial" w:cs="Arial"/>
          <w:b/>
          <w:i/>
        </w:rPr>
      </w:pPr>
      <w:r w:rsidRPr="00FA626D">
        <w:rPr>
          <w:rFonts w:ascii="Arial" w:hAnsi="Arial" w:cs="Arial"/>
          <w:b/>
        </w:rPr>
        <w:lastRenderedPageBreak/>
        <w:t>- prasat, stanice výkrmnosti a masné užitkovosti prasat a chovatelské podniky prasat</w:t>
      </w:r>
    </w:p>
    <w:p w:rsidR="00E77102" w:rsidRPr="00FA626D" w:rsidRDefault="00E77102" w:rsidP="00866850">
      <w:pPr>
        <w:numPr>
          <w:ilvl w:val="0"/>
          <w:numId w:val="17"/>
        </w:numPr>
        <w:ind w:left="502" w:hanging="76"/>
        <w:jc w:val="both"/>
        <w:rPr>
          <w:rFonts w:ascii="Arial" w:hAnsi="Arial" w:cs="Arial"/>
        </w:rPr>
      </w:pPr>
      <w:r w:rsidRPr="00FA626D">
        <w:rPr>
          <w:rFonts w:ascii="Arial" w:hAnsi="Arial" w:cs="Arial"/>
        </w:rPr>
        <w:t>do 600 Kč na jedno dokrmené prase použité pro odhad plemenné hodnoty,</w:t>
      </w:r>
    </w:p>
    <w:p w:rsidR="00E77102" w:rsidRPr="00FA626D" w:rsidRDefault="00E77102" w:rsidP="00866850">
      <w:pPr>
        <w:numPr>
          <w:ilvl w:val="0"/>
          <w:numId w:val="17"/>
        </w:numPr>
        <w:ind w:left="502" w:hanging="76"/>
        <w:jc w:val="both"/>
        <w:rPr>
          <w:rFonts w:ascii="Arial" w:hAnsi="Arial" w:cs="Arial"/>
        </w:rPr>
      </w:pPr>
      <w:r w:rsidRPr="00FA626D">
        <w:rPr>
          <w:rFonts w:ascii="Arial" w:hAnsi="Arial" w:cs="Arial"/>
        </w:rPr>
        <w:t>do 90 000 Kč za 1 prověřenou skupinu v roce.</w:t>
      </w:r>
    </w:p>
    <w:p w:rsidR="00E77102" w:rsidRPr="00FA626D" w:rsidRDefault="00E77102" w:rsidP="00B5360A">
      <w:pPr>
        <w:ind w:firstLine="1134"/>
        <w:jc w:val="both"/>
        <w:rPr>
          <w:rFonts w:ascii="Arial" w:hAnsi="Arial" w:cs="Arial"/>
        </w:rPr>
      </w:pP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Podpora osobě oprávněné k testování a posuzování růstové sch</w:t>
      </w:r>
      <w:r w:rsidR="00AE428A">
        <w:rPr>
          <w:rFonts w:ascii="Arial" w:hAnsi="Arial" w:cs="Arial"/>
          <w:sz w:val="24"/>
          <w:szCs w:val="24"/>
        </w:rPr>
        <w:t>opnosti skotu</w:t>
      </w:r>
      <w:r w:rsidRPr="00E77102">
        <w:rPr>
          <w:rFonts w:ascii="Arial" w:hAnsi="Arial" w:cs="Arial"/>
          <w:sz w:val="24"/>
          <w:szCs w:val="24"/>
        </w:rPr>
        <w:t xml:space="preserve"> na</w:t>
      </w:r>
      <w:r w:rsidRPr="00E77102">
        <w:rPr>
          <w:rFonts w:ascii="Arial" w:hAnsi="Arial" w:cs="Arial"/>
          <w:b/>
          <w:i/>
          <w:sz w:val="24"/>
          <w:szCs w:val="24"/>
        </w:rPr>
        <w:t xml:space="preserve"> </w:t>
      </w:r>
      <w:r w:rsidRPr="00E77102">
        <w:rPr>
          <w:rFonts w:ascii="Arial" w:hAnsi="Arial" w:cs="Arial"/>
          <w:sz w:val="24"/>
          <w:szCs w:val="24"/>
        </w:rPr>
        <w:t>provoz odchovny plemenných býků (minimální počet 4 kusů</w:t>
      </w:r>
      <w:r w:rsidR="00AE428A">
        <w:rPr>
          <w:rFonts w:ascii="Arial" w:hAnsi="Arial" w:cs="Arial"/>
          <w:sz w:val="24"/>
          <w:szCs w:val="24"/>
        </w:rPr>
        <w:t xml:space="preserve"> otestovaných býků </w:t>
      </w:r>
      <w:r w:rsidRPr="00E77102">
        <w:rPr>
          <w:rFonts w:ascii="Arial" w:hAnsi="Arial" w:cs="Arial"/>
          <w:sz w:val="24"/>
          <w:szCs w:val="24"/>
        </w:rPr>
        <w:t>ve skupině v jednom testu) v období od 1.10.2016 do 30.9. 2017.</w:t>
      </w:r>
    </w:p>
    <w:p w:rsidR="00E77102" w:rsidRPr="00FA626D" w:rsidRDefault="00E77102" w:rsidP="00B5360A">
      <w:pPr>
        <w:jc w:val="both"/>
        <w:rPr>
          <w:rFonts w:ascii="Arial" w:hAnsi="Arial" w:cs="Arial"/>
        </w:rPr>
      </w:pPr>
    </w:p>
    <w:p w:rsidR="00E77102" w:rsidRPr="00E77102" w:rsidRDefault="00E77102" w:rsidP="00B5360A">
      <w:pPr>
        <w:pStyle w:val="Zkladntext2"/>
        <w:spacing w:line="240" w:lineRule="auto"/>
        <w:rPr>
          <w:rFonts w:ascii="Arial" w:hAnsi="Arial" w:cs="Arial"/>
          <w:b/>
        </w:rPr>
      </w:pPr>
      <w:r w:rsidRPr="00E77102">
        <w:rPr>
          <w:rFonts w:ascii="Arial" w:hAnsi="Arial" w:cs="Arial"/>
          <w:b/>
        </w:rPr>
        <w:t xml:space="preserve">- skotu, </w:t>
      </w:r>
    </w:p>
    <w:p w:rsidR="00E77102" w:rsidRPr="00E77102" w:rsidRDefault="00E77102" w:rsidP="00866850">
      <w:pPr>
        <w:pStyle w:val="Zkladntext2"/>
        <w:numPr>
          <w:ilvl w:val="0"/>
          <w:numId w:val="18"/>
        </w:numPr>
        <w:spacing w:after="0" w:line="240" w:lineRule="auto"/>
        <w:ind w:left="499" w:hanging="73"/>
        <w:jc w:val="both"/>
        <w:rPr>
          <w:rFonts w:ascii="Arial" w:hAnsi="Arial" w:cs="Arial"/>
        </w:rPr>
      </w:pPr>
      <w:r w:rsidRPr="00E77102">
        <w:rPr>
          <w:rFonts w:ascii="Arial" w:hAnsi="Arial" w:cs="Arial"/>
        </w:rPr>
        <w:t>do 70 Kč na krmný den testu.</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Podpora osobě oprávněné k provozování zařízení, ve kterých se provádí testování                         a posuzování hřebečků dle šlechtitelského programu příslušného uznaného chovatelského sdružení.</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b/>
          <w:sz w:val="24"/>
          <w:szCs w:val="24"/>
        </w:rPr>
      </w:pPr>
      <w:r w:rsidRPr="00E77102">
        <w:rPr>
          <w:rFonts w:ascii="Arial" w:hAnsi="Arial" w:cs="Arial"/>
          <w:b/>
          <w:sz w:val="24"/>
          <w:szCs w:val="24"/>
        </w:rPr>
        <w:t>- koní,</w:t>
      </w:r>
    </w:p>
    <w:p w:rsidR="00E77102" w:rsidRPr="00E77102" w:rsidRDefault="00E77102" w:rsidP="00866850">
      <w:pPr>
        <w:pStyle w:val="Zkladntext2"/>
        <w:numPr>
          <w:ilvl w:val="0"/>
          <w:numId w:val="18"/>
        </w:numPr>
        <w:spacing w:after="0" w:line="240" w:lineRule="auto"/>
        <w:ind w:left="502" w:hanging="76"/>
        <w:jc w:val="both"/>
        <w:rPr>
          <w:rFonts w:ascii="Arial" w:hAnsi="Arial" w:cs="Arial"/>
        </w:rPr>
      </w:pPr>
      <w:r w:rsidRPr="00E77102">
        <w:rPr>
          <w:rFonts w:ascii="Arial" w:hAnsi="Arial" w:cs="Arial"/>
        </w:rPr>
        <w:t>do 30 Kč na krmný den hřebečka do stáří 2 let,</w:t>
      </w:r>
    </w:p>
    <w:p w:rsidR="00E77102" w:rsidRPr="00E77102" w:rsidRDefault="00E77102" w:rsidP="00866850">
      <w:pPr>
        <w:pStyle w:val="Zkladntext2"/>
        <w:numPr>
          <w:ilvl w:val="0"/>
          <w:numId w:val="18"/>
        </w:numPr>
        <w:spacing w:after="0" w:line="240" w:lineRule="auto"/>
        <w:ind w:left="502" w:hanging="76"/>
        <w:jc w:val="both"/>
        <w:rPr>
          <w:rFonts w:ascii="Arial" w:hAnsi="Arial" w:cs="Arial"/>
        </w:rPr>
      </w:pPr>
      <w:r w:rsidRPr="00E77102">
        <w:rPr>
          <w:rFonts w:ascii="Arial" w:hAnsi="Arial" w:cs="Arial"/>
        </w:rPr>
        <w:t>do 100 Kč na krmný den hřebečka ve stáří nad 2 roky.</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Podpora osobě oprávněné k testování a posuzování ovcí nebo koz na provádění testů výkrmnosti a jatečné hodnoty, provozované příslušným uznaným chovatelským sdružením.</w:t>
      </w:r>
    </w:p>
    <w:p w:rsidR="00E77102" w:rsidRPr="00E77102" w:rsidRDefault="00E77102" w:rsidP="00B5360A">
      <w:pPr>
        <w:jc w:val="both"/>
        <w:rPr>
          <w:rFonts w:ascii="Arial" w:hAnsi="Arial" w:cs="Arial"/>
        </w:rPr>
      </w:pPr>
    </w:p>
    <w:p w:rsidR="00E77102" w:rsidRPr="00E77102" w:rsidRDefault="00E77102" w:rsidP="00B5360A">
      <w:pPr>
        <w:pStyle w:val="Zkladntext2"/>
        <w:spacing w:line="240" w:lineRule="auto"/>
        <w:rPr>
          <w:rFonts w:ascii="Arial" w:hAnsi="Arial" w:cs="Arial"/>
        </w:rPr>
      </w:pPr>
      <w:r w:rsidRPr="00E77102">
        <w:rPr>
          <w:rFonts w:ascii="Arial" w:hAnsi="Arial" w:cs="Arial"/>
          <w:b/>
        </w:rPr>
        <w:t>- ovcí a koz,</w:t>
      </w:r>
      <w:r w:rsidRPr="00E77102">
        <w:rPr>
          <w:rFonts w:ascii="Arial" w:hAnsi="Arial" w:cs="Arial"/>
        </w:rPr>
        <w:t xml:space="preserve"> </w:t>
      </w:r>
    </w:p>
    <w:p w:rsidR="00E77102" w:rsidRPr="00E77102" w:rsidRDefault="00E77102" w:rsidP="00866850">
      <w:pPr>
        <w:numPr>
          <w:ilvl w:val="0"/>
          <w:numId w:val="13"/>
        </w:numPr>
        <w:ind w:left="502" w:hanging="76"/>
        <w:jc w:val="both"/>
        <w:rPr>
          <w:rFonts w:ascii="Arial" w:hAnsi="Arial" w:cs="Arial"/>
        </w:rPr>
      </w:pPr>
      <w:r w:rsidRPr="00E77102">
        <w:rPr>
          <w:rFonts w:ascii="Arial" w:hAnsi="Arial" w:cs="Arial"/>
        </w:rPr>
        <w:t>do 15 000 Kč na prověřenou skupinu v roce.</w:t>
      </w:r>
    </w:p>
    <w:p w:rsidR="00E77102" w:rsidRPr="00E77102" w:rsidRDefault="00E77102" w:rsidP="00B5360A">
      <w:pPr>
        <w:jc w:val="both"/>
        <w:rPr>
          <w:rFonts w:ascii="Arial" w:hAnsi="Arial" w:cs="Arial"/>
        </w:rPr>
      </w:pPr>
      <w:r w:rsidRPr="00E77102">
        <w:rPr>
          <w:rFonts w:ascii="Arial" w:hAnsi="Arial" w:cs="Arial"/>
        </w:rPr>
        <w:t xml:space="preserve">Podpora osobě oprávněné k testování a posuzování drůbeže na testování rodičů                              a  hybridního potomstva. </w:t>
      </w:r>
    </w:p>
    <w:p w:rsidR="00E77102" w:rsidRPr="00E77102" w:rsidRDefault="00E77102" w:rsidP="00B5360A">
      <w:pPr>
        <w:jc w:val="both"/>
        <w:rPr>
          <w:rFonts w:ascii="Arial" w:hAnsi="Arial" w:cs="Arial"/>
        </w:rPr>
      </w:pPr>
    </w:p>
    <w:p w:rsidR="00E77102" w:rsidRPr="00E77102" w:rsidRDefault="00E77102" w:rsidP="00866850">
      <w:pPr>
        <w:numPr>
          <w:ilvl w:val="0"/>
          <w:numId w:val="13"/>
        </w:numPr>
        <w:ind w:left="502" w:hanging="76"/>
        <w:jc w:val="both"/>
        <w:rPr>
          <w:rFonts w:ascii="Arial" w:hAnsi="Arial" w:cs="Arial"/>
          <w:b/>
        </w:rPr>
      </w:pPr>
      <w:r w:rsidRPr="00E77102">
        <w:rPr>
          <w:rFonts w:ascii="Arial" w:hAnsi="Arial" w:cs="Arial"/>
        </w:rPr>
        <w:t>do 500 Kč na jeden kus dospělé drůbeže v testovací stanici,</w:t>
      </w:r>
    </w:p>
    <w:p w:rsidR="00E77102" w:rsidRPr="00E77102" w:rsidRDefault="00E77102" w:rsidP="00866850">
      <w:pPr>
        <w:numPr>
          <w:ilvl w:val="0"/>
          <w:numId w:val="13"/>
        </w:numPr>
        <w:ind w:left="502" w:hanging="76"/>
        <w:jc w:val="both"/>
        <w:rPr>
          <w:rFonts w:ascii="Arial" w:hAnsi="Arial" w:cs="Arial"/>
        </w:rPr>
      </w:pPr>
      <w:r w:rsidRPr="00E77102">
        <w:rPr>
          <w:rFonts w:ascii="Arial" w:hAnsi="Arial" w:cs="Arial"/>
        </w:rPr>
        <w:t xml:space="preserve">do 85 Kč na jeden kus drůbeže ve výkrmovém testu v testovací stanici. </w:t>
      </w:r>
    </w:p>
    <w:p w:rsidR="004A5022" w:rsidRDefault="004A5022" w:rsidP="00B5360A">
      <w:pPr>
        <w:pStyle w:val="Zkladntext3"/>
        <w:ind w:left="1191" w:hanging="1191"/>
        <w:rPr>
          <w:rFonts w:ascii="Arial" w:hAnsi="Arial" w:cs="Arial"/>
          <w:b/>
          <w:sz w:val="24"/>
          <w:szCs w:val="24"/>
        </w:rPr>
      </w:pPr>
    </w:p>
    <w:p w:rsidR="00E77102" w:rsidRPr="00E77102" w:rsidRDefault="00E77102" w:rsidP="00B5360A">
      <w:pPr>
        <w:pStyle w:val="Zkladntext3"/>
        <w:ind w:left="1191" w:hanging="1191"/>
        <w:rPr>
          <w:rFonts w:ascii="Arial" w:hAnsi="Arial" w:cs="Arial"/>
          <w:b/>
          <w:sz w:val="24"/>
          <w:szCs w:val="24"/>
        </w:rPr>
      </w:pPr>
      <w:r w:rsidRPr="00E77102">
        <w:rPr>
          <w:rFonts w:ascii="Arial" w:hAnsi="Arial" w:cs="Arial"/>
          <w:b/>
          <w:sz w:val="24"/>
          <w:szCs w:val="24"/>
        </w:rPr>
        <w:t>Subjekt:</w:t>
      </w:r>
    </w:p>
    <w:p w:rsidR="00E77102" w:rsidRPr="00E77102" w:rsidRDefault="00E77102" w:rsidP="00B5360A">
      <w:pPr>
        <w:pStyle w:val="Zkladntext3"/>
        <w:ind w:hanging="1191"/>
        <w:rPr>
          <w:rFonts w:ascii="Arial" w:hAnsi="Arial" w:cs="Arial"/>
          <w:sz w:val="24"/>
          <w:szCs w:val="24"/>
        </w:rPr>
      </w:pPr>
      <w:r w:rsidRPr="00E77102">
        <w:rPr>
          <w:rFonts w:ascii="Arial" w:hAnsi="Arial" w:cs="Arial"/>
          <w:sz w:val="24"/>
          <w:szCs w:val="24"/>
        </w:rPr>
        <w:t xml:space="preserve"> </w:t>
      </w:r>
      <w:r w:rsidRPr="00E77102">
        <w:rPr>
          <w:rFonts w:ascii="Arial" w:hAnsi="Arial" w:cs="Arial"/>
          <w:sz w:val="24"/>
          <w:szCs w:val="24"/>
        </w:rPr>
        <w:tab/>
        <w:t>chovatel, oprávněný, uznaný nebo určený subjekt zabezpeču</w:t>
      </w:r>
      <w:r w:rsidR="00AE428A">
        <w:rPr>
          <w:rFonts w:ascii="Arial" w:hAnsi="Arial" w:cs="Arial"/>
          <w:sz w:val="24"/>
          <w:szCs w:val="24"/>
        </w:rPr>
        <w:t>jící šlechtění</w:t>
      </w:r>
      <w:r w:rsidRPr="00E77102">
        <w:rPr>
          <w:rFonts w:ascii="Arial" w:hAnsi="Arial" w:cs="Arial"/>
          <w:sz w:val="24"/>
          <w:szCs w:val="24"/>
        </w:rPr>
        <w:t xml:space="preserve"> a udržování genofondu zvířat.</w:t>
      </w:r>
    </w:p>
    <w:p w:rsidR="00E77102" w:rsidRPr="00E77102" w:rsidRDefault="00E77102" w:rsidP="00B5360A">
      <w:pPr>
        <w:jc w:val="both"/>
        <w:rPr>
          <w:rFonts w:ascii="Arial" w:hAnsi="Arial" w:cs="Arial"/>
        </w:rPr>
      </w:pPr>
    </w:p>
    <w:p w:rsidR="00E77102" w:rsidRPr="00E77102" w:rsidRDefault="00E77102" w:rsidP="00B5360A">
      <w:pPr>
        <w:tabs>
          <w:tab w:val="left" w:pos="720"/>
        </w:tabs>
        <w:rPr>
          <w:rFonts w:ascii="Arial" w:hAnsi="Arial" w:cs="Arial"/>
          <w:b/>
          <w:bCs/>
        </w:rPr>
      </w:pPr>
      <w:r w:rsidRPr="00E77102">
        <w:rPr>
          <w:rFonts w:ascii="Arial" w:hAnsi="Arial" w:cs="Arial"/>
          <w:b/>
          <w:bCs/>
        </w:rPr>
        <w:t>Forma dotace:</w:t>
      </w:r>
    </w:p>
    <w:p w:rsidR="00E77102" w:rsidRPr="00E77102" w:rsidRDefault="00E77102" w:rsidP="00B5360A">
      <w:pPr>
        <w:tabs>
          <w:tab w:val="left" w:pos="720"/>
        </w:tabs>
        <w:rPr>
          <w:rFonts w:ascii="Arial" w:hAnsi="Arial" w:cs="Arial"/>
          <w:b/>
          <w:bCs/>
        </w:rPr>
      </w:pPr>
      <w:r w:rsidRPr="00E77102">
        <w:rPr>
          <w:rFonts w:ascii="Arial" w:hAnsi="Arial" w:cs="Arial"/>
        </w:rPr>
        <w:t>dotace k</w:t>
      </w:r>
      <w:r w:rsidRPr="00E77102">
        <w:rPr>
          <w:rFonts w:ascii="Arial" w:hAnsi="Arial" w:cs="Arial"/>
          <w:b/>
        </w:rPr>
        <w:t xml:space="preserve"> </w:t>
      </w:r>
      <w:r w:rsidRPr="00E77102">
        <w:rPr>
          <w:rFonts w:ascii="Arial" w:hAnsi="Arial" w:cs="Arial"/>
          <w:bCs/>
        </w:rPr>
        <w:t xml:space="preserve">výsledku hospodaření </w:t>
      </w:r>
      <w:r w:rsidRPr="00E77102">
        <w:rPr>
          <w:rFonts w:ascii="Arial" w:hAnsi="Arial" w:cs="Arial"/>
        </w:rPr>
        <w:t>(dříve neinvestiční).</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b/>
          <w:sz w:val="24"/>
          <w:szCs w:val="24"/>
        </w:rPr>
      </w:pPr>
      <w:r w:rsidRPr="00E77102">
        <w:rPr>
          <w:rFonts w:ascii="Arial" w:hAnsi="Arial" w:cs="Arial"/>
          <w:b/>
          <w:sz w:val="24"/>
          <w:szCs w:val="24"/>
        </w:rPr>
        <w:t>Výše dotace:</w:t>
      </w: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uvedena u každého předmětu dotace.</w:t>
      </w:r>
    </w:p>
    <w:p w:rsidR="00E77102" w:rsidRPr="00E77102" w:rsidRDefault="00E77102" w:rsidP="00B5360A">
      <w:pPr>
        <w:tabs>
          <w:tab w:val="left" w:pos="720"/>
        </w:tabs>
        <w:jc w:val="both"/>
        <w:rPr>
          <w:rFonts w:ascii="Arial" w:hAnsi="Arial" w:cs="Arial"/>
          <w:b/>
        </w:rPr>
      </w:pPr>
    </w:p>
    <w:p w:rsidR="00E77102" w:rsidRPr="00E77102" w:rsidRDefault="00E77102" w:rsidP="00B5360A">
      <w:pPr>
        <w:tabs>
          <w:tab w:val="left" w:pos="720"/>
        </w:tabs>
        <w:jc w:val="both"/>
        <w:rPr>
          <w:rFonts w:ascii="Arial" w:hAnsi="Arial" w:cs="Arial"/>
          <w:b/>
        </w:rPr>
      </w:pPr>
      <w:r w:rsidRPr="00E77102">
        <w:rPr>
          <w:rFonts w:ascii="Arial" w:hAnsi="Arial" w:cs="Arial"/>
          <w:b/>
        </w:rPr>
        <w:t>Vysvětlivka k dotačnímu programu 2.A.:</w:t>
      </w:r>
    </w:p>
    <w:p w:rsidR="00E77102" w:rsidRPr="00E77102" w:rsidRDefault="00E77102" w:rsidP="00B5360A">
      <w:pPr>
        <w:tabs>
          <w:tab w:val="left" w:pos="720"/>
        </w:tabs>
        <w:jc w:val="both"/>
        <w:rPr>
          <w:rFonts w:ascii="Arial" w:hAnsi="Arial" w:cs="Arial"/>
        </w:rPr>
      </w:pPr>
      <w:r w:rsidRPr="00E77102">
        <w:rPr>
          <w:rFonts w:ascii="Arial" w:hAnsi="Arial" w:cs="Arial"/>
        </w:rPr>
        <w:t>pro účely tohoto dotačního programu se chovatelem rozumí subjekt (chovatel, tj. fyzická nebo právnická osoba, v jejímž chovu se zvíře narodilo, nebo která je jeho majitelem nebo držitelem), kterému vznikly náklady na předmět podporované činnosti.</w:t>
      </w:r>
      <w:r w:rsidRPr="00E77102">
        <w:rPr>
          <w:rFonts w:ascii="Arial" w:hAnsi="Arial" w:cs="Arial"/>
          <w:b/>
          <w:snapToGrid w:val="0"/>
        </w:rPr>
        <w:t> </w:t>
      </w:r>
      <w:r w:rsidRPr="00E77102">
        <w:rPr>
          <w:rFonts w:ascii="Arial" w:hAnsi="Arial" w:cs="Arial"/>
          <w:snapToGrid w:val="0"/>
        </w:rPr>
        <w:t>Žadatelem o podporu</w:t>
      </w:r>
      <w:r w:rsidRPr="00E77102">
        <w:rPr>
          <w:rFonts w:ascii="Arial" w:hAnsi="Arial" w:cs="Arial"/>
        </w:rPr>
        <w:t xml:space="preserve"> může být jen </w:t>
      </w:r>
      <w:r w:rsidRPr="00E77102">
        <w:rPr>
          <w:rFonts w:ascii="Arial" w:hAnsi="Arial" w:cs="Arial"/>
        </w:rPr>
        <w:lastRenderedPageBreak/>
        <w:t>subjekt splňující kritéria malého a středního podniku ve smyslu Přílohy I nařízení Komise (EU) č. 702/2014.</w:t>
      </w:r>
    </w:p>
    <w:p w:rsidR="00E77102" w:rsidRPr="00E77102" w:rsidRDefault="00E77102" w:rsidP="00B5360A">
      <w:pPr>
        <w:tabs>
          <w:tab w:val="left" w:pos="720"/>
        </w:tabs>
        <w:jc w:val="both"/>
        <w:rPr>
          <w:rFonts w:ascii="Arial" w:hAnsi="Arial" w:cs="Arial"/>
          <w:snapToGrid w:val="0"/>
        </w:rPr>
      </w:pPr>
      <w:r w:rsidRPr="00E77102">
        <w:rPr>
          <w:rFonts w:ascii="Arial" w:hAnsi="Arial" w:cs="Arial"/>
        </w:rPr>
        <w:t>Podpora je poskytována na základě čl. 27 nařízení Komise (EU) č. 702/2014.</w:t>
      </w:r>
    </w:p>
    <w:p w:rsidR="00E77102" w:rsidRPr="00E77102" w:rsidRDefault="00E77102" w:rsidP="00B5360A">
      <w:pPr>
        <w:jc w:val="both"/>
        <w:rPr>
          <w:rFonts w:ascii="Arial" w:hAnsi="Arial" w:cs="Arial"/>
          <w:b/>
        </w:rPr>
      </w:pPr>
    </w:p>
    <w:p w:rsidR="00E77102" w:rsidRPr="00E77102" w:rsidRDefault="00E77102" w:rsidP="00B5360A">
      <w:pPr>
        <w:jc w:val="both"/>
        <w:rPr>
          <w:rFonts w:ascii="Arial" w:hAnsi="Arial" w:cs="Arial"/>
        </w:rPr>
      </w:pPr>
      <w:r w:rsidRPr="00E77102">
        <w:rPr>
          <w:rFonts w:ascii="Arial" w:hAnsi="Arial" w:cs="Arial"/>
          <w:b/>
        </w:rPr>
        <w:t xml:space="preserve">Obsah žádosti: </w:t>
      </w:r>
    </w:p>
    <w:p w:rsidR="00E77102" w:rsidRPr="00E77102" w:rsidRDefault="00E77102" w:rsidP="00866850">
      <w:pPr>
        <w:numPr>
          <w:ilvl w:val="0"/>
          <w:numId w:val="23"/>
        </w:numPr>
        <w:ind w:left="357" w:hanging="357"/>
        <w:jc w:val="both"/>
        <w:rPr>
          <w:rFonts w:ascii="Arial" w:hAnsi="Arial" w:cs="Arial"/>
        </w:rPr>
      </w:pPr>
      <w:r w:rsidRPr="00E77102">
        <w:rPr>
          <w:rFonts w:ascii="Arial" w:hAnsi="Arial" w:cs="Arial"/>
        </w:rPr>
        <w:t xml:space="preserve">identifikační údaje </w:t>
      </w:r>
      <w:r w:rsidR="00031235">
        <w:rPr>
          <w:rFonts w:ascii="Arial" w:hAnsi="Arial" w:cs="Arial"/>
        </w:rPr>
        <w:t>zpracované</w:t>
      </w:r>
      <w:r w:rsidR="00847CED">
        <w:rPr>
          <w:rFonts w:ascii="Arial" w:hAnsi="Arial" w:cs="Arial"/>
        </w:rPr>
        <w:t xml:space="preserve"> podle vzorových formulářů</w:t>
      </w:r>
      <w:r w:rsidRPr="00E77102">
        <w:rPr>
          <w:rFonts w:ascii="Arial" w:hAnsi="Arial" w:cs="Arial"/>
        </w:rPr>
        <w:t xml:space="preserve">, </w:t>
      </w:r>
    </w:p>
    <w:p w:rsidR="00E77102" w:rsidRPr="00E77102" w:rsidRDefault="00E77102" w:rsidP="00866850">
      <w:pPr>
        <w:pStyle w:val="Zkladntextodsazen3"/>
        <w:numPr>
          <w:ilvl w:val="0"/>
          <w:numId w:val="23"/>
        </w:numPr>
        <w:spacing w:before="60" w:after="0"/>
        <w:jc w:val="both"/>
        <w:rPr>
          <w:rFonts w:ascii="Arial" w:hAnsi="Arial" w:cs="Arial"/>
          <w:sz w:val="24"/>
          <w:szCs w:val="24"/>
        </w:rPr>
      </w:pPr>
      <w:r w:rsidRPr="00E77102">
        <w:rPr>
          <w:rFonts w:ascii="Arial" w:hAnsi="Arial" w:cs="Arial"/>
          <w:sz w:val="24"/>
          <w:szCs w:val="24"/>
        </w:rPr>
        <w:t>doklad o registraci podnikání – činnosti ve vztahu k předmětu dotace. Tento doklad není nutné doložit u titulů 2.A.a., 2.A.e.1.a), 2.A.e.2.i), 2.A.e.2.j), 2.A.e.2.k),</w:t>
      </w:r>
    </w:p>
    <w:p w:rsidR="00E77102" w:rsidRPr="00E77102" w:rsidRDefault="00E77102" w:rsidP="00866850">
      <w:pPr>
        <w:pStyle w:val="Zkladntextodsazen3"/>
        <w:numPr>
          <w:ilvl w:val="0"/>
          <w:numId w:val="23"/>
        </w:numPr>
        <w:spacing w:before="60" w:after="0"/>
        <w:jc w:val="both"/>
        <w:rPr>
          <w:rFonts w:ascii="Arial" w:hAnsi="Arial" w:cs="Arial"/>
          <w:sz w:val="24"/>
          <w:szCs w:val="24"/>
        </w:rPr>
      </w:pPr>
      <w:r w:rsidRPr="00E77102">
        <w:rPr>
          <w:rFonts w:ascii="Arial" w:hAnsi="Arial" w:cs="Arial"/>
          <w:sz w:val="24"/>
          <w:szCs w:val="24"/>
        </w:rPr>
        <w:t>u dotačního podprogramu 2.A.b – skot, prasata, koně – mohou žadatelé podat maximálně 4 žádosti, na každé čtvrtletí zvlášť,</w:t>
      </w:r>
    </w:p>
    <w:p w:rsidR="00E77102" w:rsidRPr="00E77102" w:rsidRDefault="00E77102" w:rsidP="00866850">
      <w:pPr>
        <w:pStyle w:val="Zkladntextodsazen3"/>
        <w:numPr>
          <w:ilvl w:val="0"/>
          <w:numId w:val="23"/>
        </w:numPr>
        <w:spacing w:before="60" w:after="0"/>
        <w:jc w:val="both"/>
        <w:rPr>
          <w:rFonts w:ascii="Arial" w:hAnsi="Arial" w:cs="Arial"/>
          <w:sz w:val="24"/>
          <w:szCs w:val="24"/>
        </w:rPr>
      </w:pPr>
      <w:r w:rsidRPr="00E77102">
        <w:rPr>
          <w:rFonts w:ascii="Arial" w:hAnsi="Arial" w:cs="Arial"/>
          <w:sz w:val="24"/>
          <w:szCs w:val="24"/>
        </w:rPr>
        <w:t>doklad o zřízení bankovního účtu žadatele (smlouva o zřízení bankovního účtu, bankovní výpis předmětného účtu apod.),</w:t>
      </w:r>
    </w:p>
    <w:p w:rsidR="00E77102" w:rsidRPr="00E77102" w:rsidRDefault="00E77102" w:rsidP="00866850">
      <w:pPr>
        <w:pStyle w:val="Styl2"/>
        <w:numPr>
          <w:ilvl w:val="0"/>
          <w:numId w:val="23"/>
        </w:numPr>
        <w:rPr>
          <w:rFonts w:ascii="Arial" w:hAnsi="Arial" w:cs="Arial"/>
          <w:szCs w:val="24"/>
        </w:rPr>
      </w:pPr>
      <w:r w:rsidRPr="00E77102">
        <w:rPr>
          <w:rFonts w:ascii="Arial" w:hAnsi="Arial" w:cs="Arial"/>
          <w:szCs w:val="24"/>
        </w:rPr>
        <w:t>doklad plátce DPH (doloží pouze plátce DPH),</w:t>
      </w:r>
    </w:p>
    <w:p w:rsidR="00E77102" w:rsidRPr="00E77102" w:rsidRDefault="00E77102" w:rsidP="00866850">
      <w:pPr>
        <w:pStyle w:val="Zkladntext3"/>
        <w:numPr>
          <w:ilvl w:val="0"/>
          <w:numId w:val="23"/>
        </w:numPr>
        <w:spacing w:before="60" w:after="0"/>
        <w:jc w:val="both"/>
        <w:rPr>
          <w:rFonts w:ascii="Arial" w:hAnsi="Arial" w:cs="Arial"/>
          <w:sz w:val="24"/>
          <w:szCs w:val="24"/>
        </w:rPr>
      </w:pPr>
      <w:r w:rsidRPr="00E77102">
        <w:rPr>
          <w:rFonts w:ascii="Arial" w:hAnsi="Arial" w:cs="Arial"/>
          <w:sz w:val="24"/>
          <w:szCs w:val="24"/>
        </w:rPr>
        <w:t>oprávnění nebo pověření k výkonu činnosti, popř. doklad o uznání chovatelského sdružení (§ 3 a 5 zákona č. 154/2000 Sb.), či chovatelského podniku prasat, je vyžadováno pouze u žádostí, kde jsou podpory požadovány oprávněnými, pověřenými, určenými osobami, nebo uznanými chovatelskými sdruženími; vyžádané uznávací protokoly,</w:t>
      </w:r>
    </w:p>
    <w:p w:rsidR="00E77102" w:rsidRPr="00E77102" w:rsidRDefault="00E77102" w:rsidP="00866850">
      <w:pPr>
        <w:numPr>
          <w:ilvl w:val="0"/>
          <w:numId w:val="23"/>
        </w:numPr>
        <w:spacing w:before="60"/>
        <w:jc w:val="both"/>
        <w:rPr>
          <w:rFonts w:ascii="Arial" w:hAnsi="Arial" w:cs="Arial"/>
        </w:rPr>
      </w:pPr>
      <w:r w:rsidRPr="00E77102">
        <w:rPr>
          <w:rFonts w:ascii="Arial" w:hAnsi="Arial" w:cs="Arial"/>
        </w:rPr>
        <w:t>vyplněná</w:t>
      </w:r>
      <w:r w:rsidR="00847CED">
        <w:rPr>
          <w:rFonts w:ascii="Arial" w:hAnsi="Arial" w:cs="Arial"/>
        </w:rPr>
        <w:t xml:space="preserve"> přílohová</w:t>
      </w:r>
      <w:r w:rsidRPr="00E77102">
        <w:rPr>
          <w:rFonts w:ascii="Arial" w:hAnsi="Arial" w:cs="Arial"/>
        </w:rPr>
        <w:t xml:space="preserve"> tabulka.</w:t>
      </w:r>
    </w:p>
    <w:p w:rsidR="00E77102" w:rsidRPr="00E77102" w:rsidRDefault="00E77102" w:rsidP="00B5360A">
      <w:pPr>
        <w:jc w:val="both"/>
        <w:rPr>
          <w:rFonts w:ascii="Arial" w:hAnsi="Arial" w:cs="Arial"/>
        </w:rPr>
      </w:pPr>
    </w:p>
    <w:p w:rsidR="00E77102" w:rsidRPr="00E77102" w:rsidRDefault="00E77102" w:rsidP="00B5360A">
      <w:pPr>
        <w:ind w:left="2835" w:hanging="2835"/>
        <w:jc w:val="both"/>
        <w:rPr>
          <w:rFonts w:ascii="Arial" w:hAnsi="Arial" w:cs="Arial"/>
          <w:b/>
        </w:rPr>
      </w:pPr>
      <w:r w:rsidRPr="00E77102">
        <w:rPr>
          <w:rFonts w:ascii="Arial" w:hAnsi="Arial" w:cs="Arial"/>
          <w:b/>
        </w:rPr>
        <w:t>Zhodnocení účinnosti:</w:t>
      </w:r>
    </w:p>
    <w:p w:rsidR="00E77102" w:rsidRPr="00E77102" w:rsidRDefault="00E77102" w:rsidP="00B5360A">
      <w:pPr>
        <w:ind w:left="2835" w:hanging="2835"/>
        <w:jc w:val="both"/>
        <w:rPr>
          <w:rFonts w:ascii="Arial" w:hAnsi="Arial" w:cs="Arial"/>
        </w:rPr>
      </w:pPr>
      <w:r w:rsidRPr="00E77102">
        <w:rPr>
          <w:rFonts w:ascii="Arial" w:hAnsi="Arial" w:cs="Arial"/>
        </w:rPr>
        <w:t>zpracuje MZe podle jednotlivých předmětů dotačního programu 2.A.</w:t>
      </w:r>
      <w:r w:rsidR="00582130">
        <w:rPr>
          <w:rStyle w:val="Znakapoznpodarou"/>
          <w:rFonts w:ascii="Arial" w:hAnsi="Arial" w:cs="Arial"/>
        </w:rPr>
        <w:footnoteReference w:id="19"/>
      </w:r>
    </w:p>
    <w:p w:rsidR="00981CAE" w:rsidRDefault="00981CAE"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4A5022" w:rsidRDefault="004A5022" w:rsidP="00B5360A">
      <w:pPr>
        <w:spacing w:before="120"/>
        <w:jc w:val="right"/>
        <w:rPr>
          <w:rFonts w:ascii="Arial" w:hAnsi="Arial" w:cs="Arial"/>
        </w:rPr>
      </w:pPr>
    </w:p>
    <w:p w:rsidR="00E72F9C" w:rsidRDefault="00E72F9C" w:rsidP="00B5360A">
      <w:pPr>
        <w:spacing w:before="120"/>
        <w:jc w:val="right"/>
        <w:rPr>
          <w:rFonts w:ascii="Arial" w:hAnsi="Arial" w:cs="Arial"/>
        </w:rPr>
      </w:pPr>
    </w:p>
    <w:p w:rsidR="007B01E5" w:rsidRDefault="007B01E5" w:rsidP="00B5360A">
      <w:pPr>
        <w:spacing w:before="120"/>
        <w:jc w:val="right"/>
        <w:rPr>
          <w:rFonts w:ascii="Arial" w:hAnsi="Arial" w:cs="Arial"/>
        </w:rPr>
      </w:pPr>
    </w:p>
    <w:p w:rsidR="007B01E5" w:rsidRDefault="007B01E5" w:rsidP="00B5360A">
      <w:pPr>
        <w:spacing w:before="120"/>
        <w:jc w:val="right"/>
        <w:rPr>
          <w:rFonts w:ascii="Arial" w:hAnsi="Arial" w:cs="Arial"/>
        </w:rPr>
      </w:pPr>
    </w:p>
    <w:p w:rsidR="00E77102" w:rsidRPr="00FA626D" w:rsidRDefault="00E77102" w:rsidP="00B5360A">
      <w:pPr>
        <w:spacing w:before="120"/>
        <w:jc w:val="right"/>
        <w:rPr>
          <w:rFonts w:ascii="Arial" w:hAnsi="Arial" w:cs="Arial"/>
          <w:szCs w:val="20"/>
        </w:rPr>
      </w:pPr>
      <w:r w:rsidRPr="00FA626D">
        <w:rPr>
          <w:rFonts w:ascii="Arial" w:hAnsi="Arial" w:cs="Arial"/>
        </w:rPr>
        <w:lastRenderedPageBreak/>
        <w:t xml:space="preserve">Tabulka č. </w:t>
      </w:r>
      <w:r>
        <w:rPr>
          <w:rFonts w:ascii="Arial" w:hAnsi="Arial" w:cs="Arial"/>
        </w:rPr>
        <w:t>1</w:t>
      </w:r>
    </w:p>
    <w:p w:rsidR="00E77102" w:rsidRPr="00FA626D" w:rsidRDefault="00E77102" w:rsidP="00B5360A">
      <w:pPr>
        <w:pStyle w:val="nadpisPP"/>
        <w:spacing w:before="0" w:line="240" w:lineRule="auto"/>
        <w:rPr>
          <w:rFonts w:cs="Arial"/>
        </w:rPr>
      </w:pPr>
    </w:p>
    <w:p w:rsidR="00E77102" w:rsidRPr="00FA626D" w:rsidRDefault="00E77102" w:rsidP="00B5360A">
      <w:pPr>
        <w:pStyle w:val="nadpisPP"/>
        <w:spacing w:before="0" w:line="240" w:lineRule="auto"/>
        <w:rPr>
          <w:rFonts w:cs="Arial"/>
        </w:rPr>
      </w:pPr>
      <w:r w:rsidRPr="00FA626D">
        <w:rPr>
          <w:rFonts w:cs="Arial"/>
        </w:rPr>
        <w:t>Dotační program 2.A.</w:t>
      </w:r>
    </w:p>
    <w:p w:rsidR="00E77102" w:rsidRPr="00FA626D" w:rsidRDefault="00E77102" w:rsidP="00B5360A">
      <w:pPr>
        <w:jc w:val="center"/>
        <w:outlineLvl w:val="0"/>
        <w:rPr>
          <w:rFonts w:ascii="Arial" w:hAnsi="Arial" w:cs="Arial"/>
          <w:sz w:val="28"/>
          <w:szCs w:val="20"/>
        </w:rPr>
      </w:pPr>
      <w:r w:rsidRPr="00FA626D">
        <w:rPr>
          <w:rFonts w:ascii="Arial" w:hAnsi="Arial" w:cs="Arial"/>
          <w:b/>
          <w:sz w:val="28"/>
        </w:rPr>
        <w:t>Udržování a zlepšování genetického potenciálu</w:t>
      </w:r>
      <w:r w:rsidRPr="00FA626D">
        <w:rPr>
          <w:rFonts w:ascii="Arial" w:hAnsi="Arial" w:cs="Arial"/>
          <w:sz w:val="28"/>
        </w:rPr>
        <w:t xml:space="preserve"> </w:t>
      </w:r>
      <w:r w:rsidRPr="00FA626D">
        <w:rPr>
          <w:rFonts w:ascii="Arial" w:hAnsi="Arial" w:cs="Arial"/>
          <w:b/>
          <w:sz w:val="28"/>
        </w:rPr>
        <w:t>vyjmenovaných</w:t>
      </w:r>
      <w:r w:rsidRPr="00FA626D">
        <w:rPr>
          <w:rFonts w:ascii="Arial" w:hAnsi="Arial" w:cs="Arial"/>
          <w:sz w:val="28"/>
        </w:rPr>
        <w:t xml:space="preserve"> </w:t>
      </w:r>
      <w:r w:rsidRPr="00FA626D">
        <w:rPr>
          <w:rFonts w:ascii="Arial" w:hAnsi="Arial" w:cs="Arial"/>
          <w:b/>
          <w:sz w:val="28"/>
        </w:rPr>
        <w:t xml:space="preserve">hospodářských zvířat </w:t>
      </w:r>
    </w:p>
    <w:p w:rsidR="00E77102" w:rsidRPr="00FA626D" w:rsidRDefault="00E77102" w:rsidP="00B5360A">
      <w:pPr>
        <w:spacing w:before="120"/>
        <w:outlineLvl w:val="0"/>
        <w:rPr>
          <w:rFonts w:ascii="Arial" w:hAnsi="Arial" w:cs="Arial"/>
          <w:szCs w:val="20"/>
        </w:rPr>
      </w:pPr>
      <w:r w:rsidRPr="00FA626D">
        <w:rPr>
          <w:rFonts w:ascii="Arial" w:hAnsi="Arial" w:cs="Arial"/>
        </w:rPr>
        <w:t xml:space="preserve">Předmět dotace  </w:t>
      </w:r>
      <w:r w:rsidRPr="00FA626D">
        <w:rPr>
          <w:rFonts w:ascii="Arial" w:hAnsi="Arial" w:cs="Arial"/>
          <w:sz w:val="16"/>
          <w:szCs w:val="16"/>
        </w:rPr>
        <w:t xml:space="preserve">x) :       </w:t>
      </w:r>
      <w:r w:rsidRPr="00FA626D">
        <w:rPr>
          <w:rFonts w:ascii="Arial" w:hAnsi="Arial" w:cs="Arial"/>
        </w:rPr>
        <w:t>………………………………………………………………………..</w:t>
      </w:r>
    </w:p>
    <w:p w:rsidR="00E77102" w:rsidRPr="00FA626D" w:rsidRDefault="00E77102" w:rsidP="00B5360A">
      <w:pPr>
        <w:rPr>
          <w:rFonts w:ascii="Arial" w:hAnsi="Arial" w:cs="Arial"/>
          <w:i/>
          <w:szCs w:val="20"/>
        </w:rPr>
      </w:pPr>
      <w:r w:rsidRPr="00FA626D">
        <w:rPr>
          <w:rFonts w:ascii="Arial" w:hAnsi="Arial" w:cs="Arial"/>
          <w:i/>
        </w:rPr>
        <w:t>(uvést číslo a název)</w:t>
      </w:r>
    </w:p>
    <w:p w:rsidR="00E77102" w:rsidRPr="00FA626D" w:rsidRDefault="00E77102" w:rsidP="00B5360A">
      <w:pPr>
        <w:spacing w:before="120"/>
        <w:rPr>
          <w:rFonts w:ascii="Arial" w:hAnsi="Arial" w:cs="Arial"/>
        </w:rPr>
      </w:pPr>
      <w:r w:rsidRPr="00FA626D">
        <w:rPr>
          <w:rFonts w:ascii="Arial" w:hAnsi="Arial" w:cs="Arial"/>
        </w:rPr>
        <w:t>…………………………………………………………………………………………………..</w:t>
      </w:r>
    </w:p>
    <w:p w:rsidR="00E77102" w:rsidRPr="00FA626D" w:rsidRDefault="00E77102" w:rsidP="00B5360A">
      <w:pPr>
        <w:spacing w:before="120"/>
        <w:rPr>
          <w:rFonts w:ascii="Arial" w:hAnsi="Arial" w:cs="Arial"/>
        </w:rPr>
      </w:pPr>
    </w:p>
    <w:p w:rsidR="00E77102" w:rsidRPr="00FA626D" w:rsidRDefault="00E77102" w:rsidP="00B5360A">
      <w:pPr>
        <w:spacing w:before="120"/>
        <w:rPr>
          <w:rFonts w:ascii="Arial" w:hAnsi="Arial" w:cs="Arial"/>
        </w:rPr>
      </w:pPr>
      <w:r w:rsidRPr="00FA626D">
        <w:rPr>
          <w:rFonts w:ascii="Arial" w:hAnsi="Arial" w:cs="Arial"/>
        </w:rPr>
        <w:t>Počet :.……………………………………….……………………………………………….</w:t>
      </w:r>
    </w:p>
    <w:p w:rsidR="00E77102" w:rsidRPr="00FA626D" w:rsidRDefault="00E77102" w:rsidP="00B5360A">
      <w:pPr>
        <w:spacing w:before="120"/>
        <w:rPr>
          <w:rFonts w:ascii="Arial" w:hAnsi="Arial" w:cs="Arial"/>
          <w:szCs w:val="20"/>
        </w:rPr>
      </w:pPr>
    </w:p>
    <w:p w:rsidR="00E77102" w:rsidRPr="00FA626D" w:rsidRDefault="00E77102" w:rsidP="00B5360A">
      <w:pPr>
        <w:spacing w:before="120"/>
        <w:rPr>
          <w:rFonts w:ascii="Arial" w:hAnsi="Arial" w:cs="Arial"/>
          <w:szCs w:val="20"/>
        </w:rPr>
      </w:pPr>
      <w:r w:rsidRPr="00FA626D">
        <w:rPr>
          <w:rFonts w:ascii="Arial" w:hAnsi="Arial" w:cs="Arial"/>
        </w:rPr>
        <w:t>Sazba dotace v Kč :……………………………………………….… Kč</w:t>
      </w:r>
    </w:p>
    <w:p w:rsidR="00E77102" w:rsidRPr="00FA626D" w:rsidRDefault="00E77102" w:rsidP="00B5360A">
      <w:pPr>
        <w:spacing w:before="120"/>
        <w:rPr>
          <w:rFonts w:ascii="Arial" w:hAnsi="Arial" w:cs="Arial"/>
        </w:rPr>
      </w:pPr>
    </w:p>
    <w:p w:rsidR="00E77102" w:rsidRPr="00FA626D" w:rsidRDefault="00E77102" w:rsidP="00B5360A">
      <w:pPr>
        <w:spacing w:before="120"/>
        <w:rPr>
          <w:rFonts w:ascii="Arial" w:hAnsi="Arial" w:cs="Arial"/>
          <w:szCs w:val="20"/>
        </w:rPr>
      </w:pPr>
      <w:r w:rsidRPr="00FA626D">
        <w:rPr>
          <w:rFonts w:ascii="Arial" w:hAnsi="Arial" w:cs="Arial"/>
        </w:rPr>
        <w:t xml:space="preserve">Požadavek na dotaci celkem :..………........................................ Kč </w:t>
      </w:r>
    </w:p>
    <w:p w:rsidR="00E77102" w:rsidRPr="00FA626D" w:rsidRDefault="00E77102" w:rsidP="00B5360A">
      <w:pPr>
        <w:spacing w:before="120"/>
        <w:ind w:left="1080"/>
        <w:outlineLvl w:val="0"/>
        <w:rPr>
          <w:rFonts w:ascii="Arial" w:hAnsi="Arial" w:cs="Arial"/>
        </w:rPr>
      </w:pPr>
    </w:p>
    <w:p w:rsidR="00E77102" w:rsidRPr="00FA626D" w:rsidRDefault="00E77102" w:rsidP="00B5360A">
      <w:pPr>
        <w:spacing w:before="120"/>
        <w:outlineLvl w:val="0"/>
        <w:rPr>
          <w:rFonts w:ascii="Arial" w:hAnsi="Arial" w:cs="Arial"/>
          <w:szCs w:val="20"/>
        </w:rPr>
      </w:pPr>
      <w:r w:rsidRPr="00FA626D">
        <w:rPr>
          <w:rFonts w:ascii="Arial" w:hAnsi="Arial" w:cs="Arial"/>
        </w:rPr>
        <w:t xml:space="preserve">Předmět dotace </w:t>
      </w:r>
      <w:r w:rsidRPr="00FA626D">
        <w:rPr>
          <w:rFonts w:ascii="Arial" w:hAnsi="Arial" w:cs="Arial"/>
          <w:sz w:val="16"/>
          <w:szCs w:val="16"/>
        </w:rPr>
        <w:t>xx)</w:t>
      </w:r>
      <w:r w:rsidRPr="00FA626D">
        <w:rPr>
          <w:rFonts w:ascii="Arial" w:hAnsi="Arial" w:cs="Arial"/>
        </w:rPr>
        <w:t xml:space="preserve"> :…………………………………………………………………….….</w:t>
      </w:r>
    </w:p>
    <w:p w:rsidR="00E77102" w:rsidRPr="00FA626D" w:rsidRDefault="00E77102" w:rsidP="00B5360A">
      <w:pPr>
        <w:rPr>
          <w:rFonts w:ascii="Arial" w:hAnsi="Arial" w:cs="Arial"/>
          <w:szCs w:val="20"/>
        </w:rPr>
      </w:pPr>
      <w:r w:rsidRPr="00FA626D">
        <w:rPr>
          <w:rFonts w:ascii="Arial" w:hAnsi="Arial" w:cs="Arial"/>
        </w:rPr>
        <w:t>(uvést číslo a název)</w:t>
      </w:r>
    </w:p>
    <w:p w:rsidR="00E77102" w:rsidRPr="00FA626D" w:rsidRDefault="00E77102" w:rsidP="00B5360A">
      <w:pPr>
        <w:rPr>
          <w:rFonts w:ascii="Arial" w:hAnsi="Arial" w:cs="Arial"/>
        </w:rPr>
      </w:pPr>
    </w:p>
    <w:p w:rsidR="00E77102" w:rsidRPr="00FA626D" w:rsidRDefault="00E77102" w:rsidP="00B5360A">
      <w:pPr>
        <w:rPr>
          <w:rFonts w:ascii="Arial" w:hAnsi="Arial" w:cs="Arial"/>
          <w:szCs w:val="20"/>
        </w:rPr>
      </w:pPr>
      <w:r w:rsidRPr="00FA626D">
        <w:rPr>
          <w:rFonts w:ascii="Arial" w:hAnsi="Arial" w:cs="Arial"/>
        </w:rPr>
        <w:t>…………………………………………………………………………………………………..</w:t>
      </w:r>
    </w:p>
    <w:p w:rsidR="00E77102" w:rsidRPr="00FA626D" w:rsidRDefault="00E77102" w:rsidP="00B5360A">
      <w:pPr>
        <w:spacing w:before="120"/>
        <w:rPr>
          <w:rFonts w:ascii="Arial" w:hAnsi="Arial" w:cs="Arial"/>
          <w:szCs w:val="20"/>
        </w:rPr>
      </w:pPr>
    </w:p>
    <w:p w:rsidR="00E77102" w:rsidRPr="00FA626D" w:rsidRDefault="00E77102" w:rsidP="00B5360A">
      <w:pPr>
        <w:spacing w:before="120"/>
        <w:outlineLvl w:val="0"/>
        <w:rPr>
          <w:rFonts w:ascii="Arial" w:hAnsi="Arial" w:cs="Arial"/>
          <w:szCs w:val="20"/>
        </w:rPr>
      </w:pPr>
      <w:r w:rsidRPr="00FA626D">
        <w:rPr>
          <w:rFonts w:ascii="Arial" w:hAnsi="Arial" w:cs="Arial"/>
        </w:rPr>
        <w:t>Výše dotace: ….........................................…………………………. %</w:t>
      </w:r>
    </w:p>
    <w:p w:rsidR="00E77102" w:rsidRPr="00FA626D" w:rsidRDefault="00E77102" w:rsidP="00B5360A">
      <w:pPr>
        <w:pStyle w:val="zkladntextmj"/>
        <w:spacing w:before="120"/>
        <w:rPr>
          <w:rFonts w:ascii="Arial" w:hAnsi="Arial" w:cs="Arial"/>
        </w:rPr>
      </w:pPr>
    </w:p>
    <w:p w:rsidR="00E77102" w:rsidRPr="00FA626D" w:rsidRDefault="00E77102" w:rsidP="00B5360A">
      <w:pPr>
        <w:spacing w:before="120"/>
        <w:outlineLvl w:val="0"/>
        <w:rPr>
          <w:rFonts w:ascii="Arial" w:hAnsi="Arial" w:cs="Arial"/>
          <w:szCs w:val="20"/>
        </w:rPr>
      </w:pPr>
      <w:r w:rsidRPr="00FA626D">
        <w:rPr>
          <w:rFonts w:ascii="Arial" w:hAnsi="Arial" w:cs="Arial"/>
        </w:rPr>
        <w:t>Požadavek na dotaci celkem: …..................................................... Kč</w:t>
      </w:r>
    </w:p>
    <w:p w:rsidR="00E77102" w:rsidRPr="00FA626D" w:rsidRDefault="00E77102" w:rsidP="00B5360A">
      <w:pPr>
        <w:pBdr>
          <w:bottom w:val="single" w:sz="12" w:space="1" w:color="auto"/>
        </w:pBdr>
        <w:spacing w:before="120"/>
        <w:rPr>
          <w:rFonts w:ascii="Arial" w:hAnsi="Arial" w:cs="Arial"/>
          <w:szCs w:val="20"/>
        </w:rPr>
      </w:pPr>
      <w:r w:rsidRPr="00FA626D">
        <w:rPr>
          <w:rFonts w:ascii="Arial" w:hAnsi="Arial" w:cs="Arial"/>
        </w:rPr>
        <w:t>(v případě, že bude požadována dotace na více předmětů dotace, je nutné předložit žádost samostatně pro každý předmět dotace).</w:t>
      </w:r>
    </w:p>
    <w:p w:rsidR="00E77102" w:rsidRPr="00FA626D" w:rsidRDefault="00E77102" w:rsidP="00B5360A">
      <w:pPr>
        <w:rPr>
          <w:rFonts w:ascii="Arial" w:hAnsi="Arial" w:cs="Arial"/>
          <w:i/>
          <w:szCs w:val="20"/>
        </w:rPr>
      </w:pPr>
      <w:r w:rsidRPr="00FA626D">
        <w:rPr>
          <w:rFonts w:ascii="Arial" w:hAnsi="Arial" w:cs="Arial"/>
          <w:i/>
          <w:vertAlign w:val="superscript"/>
        </w:rPr>
        <w:t>x)</w:t>
      </w:r>
      <w:r w:rsidRPr="00FA626D">
        <w:rPr>
          <w:rFonts w:ascii="Arial" w:hAnsi="Arial" w:cs="Arial"/>
          <w:i/>
          <w:vertAlign w:val="superscript"/>
        </w:rPr>
        <w:tab/>
      </w:r>
      <w:r w:rsidRPr="00FA626D">
        <w:rPr>
          <w:rFonts w:ascii="Arial" w:hAnsi="Arial" w:cs="Arial"/>
          <w:i/>
        </w:rPr>
        <w:t>v případě sazbové dotace</w:t>
      </w:r>
    </w:p>
    <w:p w:rsidR="00E77102" w:rsidRPr="00FA626D" w:rsidRDefault="00E77102" w:rsidP="00B5360A">
      <w:pPr>
        <w:rPr>
          <w:rFonts w:ascii="Arial" w:hAnsi="Arial" w:cs="Arial"/>
          <w:i/>
          <w:szCs w:val="20"/>
        </w:rPr>
      </w:pPr>
      <w:r w:rsidRPr="00FA626D">
        <w:rPr>
          <w:rFonts w:ascii="Arial" w:hAnsi="Arial" w:cs="Arial"/>
          <w:i/>
          <w:vertAlign w:val="superscript"/>
        </w:rPr>
        <w:t>xx)</w:t>
      </w:r>
      <w:r w:rsidRPr="00FA626D">
        <w:rPr>
          <w:rFonts w:ascii="Arial" w:hAnsi="Arial" w:cs="Arial"/>
          <w:i/>
        </w:rPr>
        <w:tab/>
        <w:t>v případě podílové dotace</w:t>
      </w: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sz w:val="20"/>
          <w:szCs w:val="2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77102"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77102"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r>
      <w:tr w:rsidR="00E77102"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r>
    </w:tbl>
    <w:p w:rsidR="00E14BF3" w:rsidRDefault="00E14BF3" w:rsidP="00B5360A">
      <w:pPr>
        <w:autoSpaceDE w:val="0"/>
        <w:autoSpaceDN w:val="0"/>
        <w:adjustRightInd w:val="0"/>
        <w:spacing w:before="80"/>
        <w:jc w:val="center"/>
        <w:rPr>
          <w:rFonts w:ascii="Arial" w:hAnsi="Arial" w:cs="Arial"/>
          <w:b/>
          <w:bCs/>
          <w:color w:val="000000" w:themeColor="text1"/>
          <w:sz w:val="28"/>
          <w:szCs w:val="28"/>
        </w:rPr>
      </w:pPr>
    </w:p>
    <w:p w:rsidR="00E77102" w:rsidRDefault="00E77102" w:rsidP="00B5360A">
      <w:pPr>
        <w:autoSpaceDE w:val="0"/>
        <w:autoSpaceDN w:val="0"/>
        <w:adjustRightInd w:val="0"/>
        <w:spacing w:before="80"/>
        <w:jc w:val="center"/>
        <w:rPr>
          <w:rFonts w:ascii="Arial" w:hAnsi="Arial" w:cs="Arial"/>
          <w:b/>
          <w:bCs/>
          <w:color w:val="000000" w:themeColor="text1"/>
          <w:sz w:val="28"/>
          <w:szCs w:val="28"/>
        </w:rPr>
      </w:pPr>
      <w:r w:rsidRPr="00E77102">
        <w:rPr>
          <w:rFonts w:ascii="Arial" w:hAnsi="Arial" w:cs="Arial"/>
          <w:b/>
          <w:bCs/>
          <w:color w:val="000000" w:themeColor="text1"/>
          <w:sz w:val="28"/>
          <w:szCs w:val="28"/>
        </w:rPr>
        <w:lastRenderedPageBreak/>
        <w:t>Výklad dotačního programu</w:t>
      </w:r>
    </w:p>
    <w:p w:rsidR="00E77102" w:rsidRDefault="00E77102" w:rsidP="00B5360A">
      <w:pPr>
        <w:autoSpaceDE w:val="0"/>
        <w:autoSpaceDN w:val="0"/>
        <w:adjustRightInd w:val="0"/>
        <w:spacing w:before="80"/>
        <w:jc w:val="center"/>
        <w:rPr>
          <w:rFonts w:ascii="Arial" w:hAnsi="Arial" w:cs="Arial"/>
          <w:b/>
          <w:bCs/>
          <w:color w:val="000000" w:themeColor="text1"/>
          <w:sz w:val="28"/>
          <w:szCs w:val="28"/>
        </w:rPr>
      </w:pPr>
    </w:p>
    <w:p w:rsidR="00E77102" w:rsidRPr="00FA626D" w:rsidRDefault="00E77102" w:rsidP="00B5360A">
      <w:pPr>
        <w:pStyle w:val="Zkladntext"/>
        <w:ind w:left="567" w:hanging="567"/>
        <w:jc w:val="both"/>
        <w:rPr>
          <w:rFonts w:ascii="Arial" w:hAnsi="Arial" w:cs="Arial"/>
          <w:b/>
          <w:sz w:val="28"/>
        </w:rPr>
      </w:pPr>
      <w:r w:rsidRPr="00FA626D">
        <w:rPr>
          <w:rFonts w:ascii="Arial" w:hAnsi="Arial" w:cs="Arial"/>
          <w:b/>
          <w:sz w:val="28"/>
        </w:rPr>
        <w:t>2.A. Udržování a zlepšování genetického potenciálu vyjmenovaných hospodářských zvířat</w:t>
      </w:r>
    </w:p>
    <w:p w:rsidR="00E77102" w:rsidRPr="00FA626D" w:rsidRDefault="00E77102" w:rsidP="00B5360A">
      <w:pPr>
        <w:pStyle w:val="Zkladntext"/>
        <w:rPr>
          <w:rFonts w:ascii="Arial" w:hAnsi="Arial" w:cs="Arial"/>
          <w:b/>
        </w:rPr>
      </w:pPr>
    </w:p>
    <w:p w:rsidR="00E77102" w:rsidRPr="00FA626D" w:rsidRDefault="00E77102" w:rsidP="00B5360A">
      <w:pPr>
        <w:pStyle w:val="Zkladntext"/>
        <w:jc w:val="both"/>
        <w:rPr>
          <w:rFonts w:ascii="Arial" w:hAnsi="Arial" w:cs="Arial"/>
          <w:b/>
        </w:rPr>
      </w:pPr>
      <w:r>
        <w:rPr>
          <w:rFonts w:ascii="Arial" w:hAnsi="Arial" w:cs="Arial"/>
          <w:b/>
        </w:rPr>
        <w:t>Vyjmenované náklady na</w:t>
      </w:r>
      <w:r w:rsidRPr="00FA626D">
        <w:rPr>
          <w:rFonts w:ascii="Arial" w:hAnsi="Arial" w:cs="Arial"/>
          <w:b/>
        </w:rPr>
        <w:t xml:space="preserve"> 2.A.e.2.a. a 2.A.e.2.b. spojené s pořádáním výkonnostních zkoušek</w:t>
      </w:r>
    </w:p>
    <w:p w:rsidR="00E77102" w:rsidRPr="00FA626D" w:rsidRDefault="00E77102" w:rsidP="00B5360A">
      <w:pPr>
        <w:tabs>
          <w:tab w:val="left" w:pos="5529"/>
        </w:tabs>
        <w:spacing w:before="120"/>
        <w:rPr>
          <w:rFonts w:ascii="Arial" w:hAnsi="Arial" w:cs="Arial"/>
        </w:rPr>
      </w:pPr>
      <w:r w:rsidRPr="00FA626D">
        <w:rPr>
          <w:rFonts w:ascii="Arial" w:hAnsi="Arial" w:cs="Arial"/>
        </w:rPr>
        <w:t>Osobní náklady :</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 xml:space="preserve">Mzdové náklady pracovníků </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Sociální a zdravotní pojištění</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Sociální náklady vynaložené v souladu s platnými předpisy</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Cestovné</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Ostatní osobní náklady (konkrétní položky nákladů jsou uvedeny na konci Zásad)</w:t>
      </w:r>
    </w:p>
    <w:p w:rsidR="00E77102" w:rsidRPr="00FA626D" w:rsidRDefault="00E77102" w:rsidP="00B5360A">
      <w:pPr>
        <w:spacing w:before="120"/>
        <w:rPr>
          <w:rFonts w:ascii="Arial" w:hAnsi="Arial" w:cs="Arial"/>
          <w:i/>
        </w:rPr>
      </w:pPr>
      <w:r w:rsidRPr="00FA626D">
        <w:rPr>
          <w:rFonts w:ascii="Arial" w:hAnsi="Arial" w:cs="Arial"/>
          <w:i/>
        </w:rPr>
        <w:t>Ostatní náklady:</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pronájem pozemků, budov, zařízení a pronájem přístrojového</w:t>
      </w:r>
      <w:r w:rsidRPr="00FA626D">
        <w:rPr>
          <w:rFonts w:ascii="Arial" w:hAnsi="Arial" w:cs="Arial"/>
          <w:u w:val="single"/>
        </w:rPr>
        <w:t xml:space="preserve"> </w:t>
      </w:r>
      <w:r w:rsidRPr="00FA626D">
        <w:rPr>
          <w:rFonts w:ascii="Arial" w:hAnsi="Arial" w:cs="Arial"/>
        </w:rPr>
        <w:t>vybavení</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Energie (plyn, elektrická energie)</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vodu a stočné</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palivo (uhlí, dřevo)</w:t>
      </w:r>
    </w:p>
    <w:p w:rsidR="00E77102" w:rsidRPr="00FA626D" w:rsidRDefault="00847CED" w:rsidP="00866850">
      <w:pPr>
        <w:numPr>
          <w:ilvl w:val="0"/>
          <w:numId w:val="29"/>
        </w:numPr>
        <w:tabs>
          <w:tab w:val="left" w:pos="5529"/>
        </w:tabs>
        <w:rPr>
          <w:rFonts w:ascii="Arial" w:hAnsi="Arial" w:cs="Arial"/>
          <w:szCs w:val="20"/>
        </w:rPr>
      </w:pPr>
      <w:r>
        <w:rPr>
          <w:rFonts w:ascii="Arial" w:hAnsi="Arial" w:cs="Arial"/>
        </w:rPr>
        <w:t>PHM</w:t>
      </w:r>
      <w:r w:rsidR="00E77102" w:rsidRPr="00FA626D">
        <w:rPr>
          <w:rFonts w:ascii="Arial" w:hAnsi="Arial" w:cs="Arial"/>
        </w:rPr>
        <w:t>, maziva, náhradní součástky a díly</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telekomunikační služby a spoje</w:t>
      </w:r>
    </w:p>
    <w:p w:rsidR="00E77102" w:rsidRPr="00FA626D" w:rsidRDefault="00E77102" w:rsidP="00866850">
      <w:pPr>
        <w:numPr>
          <w:ilvl w:val="0"/>
          <w:numId w:val="29"/>
        </w:numPr>
        <w:tabs>
          <w:tab w:val="left" w:pos="5529"/>
        </w:tabs>
        <w:jc w:val="both"/>
        <w:rPr>
          <w:rFonts w:ascii="Arial" w:hAnsi="Arial" w:cs="Arial"/>
          <w:szCs w:val="20"/>
        </w:rPr>
      </w:pPr>
      <w:r w:rsidRPr="00FA626D">
        <w:rPr>
          <w:rFonts w:ascii="Arial" w:hAnsi="Arial" w:cs="Arial"/>
        </w:rPr>
        <w:t xml:space="preserve">Náklady na daně a pojištění (budov, pozemků, dopravních prostředků ) </w:t>
      </w:r>
    </w:p>
    <w:p w:rsidR="00E77102" w:rsidRPr="00FA626D" w:rsidRDefault="00E77102" w:rsidP="00866850">
      <w:pPr>
        <w:numPr>
          <w:ilvl w:val="0"/>
          <w:numId w:val="29"/>
        </w:numPr>
        <w:tabs>
          <w:tab w:val="left" w:pos="5529"/>
        </w:tabs>
        <w:jc w:val="both"/>
        <w:rPr>
          <w:rFonts w:ascii="Arial" w:hAnsi="Arial" w:cs="Arial"/>
          <w:szCs w:val="20"/>
        </w:rPr>
      </w:pPr>
      <w:r w:rsidRPr="00FA626D">
        <w:rPr>
          <w:rFonts w:ascii="Arial" w:hAnsi="Arial" w:cs="Arial"/>
        </w:rPr>
        <w:t>Náklady na služby spojené s opravami a údržbou, strojů, pozemků, budov      a zařízení pro  pořádání výkonnostních zkoušek</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služby spojené s pořádáním výkonnostních zkoušek</w:t>
      </w:r>
    </w:p>
    <w:p w:rsidR="00E77102" w:rsidRPr="00FA626D" w:rsidRDefault="00E77102" w:rsidP="00866850">
      <w:pPr>
        <w:numPr>
          <w:ilvl w:val="0"/>
          <w:numId w:val="29"/>
        </w:numPr>
        <w:spacing w:before="100" w:beforeAutospacing="1" w:after="100" w:afterAutospacing="1"/>
        <w:jc w:val="both"/>
        <w:rPr>
          <w:rFonts w:ascii="Arial" w:hAnsi="Arial" w:cs="Arial"/>
        </w:rPr>
      </w:pPr>
      <w:r w:rsidRPr="00FA626D">
        <w:rPr>
          <w:rFonts w:ascii="Arial" w:hAnsi="Arial" w:cs="Arial"/>
        </w:rPr>
        <w:t>Odpisy:</w:t>
      </w:r>
    </w:p>
    <w:p w:rsidR="00E77102" w:rsidRPr="00FA626D" w:rsidRDefault="00E77102" w:rsidP="00B5360A">
      <w:pPr>
        <w:spacing w:before="100" w:beforeAutospacing="1" w:after="100" w:afterAutospacing="1"/>
        <w:jc w:val="both"/>
        <w:rPr>
          <w:rFonts w:ascii="Arial" w:hAnsi="Arial" w:cs="Arial"/>
          <w:bCs/>
        </w:rPr>
      </w:pPr>
      <w:r w:rsidRPr="00FA626D">
        <w:rPr>
          <w:rFonts w:ascii="Arial" w:hAnsi="Arial" w:cs="Arial"/>
          <w:b/>
          <w:bCs/>
        </w:rPr>
        <w:t>HIM</w:t>
      </w:r>
      <w:r w:rsidRPr="00FA626D">
        <w:rPr>
          <w:rFonts w:ascii="Arial" w:hAnsi="Arial" w:cs="Arial"/>
          <w:bCs/>
        </w:rPr>
        <w:t xml:space="preserve"> - hmotný investiční majetek je </w:t>
      </w:r>
      <w:r w:rsidRPr="00FA626D">
        <w:rPr>
          <w:rFonts w:ascii="Arial" w:hAnsi="Arial" w:cs="Arial"/>
        </w:rPr>
        <w:t xml:space="preserve">samostatná movitá věc, případně soubor movitých věcí se samostatným technicko-ekonomickým určením, jejichž vstupní cena je vyšší než </w:t>
      </w:r>
      <w:r w:rsidRPr="00FA626D">
        <w:rPr>
          <w:rFonts w:ascii="Arial" w:hAnsi="Arial" w:cs="Arial"/>
          <w:bCs/>
        </w:rPr>
        <w:t>40.000</w:t>
      </w:r>
      <w:r w:rsidRPr="00FA626D">
        <w:rPr>
          <w:rFonts w:ascii="Arial" w:hAnsi="Arial" w:cs="Arial"/>
        </w:rPr>
        <w:t xml:space="preserve"> Kč a mají provozně-technické funkce delší než jeden rok. </w:t>
      </w:r>
    </w:p>
    <w:p w:rsidR="00E77102" w:rsidRPr="00FA626D" w:rsidRDefault="00E77102" w:rsidP="00B5360A">
      <w:pPr>
        <w:spacing w:before="100" w:beforeAutospacing="1" w:after="100" w:afterAutospacing="1"/>
        <w:jc w:val="both"/>
        <w:rPr>
          <w:rFonts w:ascii="Arial" w:hAnsi="Arial" w:cs="Arial"/>
        </w:rPr>
      </w:pPr>
      <w:r w:rsidRPr="00FA626D">
        <w:rPr>
          <w:rFonts w:ascii="Arial" w:hAnsi="Arial" w:cs="Arial"/>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E77102" w:rsidRPr="00FA626D" w:rsidRDefault="00E77102" w:rsidP="00B5360A">
      <w:pPr>
        <w:jc w:val="both"/>
        <w:rPr>
          <w:rFonts w:ascii="Arial" w:hAnsi="Arial" w:cs="Arial"/>
          <w:bCs/>
        </w:rPr>
      </w:pPr>
      <w:r w:rsidRPr="00FA626D">
        <w:rPr>
          <w:rFonts w:ascii="Arial" w:hAnsi="Arial" w:cs="Arial"/>
          <w:b/>
          <w:bCs/>
        </w:rPr>
        <w:t>NHIM</w:t>
      </w:r>
      <w:r w:rsidRPr="00FA626D">
        <w:rPr>
          <w:rFonts w:ascii="Arial" w:hAnsi="Arial" w:cs="Arial"/>
          <w:bCs/>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FA626D">
        <w:rPr>
          <w:rFonts w:ascii="Arial" w:hAnsi="Arial" w:cs="Arial"/>
        </w:rPr>
        <w:t xml:space="preserve"> d</w:t>
      </w:r>
      <w:r w:rsidR="00847CED">
        <w:rPr>
          <w:rFonts w:ascii="Arial" w:hAnsi="Arial" w:cs="Arial"/>
        </w:rPr>
        <w:t xml:space="preserve">ále a podrobněji viz </w:t>
      </w:r>
      <w:r w:rsidRPr="00FA626D">
        <w:rPr>
          <w:rFonts w:ascii="Arial" w:hAnsi="Arial" w:cs="Arial"/>
        </w:rPr>
        <w:t>§ 32a zákona o daních z příjmů č. 586/1992 Sb.</w:t>
      </w:r>
    </w:p>
    <w:p w:rsidR="00E77102" w:rsidRPr="00FA626D" w:rsidRDefault="00E77102" w:rsidP="00B5360A">
      <w:pPr>
        <w:jc w:val="both"/>
        <w:rPr>
          <w:rFonts w:ascii="Verdana" w:hAnsi="Verdana" w:cs="Arial"/>
          <w:bCs/>
          <w:sz w:val="20"/>
          <w:szCs w:val="20"/>
        </w:rPr>
      </w:pPr>
    </w:p>
    <w:p w:rsidR="00E77102" w:rsidRPr="00FA626D" w:rsidRDefault="00E77102" w:rsidP="00B5360A">
      <w:pPr>
        <w:jc w:val="both"/>
        <w:rPr>
          <w:rFonts w:ascii="Arial" w:hAnsi="Arial" w:cs="Arial"/>
          <w:bCs/>
        </w:rPr>
      </w:pPr>
      <w:r w:rsidRPr="00FA626D">
        <w:rPr>
          <w:rFonts w:ascii="Arial" w:hAnsi="Arial" w:cs="Arial"/>
          <w:b/>
          <w:bCs/>
        </w:rPr>
        <w:t>DHIM</w:t>
      </w:r>
      <w:r w:rsidRPr="00FA626D">
        <w:rPr>
          <w:rFonts w:ascii="Arial" w:hAnsi="Arial" w:cs="Arial"/>
          <w:bCs/>
        </w:rPr>
        <w:t xml:space="preserve"> – drobný hmotný investiční majetek - cena menší nebo rovna 40.000, doba životnosti delší než jeden rok.</w:t>
      </w:r>
    </w:p>
    <w:p w:rsidR="00E77102" w:rsidRPr="00FA626D" w:rsidRDefault="00E77102" w:rsidP="00B5360A">
      <w:pPr>
        <w:jc w:val="both"/>
        <w:rPr>
          <w:rFonts w:ascii="Arial" w:hAnsi="Arial" w:cs="Arial"/>
          <w:bCs/>
        </w:rPr>
      </w:pPr>
    </w:p>
    <w:p w:rsidR="00E77102" w:rsidRPr="00FA626D" w:rsidRDefault="00E77102" w:rsidP="00B5360A">
      <w:pPr>
        <w:jc w:val="both"/>
        <w:rPr>
          <w:rFonts w:ascii="Arial" w:hAnsi="Arial" w:cs="Arial"/>
          <w:bCs/>
        </w:rPr>
      </w:pPr>
      <w:r w:rsidRPr="00FA626D">
        <w:rPr>
          <w:rFonts w:ascii="Arial" w:hAnsi="Arial" w:cs="Arial"/>
          <w:b/>
          <w:bCs/>
        </w:rPr>
        <w:t xml:space="preserve">DNHIM </w:t>
      </w:r>
      <w:r w:rsidRPr="00FA626D">
        <w:rPr>
          <w:rFonts w:ascii="Arial" w:hAnsi="Arial" w:cs="Arial"/>
          <w:bCs/>
        </w:rPr>
        <w:t>– drobný nehmotný investiční majetek - cena menší nebo rovna 60.000, doba životnosti delší než jeden rok.</w:t>
      </w:r>
    </w:p>
    <w:p w:rsidR="00E77102" w:rsidRPr="004151D9" w:rsidRDefault="00E77102" w:rsidP="00866850">
      <w:pPr>
        <w:numPr>
          <w:ilvl w:val="0"/>
          <w:numId w:val="29"/>
        </w:numPr>
        <w:tabs>
          <w:tab w:val="left" w:pos="5529"/>
        </w:tabs>
        <w:rPr>
          <w:rFonts w:ascii="Arial" w:hAnsi="Arial" w:cs="Arial"/>
          <w:szCs w:val="20"/>
        </w:rPr>
      </w:pPr>
      <w:r w:rsidRPr="00FA626D">
        <w:rPr>
          <w:rFonts w:ascii="Arial" w:hAnsi="Arial" w:cs="Arial"/>
        </w:rPr>
        <w:t>Administrativní náklady a pomocný materiál k zajištění výkonnostních zkoušek</w:t>
      </w:r>
    </w:p>
    <w:p w:rsidR="004151D9" w:rsidRDefault="004151D9" w:rsidP="00B5360A">
      <w:pPr>
        <w:tabs>
          <w:tab w:val="left" w:pos="5529"/>
        </w:tabs>
        <w:rPr>
          <w:rFonts w:ascii="Arial" w:hAnsi="Arial" w:cs="Arial"/>
        </w:rPr>
      </w:pPr>
    </w:p>
    <w:p w:rsidR="004151D9" w:rsidRPr="00D544C1" w:rsidRDefault="004151D9" w:rsidP="00B5360A">
      <w:pPr>
        <w:jc w:val="both"/>
        <w:rPr>
          <w:rFonts w:ascii="Arial" w:hAnsi="Arial" w:cs="Arial"/>
          <w:b/>
        </w:rPr>
      </w:pPr>
      <w:r w:rsidRPr="00D544C1">
        <w:rPr>
          <w:rFonts w:ascii="Arial" w:hAnsi="Arial" w:cs="Arial"/>
          <w:b/>
        </w:rPr>
        <w:lastRenderedPageBreak/>
        <w:t xml:space="preserve">Ostatní osobní náklady </w:t>
      </w:r>
    </w:p>
    <w:p w:rsidR="004151D9" w:rsidRPr="00FA626D" w:rsidRDefault="004151D9" w:rsidP="00B5360A">
      <w:pPr>
        <w:rPr>
          <w:rFonts w:ascii="Arial" w:hAnsi="Arial" w:cs="Arial"/>
          <w:b/>
        </w:rPr>
      </w:pPr>
    </w:p>
    <w:p w:rsidR="004151D9" w:rsidRPr="00FA626D" w:rsidRDefault="004151D9" w:rsidP="00B5360A">
      <w:pPr>
        <w:rPr>
          <w:rFonts w:ascii="Arial" w:hAnsi="Arial" w:cs="Arial"/>
        </w:rPr>
      </w:pPr>
      <w:r w:rsidRPr="00FA626D">
        <w:rPr>
          <w:rFonts w:ascii="Arial" w:hAnsi="Arial" w:cs="Arial"/>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FA626D">
        <w:rPr>
          <w:rFonts w:ascii="Arial" w:hAnsi="Arial" w:cs="Arial"/>
        </w:rPr>
        <w:br/>
        <w:t>Do ostatních osobních nákladů patří zejména:</w:t>
      </w:r>
      <w:r w:rsidRPr="00FA626D">
        <w:rPr>
          <w:rFonts w:ascii="Arial" w:hAnsi="Arial" w:cs="Arial"/>
        </w:rPr>
        <w:br/>
      </w:r>
      <w:r w:rsidRPr="00FA626D">
        <w:rPr>
          <w:rFonts w:ascii="Arial" w:hAnsi="Arial" w:cs="Arial"/>
        </w:rPr>
        <w:br/>
        <w:t xml:space="preserve">1) odměny za práce podle dohod o pracích konaných mimo pracovní poměr (§ 109, odst. 5 a § 138 zákona č. 262/2006 Sb., zákoník práce, ve znění pozdějších předpisů); </w:t>
      </w:r>
      <w:r w:rsidRPr="00FA626D">
        <w:rPr>
          <w:rFonts w:ascii="Arial" w:hAnsi="Arial" w:cs="Arial"/>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FA626D">
        <w:rPr>
          <w:rFonts w:ascii="Arial" w:hAnsi="Arial" w:cs="Arial"/>
        </w:rPr>
        <w:br/>
        <w:t xml:space="preserve">3) odměny za využití vynálezů, průmyslových vzorů, zlepšovacích návrhů, apod.; </w:t>
      </w:r>
      <w:r w:rsidRPr="00FA626D">
        <w:rPr>
          <w:rFonts w:ascii="Arial" w:hAnsi="Arial" w:cs="Arial"/>
        </w:rPr>
        <w:br/>
        <w:t>4) odměny podle předpisů o autorském právu;</w:t>
      </w:r>
      <w:r w:rsidRPr="00FA626D">
        <w:rPr>
          <w:rFonts w:ascii="Arial" w:hAnsi="Arial" w:cs="Arial"/>
        </w:rPr>
        <w:br/>
        <w:t>5) odměny (peněžité ceny) z veřejných a užších soutěží a veřejných příslibů;</w:t>
      </w:r>
      <w:r w:rsidRPr="00FA626D">
        <w:rPr>
          <w:rFonts w:ascii="Arial" w:hAnsi="Arial" w:cs="Arial"/>
        </w:rPr>
        <w:br/>
        <w:t>6) odstupné poskytované při skončení pracovního poměru;</w:t>
      </w:r>
      <w:r w:rsidRPr="00FA626D">
        <w:rPr>
          <w:rFonts w:ascii="Arial" w:hAnsi="Arial" w:cs="Arial"/>
        </w:rPr>
        <w:br/>
        <w:t>7) odchodné;</w:t>
      </w:r>
      <w:r w:rsidRPr="00FA626D">
        <w:rPr>
          <w:rFonts w:ascii="Arial" w:hAnsi="Arial" w:cs="Arial"/>
        </w:rPr>
        <w:br/>
        <w:t>8) částky, které zaměstnavatel refunduje jiným zaměstnavatelům k úhradě plnění zahrnovaných do ostatních osobních nákladů;</w:t>
      </w:r>
      <w:r w:rsidRPr="00FA626D">
        <w:rPr>
          <w:rFonts w:ascii="Arial" w:hAnsi="Arial" w:cs="Arial"/>
        </w:rPr>
        <w:br/>
        <w:t>9) odměny členům orgánů společnosti a družstva hrazené z nákladů i ze zisku;</w:t>
      </w:r>
      <w:r w:rsidRPr="00FA626D">
        <w:rPr>
          <w:rFonts w:ascii="Arial" w:hAnsi="Arial" w:cs="Arial"/>
        </w:rPr>
        <w:br/>
        <w:t>10) platy soudců.</w:t>
      </w:r>
    </w:p>
    <w:p w:rsidR="004151D9" w:rsidRPr="00FA626D" w:rsidRDefault="004151D9" w:rsidP="00B5360A">
      <w:pPr>
        <w:rPr>
          <w:rFonts w:ascii="Arial" w:hAnsi="Arial" w:cs="Arial"/>
        </w:rPr>
      </w:pPr>
    </w:p>
    <w:p w:rsidR="004151D9" w:rsidRPr="00FA626D" w:rsidRDefault="004151D9" w:rsidP="00B5360A">
      <w:pPr>
        <w:rPr>
          <w:rFonts w:ascii="Arial" w:hAnsi="Arial" w:cs="Arial"/>
        </w:rPr>
      </w:pPr>
      <w:r w:rsidRPr="00FA626D">
        <w:rPr>
          <w:rFonts w:ascii="Arial" w:hAnsi="Arial" w:cs="Arial"/>
        </w:rPr>
        <w:t>Pokud žadatel uplatňuje u těchto výše uvedených programů ostatní osobní náklady, musí být tyto vždy spojené s pořádáním výkonnostních zkoušek – platí pouze pro dotační program 2.A.</w:t>
      </w:r>
    </w:p>
    <w:p w:rsidR="004151D9" w:rsidRPr="00FA626D" w:rsidRDefault="004151D9" w:rsidP="00B5360A">
      <w:pPr>
        <w:jc w:val="both"/>
        <w:rPr>
          <w:rFonts w:ascii="Arial" w:hAnsi="Arial" w:cs="Arial"/>
          <w:b/>
        </w:rPr>
      </w:pPr>
    </w:p>
    <w:p w:rsidR="004151D9" w:rsidRPr="00FA626D" w:rsidRDefault="004151D9" w:rsidP="00B5360A">
      <w:pPr>
        <w:tabs>
          <w:tab w:val="left" w:pos="5529"/>
        </w:tabs>
        <w:rPr>
          <w:rFonts w:ascii="Arial" w:hAnsi="Arial" w:cs="Arial"/>
          <w:szCs w:val="20"/>
        </w:rPr>
      </w:pPr>
    </w:p>
    <w:p w:rsidR="00E77102" w:rsidRDefault="00E77102" w:rsidP="00B5360A">
      <w:pPr>
        <w:pStyle w:val="Zkladntextodsazen3"/>
        <w:ind w:left="709" w:hanging="709"/>
        <w:rPr>
          <w:rFonts w:cs="Arial"/>
          <w:b/>
          <w:sz w:val="28"/>
          <w:szCs w:val="28"/>
        </w:rPr>
      </w:pPr>
    </w:p>
    <w:p w:rsidR="00E77102" w:rsidRPr="00E77102" w:rsidRDefault="00E77102" w:rsidP="00B5360A">
      <w:pPr>
        <w:pStyle w:val="Zkladntextodsazen3"/>
        <w:ind w:left="709" w:hanging="709"/>
        <w:rPr>
          <w:rFonts w:ascii="Arial" w:hAnsi="Arial" w:cs="Arial"/>
          <w:b/>
          <w:sz w:val="28"/>
          <w:szCs w:val="28"/>
        </w:rPr>
      </w:pPr>
      <w:r w:rsidRPr="00E77102">
        <w:rPr>
          <w:rFonts w:ascii="Arial" w:hAnsi="Arial" w:cs="Arial"/>
          <w:b/>
          <w:sz w:val="28"/>
          <w:szCs w:val="28"/>
        </w:rPr>
        <w:t>2. D. Nákup plemenných zvířat</w:t>
      </w:r>
    </w:p>
    <w:p w:rsidR="00E77102" w:rsidRPr="00E77102" w:rsidRDefault="00E77102" w:rsidP="00B5360A">
      <w:pPr>
        <w:pStyle w:val="Zkladntextodsazen3"/>
        <w:ind w:left="709" w:hanging="709"/>
        <w:rPr>
          <w:rFonts w:ascii="Arial" w:hAnsi="Arial" w:cs="Arial"/>
          <w:b/>
          <w:szCs w:val="24"/>
        </w:rPr>
      </w:pPr>
    </w:p>
    <w:p w:rsidR="00E77102" w:rsidRPr="00E77102" w:rsidRDefault="00E77102" w:rsidP="00B5360A">
      <w:pPr>
        <w:pStyle w:val="Zkladntextodsazen3"/>
        <w:ind w:left="709" w:hanging="709"/>
        <w:rPr>
          <w:rFonts w:ascii="Arial" w:hAnsi="Arial" w:cs="Arial"/>
          <w:b/>
          <w:sz w:val="24"/>
          <w:szCs w:val="24"/>
        </w:rPr>
      </w:pPr>
      <w:r w:rsidRPr="00E77102">
        <w:rPr>
          <w:rFonts w:ascii="Arial" w:hAnsi="Arial" w:cs="Arial"/>
          <w:b/>
          <w:sz w:val="24"/>
          <w:szCs w:val="24"/>
        </w:rPr>
        <w:t>Účel:</w:t>
      </w:r>
    </w:p>
    <w:p w:rsidR="00E77102" w:rsidRPr="00FA626D" w:rsidRDefault="00E77102" w:rsidP="00B5360A">
      <w:pPr>
        <w:jc w:val="both"/>
        <w:rPr>
          <w:rFonts w:ascii="Arial" w:hAnsi="Arial" w:cs="Arial"/>
        </w:rPr>
      </w:pPr>
      <w:r w:rsidRPr="00FA626D">
        <w:rPr>
          <w:rFonts w:ascii="Arial" w:hAnsi="Arial" w:cs="Arial"/>
        </w:rPr>
        <w:t xml:space="preserve">v souladu se zákonem č. 154/2000 Sb., o šlechtění, plemenitbě a evidenci hospodářských zvířat a o změně některých souvisejících zákonů (plemenářský zákon), ve znění pozdějších předpisů zlepšit genetickou hodnotu stáda skotu, ovcí a koz. </w:t>
      </w:r>
    </w:p>
    <w:p w:rsidR="00E77102" w:rsidRPr="00FA626D" w:rsidRDefault="00E77102" w:rsidP="00B5360A">
      <w:pPr>
        <w:jc w:val="both"/>
        <w:rPr>
          <w:rFonts w:ascii="Arial" w:hAnsi="Arial" w:cs="Arial"/>
        </w:rPr>
      </w:pPr>
    </w:p>
    <w:p w:rsidR="00E77102" w:rsidRDefault="00E77102" w:rsidP="00B5360A">
      <w:pPr>
        <w:jc w:val="both"/>
        <w:rPr>
          <w:rFonts w:ascii="Arial" w:hAnsi="Arial" w:cs="Arial"/>
          <w:b/>
          <w:bCs/>
        </w:rPr>
      </w:pPr>
    </w:p>
    <w:p w:rsidR="00E77102" w:rsidRPr="00FA626D" w:rsidRDefault="00E77102" w:rsidP="00B5360A">
      <w:pPr>
        <w:jc w:val="both"/>
        <w:rPr>
          <w:rFonts w:ascii="Arial" w:hAnsi="Arial" w:cs="Arial"/>
          <w:b/>
          <w:bCs/>
        </w:rPr>
      </w:pPr>
      <w:r w:rsidRPr="00FA626D">
        <w:rPr>
          <w:rFonts w:ascii="Arial" w:hAnsi="Arial" w:cs="Arial"/>
          <w:b/>
          <w:bCs/>
        </w:rPr>
        <w:t>Předmět dotace:</w:t>
      </w:r>
    </w:p>
    <w:p w:rsidR="00E77102" w:rsidRPr="00FA626D" w:rsidRDefault="00E77102" w:rsidP="00866850">
      <w:pPr>
        <w:pStyle w:val="Odstavecseseznamem"/>
        <w:numPr>
          <w:ilvl w:val="0"/>
          <w:numId w:val="30"/>
        </w:numPr>
        <w:jc w:val="both"/>
        <w:rPr>
          <w:rFonts w:ascii="Arial" w:hAnsi="Arial" w:cs="Arial"/>
          <w:bCs/>
        </w:rPr>
      </w:pPr>
      <w:r w:rsidRPr="00FA626D">
        <w:rPr>
          <w:rFonts w:ascii="Arial" w:hAnsi="Arial" w:cs="Arial"/>
          <w:bCs/>
        </w:rPr>
        <w:t xml:space="preserve">nákup březích plemenných jalovic, </w:t>
      </w:r>
    </w:p>
    <w:p w:rsidR="00E77102" w:rsidRPr="00FA626D" w:rsidRDefault="00E77102" w:rsidP="00866850">
      <w:pPr>
        <w:pStyle w:val="Odstavecseseznamem"/>
        <w:numPr>
          <w:ilvl w:val="0"/>
          <w:numId w:val="30"/>
        </w:numPr>
        <w:jc w:val="both"/>
        <w:rPr>
          <w:rFonts w:ascii="Arial" w:hAnsi="Arial" w:cs="Arial"/>
          <w:bCs/>
        </w:rPr>
      </w:pPr>
      <w:r w:rsidRPr="00FA626D">
        <w:rPr>
          <w:rFonts w:ascii="Arial" w:hAnsi="Arial" w:cs="Arial"/>
          <w:bCs/>
        </w:rPr>
        <w:t>nákup plemenných nezapuštěných jalovic starších 14 měsíců,</w:t>
      </w:r>
    </w:p>
    <w:p w:rsidR="00E77102" w:rsidRPr="00FA626D" w:rsidRDefault="00E77102" w:rsidP="00866850">
      <w:pPr>
        <w:pStyle w:val="Odstavecseseznamem"/>
        <w:numPr>
          <w:ilvl w:val="0"/>
          <w:numId w:val="30"/>
        </w:numPr>
        <w:shd w:val="clear" w:color="auto" w:fill="FFFFFF"/>
        <w:jc w:val="both"/>
        <w:rPr>
          <w:rFonts w:ascii="Arial" w:hAnsi="Arial" w:cs="Arial"/>
          <w:bCs/>
        </w:rPr>
      </w:pPr>
      <w:r w:rsidRPr="00FA626D">
        <w:rPr>
          <w:rFonts w:ascii="Arial" w:hAnsi="Arial" w:cs="Arial"/>
          <w:bCs/>
        </w:rPr>
        <w:t xml:space="preserve">nákup plemenných beranů a kozlů, </w:t>
      </w:r>
    </w:p>
    <w:p w:rsidR="00E77102" w:rsidRPr="00FA626D" w:rsidRDefault="00E77102" w:rsidP="00866850">
      <w:pPr>
        <w:pStyle w:val="Odstavecseseznamem"/>
        <w:numPr>
          <w:ilvl w:val="0"/>
          <w:numId w:val="30"/>
        </w:numPr>
        <w:jc w:val="both"/>
        <w:rPr>
          <w:rFonts w:ascii="Arial" w:hAnsi="Arial" w:cs="Arial"/>
          <w:bCs/>
        </w:rPr>
      </w:pPr>
      <w:r w:rsidRPr="00FA626D">
        <w:rPr>
          <w:rFonts w:ascii="Arial" w:hAnsi="Arial" w:cs="Arial"/>
          <w:bCs/>
        </w:rPr>
        <w:t xml:space="preserve">nákup plemenných jehniček a plemenných koziček. </w:t>
      </w:r>
      <w:r w:rsidRPr="00FA626D">
        <w:rPr>
          <w:rFonts w:ascii="Arial" w:hAnsi="Arial" w:cs="Arial"/>
        </w:rPr>
        <w:t xml:space="preserve"> </w:t>
      </w:r>
    </w:p>
    <w:p w:rsidR="00E77102" w:rsidRPr="00FA626D" w:rsidRDefault="00E77102" w:rsidP="00B5360A">
      <w:pPr>
        <w:pStyle w:val="Odstavecseseznamem"/>
        <w:jc w:val="both"/>
        <w:rPr>
          <w:rFonts w:ascii="Arial" w:hAnsi="Arial" w:cs="Arial"/>
          <w:bCs/>
        </w:rPr>
      </w:pPr>
    </w:p>
    <w:p w:rsidR="00E77102" w:rsidRPr="00FA626D" w:rsidRDefault="00E77102" w:rsidP="00B5360A">
      <w:pPr>
        <w:pStyle w:val="Odstavecseseznamem"/>
        <w:ind w:left="0"/>
        <w:jc w:val="both"/>
        <w:rPr>
          <w:rFonts w:ascii="Arial" w:hAnsi="Arial" w:cs="Arial"/>
          <w:bCs/>
        </w:rPr>
      </w:pPr>
      <w:r w:rsidRPr="00FA626D">
        <w:rPr>
          <w:rFonts w:ascii="Arial" w:hAnsi="Arial" w:cs="Arial"/>
          <w:bCs/>
        </w:rPr>
        <w:t>Další podmínky a kritéria pro jednotlivá plemena skotu, ovcí a koz jsou uvedena v</w:t>
      </w:r>
      <w:r w:rsidR="00D62AC7">
        <w:rPr>
          <w:rFonts w:ascii="Arial" w:hAnsi="Arial" w:cs="Arial"/>
          <w:bCs/>
          <w:lang w:val="cs-CZ"/>
        </w:rPr>
        <w:t>e výkladu dotačního programu</w:t>
      </w:r>
      <w:r w:rsidRPr="00FA626D">
        <w:rPr>
          <w:rFonts w:ascii="Arial" w:hAnsi="Arial" w:cs="Arial"/>
          <w:bCs/>
        </w:rPr>
        <w:t>.</w:t>
      </w:r>
    </w:p>
    <w:p w:rsidR="00E77102" w:rsidRPr="00FA626D" w:rsidRDefault="00E77102" w:rsidP="00B5360A">
      <w:pPr>
        <w:jc w:val="both"/>
        <w:rPr>
          <w:rFonts w:ascii="Arial" w:hAnsi="Arial" w:cs="Arial"/>
          <w:bCs/>
        </w:rPr>
      </w:pPr>
    </w:p>
    <w:p w:rsidR="00A55567" w:rsidRDefault="00A55567"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lastRenderedPageBreak/>
        <w:t xml:space="preserve">Subjekt: </w:t>
      </w:r>
    </w:p>
    <w:p w:rsidR="00E77102" w:rsidRPr="00FA626D" w:rsidRDefault="00E77102" w:rsidP="00B5360A">
      <w:pPr>
        <w:jc w:val="both"/>
        <w:rPr>
          <w:rFonts w:ascii="Arial" w:hAnsi="Arial" w:cs="Arial"/>
        </w:rPr>
      </w:pPr>
      <w:r w:rsidRPr="00FA626D">
        <w:rPr>
          <w:rFonts w:ascii="Arial" w:hAnsi="Arial" w:cs="Arial"/>
        </w:rPr>
        <w:t>kupující chovatel - aktivní zemědělec ve smyslu článku 9 nařízení Evropského Parlamentu a Rady (EU) č. 1307/2013</w:t>
      </w:r>
      <w:r w:rsidR="00840F5E">
        <w:rPr>
          <w:rStyle w:val="Znakapoznpodarou"/>
          <w:rFonts w:ascii="Arial" w:hAnsi="Arial" w:cs="Arial"/>
        </w:rPr>
        <w:footnoteReference w:id="20"/>
      </w:r>
    </w:p>
    <w:p w:rsidR="00E77102" w:rsidRPr="00FA626D" w:rsidRDefault="00E77102" w:rsidP="00B5360A">
      <w:pPr>
        <w:jc w:val="both"/>
        <w:rPr>
          <w:rFonts w:ascii="Arial" w:hAnsi="Arial" w:cs="Arial"/>
        </w:rPr>
      </w:pPr>
    </w:p>
    <w:p w:rsidR="00E77102" w:rsidRPr="00FA626D" w:rsidRDefault="00E77102" w:rsidP="00B5360A">
      <w:pPr>
        <w:tabs>
          <w:tab w:val="left" w:pos="720"/>
        </w:tabs>
        <w:jc w:val="both"/>
        <w:rPr>
          <w:rFonts w:ascii="Arial" w:hAnsi="Arial" w:cs="Arial"/>
        </w:rPr>
      </w:pPr>
      <w:r w:rsidRPr="00FA626D">
        <w:rPr>
          <w:rFonts w:ascii="Arial" w:hAnsi="Arial" w:cs="Arial"/>
          <w:b/>
        </w:rPr>
        <w:t>Forma dotace:</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dotace na pořízení dlouhodobého hmotného majetku (dříve investiční).</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b/>
        </w:rPr>
      </w:pPr>
      <w:r w:rsidRPr="00FA626D">
        <w:rPr>
          <w:rFonts w:ascii="Arial" w:hAnsi="Arial" w:cs="Arial"/>
          <w:b/>
        </w:rPr>
        <w:t>Výše dotace:</w:t>
      </w:r>
    </w:p>
    <w:p w:rsidR="00E77102" w:rsidRPr="00FA626D" w:rsidRDefault="00E77102" w:rsidP="00B5360A">
      <w:pPr>
        <w:jc w:val="both"/>
        <w:rPr>
          <w:rFonts w:ascii="Arial" w:hAnsi="Arial" w:cs="Arial"/>
        </w:rPr>
      </w:pPr>
      <w:r w:rsidRPr="00FA626D">
        <w:rPr>
          <w:rFonts w:ascii="Arial" w:hAnsi="Arial" w:cs="Arial"/>
        </w:rPr>
        <w:t>do  15 000    Kč na jednu nakoupenou březí plemennou jalovici,</w:t>
      </w:r>
    </w:p>
    <w:p w:rsidR="00E77102" w:rsidRPr="00FA626D" w:rsidRDefault="00E77102" w:rsidP="00B5360A">
      <w:pPr>
        <w:ind w:left="1985" w:hanging="1985"/>
        <w:jc w:val="both"/>
        <w:rPr>
          <w:rFonts w:ascii="Arial" w:hAnsi="Arial" w:cs="Arial"/>
        </w:rPr>
      </w:pPr>
      <w:r w:rsidRPr="00FA626D">
        <w:rPr>
          <w:rFonts w:ascii="Arial" w:hAnsi="Arial" w:cs="Arial"/>
        </w:rPr>
        <w:t xml:space="preserve">do  12 000    Kč na jednu nakoupenou </w:t>
      </w:r>
      <w:r w:rsidRPr="00FA626D">
        <w:rPr>
          <w:rFonts w:ascii="Arial" w:hAnsi="Arial" w:cs="Arial"/>
          <w:bCs/>
        </w:rPr>
        <w:t>nezapuštěnou</w:t>
      </w:r>
      <w:r w:rsidRPr="00FA626D">
        <w:rPr>
          <w:rFonts w:ascii="Arial" w:hAnsi="Arial" w:cs="Arial"/>
        </w:rPr>
        <w:t xml:space="preserve"> plemennou jalovici starší 14 měsíců,</w:t>
      </w:r>
    </w:p>
    <w:p w:rsidR="00E77102" w:rsidRPr="00FA626D" w:rsidRDefault="00E77102" w:rsidP="00B5360A">
      <w:pPr>
        <w:jc w:val="both"/>
        <w:rPr>
          <w:rFonts w:ascii="Arial" w:hAnsi="Arial" w:cs="Arial"/>
        </w:rPr>
      </w:pPr>
      <w:r w:rsidRPr="00FA626D">
        <w:rPr>
          <w:rFonts w:ascii="Arial" w:hAnsi="Arial" w:cs="Arial"/>
        </w:rPr>
        <w:t xml:space="preserve">do    3 000    Kč na jednoho nakoupeného plemenného berana, kozla,  </w:t>
      </w:r>
    </w:p>
    <w:p w:rsidR="00E77102" w:rsidRPr="00FA626D" w:rsidRDefault="00E77102" w:rsidP="00B5360A">
      <w:pPr>
        <w:ind w:left="1276" w:hanging="1276"/>
        <w:jc w:val="both"/>
        <w:rPr>
          <w:rFonts w:ascii="Arial" w:hAnsi="Arial" w:cs="Arial"/>
          <w:strike/>
        </w:rPr>
      </w:pPr>
      <w:r w:rsidRPr="00FA626D">
        <w:rPr>
          <w:rFonts w:ascii="Arial" w:hAnsi="Arial" w:cs="Arial"/>
        </w:rPr>
        <w:t>do   1 200   Kč na jednu nakoupenou plemennou jehničku, kozičku. Dotace se poskytne při minimálním počtu 5 nakoupených jehniček nebo 3 nakoupených koziček.</w:t>
      </w:r>
    </w:p>
    <w:p w:rsidR="00E77102" w:rsidRPr="00FA626D" w:rsidRDefault="00E77102" w:rsidP="00B5360A">
      <w:pPr>
        <w:pStyle w:val="Default"/>
        <w:jc w:val="both"/>
        <w:rPr>
          <w:rFonts w:ascii="Arial" w:hAnsi="Arial" w:cs="Arial"/>
          <w:color w:val="auto"/>
        </w:rPr>
      </w:pPr>
    </w:p>
    <w:p w:rsidR="00E77102" w:rsidRPr="00FA626D" w:rsidRDefault="00E77102" w:rsidP="00B5360A">
      <w:pPr>
        <w:pStyle w:val="Default"/>
        <w:jc w:val="both"/>
        <w:rPr>
          <w:rFonts w:ascii="Arial" w:hAnsi="Arial" w:cs="Arial"/>
          <w:b/>
          <w:color w:val="auto"/>
        </w:rPr>
      </w:pPr>
      <w:r w:rsidRPr="00FA626D">
        <w:rPr>
          <w:rFonts w:ascii="Arial" w:hAnsi="Arial" w:cs="Arial"/>
          <w:b/>
          <w:color w:val="auto"/>
        </w:rPr>
        <w:t>Poznámka:</w:t>
      </w:r>
    </w:p>
    <w:p w:rsidR="00E77102" w:rsidRPr="00FA626D" w:rsidRDefault="00E77102" w:rsidP="00B5360A">
      <w:pPr>
        <w:pStyle w:val="Default"/>
        <w:jc w:val="both"/>
        <w:rPr>
          <w:rFonts w:ascii="Arial" w:hAnsi="Arial" w:cs="Arial"/>
          <w:color w:val="auto"/>
        </w:rPr>
      </w:pPr>
      <w:r w:rsidRPr="00FA626D">
        <w:rPr>
          <w:rFonts w:ascii="Arial" w:hAnsi="Arial" w:cs="Arial"/>
          <w:color w:val="auto"/>
        </w:rPr>
        <w:t>V případě nahrazení stávajících samičích zvířat lze podporu poskytnout pouze na nahrazení zvířat, která nebyla registrována v plemenné knize.</w:t>
      </w:r>
    </w:p>
    <w:p w:rsidR="00E77102" w:rsidRPr="00FA626D" w:rsidRDefault="00E77102" w:rsidP="00B5360A">
      <w:pPr>
        <w:pStyle w:val="Default"/>
        <w:jc w:val="both"/>
        <w:rPr>
          <w:rFonts w:ascii="Arial" w:hAnsi="Arial" w:cs="Arial"/>
          <w:color w:val="auto"/>
        </w:rPr>
      </w:pPr>
      <w:r w:rsidRPr="00FA626D">
        <w:rPr>
          <w:rFonts w:ascii="Arial" w:hAnsi="Arial" w:cs="Arial"/>
          <w:color w:val="auto"/>
        </w:rPr>
        <w:t>V souladu s bodem 71 Pokynů</w:t>
      </w:r>
      <w:r w:rsidRPr="00FA626D">
        <w:rPr>
          <w:rStyle w:val="Znakapoznpodarou"/>
          <w:rFonts w:ascii="Arial" w:hAnsi="Arial" w:cs="Arial"/>
          <w:color w:val="auto"/>
        </w:rPr>
        <w:footnoteReference w:id="21"/>
      </w:r>
      <w:r w:rsidRPr="00FA626D">
        <w:rPr>
          <w:rFonts w:ascii="Arial" w:hAnsi="Arial" w:cs="Arial"/>
          <w:color w:val="auto"/>
          <w:vertAlign w:val="superscript"/>
        </w:rPr>
        <w:t xml:space="preserve"> </w:t>
      </w:r>
      <w:r w:rsidRPr="00FA626D">
        <w:rPr>
          <w:rFonts w:ascii="Arial" w:hAnsi="Arial" w:cs="Arial"/>
          <w:color w:val="auto"/>
        </w:rPr>
        <w:t xml:space="preserve">musí žadatel před nákupem </w:t>
      </w:r>
      <w:r w:rsidR="00847CED">
        <w:rPr>
          <w:rFonts w:ascii="Arial" w:hAnsi="Arial" w:cs="Arial"/>
          <w:color w:val="auto"/>
        </w:rPr>
        <w:t xml:space="preserve">plemenných zvířat zaslat </w:t>
      </w:r>
      <w:r w:rsidRPr="00FA626D">
        <w:rPr>
          <w:rFonts w:ascii="Arial" w:hAnsi="Arial" w:cs="Arial"/>
          <w:color w:val="auto"/>
        </w:rPr>
        <w:t>na příslušné uznané chovatelské sdružení vyplněnou předběžnou žádost (jejíž vzor je uveden v</w:t>
      </w:r>
      <w:r w:rsidR="006859F9">
        <w:rPr>
          <w:rFonts w:ascii="Arial" w:hAnsi="Arial" w:cs="Arial"/>
          <w:color w:val="auto"/>
        </w:rPr>
        <w:t> přílohové tabulce</w:t>
      </w:r>
      <w:r w:rsidRPr="00FA626D">
        <w:rPr>
          <w:rFonts w:ascii="Arial" w:hAnsi="Arial" w:cs="Arial"/>
          <w:color w:val="auto"/>
        </w:rPr>
        <w:t xml:space="preserve">) a to způsobem, který určí příslušné uznané chovatelské sdružení - pro masná plemena skotu je administrátorem dotace Český svaz chovatelů masného skotu, z.s., pro ovce a kozy je administrátorem Svaz chovatelů ovcí a koz, z.s., pro ovce plemene dorper je administrátorem Dorper Asociace CZ. </w:t>
      </w:r>
    </w:p>
    <w:p w:rsidR="00E77102" w:rsidRPr="00FA626D" w:rsidRDefault="00E77102" w:rsidP="00B5360A">
      <w:pPr>
        <w:pStyle w:val="Default"/>
        <w:jc w:val="both"/>
        <w:rPr>
          <w:rFonts w:ascii="Arial" w:hAnsi="Arial" w:cs="Arial"/>
          <w:b/>
          <w:color w:val="auto"/>
        </w:rPr>
      </w:pPr>
    </w:p>
    <w:p w:rsidR="00E77102" w:rsidRPr="00FA626D" w:rsidRDefault="00E77102" w:rsidP="00B5360A">
      <w:pPr>
        <w:pStyle w:val="Default"/>
        <w:jc w:val="both"/>
        <w:rPr>
          <w:rFonts w:ascii="Arial" w:hAnsi="Arial" w:cs="Arial"/>
          <w:b/>
          <w:color w:val="auto"/>
        </w:rPr>
      </w:pPr>
      <w:r w:rsidRPr="00FA626D">
        <w:rPr>
          <w:rFonts w:ascii="Arial" w:hAnsi="Arial" w:cs="Arial"/>
          <w:b/>
          <w:color w:val="auto"/>
        </w:rPr>
        <w:t>Náležitosti rozhodnutí – podmínky použití dotace:</w:t>
      </w:r>
    </w:p>
    <w:p w:rsidR="00E77102" w:rsidRPr="00FA626D" w:rsidRDefault="00E77102" w:rsidP="00B5360A">
      <w:pPr>
        <w:pStyle w:val="Default"/>
        <w:jc w:val="both"/>
        <w:rPr>
          <w:rFonts w:ascii="Arial" w:hAnsi="Arial" w:cs="Arial"/>
          <w:color w:val="auto"/>
        </w:rPr>
      </w:pPr>
    </w:p>
    <w:p w:rsidR="00E77102" w:rsidRPr="00FA626D" w:rsidRDefault="00E77102" w:rsidP="00B5360A">
      <w:pPr>
        <w:jc w:val="both"/>
        <w:rPr>
          <w:rFonts w:ascii="Arial" w:hAnsi="Arial" w:cs="Arial"/>
        </w:rPr>
      </w:pPr>
      <w:r w:rsidRPr="00FA626D">
        <w:rPr>
          <w:rFonts w:ascii="Arial" w:hAnsi="Arial" w:cs="Arial"/>
        </w:rPr>
        <w:t>Minimální doba podnikání s předmětem dotace je 4</w:t>
      </w:r>
      <w:r w:rsidR="006859F9">
        <w:rPr>
          <w:rFonts w:ascii="Arial" w:hAnsi="Arial" w:cs="Arial"/>
        </w:rPr>
        <w:t xml:space="preserve"> roky od data vydání rozhodnutí</w:t>
      </w:r>
      <w:r w:rsidRPr="00FA626D">
        <w:rPr>
          <w:rFonts w:ascii="Arial" w:hAnsi="Arial" w:cs="Arial"/>
        </w:rPr>
        <w:t xml:space="preserve"> o poskytnutí dotace</w:t>
      </w:r>
      <w:r w:rsidR="00847CED" w:rsidRPr="00847CED">
        <w:rPr>
          <w:rFonts w:ascii="Arial" w:hAnsi="Arial" w:cs="Arial"/>
        </w:rPr>
        <w:t>.</w:t>
      </w:r>
    </w:p>
    <w:p w:rsidR="00E77102" w:rsidRPr="00FA626D" w:rsidRDefault="00E77102" w:rsidP="00B5360A">
      <w:pPr>
        <w:jc w:val="both"/>
        <w:rPr>
          <w:rFonts w:ascii="Arial" w:hAnsi="Arial" w:cs="Arial"/>
        </w:rPr>
      </w:pPr>
      <w:r w:rsidRPr="00FA626D">
        <w:rPr>
          <w:rFonts w:ascii="Arial" w:hAnsi="Arial" w:cs="Arial"/>
        </w:rPr>
        <w:t>Příjemce dotace nesmí požádat v průběhu roku, ve kterém mu byla poskytnuta dotace, ani po dobu minimální doby podnikání o podporu PGRLF na stejný předmět dotace.</w:t>
      </w:r>
    </w:p>
    <w:p w:rsidR="00E77102" w:rsidRPr="00FA626D" w:rsidRDefault="00E77102" w:rsidP="00B5360A">
      <w:pPr>
        <w:jc w:val="both"/>
        <w:rPr>
          <w:rFonts w:ascii="Arial" w:hAnsi="Arial" w:cs="Arial"/>
        </w:rPr>
      </w:pPr>
      <w:r w:rsidRPr="00FA626D">
        <w:rPr>
          <w:rFonts w:ascii="Arial" w:hAnsi="Arial" w:cs="Arial"/>
        </w:rPr>
        <w:t>Příjemce dotace nesmí během minimální doby podnikaní předmět podpory prodat ani darovat.</w:t>
      </w:r>
    </w:p>
    <w:p w:rsidR="00E77102" w:rsidRPr="00FA626D" w:rsidRDefault="00E77102" w:rsidP="00B5360A">
      <w:pPr>
        <w:jc w:val="both"/>
        <w:rPr>
          <w:rFonts w:ascii="Arial" w:hAnsi="Arial" w:cs="Arial"/>
          <w:b/>
        </w:rPr>
      </w:pPr>
      <w:r w:rsidRPr="00FA626D">
        <w:rPr>
          <w:rFonts w:ascii="Arial" w:hAnsi="Arial" w:cs="Arial"/>
        </w:rPr>
        <w:t xml:space="preserve">V případě prodeje nebo darování předmětu dotace dříve než je stanoveno, vrátí příjemce dotace obdržené prostředky do státního rozpočtu. Úhyn, nařízená nutná porážka a náhrada zvířat v rámci prosté obnovy základního stáda samičích plemenných zvířat se nepovažuje za porušení Zásad. </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rPr>
      </w:pPr>
      <w:r w:rsidRPr="00FA626D">
        <w:rPr>
          <w:rFonts w:ascii="Arial" w:hAnsi="Arial" w:cs="Arial"/>
          <w:b/>
        </w:rPr>
        <w:t xml:space="preserve">Obsah žádosti: </w:t>
      </w:r>
    </w:p>
    <w:p w:rsidR="00E77102" w:rsidRPr="00E77102" w:rsidRDefault="00E77102" w:rsidP="00866850">
      <w:pPr>
        <w:numPr>
          <w:ilvl w:val="0"/>
          <w:numId w:val="31"/>
        </w:numPr>
        <w:spacing w:before="120"/>
        <w:ind w:left="357" w:hanging="357"/>
        <w:jc w:val="both"/>
        <w:rPr>
          <w:rFonts w:ascii="Arial" w:hAnsi="Arial" w:cs="Arial"/>
        </w:rPr>
      </w:pPr>
      <w:r w:rsidRPr="00E77102">
        <w:rPr>
          <w:rFonts w:ascii="Arial" w:hAnsi="Arial" w:cs="Arial"/>
        </w:rPr>
        <w:t xml:space="preserve">identifikační údaje </w:t>
      </w:r>
      <w:r w:rsidR="00031235">
        <w:rPr>
          <w:rFonts w:ascii="Arial" w:hAnsi="Arial" w:cs="Arial"/>
        </w:rPr>
        <w:t>zpracované</w:t>
      </w:r>
      <w:r w:rsidRPr="00E77102">
        <w:rPr>
          <w:rFonts w:ascii="Arial" w:hAnsi="Arial" w:cs="Arial"/>
        </w:rPr>
        <w:t xml:space="preserve"> podle </w:t>
      </w:r>
      <w:r w:rsidR="00847CED">
        <w:rPr>
          <w:rFonts w:ascii="Arial" w:hAnsi="Arial" w:cs="Arial"/>
        </w:rPr>
        <w:t>vzorových formulářů</w:t>
      </w:r>
      <w:r w:rsidRPr="00E77102">
        <w:rPr>
          <w:rFonts w:ascii="Arial" w:hAnsi="Arial" w:cs="Arial"/>
        </w:rPr>
        <w:t xml:space="preserve">, </w:t>
      </w:r>
    </w:p>
    <w:p w:rsidR="00E77102" w:rsidRPr="00E77102" w:rsidRDefault="00E77102" w:rsidP="00866850">
      <w:pPr>
        <w:pStyle w:val="Zkladntextodsazen3"/>
        <w:numPr>
          <w:ilvl w:val="0"/>
          <w:numId w:val="31"/>
        </w:numPr>
        <w:spacing w:before="60" w:after="0"/>
        <w:jc w:val="both"/>
        <w:rPr>
          <w:rFonts w:ascii="Arial" w:hAnsi="Arial" w:cs="Arial"/>
          <w:sz w:val="24"/>
          <w:szCs w:val="24"/>
        </w:rPr>
      </w:pPr>
      <w:r w:rsidRPr="00E77102">
        <w:rPr>
          <w:rFonts w:ascii="Arial" w:hAnsi="Arial" w:cs="Arial"/>
          <w:sz w:val="24"/>
          <w:szCs w:val="24"/>
        </w:rPr>
        <w:t xml:space="preserve">doklad o registraci podnikání – činnosti ve vztahu k předmětu dotace, </w:t>
      </w:r>
    </w:p>
    <w:p w:rsidR="00E77102" w:rsidRPr="00E77102" w:rsidRDefault="00E77102" w:rsidP="00866850">
      <w:pPr>
        <w:pStyle w:val="Zkladntextodsazen3"/>
        <w:numPr>
          <w:ilvl w:val="0"/>
          <w:numId w:val="31"/>
        </w:numPr>
        <w:spacing w:before="60" w:after="0"/>
        <w:jc w:val="both"/>
        <w:rPr>
          <w:rFonts w:ascii="Arial" w:hAnsi="Arial" w:cs="Arial"/>
          <w:sz w:val="24"/>
          <w:szCs w:val="24"/>
        </w:rPr>
      </w:pPr>
      <w:r w:rsidRPr="00E77102">
        <w:rPr>
          <w:rFonts w:ascii="Arial" w:hAnsi="Arial" w:cs="Arial"/>
          <w:sz w:val="24"/>
          <w:szCs w:val="24"/>
        </w:rPr>
        <w:t>doklad o zřízení bankovního účtu žadatele (smlouva o zřízení bankovního účtu, bankovní výpis předmětného účtu apod.),</w:t>
      </w:r>
    </w:p>
    <w:p w:rsidR="00E77102" w:rsidRPr="00E77102" w:rsidRDefault="00E77102" w:rsidP="00866850">
      <w:pPr>
        <w:numPr>
          <w:ilvl w:val="0"/>
          <w:numId w:val="31"/>
        </w:numPr>
        <w:spacing w:before="60"/>
        <w:jc w:val="both"/>
        <w:rPr>
          <w:rFonts w:ascii="Arial" w:hAnsi="Arial" w:cs="Arial"/>
        </w:rPr>
      </w:pPr>
      <w:r w:rsidRPr="00E77102">
        <w:rPr>
          <w:rFonts w:ascii="Arial" w:hAnsi="Arial" w:cs="Arial"/>
        </w:rPr>
        <w:t>doklad plátce DPH (doloží pouze plátce DPH),</w:t>
      </w:r>
    </w:p>
    <w:p w:rsidR="00E77102" w:rsidRPr="00E77102" w:rsidRDefault="00E77102" w:rsidP="00866850">
      <w:pPr>
        <w:pStyle w:val="Zkladntext3"/>
        <w:numPr>
          <w:ilvl w:val="0"/>
          <w:numId w:val="31"/>
        </w:numPr>
        <w:spacing w:before="60" w:after="0"/>
        <w:jc w:val="both"/>
        <w:rPr>
          <w:rFonts w:ascii="Arial" w:hAnsi="Arial" w:cs="Arial"/>
          <w:sz w:val="24"/>
          <w:szCs w:val="24"/>
        </w:rPr>
      </w:pPr>
      <w:r w:rsidRPr="00E77102">
        <w:rPr>
          <w:rFonts w:ascii="Arial" w:hAnsi="Arial" w:cs="Arial"/>
          <w:sz w:val="24"/>
          <w:szCs w:val="24"/>
        </w:rPr>
        <w:t>kopie potvrzení o původu potvrzeného příslušným uznaným chovatelským sdružením, která jsou předmětem žádosti o dotaci,</w:t>
      </w:r>
    </w:p>
    <w:p w:rsidR="00E77102" w:rsidRPr="00E77102" w:rsidRDefault="00E77102" w:rsidP="00866850">
      <w:pPr>
        <w:numPr>
          <w:ilvl w:val="0"/>
          <w:numId w:val="31"/>
        </w:numPr>
        <w:spacing w:before="60"/>
        <w:jc w:val="both"/>
        <w:rPr>
          <w:rFonts w:ascii="Arial" w:hAnsi="Arial" w:cs="Arial"/>
          <w:i/>
        </w:rPr>
      </w:pPr>
      <w:r w:rsidRPr="00E77102">
        <w:rPr>
          <w:rFonts w:ascii="Arial" w:hAnsi="Arial" w:cs="Arial"/>
        </w:rPr>
        <w:t>kopie dokladu o koupi předmětného zvířete,</w:t>
      </w:r>
    </w:p>
    <w:p w:rsidR="00E77102" w:rsidRPr="00FA626D" w:rsidRDefault="00E77102" w:rsidP="00866850">
      <w:pPr>
        <w:numPr>
          <w:ilvl w:val="0"/>
          <w:numId w:val="31"/>
        </w:numPr>
        <w:spacing w:before="60"/>
        <w:jc w:val="both"/>
        <w:rPr>
          <w:rFonts w:ascii="Arial" w:hAnsi="Arial" w:cs="Arial"/>
          <w:i/>
        </w:rPr>
      </w:pPr>
      <w:r w:rsidRPr="00FA626D">
        <w:rPr>
          <w:rFonts w:ascii="Arial" w:hAnsi="Arial" w:cs="Arial"/>
        </w:rPr>
        <w:t>kopie dokladu o uhrazení zakoupeného předmětného zvířete,</w:t>
      </w:r>
    </w:p>
    <w:p w:rsidR="00E77102" w:rsidRPr="00FA626D" w:rsidRDefault="00E77102" w:rsidP="00866850">
      <w:pPr>
        <w:numPr>
          <w:ilvl w:val="0"/>
          <w:numId w:val="31"/>
        </w:numPr>
        <w:spacing w:before="60"/>
        <w:jc w:val="both"/>
        <w:rPr>
          <w:rFonts w:ascii="Arial" w:hAnsi="Arial" w:cs="Arial"/>
          <w:i/>
        </w:rPr>
      </w:pPr>
      <w:r w:rsidRPr="00FA626D">
        <w:rPr>
          <w:rFonts w:ascii="Arial" w:hAnsi="Arial" w:cs="Arial"/>
        </w:rPr>
        <w:lastRenderedPageBreak/>
        <w:t xml:space="preserve">v případě nahrazení stávajících samičích zvířat žadatel doloží seznam vyřazovaných kusů, potvrzený příslušnou osobou pro vedení ústřední evidence – Českomoravskou společností chovatelů, a.s. a zároveň potvrzený příslušným uznaným chovatelským sdružením, že stávající vyřazovaná zvířata nebyla zapsána v plemenné knize,  </w:t>
      </w:r>
    </w:p>
    <w:p w:rsidR="00E77102" w:rsidRPr="00FA626D" w:rsidRDefault="00E77102" w:rsidP="00866850">
      <w:pPr>
        <w:numPr>
          <w:ilvl w:val="0"/>
          <w:numId w:val="31"/>
        </w:numPr>
        <w:spacing w:before="60"/>
        <w:jc w:val="both"/>
        <w:rPr>
          <w:rFonts w:ascii="Arial" w:hAnsi="Arial" w:cs="Arial"/>
          <w:i/>
        </w:rPr>
      </w:pPr>
      <w:r w:rsidRPr="00FA626D">
        <w:rPr>
          <w:rFonts w:ascii="Arial" w:hAnsi="Arial" w:cs="Arial"/>
        </w:rPr>
        <w:t xml:space="preserve">potvrzení ošetřujícího veterinárního lékaře kupujícího chovatele, že byly splněny všechny veterinární podmínky pro nákup předmětných zvířat uvedené </w:t>
      </w:r>
      <w:r w:rsidR="00677B2D">
        <w:rPr>
          <w:rFonts w:ascii="Arial" w:hAnsi="Arial" w:cs="Arial"/>
        </w:rPr>
        <w:t>ve výkladu dotačního programu</w:t>
      </w:r>
      <w:r w:rsidRPr="00FA626D">
        <w:rPr>
          <w:rFonts w:ascii="Arial" w:hAnsi="Arial" w:cs="Arial"/>
        </w:rPr>
        <w:t xml:space="preserve">. Originály veterinárních osvědčení, laboratorních vyšetření a prohlášení dle </w:t>
      </w:r>
      <w:r w:rsidR="00677B2D">
        <w:rPr>
          <w:rFonts w:ascii="Arial" w:hAnsi="Arial" w:cs="Arial"/>
        </w:rPr>
        <w:t>výkladu dotačního programu</w:t>
      </w:r>
      <w:r w:rsidRPr="00FA626D">
        <w:rPr>
          <w:rFonts w:ascii="Arial" w:hAnsi="Arial" w:cs="Arial"/>
        </w:rPr>
        <w:t xml:space="preserve"> musí být uloženy u žadatele nejméně po dobu 4 let,</w:t>
      </w:r>
    </w:p>
    <w:p w:rsidR="00E77102" w:rsidRPr="00FA626D" w:rsidRDefault="00E77102" w:rsidP="00866850">
      <w:pPr>
        <w:numPr>
          <w:ilvl w:val="0"/>
          <w:numId w:val="31"/>
        </w:numPr>
        <w:spacing w:before="60"/>
        <w:jc w:val="both"/>
        <w:rPr>
          <w:rFonts w:ascii="Arial" w:hAnsi="Arial" w:cs="Arial"/>
        </w:rPr>
      </w:pPr>
      <w:r w:rsidRPr="00FA626D">
        <w:rPr>
          <w:rFonts w:ascii="Arial" w:hAnsi="Arial" w:cs="Arial"/>
        </w:rPr>
        <w:t>vyplněná</w:t>
      </w:r>
      <w:r w:rsidR="00677B2D">
        <w:rPr>
          <w:rFonts w:ascii="Arial" w:hAnsi="Arial" w:cs="Arial"/>
        </w:rPr>
        <w:t xml:space="preserve"> přílohová</w:t>
      </w:r>
      <w:r w:rsidRPr="00FA626D">
        <w:rPr>
          <w:rFonts w:ascii="Arial" w:hAnsi="Arial" w:cs="Arial"/>
        </w:rPr>
        <w:t xml:space="preserve"> tabulka,</w:t>
      </w:r>
    </w:p>
    <w:p w:rsidR="00E77102" w:rsidRPr="00FA626D" w:rsidRDefault="00E77102" w:rsidP="00866850">
      <w:pPr>
        <w:numPr>
          <w:ilvl w:val="0"/>
          <w:numId w:val="31"/>
        </w:numPr>
        <w:jc w:val="both"/>
        <w:rPr>
          <w:rFonts w:ascii="Arial" w:hAnsi="Arial" w:cs="Arial"/>
        </w:rPr>
      </w:pPr>
      <w:r w:rsidRPr="00FA626D">
        <w:rPr>
          <w:rFonts w:ascii="Arial" w:eastAsia="Arial Unicode MS" w:hAnsi="Arial" w:cs="Arial"/>
        </w:rPr>
        <w:t>velké podniky musí předložit hypotetický srovnávací scénář</w:t>
      </w:r>
      <w:r w:rsidR="00773C93">
        <w:rPr>
          <w:rFonts w:ascii="Arial" w:eastAsia="Arial Unicode MS" w:hAnsi="Arial" w:cs="Arial"/>
        </w:rPr>
        <w:t xml:space="preserve"> v souladu s bodem </w:t>
      </w:r>
      <w:r w:rsidRPr="00FA626D">
        <w:rPr>
          <w:rFonts w:ascii="Arial" w:eastAsia="Arial Unicode MS" w:hAnsi="Arial" w:cs="Arial"/>
        </w:rPr>
        <w:t>72 Pokynů</w:t>
      </w:r>
      <w:r w:rsidRPr="00FA626D">
        <w:rPr>
          <w:rStyle w:val="Znakapoznpodarou"/>
          <w:rFonts w:ascii="Arial" w:eastAsia="Arial Unicode MS" w:hAnsi="Arial" w:cs="Arial"/>
        </w:rPr>
        <w:footnoteReference w:id="22"/>
      </w:r>
      <w:r w:rsidRPr="00FA626D">
        <w:rPr>
          <w:rFonts w:ascii="Arial" w:eastAsia="Arial Unicode MS" w:hAnsi="Arial" w:cs="Arial"/>
        </w:rPr>
        <w:t xml:space="preserve">. </w:t>
      </w:r>
      <w:r w:rsidRPr="00FA626D">
        <w:rPr>
          <w:rFonts w:ascii="Arial" w:eastAsia="Arial Unicode MS" w:hAnsi="Arial" w:cs="Arial"/>
          <w:vertAlign w:val="superscript"/>
        </w:rPr>
        <w:t xml:space="preserve"> </w:t>
      </w:r>
      <w:r w:rsidRPr="00FA626D">
        <w:rPr>
          <w:rFonts w:ascii="Arial" w:eastAsia="Arial Unicode MS" w:hAnsi="Arial" w:cs="Arial"/>
        </w:rPr>
        <w:t>Žadatel v žádosti popíše situaci, která by nastala v případě, že by podpora nebyla poskytnuta, včetně písemných dokladů, z nichž vychází</w:t>
      </w:r>
      <w:r w:rsidRPr="00FA626D">
        <w:rPr>
          <w:rStyle w:val="Znakapoznpodarou"/>
          <w:rFonts w:ascii="Arial" w:eastAsia="Arial Unicode MS" w:hAnsi="Arial" w:cs="Arial"/>
        </w:rPr>
        <w:t>3</w:t>
      </w:r>
      <w:r w:rsidRPr="00FA626D">
        <w:rPr>
          <w:rFonts w:ascii="Arial" w:eastAsia="Arial Unicode MS" w:hAnsi="Arial" w:cs="Arial"/>
        </w:rPr>
        <w:t>. Žadatel doloží písemné doklady, informace a postupy používané žadatelem při hodnocení a schvalování investic příslušným orgánem žadatele nebo vnitřními dokumenty, kterými se řídí. Žadatel v projektu uvede průměrnou míru návratnosti realizovaných investičních projektů za poslední tři roky. Žadatel uvede srovnání návratnosti projektu s běžnou mírou návratnosti, kterou podnik uplatňuje na další investiční projekty podobného druhu,</w:t>
      </w:r>
      <w:r w:rsidRPr="00FA626D">
        <w:rPr>
          <w:rFonts w:ascii="Arial" w:hAnsi="Arial" w:cs="Arial"/>
        </w:rPr>
        <w:t xml:space="preserve"> </w:t>
      </w:r>
    </w:p>
    <w:p w:rsidR="00E77102" w:rsidRPr="00E77102" w:rsidRDefault="00E77102" w:rsidP="00866850">
      <w:pPr>
        <w:numPr>
          <w:ilvl w:val="0"/>
          <w:numId w:val="31"/>
        </w:numPr>
        <w:spacing w:before="60"/>
        <w:jc w:val="both"/>
        <w:rPr>
          <w:rFonts w:ascii="Arial" w:hAnsi="Arial" w:cs="Arial"/>
        </w:rPr>
      </w:pPr>
      <w:r w:rsidRPr="00FA626D">
        <w:rPr>
          <w:rFonts w:ascii="Arial" w:eastAsia="Arial Unicode MS" w:hAnsi="Arial" w:cs="Arial"/>
        </w:rPr>
        <w:t>údaje o velikosti podniku podle</w:t>
      </w:r>
      <w:r w:rsidR="00677B2D">
        <w:rPr>
          <w:rFonts w:ascii="Arial" w:eastAsia="Arial Unicode MS" w:hAnsi="Arial" w:cs="Arial"/>
        </w:rPr>
        <w:t xml:space="preserve"> přílohové</w:t>
      </w:r>
      <w:r w:rsidRPr="00FA626D">
        <w:rPr>
          <w:rFonts w:ascii="Arial" w:eastAsia="Arial Unicode MS" w:hAnsi="Arial" w:cs="Arial"/>
        </w:rPr>
        <w:t xml:space="preserve"> tabulky.</w:t>
      </w:r>
      <w:r w:rsidR="00582130">
        <w:rPr>
          <w:rStyle w:val="Znakapoznpodarou"/>
          <w:rFonts w:ascii="Arial" w:eastAsia="Arial Unicode MS" w:hAnsi="Arial" w:cs="Arial"/>
        </w:rPr>
        <w:footnoteReference w:id="23"/>
      </w: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F710D8" w:rsidRDefault="00F710D8" w:rsidP="00B5360A">
      <w:pPr>
        <w:pStyle w:val="nadpisPP"/>
        <w:spacing w:before="0" w:line="240" w:lineRule="auto"/>
        <w:jc w:val="right"/>
        <w:rPr>
          <w:rFonts w:cs="Arial"/>
          <w:b w:val="0"/>
          <w:sz w:val="24"/>
          <w:szCs w:val="24"/>
        </w:rPr>
      </w:pPr>
    </w:p>
    <w:p w:rsidR="00EB56C9" w:rsidRPr="00FA626D" w:rsidRDefault="00EB56C9" w:rsidP="00B5360A">
      <w:pPr>
        <w:pStyle w:val="nadpisPP"/>
        <w:spacing w:before="0" w:line="240" w:lineRule="auto"/>
        <w:jc w:val="right"/>
        <w:rPr>
          <w:rFonts w:cs="Arial"/>
          <w:b w:val="0"/>
          <w:sz w:val="24"/>
          <w:szCs w:val="24"/>
        </w:rPr>
      </w:pPr>
      <w:r w:rsidRPr="00FA626D">
        <w:rPr>
          <w:rFonts w:cs="Arial"/>
          <w:b w:val="0"/>
          <w:sz w:val="24"/>
          <w:szCs w:val="24"/>
        </w:rPr>
        <w:lastRenderedPageBreak/>
        <w:t xml:space="preserve">Tabulka č. </w:t>
      </w:r>
      <w:r>
        <w:rPr>
          <w:rFonts w:cs="Arial"/>
          <w:b w:val="0"/>
          <w:sz w:val="24"/>
          <w:szCs w:val="24"/>
        </w:rPr>
        <w:t>1</w:t>
      </w:r>
    </w:p>
    <w:p w:rsidR="00EB56C9" w:rsidRPr="00FA626D" w:rsidRDefault="00EB56C9" w:rsidP="00B5360A">
      <w:pPr>
        <w:pStyle w:val="nadpisPP"/>
        <w:spacing w:before="0" w:line="240" w:lineRule="auto"/>
        <w:rPr>
          <w:rFonts w:cs="Arial"/>
          <w:sz w:val="24"/>
          <w:szCs w:val="24"/>
        </w:rPr>
      </w:pPr>
      <w:r w:rsidRPr="00FA626D">
        <w:rPr>
          <w:rFonts w:cs="Arial"/>
          <w:sz w:val="24"/>
          <w:szCs w:val="24"/>
        </w:rPr>
        <w:t>Dotační program 2.D.</w:t>
      </w:r>
    </w:p>
    <w:p w:rsidR="00EB56C9" w:rsidRPr="00FA626D" w:rsidRDefault="00EB56C9" w:rsidP="00B5360A">
      <w:pPr>
        <w:jc w:val="center"/>
        <w:outlineLvl w:val="0"/>
        <w:rPr>
          <w:rFonts w:ascii="Arial" w:hAnsi="Arial" w:cs="Arial"/>
          <w:b/>
        </w:rPr>
      </w:pPr>
      <w:r w:rsidRPr="00FA626D">
        <w:rPr>
          <w:rFonts w:ascii="Arial" w:hAnsi="Arial" w:cs="Arial"/>
          <w:b/>
        </w:rPr>
        <w:t>Nákup plemenných zvířat</w:t>
      </w:r>
    </w:p>
    <w:p w:rsidR="00EB56C9" w:rsidRPr="00FA626D" w:rsidRDefault="00EB56C9" w:rsidP="00B5360A">
      <w:pPr>
        <w:spacing w:before="120"/>
        <w:outlineLvl w:val="0"/>
        <w:rPr>
          <w:rFonts w:ascii="Arial" w:hAnsi="Arial" w:cs="Arial"/>
        </w:rPr>
      </w:pPr>
      <w:r w:rsidRPr="00FA626D">
        <w:rPr>
          <w:rFonts w:ascii="Arial" w:hAnsi="Arial" w:cs="Arial"/>
        </w:rPr>
        <w:t>Předmět dotace:       ………………………………………………………………………..</w:t>
      </w:r>
    </w:p>
    <w:p w:rsidR="00EB56C9" w:rsidRPr="00FA626D" w:rsidRDefault="00EB56C9" w:rsidP="00B5360A">
      <w:pPr>
        <w:rPr>
          <w:rFonts w:ascii="Arial" w:hAnsi="Arial" w:cs="Arial"/>
          <w:i/>
        </w:rPr>
      </w:pPr>
      <w:r w:rsidRPr="00FA626D">
        <w:rPr>
          <w:rFonts w:ascii="Arial" w:hAnsi="Arial" w:cs="Arial"/>
          <w:i/>
        </w:rPr>
        <w:t>(uvést číslo a název)</w:t>
      </w:r>
    </w:p>
    <w:p w:rsidR="00EB56C9" w:rsidRPr="00FA626D" w:rsidRDefault="00EB56C9" w:rsidP="00B5360A">
      <w:pPr>
        <w:spacing w:before="120"/>
        <w:rPr>
          <w:rFonts w:ascii="Arial" w:hAnsi="Arial" w:cs="Arial"/>
        </w:rPr>
      </w:pPr>
      <w:r w:rsidRPr="00FA626D">
        <w:rPr>
          <w:rFonts w:ascii="Arial" w:hAnsi="Arial" w:cs="Arial"/>
        </w:rPr>
        <w:t>…………………………………………………………………………………………………..</w:t>
      </w:r>
    </w:p>
    <w:p w:rsidR="00EB56C9" w:rsidRPr="00FA626D" w:rsidRDefault="00EB56C9" w:rsidP="00B5360A">
      <w:pPr>
        <w:spacing w:before="120"/>
        <w:rPr>
          <w:rFonts w:ascii="Arial" w:hAnsi="Arial" w:cs="Arial"/>
        </w:rPr>
      </w:pPr>
      <w:r w:rsidRPr="00FA626D">
        <w:rPr>
          <w:rFonts w:ascii="Arial" w:hAnsi="Arial" w:cs="Arial"/>
        </w:rPr>
        <w:t>Počet: .……………………………………….……………………………………………….</w:t>
      </w:r>
    </w:p>
    <w:p w:rsidR="00EB56C9" w:rsidRPr="00FA626D" w:rsidRDefault="00EB56C9" w:rsidP="00B5360A">
      <w:pPr>
        <w:spacing w:before="120"/>
        <w:rPr>
          <w:rFonts w:ascii="Arial" w:hAnsi="Arial" w:cs="Arial"/>
        </w:rPr>
      </w:pPr>
      <w:r w:rsidRPr="00FA626D">
        <w:rPr>
          <w:rFonts w:ascii="Arial" w:hAnsi="Arial" w:cs="Arial"/>
        </w:rPr>
        <w:t>Sazba dotace v Kč:……………………………………………….… Kč</w:t>
      </w:r>
    </w:p>
    <w:p w:rsidR="00EB56C9" w:rsidRPr="00FA626D" w:rsidRDefault="00EB56C9" w:rsidP="00B5360A">
      <w:pPr>
        <w:spacing w:before="120"/>
        <w:rPr>
          <w:rFonts w:ascii="Arial" w:hAnsi="Arial" w:cs="Arial"/>
        </w:rPr>
      </w:pPr>
      <w:r w:rsidRPr="00FA626D">
        <w:rPr>
          <w:rFonts w:ascii="Arial" w:hAnsi="Arial" w:cs="Arial"/>
        </w:rPr>
        <w:t>Požadavek na dotaci celkem:..………........................................ Kč</w:t>
      </w:r>
    </w:p>
    <w:p w:rsidR="00EB56C9" w:rsidRPr="00FA626D" w:rsidRDefault="00EB56C9" w:rsidP="00B5360A">
      <w:pPr>
        <w:spacing w:before="120"/>
        <w:rPr>
          <w:rFonts w:ascii="Arial" w:hAnsi="Arial" w:cs="Arial"/>
        </w:rPr>
      </w:pPr>
      <w:r w:rsidRPr="00FA626D">
        <w:rPr>
          <w:rFonts w:ascii="Arial" w:hAnsi="Arial" w:cs="Arial"/>
        </w:rPr>
        <w:t xml:space="preserve"> </w:t>
      </w:r>
    </w:p>
    <w:p w:rsidR="00EB56C9" w:rsidRPr="00FA626D" w:rsidRDefault="00EB56C9" w:rsidP="00B5360A">
      <w:pPr>
        <w:pBdr>
          <w:bottom w:val="single" w:sz="12" w:space="1" w:color="auto"/>
        </w:pBdr>
        <w:spacing w:before="120"/>
        <w:rPr>
          <w:rFonts w:ascii="Arial" w:hAnsi="Arial" w:cs="Arial"/>
        </w:rPr>
      </w:pPr>
      <w:r w:rsidRPr="00FA626D">
        <w:rPr>
          <w:rFonts w:ascii="Arial" w:hAnsi="Arial" w:cs="Arial"/>
        </w:rPr>
        <w:t xml:space="preserve"> (v případě, že bude požadována dotace na více předmětů dotace, je nutné předložit žádost samostatně pro každý předmět dotace).</w:t>
      </w:r>
    </w:p>
    <w:p w:rsidR="00EB56C9" w:rsidRPr="00FA626D" w:rsidRDefault="00EB56C9" w:rsidP="00B5360A">
      <w:pPr>
        <w:rPr>
          <w:rFonts w:ascii="Arial" w:hAnsi="Arial" w:cs="Arial"/>
        </w:rPr>
      </w:pPr>
    </w:p>
    <w:p w:rsidR="00EB56C9" w:rsidRPr="00FA626D" w:rsidRDefault="00EB56C9" w:rsidP="00B5360A">
      <w:pPr>
        <w:rPr>
          <w:rFonts w:ascii="Arial" w:hAnsi="Arial" w:cs="Arial"/>
          <w:b/>
        </w:rPr>
      </w:pPr>
      <w:r w:rsidRPr="00FA626D">
        <w:rPr>
          <w:rFonts w:ascii="Arial" w:hAnsi="Arial" w:cs="Arial"/>
          <w:b/>
        </w:rPr>
        <w:t>Charakteristika podniku:</w:t>
      </w:r>
    </w:p>
    <w:p w:rsidR="00EB56C9" w:rsidRPr="00FA626D" w:rsidRDefault="00EB56C9" w:rsidP="00B5360A">
      <w:pPr>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Velký podnik</w:t>
      </w:r>
      <w:r w:rsidRPr="00FA626D">
        <w:rPr>
          <w:rStyle w:val="Znakapoznpodarou"/>
          <w:rFonts w:ascii="Arial" w:hAnsi="Arial" w:cs="Arial"/>
          <w:lang w:eastAsia="zh-CN"/>
        </w:rPr>
        <w:footnoteReference w:id="24"/>
      </w:r>
    </w:p>
    <w:p w:rsidR="00EB56C9" w:rsidRPr="00FA626D" w:rsidRDefault="00EB56C9" w:rsidP="00B5360A">
      <w:pPr>
        <w:ind w:left="567" w:hanging="567"/>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 xml:space="preserve">Kategorie mikropodniků, malých a středních podniků (MSP) je složena </w:t>
      </w:r>
      <w:r w:rsidR="00080889">
        <w:rPr>
          <w:rFonts w:ascii="Arial" w:hAnsi="Arial" w:cs="Arial"/>
        </w:rPr>
        <w:t xml:space="preserve"> </w:t>
      </w:r>
      <w:r w:rsidRPr="00FA626D">
        <w:rPr>
          <w:rFonts w:ascii="Arial" w:hAnsi="Arial" w:cs="Arial"/>
        </w:rPr>
        <w:t>z  podniků, které zaměstnávají méně než 250 osob a jejichž roční obrat nepřesahuje 50 milionů EUR nebo jejichž bilanční suma roční rozvahy nepřesahuje 43 milionů EUR.</w:t>
      </w:r>
    </w:p>
    <w:p w:rsidR="00EB56C9" w:rsidRPr="00FA626D" w:rsidRDefault="00EB56C9" w:rsidP="00B5360A">
      <w:pPr>
        <w:rPr>
          <w:rFonts w:ascii="Arial" w:hAnsi="Arial" w:cs="Arial"/>
          <w:i/>
        </w:rPr>
      </w:pPr>
    </w:p>
    <w:p w:rsidR="00EB56C9" w:rsidRPr="00FA626D" w:rsidRDefault="00EB56C9" w:rsidP="00B5360A">
      <w:pPr>
        <w:rPr>
          <w:rFonts w:ascii="Arial" w:hAnsi="Arial" w:cs="Arial"/>
          <w:i/>
        </w:rPr>
      </w:pPr>
    </w:p>
    <w:p w:rsidR="00EB56C9" w:rsidRPr="00FA626D" w:rsidRDefault="00EB56C9" w:rsidP="00B5360A">
      <w:pPr>
        <w:pStyle w:val="Default"/>
        <w:jc w:val="both"/>
        <w:rPr>
          <w:rFonts w:ascii="Arial" w:hAnsi="Arial" w:cs="Arial"/>
          <w:color w:val="auto"/>
        </w:rPr>
      </w:pPr>
      <w:r w:rsidRPr="00FA626D">
        <w:rPr>
          <w:rFonts w:ascii="Arial" w:hAnsi="Arial" w:cs="Arial"/>
          <w:b/>
          <w:color w:val="auto"/>
        </w:rPr>
        <w:t>Splňuji podmínky aktivního zemědělce ve smyslu článku 9 nařízení Evropského parlamentu a Rady (EU) č. 1307/2013.</w:t>
      </w:r>
      <w:r w:rsidRPr="00FA626D">
        <w:rPr>
          <w:rFonts w:ascii="Arial" w:hAnsi="Arial" w:cs="Arial"/>
          <w:color w:val="auto"/>
        </w:rPr>
        <w:t xml:space="preserve"> </w:t>
      </w:r>
    </w:p>
    <w:p w:rsidR="00EB56C9" w:rsidRPr="00FA626D" w:rsidRDefault="00EB56C9" w:rsidP="00B5360A">
      <w:pPr>
        <w:pStyle w:val="Default"/>
        <w:rPr>
          <w:rFonts w:ascii="Arial" w:hAnsi="Arial" w:cs="Arial"/>
          <w:color w:val="auto"/>
          <w:lang w:eastAsia="cs-CZ"/>
        </w:rPr>
      </w:pPr>
    </w:p>
    <w:p w:rsidR="00EB56C9" w:rsidRPr="00FA626D" w:rsidRDefault="00EB56C9" w:rsidP="00B5360A">
      <w:pPr>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Ano</w:t>
      </w:r>
      <w:r w:rsidRPr="00FA626D">
        <w:rPr>
          <w:rFonts w:ascii="Arial" w:hAnsi="Arial" w:cs="Arial"/>
          <w:lang w:eastAsia="zh-CN"/>
        </w:rPr>
        <w:tab/>
      </w:r>
      <w:r w:rsidRPr="00FA626D">
        <w:rPr>
          <w:rFonts w:ascii="Arial" w:hAnsi="Arial" w:cs="Arial"/>
          <w:lang w:eastAsia="zh-CN"/>
        </w:rPr>
        <w:tab/>
      </w: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Ne</w:t>
      </w:r>
    </w:p>
    <w:p w:rsidR="00EB56C9" w:rsidRPr="00FA626D" w:rsidRDefault="00EB56C9" w:rsidP="00B5360A">
      <w:pPr>
        <w:rPr>
          <w:rFonts w:ascii="Arial" w:hAnsi="Arial" w:cs="Arial"/>
          <w:i/>
        </w:rPr>
      </w:pPr>
    </w:p>
    <w:p w:rsidR="00EB56C9" w:rsidRPr="00FA626D" w:rsidRDefault="00EB56C9" w:rsidP="00B5360A">
      <w:pPr>
        <w:rPr>
          <w:rFonts w:ascii="Arial" w:hAnsi="Arial" w:cs="Arial"/>
          <w:i/>
        </w:rPr>
      </w:pPr>
    </w:p>
    <w:p w:rsidR="00EB56C9" w:rsidRPr="00FA626D" w:rsidRDefault="00EB56C9" w:rsidP="00B5360A">
      <w:pPr>
        <w:jc w:val="both"/>
        <w:rPr>
          <w:rFonts w:ascii="Arial" w:hAnsi="Arial" w:cs="Arial"/>
          <w:b/>
        </w:rPr>
      </w:pPr>
      <w:r w:rsidRPr="00FA626D">
        <w:rPr>
          <w:rFonts w:ascii="Arial" w:hAnsi="Arial" w:cs="Arial"/>
          <w:b/>
        </w:rPr>
        <w:t>Prohlašuji,</w:t>
      </w:r>
      <w:r w:rsidRPr="00FA626D">
        <w:rPr>
          <w:rFonts w:ascii="Arial" w:hAnsi="Arial" w:cs="Arial"/>
          <w:i/>
        </w:rPr>
        <w:t xml:space="preserve"> </w:t>
      </w:r>
      <w:r w:rsidRPr="00FA626D">
        <w:rPr>
          <w:rFonts w:ascii="Arial" w:hAnsi="Arial" w:cs="Arial"/>
          <w:b/>
        </w:rPr>
        <w:t xml:space="preserve">že se v plemenitbě a šlechtění nakoupených zvířat budu řídit pouze schváleným šlechtitelským programem příslušného uznaného chovatelského sdružení. </w:t>
      </w:r>
    </w:p>
    <w:p w:rsidR="00EB56C9" w:rsidRPr="00FA626D" w:rsidRDefault="00EB56C9" w:rsidP="00B5360A">
      <w:pPr>
        <w:jc w:val="both"/>
        <w:rPr>
          <w:rFonts w:ascii="Arial" w:hAnsi="Arial" w:cs="Arial"/>
          <w:b/>
        </w:rPr>
      </w:pPr>
    </w:p>
    <w:p w:rsidR="00EB56C9" w:rsidRPr="00FA626D" w:rsidRDefault="00EB56C9" w:rsidP="00B5360A">
      <w:pPr>
        <w:rPr>
          <w:rFonts w:ascii="Arial" w:hAnsi="Arial" w:cs="Arial"/>
          <w:i/>
        </w:rPr>
      </w:pPr>
    </w:p>
    <w:p w:rsidR="00EB56C9" w:rsidRPr="00FA626D" w:rsidRDefault="00EB56C9" w:rsidP="00B5360A">
      <w:pPr>
        <w:rPr>
          <w:rFonts w:ascii="Arial" w:hAnsi="Arial" w:cs="Arial"/>
        </w:rPr>
      </w:pPr>
    </w:p>
    <w:p w:rsidR="00EB56C9" w:rsidRDefault="00EB56C9" w:rsidP="00B5360A">
      <w:pPr>
        <w:jc w:val="center"/>
        <w:outlineLvl w:val="0"/>
        <w:rPr>
          <w:rFonts w:ascii="Arial" w:hAnsi="Arial" w:cs="Arial"/>
          <w:b/>
        </w:rPr>
      </w:pP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B56C9"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B56C9"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r w:rsidR="00EB56C9"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bl>
    <w:p w:rsidR="00EB56C9" w:rsidRDefault="00EB56C9" w:rsidP="00B5360A">
      <w:pPr>
        <w:jc w:val="center"/>
        <w:outlineLvl w:val="0"/>
        <w:rPr>
          <w:rFonts w:ascii="Arial" w:hAnsi="Arial" w:cs="Arial"/>
          <w:b/>
        </w:rPr>
      </w:pPr>
    </w:p>
    <w:p w:rsidR="00E14BF3" w:rsidRDefault="00E14BF3" w:rsidP="00B5360A">
      <w:pPr>
        <w:ind w:left="2836" w:firstLine="709"/>
        <w:jc w:val="right"/>
        <w:outlineLvl w:val="0"/>
        <w:rPr>
          <w:rFonts w:ascii="Arial" w:hAnsi="Arial" w:cs="Arial"/>
        </w:rPr>
      </w:pPr>
    </w:p>
    <w:p w:rsidR="00D62AC7" w:rsidRDefault="00D62AC7" w:rsidP="00B5360A">
      <w:pPr>
        <w:ind w:left="2836" w:firstLine="709"/>
        <w:jc w:val="right"/>
        <w:outlineLvl w:val="0"/>
        <w:rPr>
          <w:rFonts w:ascii="Arial" w:hAnsi="Arial" w:cs="Arial"/>
        </w:rPr>
      </w:pPr>
    </w:p>
    <w:p w:rsidR="00EB56C9" w:rsidRPr="00FA626D" w:rsidRDefault="00EB56C9" w:rsidP="00B5360A">
      <w:pPr>
        <w:ind w:left="2836" w:firstLine="709"/>
        <w:jc w:val="right"/>
        <w:outlineLvl w:val="0"/>
        <w:rPr>
          <w:rFonts w:ascii="Arial" w:hAnsi="Arial" w:cs="Arial"/>
        </w:rPr>
      </w:pPr>
      <w:r w:rsidRPr="00FA626D">
        <w:rPr>
          <w:rFonts w:ascii="Arial" w:hAnsi="Arial" w:cs="Arial"/>
        </w:rPr>
        <w:lastRenderedPageBreak/>
        <w:t xml:space="preserve">Tabulka č. </w:t>
      </w:r>
      <w:r>
        <w:rPr>
          <w:rFonts w:ascii="Arial" w:hAnsi="Arial" w:cs="Arial"/>
        </w:rPr>
        <w:t>2</w:t>
      </w:r>
    </w:p>
    <w:p w:rsidR="00EB56C9" w:rsidRPr="00FA626D" w:rsidRDefault="00EB56C9" w:rsidP="00B5360A">
      <w:pPr>
        <w:jc w:val="center"/>
        <w:outlineLvl w:val="0"/>
        <w:rPr>
          <w:rFonts w:ascii="Arial" w:hAnsi="Arial" w:cs="Arial"/>
          <w:b/>
        </w:rPr>
      </w:pPr>
      <w:r w:rsidRPr="00FA626D">
        <w:rPr>
          <w:rFonts w:ascii="Arial" w:hAnsi="Arial" w:cs="Arial"/>
          <w:b/>
        </w:rPr>
        <w:t>PŘEDBĚŽNÁ ŽÁDOST</w:t>
      </w:r>
    </w:p>
    <w:p w:rsidR="00EB56C9" w:rsidRPr="00FA626D" w:rsidRDefault="00EB56C9" w:rsidP="00B5360A">
      <w:pPr>
        <w:pStyle w:val="nadpisPP"/>
        <w:spacing w:before="0" w:line="240" w:lineRule="auto"/>
        <w:rPr>
          <w:rFonts w:cs="Arial"/>
          <w:sz w:val="24"/>
          <w:szCs w:val="24"/>
        </w:rPr>
      </w:pPr>
    </w:p>
    <w:p w:rsidR="00EB56C9" w:rsidRPr="00FA626D" w:rsidRDefault="00EB56C9" w:rsidP="00B5360A">
      <w:pPr>
        <w:pStyle w:val="nadpisPP"/>
        <w:spacing w:before="0" w:line="240" w:lineRule="auto"/>
        <w:rPr>
          <w:rFonts w:cs="Arial"/>
          <w:sz w:val="24"/>
          <w:szCs w:val="24"/>
        </w:rPr>
      </w:pPr>
      <w:r w:rsidRPr="00FA626D">
        <w:rPr>
          <w:rFonts w:cs="Arial"/>
          <w:sz w:val="24"/>
          <w:szCs w:val="24"/>
        </w:rPr>
        <w:t>Dotační program 2.D.</w:t>
      </w:r>
    </w:p>
    <w:p w:rsidR="00EB56C9" w:rsidRPr="00FA626D" w:rsidRDefault="00EB56C9" w:rsidP="00B5360A">
      <w:pPr>
        <w:jc w:val="center"/>
        <w:outlineLvl w:val="0"/>
        <w:rPr>
          <w:rFonts w:ascii="Arial" w:hAnsi="Arial" w:cs="Arial"/>
          <w:b/>
        </w:rPr>
      </w:pPr>
      <w:r w:rsidRPr="00FA626D">
        <w:rPr>
          <w:rFonts w:ascii="Arial" w:hAnsi="Arial" w:cs="Arial"/>
          <w:b/>
        </w:rPr>
        <w:t>Nákup plemenných zvířat</w:t>
      </w:r>
    </w:p>
    <w:p w:rsidR="00EB56C9" w:rsidRPr="00FA626D" w:rsidRDefault="00EB56C9" w:rsidP="00B5360A">
      <w:pPr>
        <w:spacing w:before="120"/>
        <w:outlineLvl w:val="0"/>
        <w:rPr>
          <w:rFonts w:ascii="Arial" w:hAnsi="Arial" w:cs="Arial"/>
        </w:rPr>
      </w:pPr>
      <w:r w:rsidRPr="00FA626D">
        <w:rPr>
          <w:rFonts w:ascii="Arial" w:hAnsi="Arial" w:cs="Arial"/>
        </w:rPr>
        <w:t>Jméno a příjmení žadatele (FO):</w:t>
      </w:r>
    </w:p>
    <w:p w:rsidR="00EB56C9" w:rsidRPr="00FA626D" w:rsidRDefault="00EB56C9" w:rsidP="00B5360A">
      <w:pPr>
        <w:spacing w:before="120"/>
        <w:outlineLvl w:val="0"/>
        <w:rPr>
          <w:rFonts w:ascii="Arial" w:hAnsi="Arial" w:cs="Arial"/>
        </w:rPr>
      </w:pPr>
      <w:r w:rsidRPr="00FA626D">
        <w:rPr>
          <w:rFonts w:ascii="Arial" w:hAnsi="Arial" w:cs="Arial"/>
        </w:rPr>
        <w:t>Rodné číslo (FO):</w:t>
      </w:r>
    </w:p>
    <w:p w:rsidR="00EB56C9" w:rsidRPr="00FA626D" w:rsidRDefault="00EB56C9" w:rsidP="00B5360A">
      <w:pPr>
        <w:spacing w:before="120"/>
        <w:outlineLvl w:val="0"/>
        <w:rPr>
          <w:rFonts w:ascii="Arial" w:hAnsi="Arial" w:cs="Arial"/>
        </w:rPr>
      </w:pPr>
      <w:r w:rsidRPr="00FA626D">
        <w:rPr>
          <w:rFonts w:ascii="Arial" w:hAnsi="Arial" w:cs="Arial"/>
        </w:rPr>
        <w:t>Bydliště (FO):</w:t>
      </w:r>
    </w:p>
    <w:p w:rsidR="00EB56C9" w:rsidRPr="00FA626D" w:rsidRDefault="00EB56C9" w:rsidP="00B5360A">
      <w:pPr>
        <w:rPr>
          <w:rFonts w:ascii="Arial" w:hAnsi="Arial" w:cs="Arial"/>
        </w:rPr>
      </w:pPr>
      <w:r w:rsidRPr="00FA626D">
        <w:rPr>
          <w:rFonts w:ascii="Arial" w:hAnsi="Arial" w:cs="Arial"/>
        </w:rPr>
        <w:t>Obchodní jméno právnické osoby, dle výpisu z obchodního rejstříku (PO):</w:t>
      </w:r>
    </w:p>
    <w:p w:rsidR="00EB56C9" w:rsidRPr="00FA626D" w:rsidRDefault="00EB56C9" w:rsidP="00B5360A">
      <w:pPr>
        <w:rPr>
          <w:rFonts w:ascii="Arial" w:hAnsi="Arial" w:cs="Arial"/>
        </w:rPr>
      </w:pPr>
    </w:p>
    <w:p w:rsidR="00EB56C9" w:rsidRPr="00FA626D" w:rsidRDefault="00EB56C9" w:rsidP="00B5360A">
      <w:pPr>
        <w:spacing w:before="120"/>
        <w:outlineLvl w:val="0"/>
        <w:rPr>
          <w:rFonts w:ascii="Arial" w:hAnsi="Arial" w:cs="Arial"/>
        </w:rPr>
      </w:pPr>
      <w:r w:rsidRPr="00FA626D">
        <w:rPr>
          <w:rFonts w:ascii="Arial" w:hAnsi="Arial" w:cs="Arial"/>
        </w:rPr>
        <w:t>Sídlo (PO):</w:t>
      </w:r>
    </w:p>
    <w:p w:rsidR="00EB56C9" w:rsidRPr="00FA626D" w:rsidRDefault="00EB56C9" w:rsidP="00B5360A">
      <w:pPr>
        <w:spacing w:before="120"/>
        <w:outlineLvl w:val="0"/>
        <w:rPr>
          <w:rFonts w:ascii="Arial" w:hAnsi="Arial" w:cs="Arial"/>
        </w:rPr>
      </w:pPr>
      <w:r w:rsidRPr="00FA626D">
        <w:rPr>
          <w:rFonts w:ascii="Arial" w:hAnsi="Arial" w:cs="Arial"/>
        </w:rPr>
        <w:t>IČ:</w:t>
      </w:r>
    </w:p>
    <w:p w:rsidR="00EB56C9" w:rsidRPr="00FA626D" w:rsidRDefault="00EB56C9" w:rsidP="00B5360A">
      <w:pPr>
        <w:spacing w:before="120"/>
        <w:outlineLvl w:val="0"/>
        <w:rPr>
          <w:rFonts w:ascii="Arial" w:hAnsi="Arial" w:cs="Arial"/>
        </w:rPr>
      </w:pPr>
      <w:r w:rsidRPr="00FA626D">
        <w:rPr>
          <w:rFonts w:ascii="Arial" w:hAnsi="Arial" w:cs="Arial"/>
        </w:rPr>
        <w:t>Telefon:</w:t>
      </w:r>
    </w:p>
    <w:p w:rsidR="00EB56C9" w:rsidRPr="00FA626D" w:rsidRDefault="00EB56C9" w:rsidP="00B5360A">
      <w:pPr>
        <w:spacing w:before="120"/>
        <w:outlineLvl w:val="0"/>
        <w:rPr>
          <w:rFonts w:ascii="Arial" w:hAnsi="Arial" w:cs="Arial"/>
        </w:rPr>
      </w:pPr>
      <w:r w:rsidRPr="00FA626D">
        <w:rPr>
          <w:rFonts w:ascii="Arial" w:hAnsi="Arial" w:cs="Arial"/>
        </w:rPr>
        <w:t>Emailová adresa:</w:t>
      </w:r>
    </w:p>
    <w:p w:rsidR="00EB56C9" w:rsidRPr="00FA626D" w:rsidRDefault="00EB56C9" w:rsidP="00B5360A">
      <w:pPr>
        <w:rPr>
          <w:rFonts w:ascii="Arial" w:hAnsi="Arial" w:cs="Arial"/>
          <w:b/>
        </w:rPr>
      </w:pPr>
      <w:r w:rsidRPr="00FA626D">
        <w:rPr>
          <w:rFonts w:ascii="Arial" w:hAnsi="Arial" w:cs="Arial"/>
          <w:b/>
        </w:rPr>
        <w:t>Charakteristika podniku:</w:t>
      </w:r>
    </w:p>
    <w:p w:rsidR="00EB56C9" w:rsidRPr="00FA626D" w:rsidRDefault="00EB56C9" w:rsidP="00B5360A">
      <w:pPr>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Velký podnik</w:t>
      </w:r>
      <w:r w:rsidRPr="00FA626D">
        <w:rPr>
          <w:rStyle w:val="Znakapoznpodarou"/>
          <w:rFonts w:ascii="Arial" w:hAnsi="Arial" w:cs="Arial"/>
          <w:lang w:eastAsia="zh-CN"/>
        </w:rPr>
        <w:footnoteReference w:id="25"/>
      </w:r>
    </w:p>
    <w:p w:rsidR="00EB56C9" w:rsidRPr="00FA626D" w:rsidRDefault="00EB56C9" w:rsidP="00B5360A">
      <w:pPr>
        <w:ind w:left="426" w:hanging="426"/>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 xml:space="preserve">Kategorie mikropodniků, malých a středních podniků (MSP) je složena                z  podniků, které zaměstnávají méně než 250 osob a jejichž roční obrat nepřesahuje 50 milionů EUR nebo jejichž bilanční suma roční rozvahy nepřesahuje 43 milionů EUR. </w:t>
      </w:r>
    </w:p>
    <w:p w:rsidR="00EB56C9" w:rsidRPr="00FA626D" w:rsidRDefault="00EB56C9" w:rsidP="00B5360A">
      <w:pPr>
        <w:spacing w:before="120"/>
        <w:outlineLvl w:val="0"/>
        <w:rPr>
          <w:rFonts w:ascii="Arial" w:hAnsi="Arial" w:cs="Arial"/>
        </w:rPr>
      </w:pPr>
      <w:r w:rsidRPr="00FA626D">
        <w:rPr>
          <w:rFonts w:ascii="Arial" w:hAnsi="Arial" w:cs="Arial"/>
        </w:rPr>
        <w:t>Předmět dotace:       ………………………………………………………………………..</w:t>
      </w:r>
    </w:p>
    <w:p w:rsidR="00EB56C9" w:rsidRPr="00FA626D" w:rsidRDefault="00EB56C9" w:rsidP="00B5360A">
      <w:pPr>
        <w:rPr>
          <w:rFonts w:ascii="Arial" w:hAnsi="Arial" w:cs="Arial"/>
          <w:i/>
        </w:rPr>
      </w:pPr>
      <w:r w:rsidRPr="00FA626D">
        <w:rPr>
          <w:rFonts w:ascii="Arial" w:hAnsi="Arial" w:cs="Arial"/>
          <w:i/>
        </w:rPr>
        <w:t>(uvést druh a kategorii nakupovaných zvířat)</w:t>
      </w:r>
    </w:p>
    <w:p w:rsidR="00EB56C9" w:rsidRPr="00FA626D" w:rsidRDefault="00EB56C9" w:rsidP="00B5360A">
      <w:pPr>
        <w:spacing w:before="120"/>
        <w:rPr>
          <w:rFonts w:ascii="Arial" w:hAnsi="Arial" w:cs="Arial"/>
        </w:rPr>
      </w:pPr>
      <w:r w:rsidRPr="00FA626D">
        <w:rPr>
          <w:rFonts w:ascii="Arial" w:hAnsi="Arial" w:cs="Arial"/>
        </w:rPr>
        <w:t xml:space="preserve">Předpokládaný počet nakupovaných zvířat:……………………….ks </w:t>
      </w:r>
    </w:p>
    <w:p w:rsidR="00EB56C9" w:rsidRPr="00FA626D" w:rsidRDefault="00EB56C9" w:rsidP="00B5360A">
      <w:pPr>
        <w:spacing w:before="120"/>
        <w:rPr>
          <w:rFonts w:ascii="Arial" w:hAnsi="Arial" w:cs="Arial"/>
        </w:rPr>
      </w:pPr>
      <w:r w:rsidRPr="00FA626D">
        <w:rPr>
          <w:rFonts w:ascii="Arial" w:hAnsi="Arial" w:cs="Arial"/>
        </w:rPr>
        <w:t>Sazba dotace:………………………………………………..…….… Kč</w:t>
      </w:r>
    </w:p>
    <w:p w:rsidR="00EB56C9" w:rsidRPr="00FA626D" w:rsidRDefault="00EB56C9" w:rsidP="00B5360A">
      <w:pPr>
        <w:spacing w:before="120"/>
        <w:rPr>
          <w:rFonts w:ascii="Arial" w:hAnsi="Arial" w:cs="Arial"/>
        </w:rPr>
      </w:pPr>
      <w:r w:rsidRPr="00FA626D">
        <w:rPr>
          <w:rFonts w:ascii="Arial" w:hAnsi="Arial" w:cs="Arial"/>
        </w:rPr>
        <w:t xml:space="preserve">Předpokládaný požadavek na dotaci celkem:..………................. Kč </w:t>
      </w:r>
    </w:p>
    <w:p w:rsidR="00EB56C9" w:rsidRPr="00FA626D" w:rsidRDefault="00EB56C9" w:rsidP="00B5360A">
      <w:pPr>
        <w:rPr>
          <w:rFonts w:ascii="Arial" w:hAnsi="Arial" w:cs="Arial"/>
          <w:i/>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070"/>
        <w:gridCol w:w="160"/>
        <w:gridCol w:w="3077"/>
      </w:tblGrid>
      <w:tr w:rsidR="00EB56C9" w:rsidRPr="00FA626D" w:rsidTr="00E61716">
        <w:trPr>
          <w:trHeight w:val="280"/>
          <w:tblHeader/>
        </w:trPr>
        <w:tc>
          <w:tcPr>
            <w:tcW w:w="3070" w:type="dxa"/>
            <w:tcBorders>
              <w:top w:val="single" w:sz="4" w:space="0" w:color="auto"/>
              <w:left w:val="single" w:sz="4" w:space="0" w:color="auto"/>
              <w:bottom w:val="nil"/>
              <w:right w:val="single" w:sz="4" w:space="0" w:color="auto"/>
            </w:tcBorders>
            <w:hideMark/>
          </w:tcPr>
          <w:p w:rsidR="00EB56C9" w:rsidRPr="00FA626D" w:rsidRDefault="00EB56C9" w:rsidP="00B5360A">
            <w:pPr>
              <w:rPr>
                <w:rFonts w:ascii="Arial" w:hAnsi="Arial" w:cs="Arial"/>
                <w:b/>
              </w:rPr>
            </w:pPr>
            <w:r w:rsidRPr="00FA626D">
              <w:rPr>
                <w:rFonts w:ascii="Arial" w:hAnsi="Arial" w:cs="Arial"/>
                <w:b/>
              </w:rPr>
              <w:t>Registrační číslo předběžné žádosti (vyplní administrátor</w:t>
            </w:r>
            <w:r w:rsidR="00595070">
              <w:rPr>
                <w:rFonts w:ascii="Arial" w:hAnsi="Arial" w:cs="Arial"/>
                <w:b/>
              </w:rPr>
              <w:t xml:space="preserve"> – příslušné uznané chovatelské sdružení</w:t>
            </w:r>
            <w:r w:rsidRPr="00FA626D">
              <w:rPr>
                <w:rFonts w:ascii="Arial" w:hAnsi="Arial" w:cs="Arial"/>
                <w:b/>
              </w:rPr>
              <w:t>)</w:t>
            </w:r>
          </w:p>
        </w:tc>
        <w:tc>
          <w:tcPr>
            <w:tcW w:w="160" w:type="dxa"/>
            <w:tcBorders>
              <w:top w:val="nil"/>
              <w:left w:val="nil"/>
              <w:bottom w:val="nil"/>
              <w:right w:val="nil"/>
            </w:tcBorders>
          </w:tcPr>
          <w:p w:rsidR="00EB56C9" w:rsidRPr="00FA626D" w:rsidRDefault="00EB56C9" w:rsidP="00B5360A">
            <w:pPr>
              <w:rPr>
                <w:rFonts w:ascii="Arial" w:hAnsi="Arial" w:cs="Arial"/>
                <w:b/>
              </w:rPr>
            </w:pPr>
          </w:p>
        </w:tc>
        <w:tc>
          <w:tcPr>
            <w:tcW w:w="3077" w:type="dxa"/>
            <w:tcBorders>
              <w:top w:val="single" w:sz="4" w:space="0" w:color="auto"/>
              <w:left w:val="single" w:sz="4" w:space="0" w:color="auto"/>
              <w:bottom w:val="nil"/>
              <w:right w:val="single" w:sz="4" w:space="0" w:color="auto"/>
            </w:tcBorders>
            <w:hideMark/>
          </w:tcPr>
          <w:p w:rsidR="00EB56C9" w:rsidRPr="00FA626D" w:rsidRDefault="00EB56C9" w:rsidP="00B5360A">
            <w:pPr>
              <w:rPr>
                <w:rFonts w:ascii="Arial" w:hAnsi="Arial" w:cs="Arial"/>
              </w:rPr>
            </w:pPr>
          </w:p>
        </w:tc>
      </w:tr>
      <w:tr w:rsidR="00EB56C9" w:rsidRPr="00FA626D" w:rsidTr="00E61716">
        <w:trPr>
          <w:trHeight w:val="240"/>
        </w:trPr>
        <w:tc>
          <w:tcPr>
            <w:tcW w:w="3070" w:type="dxa"/>
            <w:tcBorders>
              <w:top w:val="nil"/>
              <w:left w:val="single" w:sz="4" w:space="0" w:color="auto"/>
              <w:bottom w:val="single" w:sz="4" w:space="0" w:color="auto"/>
              <w:right w:val="single" w:sz="4" w:space="0" w:color="auto"/>
            </w:tcBorders>
          </w:tcPr>
          <w:p w:rsidR="00EB56C9" w:rsidRPr="00FA626D" w:rsidRDefault="00EB56C9" w:rsidP="00B5360A">
            <w:pPr>
              <w:rPr>
                <w:rFonts w:ascii="Arial" w:hAnsi="Arial" w:cs="Arial"/>
                <w:b/>
              </w:rPr>
            </w:pPr>
          </w:p>
        </w:tc>
        <w:tc>
          <w:tcPr>
            <w:tcW w:w="160" w:type="dxa"/>
            <w:tcBorders>
              <w:top w:val="nil"/>
              <w:left w:val="nil"/>
              <w:bottom w:val="nil"/>
              <w:right w:val="nil"/>
            </w:tcBorders>
          </w:tcPr>
          <w:p w:rsidR="00EB56C9" w:rsidRPr="00FA626D" w:rsidRDefault="00EB56C9" w:rsidP="00B5360A">
            <w:pPr>
              <w:rPr>
                <w:rFonts w:ascii="Arial" w:hAnsi="Arial" w:cs="Arial"/>
                <w:b/>
              </w:rPr>
            </w:pPr>
          </w:p>
        </w:tc>
        <w:tc>
          <w:tcPr>
            <w:tcW w:w="3077" w:type="dxa"/>
            <w:tcBorders>
              <w:top w:val="nil"/>
              <w:left w:val="single" w:sz="4" w:space="0" w:color="auto"/>
              <w:bottom w:val="single" w:sz="4" w:space="0" w:color="auto"/>
              <w:right w:val="single" w:sz="4" w:space="0" w:color="auto"/>
            </w:tcBorders>
          </w:tcPr>
          <w:p w:rsidR="00EB56C9" w:rsidRPr="00FA626D" w:rsidRDefault="00EB56C9" w:rsidP="00B5360A">
            <w:pPr>
              <w:jc w:val="right"/>
              <w:rPr>
                <w:rFonts w:ascii="Arial" w:hAnsi="Arial" w:cs="Arial"/>
                <w:b/>
              </w:rPr>
            </w:pPr>
          </w:p>
        </w:tc>
      </w:tr>
    </w:tbl>
    <w:p w:rsidR="00EB56C9" w:rsidRPr="00FA626D" w:rsidRDefault="00EB56C9" w:rsidP="00B5360A">
      <w:pPr>
        <w:rPr>
          <w:rFonts w:ascii="Arial" w:hAnsi="Arial" w:cs="Arial"/>
        </w:rPr>
      </w:pPr>
    </w:p>
    <w:p w:rsidR="00D63054" w:rsidRDefault="00D63054" w:rsidP="00B5360A">
      <w:pPr>
        <w:spacing w:before="120"/>
        <w:jc w:val="right"/>
        <w:outlineLvl w:val="0"/>
        <w:rPr>
          <w:rFonts w:ascii="Arial" w:hAnsi="Arial" w:cs="Arial"/>
        </w:rPr>
      </w:pPr>
    </w:p>
    <w:p w:rsidR="00D63054" w:rsidRDefault="00D63054" w:rsidP="00B5360A">
      <w:pPr>
        <w:spacing w:before="120"/>
        <w:jc w:val="right"/>
        <w:outlineLvl w:val="0"/>
        <w:rPr>
          <w:rFonts w:ascii="Arial" w:hAnsi="Arial" w:cs="Arial"/>
        </w:rPr>
      </w:pPr>
    </w:p>
    <w:p w:rsidR="00D63054" w:rsidRDefault="00D63054" w:rsidP="00B5360A">
      <w:pPr>
        <w:spacing w:before="120"/>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B56C9"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B56C9"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r w:rsidR="00EB56C9"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bl>
    <w:p w:rsidR="00EB56C9" w:rsidRDefault="00EB56C9" w:rsidP="00B5360A">
      <w:pPr>
        <w:spacing w:before="120"/>
        <w:jc w:val="right"/>
        <w:outlineLvl w:val="0"/>
        <w:rPr>
          <w:rFonts w:ascii="Arial" w:hAnsi="Arial" w:cs="Arial"/>
        </w:rPr>
      </w:pPr>
    </w:p>
    <w:p w:rsidR="00EB56C9" w:rsidRDefault="00EB56C9" w:rsidP="00B5360A">
      <w:pPr>
        <w:spacing w:before="120"/>
        <w:jc w:val="right"/>
        <w:outlineLvl w:val="0"/>
        <w:rPr>
          <w:rFonts w:ascii="Arial" w:hAnsi="Arial" w:cs="Arial"/>
        </w:rPr>
      </w:pPr>
    </w:p>
    <w:p w:rsidR="00595070" w:rsidRDefault="00595070" w:rsidP="00B5360A">
      <w:pPr>
        <w:spacing w:before="120"/>
        <w:jc w:val="right"/>
        <w:outlineLvl w:val="0"/>
        <w:rPr>
          <w:rFonts w:ascii="Arial" w:hAnsi="Arial" w:cs="Arial"/>
        </w:rPr>
      </w:pPr>
    </w:p>
    <w:p w:rsidR="00EB56C9" w:rsidRPr="00FA626D" w:rsidRDefault="00EB56C9" w:rsidP="00B5360A">
      <w:pPr>
        <w:spacing w:before="120"/>
        <w:jc w:val="right"/>
        <w:outlineLvl w:val="0"/>
        <w:rPr>
          <w:rFonts w:ascii="Arial" w:hAnsi="Arial" w:cs="Arial"/>
        </w:rPr>
      </w:pPr>
      <w:r w:rsidRPr="00FA626D">
        <w:rPr>
          <w:rFonts w:ascii="Arial" w:hAnsi="Arial" w:cs="Arial"/>
        </w:rPr>
        <w:lastRenderedPageBreak/>
        <w:t xml:space="preserve">Tabulka č. </w:t>
      </w:r>
      <w:r>
        <w:rPr>
          <w:rFonts w:ascii="Arial" w:hAnsi="Arial" w:cs="Arial"/>
        </w:rPr>
        <w:t>3</w:t>
      </w:r>
    </w:p>
    <w:p w:rsidR="00EB56C9" w:rsidRPr="00FA626D" w:rsidRDefault="00EB56C9" w:rsidP="00B5360A">
      <w:pPr>
        <w:jc w:val="center"/>
        <w:rPr>
          <w:rFonts w:ascii="Arial" w:hAnsi="Arial" w:cs="Arial"/>
          <w:b/>
          <w:bCs/>
        </w:rPr>
      </w:pPr>
      <w:r w:rsidRPr="00FA626D">
        <w:rPr>
          <w:rFonts w:ascii="Arial" w:hAnsi="Arial" w:cs="Arial"/>
          <w:b/>
          <w:bCs/>
        </w:rPr>
        <w:t>Dotační program 2. D.</w:t>
      </w:r>
    </w:p>
    <w:p w:rsidR="00EB56C9" w:rsidRPr="00FA626D" w:rsidRDefault="00EB56C9" w:rsidP="00B5360A">
      <w:pPr>
        <w:jc w:val="center"/>
        <w:rPr>
          <w:rFonts w:ascii="Arial" w:hAnsi="Arial" w:cs="Arial"/>
          <w:b/>
          <w:bCs/>
        </w:rPr>
      </w:pPr>
      <w:r w:rsidRPr="00FA626D">
        <w:rPr>
          <w:rFonts w:ascii="Arial" w:hAnsi="Arial" w:cs="Arial"/>
          <w:b/>
          <w:bCs/>
        </w:rPr>
        <w:t>Nákup plemenných zvířat</w:t>
      </w:r>
    </w:p>
    <w:p w:rsidR="00EB56C9" w:rsidRPr="00FA626D" w:rsidRDefault="00EB56C9" w:rsidP="00B5360A">
      <w:pPr>
        <w:pStyle w:val="Zkladntext"/>
        <w:jc w:val="center"/>
        <w:rPr>
          <w:rStyle w:val="Siln"/>
          <w:rFonts w:ascii="Arial" w:hAnsi="Arial" w:cs="Arial"/>
        </w:rPr>
      </w:pPr>
    </w:p>
    <w:p w:rsidR="00EB56C9" w:rsidRPr="00FA626D" w:rsidRDefault="00EB56C9" w:rsidP="00B5360A">
      <w:pPr>
        <w:pStyle w:val="Zkladntext"/>
        <w:jc w:val="center"/>
        <w:rPr>
          <w:rStyle w:val="Siln"/>
          <w:rFonts w:ascii="Arial" w:hAnsi="Arial" w:cs="Arial"/>
          <w:bCs/>
        </w:rPr>
      </w:pPr>
    </w:p>
    <w:p w:rsidR="00EB56C9" w:rsidRPr="00FA626D" w:rsidRDefault="00EB56C9" w:rsidP="00B5360A">
      <w:pPr>
        <w:pStyle w:val="Zkladntext"/>
        <w:jc w:val="center"/>
        <w:rPr>
          <w:rStyle w:val="Siln"/>
          <w:rFonts w:ascii="Arial" w:hAnsi="Arial" w:cs="Arial"/>
          <w:bCs/>
        </w:rPr>
      </w:pPr>
      <w:r w:rsidRPr="00FA626D">
        <w:rPr>
          <w:rStyle w:val="Siln"/>
          <w:rFonts w:ascii="Arial" w:hAnsi="Arial" w:cs="Arial"/>
          <w:bCs/>
        </w:rPr>
        <w:t xml:space="preserve">Struktura podnikatelského projektu </w:t>
      </w:r>
    </w:p>
    <w:p w:rsidR="00EB56C9" w:rsidRPr="00FA626D" w:rsidRDefault="00EB56C9" w:rsidP="00B5360A">
      <w:pPr>
        <w:pStyle w:val="Zkladntext"/>
        <w:jc w:val="center"/>
        <w:rPr>
          <w:rStyle w:val="Siln"/>
          <w:rFonts w:ascii="Arial" w:hAnsi="Arial" w:cs="Arial"/>
          <w:bCs/>
        </w:rPr>
      </w:pPr>
    </w:p>
    <w:p w:rsidR="00EB56C9" w:rsidRPr="00FA626D" w:rsidRDefault="00EB56C9" w:rsidP="00B5360A">
      <w:pPr>
        <w:pStyle w:val="Zkladntext"/>
        <w:jc w:val="center"/>
        <w:rPr>
          <w:rStyle w:val="Siln"/>
          <w:rFonts w:ascii="Arial" w:hAnsi="Arial" w:cs="Arial"/>
          <w:b w:val="0"/>
        </w:rPr>
      </w:pPr>
    </w:p>
    <w:p w:rsidR="00EB56C9" w:rsidRPr="00FA626D" w:rsidRDefault="00EB56C9" w:rsidP="00866850">
      <w:pPr>
        <w:pStyle w:val="Zkladntext"/>
        <w:numPr>
          <w:ilvl w:val="0"/>
          <w:numId w:val="32"/>
        </w:numPr>
        <w:ind w:left="426" w:hanging="426"/>
        <w:rPr>
          <w:rFonts w:ascii="Arial" w:hAnsi="Arial" w:cs="Arial"/>
          <w:szCs w:val="24"/>
        </w:rPr>
      </w:pPr>
      <w:r w:rsidRPr="00FA626D">
        <w:rPr>
          <w:rFonts w:ascii="Arial" w:hAnsi="Arial" w:cs="Arial"/>
          <w:szCs w:val="24"/>
        </w:rPr>
        <w:t>Popis plánované investice</w:t>
      </w:r>
    </w:p>
    <w:p w:rsidR="00EB56C9" w:rsidRPr="00FA626D" w:rsidRDefault="00EB56C9" w:rsidP="00B5360A">
      <w:pPr>
        <w:pStyle w:val="Zhlav"/>
        <w:tabs>
          <w:tab w:val="clear" w:pos="4536"/>
          <w:tab w:val="right" w:leader="dot" w:pos="5670"/>
        </w:tabs>
        <w:rPr>
          <w:rFonts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pStyle w:val="Normaln"/>
        <w:spacing w:before="60"/>
        <w:rPr>
          <w:rFonts w:cs="Arial"/>
          <w:szCs w:val="24"/>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jc w:val="center"/>
        <w:rPr>
          <w:rFonts w:ascii="Arial" w:hAnsi="Arial" w:cs="Arial"/>
          <w:b/>
        </w:rPr>
      </w:pPr>
    </w:p>
    <w:p w:rsidR="00EB56C9" w:rsidRDefault="00EB56C9" w:rsidP="00B5360A">
      <w:pPr>
        <w:pStyle w:val="Nzev"/>
        <w:jc w:val="right"/>
        <w:rPr>
          <w:rFonts w:ascii="Arial" w:hAnsi="Arial" w:cs="Arial"/>
          <w:b w:val="0"/>
          <w:bCs w:val="0"/>
        </w:rPr>
      </w:pPr>
    </w:p>
    <w:p w:rsidR="00080889" w:rsidRPr="00FA626D" w:rsidRDefault="00080889" w:rsidP="00B5360A">
      <w:pPr>
        <w:pStyle w:val="Nzev"/>
        <w:jc w:val="right"/>
        <w:rPr>
          <w:rFonts w:ascii="Arial" w:hAnsi="Arial" w:cs="Arial"/>
          <w:b w:val="0"/>
          <w:bCs w:val="0"/>
        </w:rPr>
      </w:pPr>
    </w:p>
    <w:p w:rsidR="00EB56C9" w:rsidRPr="00FA626D"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B56C9"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B56C9"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r w:rsidR="00EB56C9"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bl>
    <w:p w:rsidR="00EB56C9"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p w:rsidR="00E77102" w:rsidRPr="00FA626D" w:rsidRDefault="00E77102" w:rsidP="00B5360A">
      <w:pPr>
        <w:spacing w:before="60"/>
        <w:ind w:left="360"/>
        <w:jc w:val="both"/>
        <w:rPr>
          <w:rFonts w:ascii="Arial" w:hAnsi="Arial" w:cs="Arial"/>
        </w:rPr>
      </w:pPr>
    </w:p>
    <w:p w:rsidR="00665177" w:rsidRDefault="00EB56C9" w:rsidP="00B5360A">
      <w:pPr>
        <w:autoSpaceDE w:val="0"/>
        <w:autoSpaceDN w:val="0"/>
        <w:adjustRightInd w:val="0"/>
        <w:spacing w:before="80"/>
        <w:jc w:val="center"/>
        <w:rPr>
          <w:rFonts w:ascii="Arial" w:hAnsi="Arial" w:cs="Arial"/>
          <w:b/>
          <w:bCs/>
          <w:sz w:val="28"/>
          <w:szCs w:val="28"/>
        </w:rPr>
      </w:pPr>
      <w:r w:rsidRPr="00EB56C9">
        <w:rPr>
          <w:rFonts w:ascii="Arial" w:hAnsi="Arial" w:cs="Arial"/>
          <w:b/>
          <w:bCs/>
          <w:sz w:val="28"/>
          <w:szCs w:val="28"/>
        </w:rPr>
        <w:lastRenderedPageBreak/>
        <w:t>Výklad dotačního programu</w:t>
      </w:r>
    </w:p>
    <w:p w:rsidR="00EB56C9" w:rsidRDefault="00EB56C9" w:rsidP="00B5360A">
      <w:pPr>
        <w:autoSpaceDE w:val="0"/>
        <w:autoSpaceDN w:val="0"/>
        <w:adjustRightInd w:val="0"/>
        <w:spacing w:before="80"/>
        <w:jc w:val="center"/>
        <w:rPr>
          <w:rFonts w:ascii="Arial" w:hAnsi="Arial" w:cs="Arial"/>
          <w:b/>
          <w:bCs/>
          <w:sz w:val="28"/>
          <w:szCs w:val="28"/>
        </w:rPr>
      </w:pPr>
    </w:p>
    <w:p w:rsidR="00EB56C9" w:rsidRDefault="00EB56C9" w:rsidP="00B5360A">
      <w:pPr>
        <w:tabs>
          <w:tab w:val="left" w:pos="5529"/>
        </w:tabs>
        <w:rPr>
          <w:rFonts w:ascii="Arial" w:hAnsi="Arial" w:cs="Arial"/>
          <w:b/>
          <w:bCs/>
          <w:sz w:val="28"/>
        </w:rPr>
      </w:pPr>
      <w:r w:rsidRPr="00FA626D">
        <w:rPr>
          <w:rFonts w:ascii="Arial" w:hAnsi="Arial" w:cs="Arial"/>
          <w:b/>
          <w:bCs/>
          <w:sz w:val="28"/>
        </w:rPr>
        <w:t>2.D. Nákup plemenných zvířat</w:t>
      </w:r>
    </w:p>
    <w:p w:rsidR="00EB56C9" w:rsidRPr="00FA626D" w:rsidRDefault="00EB56C9" w:rsidP="00B5360A">
      <w:pPr>
        <w:tabs>
          <w:tab w:val="left" w:pos="5529"/>
        </w:tabs>
        <w:rPr>
          <w:rFonts w:ascii="Arial" w:hAnsi="Arial" w:cs="Arial"/>
          <w:b/>
          <w:bCs/>
          <w:sz w:val="28"/>
        </w:rPr>
      </w:pPr>
    </w:p>
    <w:p w:rsidR="00EB56C9" w:rsidRPr="00FA626D" w:rsidRDefault="00EB56C9" w:rsidP="00B5360A">
      <w:pPr>
        <w:jc w:val="both"/>
        <w:rPr>
          <w:rFonts w:ascii="Arial" w:hAnsi="Arial" w:cs="Arial"/>
          <w:bCs/>
        </w:rPr>
      </w:pPr>
      <w:r w:rsidRPr="00FA626D">
        <w:rPr>
          <w:rFonts w:ascii="Arial" w:hAnsi="Arial" w:cs="Arial"/>
          <w:bCs/>
        </w:rPr>
        <w:t>Podmínky a kritéria pro jednotlivá plemena skotu, ovcí a koz:</w:t>
      </w:r>
    </w:p>
    <w:p w:rsidR="00EB56C9" w:rsidRPr="00FA626D" w:rsidRDefault="00EB56C9" w:rsidP="00B5360A">
      <w:pPr>
        <w:jc w:val="both"/>
        <w:rPr>
          <w:rFonts w:ascii="Arial" w:hAnsi="Arial" w:cs="Arial"/>
          <w:bCs/>
        </w:rPr>
      </w:pPr>
    </w:p>
    <w:p w:rsidR="00EB56C9" w:rsidRPr="00FA626D" w:rsidRDefault="00EB56C9" w:rsidP="00B5360A">
      <w:pPr>
        <w:jc w:val="both"/>
        <w:rPr>
          <w:rFonts w:ascii="Arial" w:hAnsi="Arial" w:cs="Arial"/>
          <w:bCs/>
        </w:rPr>
      </w:pPr>
      <w:r w:rsidRPr="00FA626D">
        <w:rPr>
          <w:rFonts w:ascii="Arial" w:hAnsi="Arial" w:cs="Arial"/>
        </w:rPr>
        <w:t>Podpora je poskytována zejména dle kapitoly 1.1.1.1. Části II Pokynů Evropské unie ke státní podpoře v odvětvích zemědělství a lesnictví a ve venkovských oblastech na období 2014 až 2020 a to konkrétně na náklady uvedené v bodu (146) a bodu (147) - týká se jen přirozené plemenitby.</w:t>
      </w:r>
    </w:p>
    <w:p w:rsidR="00EB56C9" w:rsidRPr="00FA626D" w:rsidRDefault="00EB56C9" w:rsidP="00B5360A">
      <w:pPr>
        <w:jc w:val="both"/>
        <w:rPr>
          <w:rFonts w:ascii="Arial" w:hAnsi="Arial" w:cs="Arial"/>
          <w:bCs/>
        </w:rPr>
      </w:pPr>
    </w:p>
    <w:p w:rsidR="00EB56C9" w:rsidRPr="00FA626D" w:rsidRDefault="00EB56C9" w:rsidP="00866850">
      <w:pPr>
        <w:numPr>
          <w:ilvl w:val="0"/>
          <w:numId w:val="34"/>
        </w:numPr>
        <w:ind w:left="426" w:hanging="437"/>
        <w:jc w:val="both"/>
        <w:rPr>
          <w:rFonts w:ascii="Arial" w:hAnsi="Arial" w:cs="Arial"/>
          <w:bCs/>
        </w:rPr>
      </w:pPr>
      <w:r w:rsidRPr="00FA626D">
        <w:rPr>
          <w:rFonts w:ascii="Arial" w:hAnsi="Arial" w:cs="Arial"/>
          <w:b/>
          <w:bCs/>
        </w:rPr>
        <w:t>Všeobecné podmínky pro nákup plemenných jalovic</w:t>
      </w:r>
      <w:r w:rsidRPr="00FA626D">
        <w:rPr>
          <w:rFonts w:ascii="Arial" w:hAnsi="Arial" w:cs="Arial"/>
          <w:bCs/>
        </w:rPr>
        <w:t>:</w:t>
      </w:r>
    </w:p>
    <w:p w:rsidR="00EB56C9" w:rsidRPr="00FA626D" w:rsidRDefault="00EB56C9" w:rsidP="00B5360A">
      <w:pPr>
        <w:jc w:val="both"/>
        <w:rPr>
          <w:rFonts w:ascii="Arial" w:hAnsi="Arial" w:cs="Arial"/>
          <w:bCs/>
        </w:rPr>
      </w:pPr>
    </w:p>
    <w:p w:rsidR="00EB56C9" w:rsidRPr="00FA626D" w:rsidRDefault="00EB56C9" w:rsidP="00866850">
      <w:pPr>
        <w:numPr>
          <w:ilvl w:val="0"/>
          <w:numId w:val="33"/>
        </w:numPr>
        <w:jc w:val="both"/>
        <w:rPr>
          <w:rFonts w:ascii="Arial" w:hAnsi="Arial" w:cs="Arial"/>
        </w:rPr>
      </w:pPr>
      <w:r w:rsidRPr="00FA626D">
        <w:rPr>
          <w:rFonts w:ascii="Arial" w:hAnsi="Arial" w:cs="Arial"/>
        </w:rPr>
        <w:t>jsou zapsány v plemenné knize plemene, pro které je na území ČR vedena plemenná kniha,</w:t>
      </w:r>
    </w:p>
    <w:p w:rsidR="00EB56C9" w:rsidRPr="00FA626D" w:rsidRDefault="00EB56C9" w:rsidP="00866850">
      <w:pPr>
        <w:numPr>
          <w:ilvl w:val="0"/>
          <w:numId w:val="33"/>
        </w:numPr>
        <w:jc w:val="both"/>
        <w:rPr>
          <w:rFonts w:ascii="Arial" w:hAnsi="Arial" w:cs="Arial"/>
        </w:rPr>
      </w:pPr>
      <w:r w:rsidRPr="00FA626D">
        <w:rPr>
          <w:rFonts w:ascii="Arial" w:hAnsi="Arial" w:cs="Arial"/>
        </w:rPr>
        <w:t>odpovídají standardu daného plemene dle podmínek š</w:t>
      </w:r>
      <w:r>
        <w:rPr>
          <w:rFonts w:ascii="Arial" w:hAnsi="Arial" w:cs="Arial"/>
        </w:rPr>
        <w:t>lechtitelského programu v ČR</w:t>
      </w:r>
      <w:r w:rsidRPr="00FA626D">
        <w:rPr>
          <w:rFonts w:ascii="Arial" w:hAnsi="Arial" w:cs="Arial"/>
        </w:rPr>
        <w:t xml:space="preserve"> a jsou způsobilé pro zápis do plemenné knihy v ČR (hmotnostní standardy řeší body 7. a 8.),</w:t>
      </w:r>
    </w:p>
    <w:p w:rsidR="00EB56C9" w:rsidRPr="00FA626D" w:rsidRDefault="00EB56C9" w:rsidP="00866850">
      <w:pPr>
        <w:numPr>
          <w:ilvl w:val="0"/>
          <w:numId w:val="33"/>
        </w:numPr>
        <w:jc w:val="both"/>
        <w:rPr>
          <w:rFonts w:ascii="Arial" w:hAnsi="Arial" w:cs="Arial"/>
        </w:rPr>
      </w:pPr>
      <w:r w:rsidRPr="00FA626D">
        <w:rPr>
          <w:rFonts w:ascii="Arial" w:hAnsi="Arial" w:cs="Arial"/>
        </w:rPr>
        <w:t>mají ověřen původ a stanoven genotyp DNA,</w:t>
      </w:r>
    </w:p>
    <w:p w:rsidR="00EB56C9" w:rsidRPr="00FA626D" w:rsidRDefault="00EB56C9" w:rsidP="00866850">
      <w:pPr>
        <w:numPr>
          <w:ilvl w:val="0"/>
          <w:numId w:val="33"/>
        </w:numPr>
        <w:jc w:val="both"/>
        <w:rPr>
          <w:rFonts w:ascii="Arial" w:hAnsi="Arial" w:cs="Arial"/>
        </w:rPr>
      </w:pPr>
      <w:r w:rsidRPr="00FA626D">
        <w:rPr>
          <w:rFonts w:ascii="Arial" w:hAnsi="Arial" w:cs="Arial"/>
        </w:rPr>
        <w:t>jsou doprovázeny příslušným potvrzením o původu dle bodu 1. a platným průvodním listem skotu,</w:t>
      </w:r>
    </w:p>
    <w:p w:rsidR="00EB56C9" w:rsidRPr="00FA626D" w:rsidRDefault="00EB56C9" w:rsidP="00866850">
      <w:pPr>
        <w:numPr>
          <w:ilvl w:val="0"/>
          <w:numId w:val="33"/>
        </w:numPr>
        <w:jc w:val="both"/>
        <w:rPr>
          <w:rFonts w:ascii="Arial" w:hAnsi="Arial" w:cs="Arial"/>
          <w:i/>
        </w:rPr>
      </w:pPr>
      <w:r w:rsidRPr="00FA626D">
        <w:rPr>
          <w:rFonts w:ascii="Arial" w:hAnsi="Arial" w:cs="Arial"/>
        </w:rPr>
        <w:t>otec je evidován v ústředním registru plemeníků</w:t>
      </w:r>
      <w:r w:rsidRPr="00FA626D">
        <w:rPr>
          <w:rFonts w:ascii="Arial" w:hAnsi="Arial" w:cs="Arial"/>
          <w:i/>
        </w:rPr>
        <w:t>,</w:t>
      </w:r>
    </w:p>
    <w:p w:rsidR="00EB56C9" w:rsidRPr="00FA626D" w:rsidRDefault="00EB56C9" w:rsidP="00866850">
      <w:pPr>
        <w:numPr>
          <w:ilvl w:val="0"/>
          <w:numId w:val="33"/>
        </w:numPr>
        <w:jc w:val="both"/>
        <w:rPr>
          <w:rFonts w:ascii="Arial" w:hAnsi="Arial" w:cs="Arial"/>
        </w:rPr>
      </w:pPr>
      <w:r w:rsidRPr="00FA626D">
        <w:rPr>
          <w:rFonts w:ascii="Arial" w:hAnsi="Arial" w:cs="Arial"/>
        </w:rPr>
        <w:t xml:space="preserve">matka je registrována v hlavním oddíle plemenné knihy, </w:t>
      </w:r>
    </w:p>
    <w:p w:rsidR="00EB56C9" w:rsidRPr="00FA626D" w:rsidRDefault="00EB56C9" w:rsidP="00866850">
      <w:pPr>
        <w:numPr>
          <w:ilvl w:val="0"/>
          <w:numId w:val="33"/>
        </w:numPr>
        <w:jc w:val="both"/>
        <w:rPr>
          <w:rFonts w:ascii="Arial" w:hAnsi="Arial" w:cs="Arial"/>
        </w:rPr>
      </w:pPr>
      <w:r w:rsidRPr="00FA626D">
        <w:rPr>
          <w:rFonts w:ascii="Arial" w:hAnsi="Arial" w:cs="Arial"/>
        </w:rPr>
        <w:t>splňují minimální hmotnost ve věku 210 dní podle výsledků kontroly užitkovosti masného skotu pro dané masné plemeno. Jako minimální hmotnost je brána průměrná hmotnost jalovic příslušného plemene za ukončený kontrolní rok, který předchází roku ve kterém je dotace administrována. Hmotnost ve věku 210 dní musí být doložena úředním dokumentem vydaným organizací ze země původu stvrzující správnost těchto údajů (organizace pověřená vedením plemenné knihy a/nebo organizace s oprávněním pro výkon kontroly užitkovosti pro dané plemeno) – týká se pouze masných plemen,</w:t>
      </w:r>
    </w:p>
    <w:p w:rsidR="00EB56C9" w:rsidRPr="00FA626D" w:rsidRDefault="00EB56C9" w:rsidP="00866850">
      <w:pPr>
        <w:numPr>
          <w:ilvl w:val="0"/>
          <w:numId w:val="33"/>
        </w:numPr>
        <w:jc w:val="both"/>
        <w:rPr>
          <w:rFonts w:ascii="Arial" w:hAnsi="Arial" w:cs="Arial"/>
        </w:rPr>
      </w:pPr>
      <w:r w:rsidRPr="00FA626D">
        <w:rPr>
          <w:rFonts w:ascii="Arial" w:hAnsi="Arial" w:cs="Arial"/>
        </w:rPr>
        <w:t xml:space="preserve">současně jalovice plní hmotnostní limit pro věk 365 dní a více dní dle standardu pro lineární hodnocení zevnějšku definovaný šlechtitelským programem daného plemene v ČR na úrovni 7 a více bodů, v případě jalovic starších 15 měsíců, u kterých není hmotnost ve věku 365 dní známa, je chovatel povinen tuto jalovici v součinnosti s inspektorem KUMP při prodeji zvážit a doložit, že pro účely dotace plní uvedený limit standardu hmotnosti plemenic nad 15 měsíců. V případě dovozu jalovic musí být hmotnost doložena dokumentem potvrzeným organizací, která vydala potvrzení o původu (POP) předmětného zvířete – týká se pouze masných plemen. </w:t>
      </w:r>
    </w:p>
    <w:p w:rsidR="00EB56C9" w:rsidRPr="00FA626D" w:rsidRDefault="00EB56C9" w:rsidP="00B5360A">
      <w:pPr>
        <w:jc w:val="both"/>
        <w:rPr>
          <w:rFonts w:ascii="Arial" w:hAnsi="Arial" w:cs="Arial"/>
        </w:rPr>
      </w:pPr>
    </w:p>
    <w:p w:rsidR="00EB56C9" w:rsidRDefault="00EB56C9" w:rsidP="00B5360A">
      <w:pPr>
        <w:jc w:val="both"/>
        <w:rPr>
          <w:rFonts w:ascii="Arial" w:hAnsi="Arial" w:cs="Arial"/>
        </w:rPr>
      </w:pPr>
      <w:r w:rsidRPr="00FA626D">
        <w:rPr>
          <w:rFonts w:ascii="Arial" w:hAnsi="Arial" w:cs="Arial"/>
        </w:rPr>
        <w:t>Další podmínky v případě nákupu:</w:t>
      </w:r>
    </w:p>
    <w:p w:rsidR="00677B2D" w:rsidRPr="00FA626D" w:rsidRDefault="00677B2D" w:rsidP="00B5360A">
      <w:pPr>
        <w:jc w:val="both"/>
        <w:rPr>
          <w:rFonts w:ascii="Arial" w:hAnsi="Arial" w:cs="Arial"/>
        </w:rPr>
      </w:pPr>
    </w:p>
    <w:p w:rsidR="00EB56C9" w:rsidRPr="00FA626D" w:rsidRDefault="00EB56C9" w:rsidP="00866850">
      <w:pPr>
        <w:numPr>
          <w:ilvl w:val="0"/>
          <w:numId w:val="35"/>
        </w:numPr>
        <w:ind w:left="0"/>
        <w:jc w:val="both"/>
        <w:rPr>
          <w:rFonts w:ascii="Arial" w:hAnsi="Arial" w:cs="Arial"/>
        </w:rPr>
      </w:pPr>
      <w:r w:rsidRPr="00FA626D">
        <w:rPr>
          <w:rFonts w:ascii="Arial" w:hAnsi="Arial" w:cs="Arial"/>
        </w:rPr>
        <w:t xml:space="preserve">březích plemenných jalovic </w:t>
      </w:r>
    </w:p>
    <w:p w:rsidR="00EB56C9" w:rsidRPr="00886F45" w:rsidRDefault="00EB56C9" w:rsidP="00B5360A">
      <w:pPr>
        <w:jc w:val="both"/>
        <w:rPr>
          <w:rFonts w:ascii="Arial" w:hAnsi="Arial" w:cs="Arial"/>
        </w:rPr>
      </w:pPr>
      <w:r w:rsidRPr="00FA626D">
        <w:rPr>
          <w:rFonts w:ascii="Arial" w:hAnsi="Arial" w:cs="Arial"/>
        </w:rPr>
        <w:t xml:space="preserve">- </w:t>
      </w:r>
      <w:r w:rsidR="00886F45" w:rsidRPr="00886F45">
        <w:rPr>
          <w:rFonts w:ascii="Arial" w:hAnsi="Arial" w:cs="Arial"/>
        </w:rPr>
        <w:t>březost musí být deklarovaná příslušnou plemennou knihou nebo kompetentní osobou (</w:t>
      </w:r>
      <w:r w:rsidR="007A6C4F">
        <w:rPr>
          <w:rFonts w:ascii="Arial" w:hAnsi="Arial" w:cs="Arial"/>
        </w:rPr>
        <w:t xml:space="preserve">ošetřující </w:t>
      </w:r>
      <w:r w:rsidR="00886F45" w:rsidRPr="00886F45">
        <w:rPr>
          <w:rFonts w:ascii="Arial" w:hAnsi="Arial" w:cs="Arial"/>
        </w:rPr>
        <w:t>veterinární lékař</w:t>
      </w:r>
      <w:r w:rsidR="007A6C4F">
        <w:rPr>
          <w:rFonts w:ascii="Arial" w:hAnsi="Arial" w:cs="Arial"/>
        </w:rPr>
        <w:t xml:space="preserve"> apod</w:t>
      </w:r>
      <w:r w:rsidR="00886F45" w:rsidRPr="00886F45">
        <w:rPr>
          <w:rFonts w:ascii="Arial" w:hAnsi="Arial" w:cs="Arial"/>
        </w:rPr>
        <w:t xml:space="preserve">.), která provede vyšetření a stvrdí, že příslušné jalovice, na které žadatel požaduje poskytnout dotaci, byly v době podání žádosti diagnostikovány jako březí. Býk, kterým je jalovice připuštěna musí být zapsán do </w:t>
      </w:r>
      <w:r w:rsidR="007A6C4F">
        <w:rPr>
          <w:rFonts w:ascii="Arial" w:hAnsi="Arial" w:cs="Arial"/>
        </w:rPr>
        <w:t>stejné</w:t>
      </w:r>
      <w:r w:rsidR="00886F45" w:rsidRPr="00886F45">
        <w:rPr>
          <w:rFonts w:ascii="Arial" w:hAnsi="Arial" w:cs="Arial"/>
        </w:rPr>
        <w:t xml:space="preserve"> plemenné knihy</w:t>
      </w:r>
    </w:p>
    <w:p w:rsidR="00EB56C9" w:rsidRPr="00FA626D" w:rsidRDefault="00EB56C9" w:rsidP="00866850">
      <w:pPr>
        <w:numPr>
          <w:ilvl w:val="0"/>
          <w:numId w:val="35"/>
        </w:numPr>
        <w:ind w:left="0"/>
        <w:jc w:val="both"/>
        <w:rPr>
          <w:rFonts w:ascii="Arial" w:hAnsi="Arial" w:cs="Arial"/>
        </w:rPr>
      </w:pPr>
      <w:r w:rsidRPr="00FA626D">
        <w:rPr>
          <w:rFonts w:ascii="Arial" w:hAnsi="Arial" w:cs="Arial"/>
        </w:rPr>
        <w:t>nezapuštěných plemenných jalovic</w:t>
      </w:r>
    </w:p>
    <w:p w:rsidR="00EB56C9" w:rsidRPr="00FA626D" w:rsidRDefault="00EB56C9" w:rsidP="00B5360A">
      <w:pPr>
        <w:jc w:val="both"/>
        <w:rPr>
          <w:rFonts w:ascii="Arial" w:hAnsi="Arial" w:cs="Arial"/>
        </w:rPr>
      </w:pPr>
      <w:r w:rsidRPr="00FA626D">
        <w:rPr>
          <w:rFonts w:ascii="Arial" w:hAnsi="Arial" w:cs="Arial"/>
        </w:rPr>
        <w:t>- jalovice v den nákupu musí být starší 14 měsíců.</w:t>
      </w:r>
    </w:p>
    <w:p w:rsidR="00080889" w:rsidRDefault="00080889" w:rsidP="00B5360A">
      <w:pPr>
        <w:jc w:val="both"/>
        <w:rPr>
          <w:rFonts w:ascii="Arial" w:hAnsi="Arial" w:cs="Arial"/>
          <w:b/>
        </w:rPr>
      </w:pPr>
    </w:p>
    <w:p w:rsidR="00080889" w:rsidRDefault="00080889" w:rsidP="00B5360A">
      <w:pPr>
        <w:jc w:val="both"/>
        <w:rPr>
          <w:rFonts w:ascii="Arial" w:hAnsi="Arial" w:cs="Arial"/>
          <w:b/>
        </w:rPr>
      </w:pPr>
    </w:p>
    <w:p w:rsidR="00EB56C9" w:rsidRPr="00FA626D" w:rsidRDefault="00EB56C9" w:rsidP="00B5360A">
      <w:pPr>
        <w:jc w:val="both"/>
        <w:rPr>
          <w:rFonts w:ascii="Arial" w:hAnsi="Arial" w:cs="Arial"/>
          <w:b/>
        </w:rPr>
      </w:pPr>
      <w:r w:rsidRPr="00FA626D">
        <w:rPr>
          <w:rFonts w:ascii="Arial" w:hAnsi="Arial" w:cs="Arial"/>
          <w:b/>
        </w:rPr>
        <w:lastRenderedPageBreak/>
        <w:t xml:space="preserve">Veterinární podmínky </w:t>
      </w:r>
      <w:r w:rsidRPr="00FA626D">
        <w:rPr>
          <w:rFonts w:ascii="Arial" w:hAnsi="Arial" w:cs="Arial"/>
          <w:b/>
          <w:bCs/>
        </w:rPr>
        <w:t>pro nákup plemenných jalovic</w:t>
      </w:r>
      <w:r w:rsidRPr="00FA626D">
        <w:rPr>
          <w:rFonts w:ascii="Arial" w:hAnsi="Arial" w:cs="Arial"/>
          <w:b/>
        </w:rPr>
        <w:t>:</w:t>
      </w:r>
    </w:p>
    <w:p w:rsidR="00EB56C9" w:rsidRPr="00FA626D" w:rsidRDefault="00EB56C9" w:rsidP="00B5360A">
      <w:pPr>
        <w:jc w:val="both"/>
        <w:rPr>
          <w:rFonts w:ascii="Arial" w:hAnsi="Arial" w:cs="Arial"/>
          <w:b/>
        </w:rPr>
      </w:pPr>
    </w:p>
    <w:p w:rsidR="00EB56C9" w:rsidRPr="00FA626D" w:rsidRDefault="00EB56C9" w:rsidP="00B5360A">
      <w:pPr>
        <w:jc w:val="both"/>
        <w:rPr>
          <w:rFonts w:ascii="Arial" w:hAnsi="Arial" w:cs="Arial"/>
          <w:i/>
        </w:rPr>
      </w:pPr>
      <w:r w:rsidRPr="00FA626D">
        <w:rPr>
          <w:rFonts w:ascii="Arial" w:hAnsi="Arial" w:cs="Arial"/>
          <w:i/>
        </w:rPr>
        <w:t>Campylobacter foetus</w:t>
      </w:r>
    </w:p>
    <w:p w:rsidR="00EB56C9" w:rsidRPr="00FA626D" w:rsidRDefault="00EB56C9" w:rsidP="00B5360A">
      <w:pPr>
        <w:jc w:val="both"/>
        <w:rPr>
          <w:rFonts w:ascii="Arial" w:hAnsi="Arial" w:cs="Arial"/>
          <w:i/>
        </w:rPr>
      </w:pPr>
      <w:r w:rsidRPr="00FA626D">
        <w:rPr>
          <w:rFonts w:ascii="Arial" w:hAnsi="Arial" w:cs="Arial"/>
          <w:i/>
        </w:rPr>
        <w:t>Trichomonas foetus</w:t>
      </w:r>
    </w:p>
    <w:p w:rsidR="00EB56C9" w:rsidRPr="00FA626D" w:rsidRDefault="00EB56C9" w:rsidP="00B5360A">
      <w:pPr>
        <w:jc w:val="both"/>
        <w:rPr>
          <w:rFonts w:ascii="Arial" w:hAnsi="Arial" w:cs="Arial"/>
        </w:rPr>
      </w:pPr>
      <w:r w:rsidRPr="00FA626D">
        <w:rPr>
          <w:rFonts w:ascii="Arial" w:hAnsi="Arial" w:cs="Arial"/>
        </w:rPr>
        <w:t>BVD/MD</w:t>
      </w:r>
    </w:p>
    <w:p w:rsidR="00EB56C9" w:rsidRPr="00FA626D" w:rsidRDefault="00EB56C9" w:rsidP="00B5360A">
      <w:pPr>
        <w:jc w:val="both"/>
        <w:rPr>
          <w:rFonts w:ascii="Arial" w:hAnsi="Arial" w:cs="Arial"/>
        </w:rPr>
      </w:pPr>
      <w:r w:rsidRPr="00FA626D">
        <w:rPr>
          <w:rFonts w:ascii="Arial" w:hAnsi="Arial" w:cs="Arial"/>
        </w:rPr>
        <w:t>IBR</w:t>
      </w:r>
    </w:p>
    <w:p w:rsidR="00EB56C9" w:rsidRPr="00FA626D" w:rsidRDefault="00EB56C9" w:rsidP="00B5360A">
      <w:pPr>
        <w:jc w:val="both"/>
        <w:rPr>
          <w:rFonts w:ascii="Arial" w:hAnsi="Arial" w:cs="Arial"/>
        </w:rPr>
      </w:pPr>
      <w:r w:rsidRPr="00FA626D">
        <w:rPr>
          <w:rFonts w:ascii="Arial" w:hAnsi="Arial" w:cs="Arial"/>
        </w:rPr>
        <w:t>Paratuberkulóza skotu</w:t>
      </w:r>
    </w:p>
    <w:p w:rsidR="00EB56C9" w:rsidRPr="00FA626D" w:rsidRDefault="00EB56C9" w:rsidP="00B5360A">
      <w:pPr>
        <w:jc w:val="both"/>
        <w:rPr>
          <w:rFonts w:ascii="Arial" w:hAnsi="Arial" w:cs="Arial"/>
        </w:rPr>
      </w:pPr>
      <w:r w:rsidRPr="00FA626D">
        <w:rPr>
          <w:rFonts w:ascii="Arial" w:hAnsi="Arial" w:cs="Arial"/>
        </w:rPr>
        <w:t>Mykoplasmóza skot</w:t>
      </w:r>
      <w:r w:rsidR="00C65CC2">
        <w:rPr>
          <w:rFonts w:ascii="Arial" w:hAnsi="Arial" w:cs="Arial"/>
        </w:rPr>
        <w:t>u</w:t>
      </w:r>
      <w:r w:rsidRPr="00FA626D">
        <w:rPr>
          <w:rFonts w:ascii="Arial" w:hAnsi="Arial" w:cs="Arial"/>
        </w:rPr>
        <w:t xml:space="preserve"> (</w:t>
      </w:r>
      <w:r w:rsidRPr="00FA626D">
        <w:rPr>
          <w:rFonts w:ascii="Arial" w:hAnsi="Arial" w:cs="Arial"/>
          <w:i/>
        </w:rPr>
        <w:t>Mycoplasma bovis</w:t>
      </w:r>
      <w:r w:rsidRPr="00FA626D">
        <w:rPr>
          <w:rFonts w:ascii="Arial" w:hAnsi="Arial" w:cs="Arial"/>
        </w:rPr>
        <w:t>)</w:t>
      </w:r>
    </w:p>
    <w:p w:rsidR="00EB56C9" w:rsidRPr="00FA626D" w:rsidRDefault="00EB56C9" w:rsidP="00B5360A">
      <w:pPr>
        <w:jc w:val="both"/>
        <w:rPr>
          <w:rFonts w:ascii="Arial" w:hAnsi="Arial" w:cs="Arial"/>
        </w:rPr>
      </w:pPr>
      <w:r w:rsidRPr="00FA626D">
        <w:rPr>
          <w:rFonts w:ascii="Arial" w:hAnsi="Arial" w:cs="Arial"/>
          <w:i/>
        </w:rPr>
        <w:t>Leptospira</w:t>
      </w:r>
      <w:r w:rsidRPr="00FA626D">
        <w:rPr>
          <w:rFonts w:ascii="Arial" w:hAnsi="Arial" w:cs="Arial"/>
        </w:rPr>
        <w:t xml:space="preserve"> </w:t>
      </w:r>
      <w:r w:rsidRPr="00FA626D">
        <w:rPr>
          <w:rFonts w:ascii="Arial" w:hAnsi="Arial" w:cs="Arial"/>
          <w:i/>
        </w:rPr>
        <w:t>hardjo</w:t>
      </w:r>
    </w:p>
    <w:p w:rsidR="00EB56C9" w:rsidRPr="00FA626D" w:rsidRDefault="00EB56C9" w:rsidP="00B5360A">
      <w:pPr>
        <w:jc w:val="both"/>
        <w:rPr>
          <w:rFonts w:ascii="Arial" w:hAnsi="Arial" w:cs="Arial"/>
          <w:i/>
        </w:rPr>
      </w:pPr>
      <w:r w:rsidRPr="00FA626D">
        <w:rPr>
          <w:rFonts w:ascii="Arial" w:hAnsi="Arial" w:cs="Arial"/>
          <w:i/>
        </w:rPr>
        <w:t>Neospora caninum</w:t>
      </w:r>
    </w:p>
    <w:p w:rsidR="00EB56C9" w:rsidRPr="00FA626D" w:rsidRDefault="00EB56C9" w:rsidP="00B5360A">
      <w:pPr>
        <w:ind w:firstLine="274"/>
        <w:jc w:val="both"/>
        <w:rPr>
          <w:rFonts w:ascii="Arial" w:hAnsi="Arial" w:cs="Arial"/>
        </w:rPr>
      </w:pPr>
    </w:p>
    <w:p w:rsidR="00EB56C9" w:rsidRPr="00FA626D" w:rsidRDefault="00EB56C9" w:rsidP="00B5360A">
      <w:pPr>
        <w:jc w:val="both"/>
        <w:rPr>
          <w:rFonts w:ascii="Arial" w:hAnsi="Arial" w:cs="Arial"/>
        </w:rPr>
      </w:pPr>
      <w:r w:rsidRPr="00FA626D">
        <w:rPr>
          <w:rFonts w:ascii="Arial" w:hAnsi="Arial" w:cs="Arial"/>
        </w:rPr>
        <w:t xml:space="preserve">V případě IBR, </w:t>
      </w:r>
      <w:r w:rsidRPr="00FA626D">
        <w:rPr>
          <w:rFonts w:ascii="Arial" w:hAnsi="Arial" w:cs="Arial"/>
          <w:i/>
        </w:rPr>
        <w:t>Campylobacter foetus</w:t>
      </w:r>
      <w:r w:rsidRPr="00FA626D">
        <w:rPr>
          <w:rFonts w:ascii="Arial" w:hAnsi="Arial" w:cs="Arial"/>
        </w:rPr>
        <w:t xml:space="preserve">, </w:t>
      </w:r>
      <w:r w:rsidRPr="00FA626D">
        <w:rPr>
          <w:rFonts w:ascii="Arial" w:hAnsi="Arial" w:cs="Arial"/>
          <w:i/>
        </w:rPr>
        <w:t>Trichomonas foetus</w:t>
      </w:r>
      <w:r w:rsidRPr="00FA626D">
        <w:rPr>
          <w:rFonts w:ascii="Arial" w:hAnsi="Arial" w:cs="Arial"/>
        </w:rPr>
        <w:t xml:space="preserve"> a Paratuberkulózy se požaduje prohlášení chovatele a soukromého veterinárního lékaře (SVL), že se v hospodářství původu původci nákaz posledních 12 měsících nevyskytly. </w:t>
      </w:r>
    </w:p>
    <w:p w:rsidR="00EB56C9" w:rsidRPr="00FA626D" w:rsidRDefault="00EB56C9" w:rsidP="00B5360A">
      <w:pPr>
        <w:ind w:firstLine="274"/>
        <w:jc w:val="both"/>
        <w:rPr>
          <w:rFonts w:ascii="Arial" w:hAnsi="Arial" w:cs="Arial"/>
        </w:rPr>
      </w:pPr>
    </w:p>
    <w:p w:rsidR="00EB56C9" w:rsidRPr="00FA626D" w:rsidRDefault="00EB56C9" w:rsidP="00B5360A">
      <w:pPr>
        <w:jc w:val="both"/>
        <w:rPr>
          <w:rFonts w:ascii="Arial" w:hAnsi="Arial" w:cs="Arial"/>
        </w:rPr>
      </w:pPr>
      <w:r w:rsidRPr="00FA626D">
        <w:rPr>
          <w:rFonts w:ascii="Arial" w:hAnsi="Arial" w:cs="Arial"/>
        </w:rPr>
        <w:t xml:space="preserve">Laboratorní vyšetření je požadováno na IBR, BVD/MD, </w:t>
      </w:r>
      <w:r w:rsidRPr="00FA626D">
        <w:rPr>
          <w:rFonts w:ascii="Arial" w:hAnsi="Arial" w:cs="Arial"/>
          <w:i/>
        </w:rPr>
        <w:t>Mykoplasmu bovis</w:t>
      </w:r>
      <w:r w:rsidRPr="00FA626D">
        <w:rPr>
          <w:rFonts w:ascii="Arial" w:hAnsi="Arial" w:cs="Arial"/>
        </w:rPr>
        <w:t xml:space="preserve">, </w:t>
      </w:r>
      <w:r w:rsidRPr="00FA626D">
        <w:rPr>
          <w:rFonts w:ascii="Arial" w:hAnsi="Arial" w:cs="Arial"/>
          <w:i/>
        </w:rPr>
        <w:t>Leptospiru hardjo</w:t>
      </w:r>
      <w:r w:rsidRPr="00FA626D">
        <w:rPr>
          <w:rFonts w:ascii="Arial" w:hAnsi="Arial" w:cs="Arial"/>
        </w:rPr>
        <w:t xml:space="preserve">, </w:t>
      </w:r>
      <w:r w:rsidRPr="00FA626D">
        <w:rPr>
          <w:rFonts w:ascii="Arial" w:hAnsi="Arial" w:cs="Arial"/>
          <w:i/>
        </w:rPr>
        <w:t>Neosporu caninum</w:t>
      </w:r>
      <w:r w:rsidRPr="00FA626D">
        <w:rPr>
          <w:rFonts w:ascii="Arial" w:hAnsi="Arial" w:cs="Arial"/>
        </w:rPr>
        <w:t xml:space="preserve"> a Paratuberkulózu - vyšetřit individuálně sérologicky na průkaz Ab – 1 vzorek.</w:t>
      </w:r>
    </w:p>
    <w:p w:rsidR="00EB56C9" w:rsidRPr="00FA626D" w:rsidRDefault="00EB56C9" w:rsidP="00B5360A">
      <w:pPr>
        <w:ind w:firstLine="274"/>
        <w:jc w:val="both"/>
        <w:rPr>
          <w:rFonts w:ascii="Arial" w:hAnsi="Arial" w:cs="Arial"/>
        </w:rPr>
      </w:pPr>
    </w:p>
    <w:p w:rsidR="00EB56C9" w:rsidRPr="00FA626D" w:rsidRDefault="00EB56C9" w:rsidP="00B5360A">
      <w:pPr>
        <w:jc w:val="both"/>
        <w:rPr>
          <w:rFonts w:ascii="Arial" w:hAnsi="Arial" w:cs="Arial"/>
        </w:rPr>
      </w:pPr>
      <w:r w:rsidRPr="00FA626D">
        <w:rPr>
          <w:rFonts w:ascii="Arial" w:hAnsi="Arial" w:cs="Arial"/>
        </w:rPr>
        <w:t xml:space="preserve">Zvířata musí být před přemístěním klinicky vyšetřena SVL s negativním výsledkem.  </w:t>
      </w:r>
    </w:p>
    <w:p w:rsidR="00EB56C9" w:rsidRPr="00FA626D" w:rsidRDefault="00EB56C9" w:rsidP="00B5360A">
      <w:pPr>
        <w:ind w:firstLine="274"/>
        <w:jc w:val="both"/>
        <w:rPr>
          <w:rFonts w:ascii="Arial" w:hAnsi="Arial" w:cs="Arial"/>
        </w:rPr>
      </w:pPr>
      <w:r w:rsidRPr="00FA626D">
        <w:rPr>
          <w:rFonts w:ascii="Arial" w:hAnsi="Arial" w:cs="Arial"/>
        </w:rPr>
        <w:t xml:space="preserve"> </w:t>
      </w:r>
    </w:p>
    <w:p w:rsidR="00EB56C9" w:rsidRPr="00FA626D" w:rsidRDefault="00EB56C9" w:rsidP="00B5360A">
      <w:pPr>
        <w:jc w:val="both"/>
        <w:rPr>
          <w:rFonts w:ascii="Arial" w:hAnsi="Arial" w:cs="Arial"/>
        </w:rPr>
      </w:pPr>
      <w:r w:rsidRPr="00FA626D">
        <w:rPr>
          <w:rFonts w:ascii="Arial" w:hAnsi="Arial" w:cs="Arial"/>
        </w:rPr>
        <w:t>Pokud by byla zvířata dovezena ze zahraničí, musí mít kompletní platné veterinární osvědčení TRACES.</w:t>
      </w:r>
    </w:p>
    <w:p w:rsidR="00EB56C9" w:rsidRPr="00FA626D" w:rsidRDefault="00EB56C9" w:rsidP="00B5360A">
      <w:pPr>
        <w:jc w:val="both"/>
        <w:rPr>
          <w:rFonts w:ascii="Arial" w:hAnsi="Arial" w:cs="Arial"/>
        </w:rPr>
      </w:pPr>
    </w:p>
    <w:p w:rsidR="00EB56C9" w:rsidRPr="00FA626D" w:rsidRDefault="00EB56C9" w:rsidP="00866850">
      <w:pPr>
        <w:pStyle w:val="Odstavecseseznamem"/>
        <w:numPr>
          <w:ilvl w:val="0"/>
          <w:numId w:val="34"/>
        </w:numPr>
        <w:shd w:val="clear" w:color="auto" w:fill="FFFFFF"/>
        <w:ind w:left="0" w:hanging="349"/>
        <w:jc w:val="both"/>
        <w:rPr>
          <w:rFonts w:ascii="Arial" w:hAnsi="Arial" w:cs="Arial"/>
          <w:b/>
          <w:bCs/>
        </w:rPr>
      </w:pPr>
      <w:r w:rsidRPr="00FA626D">
        <w:rPr>
          <w:rFonts w:ascii="Arial" w:hAnsi="Arial" w:cs="Arial"/>
          <w:b/>
          <w:bCs/>
        </w:rPr>
        <w:t>Podmínky pro nákup plemenných beranů a kozl</w:t>
      </w:r>
      <w:r w:rsidR="00886F45">
        <w:rPr>
          <w:rFonts w:ascii="Arial" w:hAnsi="Arial" w:cs="Arial"/>
          <w:b/>
          <w:bCs/>
        </w:rPr>
        <w:t xml:space="preserve">ů, nákup plemenných jehniček </w:t>
      </w:r>
      <w:r w:rsidRPr="00FA626D">
        <w:rPr>
          <w:rFonts w:ascii="Arial" w:hAnsi="Arial" w:cs="Arial"/>
          <w:b/>
          <w:bCs/>
        </w:rPr>
        <w:t>a plemenných koziček:</w:t>
      </w:r>
    </w:p>
    <w:p w:rsidR="00EB56C9" w:rsidRPr="00FA626D" w:rsidRDefault="00EB56C9" w:rsidP="00B5360A">
      <w:pPr>
        <w:pStyle w:val="Odstavecseseznamem"/>
        <w:shd w:val="clear" w:color="auto" w:fill="FFFFFF"/>
        <w:ind w:left="0"/>
        <w:jc w:val="both"/>
        <w:rPr>
          <w:rFonts w:ascii="Arial" w:hAnsi="Arial" w:cs="Arial"/>
          <w:bCs/>
        </w:rPr>
      </w:pPr>
    </w:p>
    <w:p w:rsidR="00EB56C9" w:rsidRPr="00FA626D" w:rsidRDefault="00EB56C9" w:rsidP="00B5360A">
      <w:pPr>
        <w:pStyle w:val="Odstavecseseznamem"/>
        <w:shd w:val="clear" w:color="auto" w:fill="FFFFFF"/>
        <w:ind w:left="0" w:hanging="284"/>
        <w:jc w:val="both"/>
        <w:rPr>
          <w:rFonts w:ascii="Arial" w:hAnsi="Arial" w:cs="Arial"/>
        </w:rPr>
      </w:pPr>
      <w:r w:rsidRPr="00FA626D">
        <w:rPr>
          <w:rFonts w:ascii="Arial" w:hAnsi="Arial" w:cs="Arial"/>
        </w:rPr>
        <w:t>c) plemenní berani a kozli plemen, u kterých je v České republice vedena plemenná kniha a jsou zapsáni do hlavního oddílu plemenné knihy a oklasifikováni příslušnými uznanými chovatelskými sdruženími ve výsledné třídě ER (vybraných příslušnými uznanými chovatelskými sdruženími do plemenitby),</w:t>
      </w:r>
    </w:p>
    <w:p w:rsidR="00EB56C9" w:rsidRPr="00FA626D" w:rsidRDefault="00EB56C9" w:rsidP="00B5360A">
      <w:pPr>
        <w:pStyle w:val="Odstavecseseznamem"/>
        <w:shd w:val="clear" w:color="auto" w:fill="FFFFFF"/>
        <w:ind w:left="0" w:hanging="284"/>
        <w:jc w:val="both"/>
        <w:rPr>
          <w:rFonts w:ascii="Arial" w:hAnsi="Arial" w:cs="Arial"/>
        </w:rPr>
      </w:pPr>
      <w:r w:rsidRPr="00FA626D">
        <w:rPr>
          <w:rFonts w:ascii="Arial" w:hAnsi="Arial" w:cs="Arial"/>
        </w:rPr>
        <w:t>d) plemenné jehničky a plemenné kozičky plemen, u kterých je v České republice vedena plemenná kniha, zapsané do hlavního oddílu pleme</w:t>
      </w:r>
      <w:r w:rsidR="006A6FFD">
        <w:rPr>
          <w:rFonts w:ascii="Arial" w:hAnsi="Arial" w:cs="Arial"/>
        </w:rPr>
        <w:t>nné knihy</w:t>
      </w:r>
      <w:r w:rsidRPr="00FA626D">
        <w:rPr>
          <w:rFonts w:ascii="Arial" w:hAnsi="Arial" w:cs="Arial"/>
        </w:rPr>
        <w:t xml:space="preserve"> a oklasifikované příslušnými uznanými chovatelskými sdruženími ve výsledné třídě ER</w:t>
      </w:r>
      <w:r w:rsidR="006A6FFD">
        <w:rPr>
          <w:rFonts w:ascii="Arial" w:hAnsi="Arial" w:cs="Arial"/>
          <w:lang w:val="cs-CZ"/>
        </w:rPr>
        <w:t xml:space="preserve"> a EA</w:t>
      </w:r>
      <w:r w:rsidRPr="00FA626D">
        <w:rPr>
          <w:rFonts w:ascii="Arial" w:hAnsi="Arial" w:cs="Arial"/>
        </w:rPr>
        <w:t>.</w:t>
      </w:r>
    </w:p>
    <w:p w:rsidR="00EB56C9" w:rsidRPr="00FA626D" w:rsidRDefault="00EB56C9" w:rsidP="00B5360A">
      <w:pPr>
        <w:pStyle w:val="Odstavecseseznamem"/>
        <w:shd w:val="clear" w:color="auto" w:fill="FFFFFF"/>
        <w:ind w:left="0" w:hanging="142"/>
        <w:jc w:val="both"/>
        <w:rPr>
          <w:rFonts w:ascii="Arial" w:hAnsi="Arial" w:cs="Arial"/>
        </w:rPr>
      </w:pPr>
    </w:p>
    <w:p w:rsidR="00EB56C9" w:rsidRPr="00FA626D" w:rsidRDefault="00EB56C9" w:rsidP="00B5360A">
      <w:pPr>
        <w:pStyle w:val="Odstavecseseznamem"/>
        <w:shd w:val="clear" w:color="auto" w:fill="FFFFFF"/>
        <w:ind w:left="0"/>
        <w:jc w:val="both"/>
        <w:rPr>
          <w:rFonts w:ascii="Arial" w:hAnsi="Arial" w:cs="Arial"/>
          <w:b/>
          <w:bCs/>
        </w:rPr>
      </w:pPr>
      <w:r w:rsidRPr="00FA626D">
        <w:rPr>
          <w:rFonts w:ascii="Arial" w:hAnsi="Arial" w:cs="Arial"/>
          <w:b/>
          <w:bCs/>
        </w:rPr>
        <w:t>Veterinární podmínky pro nákup plemenných beranů a kozlů, nákup plemenných jehniček a plemenných koziček:</w:t>
      </w:r>
    </w:p>
    <w:p w:rsidR="00EB56C9" w:rsidRPr="00FA626D" w:rsidRDefault="00EB56C9" w:rsidP="00B5360A">
      <w:pPr>
        <w:pStyle w:val="Odstavecseseznamem"/>
        <w:shd w:val="clear" w:color="auto" w:fill="FFFFFF"/>
        <w:ind w:left="0"/>
        <w:jc w:val="both"/>
        <w:rPr>
          <w:rFonts w:ascii="Arial" w:hAnsi="Arial" w:cs="Arial"/>
          <w:b/>
          <w:bCs/>
        </w:rPr>
      </w:pPr>
    </w:p>
    <w:p w:rsidR="00EB56C9" w:rsidRPr="00FA626D" w:rsidRDefault="00EB56C9" w:rsidP="00B5360A">
      <w:pPr>
        <w:pStyle w:val="Odstavecseseznamem"/>
        <w:shd w:val="clear" w:color="auto" w:fill="FFFFFF"/>
        <w:ind w:left="0"/>
        <w:jc w:val="both"/>
        <w:rPr>
          <w:rFonts w:ascii="Arial" w:hAnsi="Arial" w:cs="Arial"/>
          <w:bCs/>
        </w:rPr>
      </w:pPr>
      <w:r w:rsidRPr="00FA626D">
        <w:rPr>
          <w:rFonts w:ascii="Arial" w:hAnsi="Arial" w:cs="Arial"/>
          <w:bCs/>
        </w:rPr>
        <w:t>- zvířata musí pocházet z hospodářství s uznaným statusem rizika z pohledu scrapie (zanedbatelné nebo kontrolované riziko) nebo v případě ovcí se jedná o zvířata s genotypem ARR/ARR. Tato podmínka platí i pro zvířata ze zahraničí, u kterých musí být výše uvedená podmínka potvrzena v certifikátu TRACES.</w:t>
      </w:r>
    </w:p>
    <w:p w:rsidR="00EB56C9" w:rsidRPr="00FA626D" w:rsidRDefault="00EB56C9" w:rsidP="00B5360A">
      <w:pPr>
        <w:jc w:val="both"/>
        <w:rPr>
          <w:rFonts w:ascii="Arial" w:hAnsi="Arial" w:cs="Arial"/>
        </w:rPr>
      </w:pPr>
    </w:p>
    <w:p w:rsidR="006A6FFD" w:rsidRPr="006A6FFD" w:rsidRDefault="006A6FFD" w:rsidP="006A6FFD">
      <w:pPr>
        <w:pStyle w:val="Odstavecseseznamem"/>
        <w:ind w:left="142"/>
        <w:rPr>
          <w:rFonts w:ascii="Arial" w:hAnsi="Arial" w:cs="Arial"/>
          <w:bCs/>
        </w:rPr>
      </w:pPr>
      <w:r w:rsidRPr="006A6FFD">
        <w:rPr>
          <w:rFonts w:ascii="Arial" w:hAnsi="Arial" w:cs="Arial"/>
          <w:bCs/>
        </w:rPr>
        <w:t>Zvířata splňují podmínky Metodiky kontroly zdraví.</w:t>
      </w:r>
    </w:p>
    <w:p w:rsidR="006A6FFD" w:rsidRPr="006A6FFD" w:rsidRDefault="006A6FFD" w:rsidP="006A6FFD">
      <w:pPr>
        <w:pStyle w:val="Odstavecseseznamem"/>
        <w:ind w:left="142" w:hanging="76"/>
        <w:rPr>
          <w:rFonts w:ascii="Arial" w:hAnsi="Arial" w:cs="Arial"/>
          <w:bCs/>
        </w:rPr>
      </w:pPr>
      <w:r w:rsidRPr="006A6FFD">
        <w:rPr>
          <w:rFonts w:ascii="Arial" w:hAnsi="Arial" w:cs="Arial"/>
          <w:bCs/>
        </w:rPr>
        <w:t>Ovce pocházejí z prostého chovu  Maedi-Visna (s výjimkou pro šumavskou ovci, která může pocházet s Maedi-Visna pozitivního chovu). Kozy pocházejí z hospodářství prostých artritidy a encefalitidy koz (CAE).</w:t>
      </w:r>
    </w:p>
    <w:p w:rsidR="00EB56C9" w:rsidRPr="006859F9" w:rsidRDefault="006A6FFD" w:rsidP="006A6FFD">
      <w:pPr>
        <w:contextualSpacing/>
        <w:rPr>
          <w:rFonts w:ascii="Arial" w:hAnsi="Arial" w:cs="Arial"/>
          <w:bCs/>
          <w:lang w:eastAsia="x-none"/>
        </w:rPr>
      </w:pPr>
      <w:r w:rsidRPr="006A6FFD">
        <w:rPr>
          <w:rFonts w:ascii="Arial" w:hAnsi="Arial" w:cs="Arial"/>
          <w:bCs/>
          <w:lang w:val="x-none" w:eastAsia="x-none"/>
        </w:rPr>
        <w:t>Berani přisunutí z chovů mimo území ČR jsou vyšetření na infekční epididymitidu beranů.</w:t>
      </w:r>
    </w:p>
    <w:p w:rsidR="00EB56C9" w:rsidRPr="006A6FFD" w:rsidRDefault="00EB56C9" w:rsidP="00B5360A">
      <w:pPr>
        <w:jc w:val="both"/>
        <w:rPr>
          <w:rFonts w:ascii="Arial" w:hAnsi="Arial" w:cs="Arial"/>
          <w:bCs/>
        </w:rPr>
      </w:pPr>
    </w:p>
    <w:p w:rsidR="00EB56C9" w:rsidRPr="00FA626D" w:rsidRDefault="00EB56C9" w:rsidP="00B5360A">
      <w:pPr>
        <w:jc w:val="both"/>
        <w:rPr>
          <w:rFonts w:ascii="Arial" w:hAnsi="Arial" w:cs="Arial"/>
        </w:rPr>
      </w:pPr>
      <w:r w:rsidRPr="00FA626D">
        <w:rPr>
          <w:rFonts w:ascii="Arial" w:hAnsi="Arial" w:cs="Arial"/>
        </w:rPr>
        <w:t xml:space="preserve">Zvířata musí být před přemístěním klinicky vyšetřena SVL s negativním výsledkem.  </w:t>
      </w:r>
    </w:p>
    <w:p w:rsidR="00EB56C9" w:rsidRPr="00FA626D" w:rsidRDefault="00EB56C9" w:rsidP="00B5360A">
      <w:pPr>
        <w:jc w:val="both"/>
        <w:rPr>
          <w:rFonts w:ascii="Arial" w:hAnsi="Arial" w:cs="Arial"/>
        </w:rPr>
      </w:pPr>
      <w:r w:rsidRPr="00FA626D">
        <w:rPr>
          <w:rFonts w:ascii="Arial" w:hAnsi="Arial" w:cs="Arial"/>
        </w:rPr>
        <w:lastRenderedPageBreak/>
        <w:t>Pokud by byla zvířata dovezena ze zahraničí, musí mít kompletní platné veterinární osvědčení TRACES.</w:t>
      </w:r>
    </w:p>
    <w:p w:rsidR="00EB56C9" w:rsidRPr="00FA626D" w:rsidRDefault="00EB56C9" w:rsidP="00B5360A">
      <w:pPr>
        <w:rPr>
          <w:rFonts w:ascii="Arial" w:hAnsi="Arial" w:cs="Arial"/>
        </w:rPr>
      </w:pPr>
    </w:p>
    <w:p w:rsidR="00E14BF3" w:rsidRDefault="00E14BF3" w:rsidP="00B5360A">
      <w:pPr>
        <w:autoSpaceDE w:val="0"/>
        <w:autoSpaceDN w:val="0"/>
        <w:adjustRightInd w:val="0"/>
        <w:spacing w:before="80"/>
        <w:jc w:val="center"/>
        <w:rPr>
          <w:rFonts w:ascii="Arial" w:hAnsi="Arial" w:cs="Arial"/>
          <w:b/>
          <w:bCs/>
          <w:sz w:val="28"/>
          <w:szCs w:val="28"/>
        </w:rPr>
      </w:pPr>
    </w:p>
    <w:p w:rsidR="00E61716" w:rsidRPr="00FA626D" w:rsidRDefault="00E61716" w:rsidP="00886F45">
      <w:pPr>
        <w:rPr>
          <w:rFonts w:ascii="Arial" w:hAnsi="Arial" w:cs="Arial"/>
          <w:b/>
          <w:sz w:val="28"/>
        </w:rPr>
      </w:pPr>
      <w:r w:rsidRPr="00FA626D">
        <w:rPr>
          <w:rFonts w:ascii="Arial" w:hAnsi="Arial" w:cs="Arial"/>
          <w:b/>
          <w:sz w:val="28"/>
        </w:rPr>
        <w:t>3. Podpora ozdravování polních a speciálních plodin</w:t>
      </w:r>
    </w:p>
    <w:p w:rsidR="00E61716" w:rsidRPr="00FA626D" w:rsidRDefault="00E61716" w:rsidP="00B5360A">
      <w:pPr>
        <w:rPr>
          <w:rFonts w:ascii="Arial" w:hAnsi="Arial" w:cs="Arial"/>
        </w:rPr>
      </w:pPr>
    </w:p>
    <w:p w:rsidR="00E61716" w:rsidRPr="00FA626D" w:rsidRDefault="00E61716" w:rsidP="00B5360A">
      <w:pPr>
        <w:ind w:left="737" w:hanging="737"/>
        <w:jc w:val="both"/>
        <w:rPr>
          <w:rFonts w:ascii="Arial" w:hAnsi="Arial" w:cs="Arial"/>
          <w:b/>
        </w:rPr>
      </w:pPr>
      <w:r w:rsidRPr="00FA626D">
        <w:rPr>
          <w:rFonts w:ascii="Arial" w:hAnsi="Arial" w:cs="Arial"/>
          <w:b/>
        </w:rPr>
        <w:t>Účel:</w:t>
      </w:r>
    </w:p>
    <w:p w:rsidR="00E61716" w:rsidRPr="00FA626D" w:rsidRDefault="00E61716" w:rsidP="00B5360A">
      <w:pPr>
        <w:jc w:val="both"/>
        <w:rPr>
          <w:rFonts w:ascii="Arial" w:hAnsi="Arial" w:cs="Arial"/>
        </w:rPr>
      </w:pPr>
      <w:r w:rsidRPr="00FA626D">
        <w:rPr>
          <w:rFonts w:ascii="Arial" w:hAnsi="Arial" w:cs="Arial"/>
        </w:rPr>
        <w:t>zvýšení kvality rostlinné produkce cestou náhrady chemického ošetření a prevence proti šíření hospodářsky závažných virových a bakteriálních chorob a chorob přenosných osivem a sadbou.</w:t>
      </w:r>
    </w:p>
    <w:p w:rsidR="00E61716" w:rsidRDefault="00E61716" w:rsidP="00B5360A">
      <w:pPr>
        <w:pStyle w:val="Zkladntext32"/>
        <w:rPr>
          <w:rFonts w:ascii="Arial" w:hAnsi="Arial" w:cs="Arial"/>
        </w:rPr>
      </w:pPr>
    </w:p>
    <w:p w:rsidR="00E61716" w:rsidRPr="00FA626D" w:rsidRDefault="00E61716" w:rsidP="00B5360A">
      <w:pPr>
        <w:pStyle w:val="Zkladntext32"/>
        <w:rPr>
          <w:rFonts w:ascii="Arial" w:hAnsi="Arial" w:cs="Arial"/>
        </w:rPr>
      </w:pPr>
      <w:r w:rsidRPr="00FA626D">
        <w:rPr>
          <w:rFonts w:ascii="Arial" w:hAnsi="Arial" w:cs="Arial"/>
        </w:rPr>
        <w:t>Předmět</w:t>
      </w:r>
      <w:r w:rsidRPr="00FA626D">
        <w:rPr>
          <w:rFonts w:ascii="Arial" w:hAnsi="Arial" w:cs="Arial"/>
          <w:b w:val="0"/>
        </w:rPr>
        <w:t xml:space="preserve"> </w:t>
      </w:r>
      <w:r w:rsidRPr="00FA626D">
        <w:rPr>
          <w:rFonts w:ascii="Arial" w:hAnsi="Arial" w:cs="Arial"/>
        </w:rPr>
        <w:t>dotace:</w:t>
      </w:r>
    </w:p>
    <w:p w:rsidR="00E61716" w:rsidRPr="00FA626D" w:rsidRDefault="00E61716" w:rsidP="00B5360A">
      <w:pPr>
        <w:ind w:left="709" w:hanging="709"/>
        <w:jc w:val="both"/>
        <w:rPr>
          <w:rFonts w:ascii="Arial" w:hAnsi="Arial" w:cs="Arial"/>
        </w:rPr>
      </w:pPr>
      <w:r w:rsidRPr="00FA626D">
        <w:rPr>
          <w:rFonts w:ascii="Arial" w:hAnsi="Arial" w:cs="Arial"/>
          <w:bCs/>
        </w:rPr>
        <w:t>3.a.</w:t>
      </w:r>
      <w:r w:rsidRPr="00FA626D">
        <w:rPr>
          <w:rFonts w:ascii="Arial" w:hAnsi="Arial" w:cs="Arial"/>
          <w:b/>
        </w:rPr>
        <w:tab/>
      </w:r>
      <w:r w:rsidRPr="00FA626D">
        <w:rPr>
          <w:rFonts w:ascii="Arial" w:hAnsi="Arial" w:cs="Arial"/>
        </w:rPr>
        <w:t>biologická ochrana jako náhrada chemické ochrany rostlin,</w:t>
      </w:r>
    </w:p>
    <w:p w:rsidR="00E61716" w:rsidRPr="00FA626D" w:rsidRDefault="00E61716" w:rsidP="00B5360A">
      <w:pPr>
        <w:spacing w:before="120"/>
        <w:ind w:left="709" w:hanging="709"/>
        <w:jc w:val="both"/>
        <w:rPr>
          <w:rFonts w:ascii="Arial" w:hAnsi="Arial" w:cs="Arial"/>
          <w:bCs/>
          <w:strike/>
        </w:rPr>
      </w:pPr>
      <w:r w:rsidRPr="00FA626D">
        <w:rPr>
          <w:rFonts w:ascii="Arial" w:hAnsi="Arial" w:cs="Arial"/>
          <w:bCs/>
        </w:rPr>
        <w:t>3.b.</w:t>
      </w:r>
      <w:r w:rsidRPr="00FA626D">
        <w:rPr>
          <w:rFonts w:ascii="Arial" w:hAnsi="Arial" w:cs="Arial"/>
          <w:b/>
        </w:rPr>
        <w:tab/>
      </w:r>
      <w:r w:rsidRPr="00FA626D">
        <w:rPr>
          <w:rFonts w:ascii="Arial" w:hAnsi="Arial" w:cs="Arial"/>
        </w:rPr>
        <w:t>p</w:t>
      </w:r>
      <w:r w:rsidRPr="00FA626D">
        <w:rPr>
          <w:rFonts w:ascii="Arial" w:hAnsi="Arial" w:cs="Arial"/>
          <w:bCs/>
        </w:rPr>
        <w:t xml:space="preserve">odpora některých činností souvisejících s plněním „Národního ozdravovacího programu pro ozdravení rozmnožovacího materiálu ovocných rostlin, révy a chmele v České republice od hospodářsky významných škodlivých organismů rostlin“ </w:t>
      </w:r>
      <w:r w:rsidRPr="00FA626D">
        <w:rPr>
          <w:rFonts w:ascii="Arial" w:hAnsi="Arial" w:cs="Arial"/>
        </w:rPr>
        <w:t>(dále jen „NOPRM“),</w:t>
      </w:r>
    </w:p>
    <w:p w:rsidR="00E61716" w:rsidRPr="00FA626D" w:rsidRDefault="00E61716" w:rsidP="00B5360A">
      <w:pPr>
        <w:spacing w:before="120"/>
        <w:ind w:left="709" w:hanging="709"/>
        <w:jc w:val="both"/>
        <w:rPr>
          <w:rFonts w:ascii="Arial" w:hAnsi="Arial" w:cs="Arial"/>
        </w:rPr>
      </w:pPr>
      <w:r w:rsidRPr="00FA626D">
        <w:rPr>
          <w:rFonts w:ascii="Arial" w:hAnsi="Arial" w:cs="Arial"/>
          <w:bCs/>
        </w:rPr>
        <w:t>3.c.</w:t>
      </w:r>
      <w:r w:rsidRPr="00FA626D">
        <w:rPr>
          <w:rFonts w:ascii="Arial" w:hAnsi="Arial" w:cs="Arial"/>
        </w:rPr>
        <w:tab/>
        <w:t>podpora na testování množitelského materiálu s využitím imunoenzymatických metod a metod PCR,</w:t>
      </w:r>
    </w:p>
    <w:p w:rsidR="00E61716" w:rsidRPr="00FA626D" w:rsidRDefault="00E61716" w:rsidP="00B5360A">
      <w:pPr>
        <w:spacing w:before="120"/>
        <w:ind w:left="709" w:hanging="709"/>
        <w:jc w:val="both"/>
        <w:rPr>
          <w:rFonts w:ascii="Arial" w:hAnsi="Arial" w:cs="Arial"/>
        </w:rPr>
      </w:pPr>
      <w:r w:rsidRPr="00FA626D">
        <w:rPr>
          <w:rFonts w:ascii="Arial" w:hAnsi="Arial" w:cs="Arial"/>
          <w:bCs/>
        </w:rPr>
        <w:t>3.d.</w:t>
      </w:r>
      <w:r w:rsidRPr="00FA626D">
        <w:rPr>
          <w:rFonts w:ascii="Arial" w:hAnsi="Arial" w:cs="Arial"/>
          <w:b/>
        </w:rPr>
        <w:t xml:space="preserve">  </w:t>
      </w:r>
      <w:r w:rsidRPr="00FA626D">
        <w:rPr>
          <w:rFonts w:ascii="Arial" w:hAnsi="Arial" w:cs="Arial"/>
        </w:rPr>
        <w:tab/>
        <w:t>podpora tvorby rostlinných genotypů s vysokou rezistencí k</w:t>
      </w:r>
      <w:r w:rsidR="003642D8">
        <w:rPr>
          <w:rFonts w:ascii="Arial" w:hAnsi="Arial" w:cs="Arial"/>
        </w:rPr>
        <w:t> </w:t>
      </w:r>
      <w:r w:rsidRPr="00FA626D">
        <w:rPr>
          <w:rFonts w:ascii="Arial" w:hAnsi="Arial" w:cs="Arial"/>
        </w:rPr>
        <w:t>biotickým</w:t>
      </w:r>
      <w:r w:rsidR="003642D8">
        <w:rPr>
          <w:rFonts w:ascii="Arial" w:hAnsi="Arial" w:cs="Arial"/>
        </w:rPr>
        <w:t xml:space="preserve"> </w:t>
      </w:r>
      <w:r w:rsidRPr="00FA626D">
        <w:rPr>
          <w:rFonts w:ascii="Arial" w:hAnsi="Arial" w:cs="Arial"/>
        </w:rPr>
        <w:t xml:space="preserve">i abiotickým faktorům a diferencovanou kvalitou obilovin včetně kukuřice, malých zrnin, olejnin, luskovin, brambor, pícnin, zelenin, </w:t>
      </w:r>
      <w:r w:rsidRPr="00FA626D">
        <w:rPr>
          <w:rFonts w:ascii="Arial" w:hAnsi="Arial" w:cs="Arial"/>
          <w:bCs/>
        </w:rPr>
        <w:t>léčivých, aromatických a</w:t>
      </w:r>
      <w:r w:rsidRPr="00FA626D">
        <w:rPr>
          <w:rFonts w:ascii="Arial" w:hAnsi="Arial" w:cs="Arial"/>
        </w:rPr>
        <w:t xml:space="preserve"> kořeninových rostlin, chmele, révy a ovocných dřevin a ozdravování genotypů révy, chmele a ovocných plodin,</w:t>
      </w:r>
    </w:p>
    <w:p w:rsidR="00E61716" w:rsidRPr="00FA626D" w:rsidRDefault="00E61716" w:rsidP="00B5360A">
      <w:pPr>
        <w:spacing w:before="120"/>
        <w:ind w:left="720" w:hanging="720"/>
        <w:jc w:val="both"/>
        <w:rPr>
          <w:rFonts w:ascii="Arial" w:hAnsi="Arial" w:cs="Arial"/>
        </w:rPr>
      </w:pPr>
      <w:r w:rsidRPr="00FA626D">
        <w:rPr>
          <w:rFonts w:ascii="Arial" w:hAnsi="Arial" w:cs="Arial"/>
          <w:bCs/>
        </w:rPr>
        <w:t>3.e.</w:t>
      </w:r>
      <w:r w:rsidRPr="00FA626D">
        <w:rPr>
          <w:rFonts w:ascii="Arial" w:hAnsi="Arial" w:cs="Arial"/>
        </w:rPr>
        <w:t xml:space="preserve">  </w:t>
      </w:r>
      <w:r w:rsidRPr="00FA626D">
        <w:rPr>
          <w:rFonts w:ascii="Arial" w:hAnsi="Arial" w:cs="Arial"/>
        </w:rPr>
        <w:tab/>
        <w:t>p</w:t>
      </w:r>
      <w:r w:rsidRPr="00FA626D">
        <w:rPr>
          <w:rFonts w:ascii="Arial" w:hAnsi="Arial" w:cs="Arial"/>
          <w:bCs/>
          <w:iCs/>
        </w:rPr>
        <w:t xml:space="preserve">revence proti šíření karanténních bakterióz bramboru v uzavřených sadbových oblastech vymezených zákonem č. 219/2003 Sb., o uvádění do oběhu osiva a sadby </w:t>
      </w:r>
      <w:r w:rsidRPr="00FA626D">
        <w:rPr>
          <w:rFonts w:ascii="Arial" w:hAnsi="Arial" w:cs="Arial"/>
        </w:rPr>
        <w:t>a o změně některých zákonů (zákon o oběhu osiva a sadby), ve znění pozdějších předpisů,</w:t>
      </w:r>
    </w:p>
    <w:p w:rsidR="00E61716" w:rsidRPr="00FA626D" w:rsidRDefault="00E61716" w:rsidP="00B5360A">
      <w:pPr>
        <w:spacing w:before="120"/>
        <w:ind w:left="709" w:hanging="709"/>
        <w:jc w:val="both"/>
        <w:rPr>
          <w:rFonts w:ascii="Arial" w:hAnsi="Arial" w:cs="Arial"/>
        </w:rPr>
      </w:pPr>
      <w:r w:rsidRPr="00FA626D">
        <w:rPr>
          <w:rFonts w:ascii="Arial" w:hAnsi="Arial" w:cs="Arial"/>
        </w:rPr>
        <w:t>3.h.</w:t>
      </w:r>
      <w:r w:rsidRPr="00FA626D">
        <w:rPr>
          <w:rFonts w:ascii="Arial" w:hAnsi="Arial" w:cs="Arial"/>
        </w:rPr>
        <w:tab/>
        <w:t>použitá uznaná certifikovaná sadba chmele ve zdravotní třídě „VT“ nebo „VF“ (dle § 9 odst. 1, 2, 3 a 4  vyhlášky č. 332/2006 Sb., o množitelských porostech a rozmnožovacím materiálu chmele, révy, ovocných rodů a druhů a okrasných druhů a jeho uvádění do oběhu),</w:t>
      </w:r>
    </w:p>
    <w:p w:rsidR="000041B0" w:rsidRPr="00FA626D" w:rsidRDefault="00E61716" w:rsidP="000041B0">
      <w:pPr>
        <w:spacing w:before="120"/>
        <w:ind w:left="652" w:hanging="1361"/>
        <w:jc w:val="both"/>
        <w:rPr>
          <w:rFonts w:ascii="Arial" w:hAnsi="Arial" w:cs="Arial"/>
        </w:rPr>
      </w:pPr>
      <w:r w:rsidRPr="00FA626D">
        <w:rPr>
          <w:rFonts w:ascii="Arial" w:hAnsi="Arial" w:cs="Arial"/>
        </w:rPr>
        <w:t xml:space="preserve">           3.i.</w:t>
      </w:r>
      <w:r w:rsidRPr="00FA626D">
        <w:rPr>
          <w:rFonts w:ascii="Arial" w:hAnsi="Arial" w:cs="Arial"/>
        </w:rPr>
        <w:tab/>
      </w:r>
      <w:r w:rsidR="000041B0" w:rsidRPr="004F3655">
        <w:rPr>
          <w:rFonts w:ascii="Arial" w:hAnsi="Arial" w:cs="Arial"/>
        </w:rPr>
        <w:t>použité uznané a mořené osivo lnu</w:t>
      </w:r>
      <w:r w:rsidR="000041B0">
        <w:rPr>
          <w:rFonts w:ascii="Arial" w:hAnsi="Arial" w:cs="Arial"/>
        </w:rPr>
        <w:t xml:space="preserve">, </w:t>
      </w:r>
      <w:r w:rsidR="000041B0" w:rsidRPr="004F3655">
        <w:rPr>
          <w:rFonts w:ascii="Arial" w:hAnsi="Arial" w:cs="Arial"/>
        </w:rPr>
        <w:t>uznané osivo konopí setého</w:t>
      </w:r>
      <w:r w:rsidR="000041B0">
        <w:rPr>
          <w:rFonts w:ascii="Arial" w:hAnsi="Arial" w:cs="Arial"/>
        </w:rPr>
        <w:t xml:space="preserve"> </w:t>
      </w:r>
      <w:r w:rsidR="000041B0" w:rsidRPr="004A5022">
        <w:rPr>
          <w:rFonts w:ascii="Arial" w:hAnsi="Arial" w:cs="Arial"/>
          <w:color w:val="000000" w:themeColor="text1"/>
        </w:rPr>
        <w:t xml:space="preserve">a použité uznané osivo vyjmenovaných pícnin (zařazených do jednotlivých skupin) </w:t>
      </w:r>
      <w:r w:rsidR="000041B0" w:rsidRPr="004F3655">
        <w:rPr>
          <w:rFonts w:ascii="Arial" w:hAnsi="Arial" w:cs="Arial"/>
        </w:rPr>
        <w:t>odrůd registrovaných na základě užitné hodnoty v ČR a uvedených ve Společném katalogu odrůd EU pro osev produkčních ploch (</w:t>
      </w:r>
      <w:r w:rsidR="000041B0">
        <w:rPr>
          <w:rFonts w:ascii="Arial" w:hAnsi="Arial" w:cs="Arial"/>
        </w:rPr>
        <w:t>dle zákona č. 219/2003 Sb., o oběhu osiva a sadby,</w:t>
      </w:r>
      <w:r w:rsidR="000041B0" w:rsidRPr="00E61716">
        <w:rPr>
          <w:rFonts w:ascii="Arial" w:hAnsi="Arial" w:cs="Arial"/>
        </w:rPr>
        <w:t xml:space="preserve"> </w:t>
      </w:r>
      <w:r w:rsidR="000041B0">
        <w:rPr>
          <w:rFonts w:ascii="Arial" w:hAnsi="Arial" w:cs="Arial"/>
        </w:rPr>
        <w:t>ve znění pozdějších předpisů a</w:t>
      </w:r>
      <w:r w:rsidR="000041B0" w:rsidRPr="004F3655">
        <w:rPr>
          <w:rFonts w:ascii="Arial" w:hAnsi="Arial" w:cs="Arial"/>
        </w:rPr>
        <w:t xml:space="preserve"> dle vyhlášky č</w:t>
      </w:r>
      <w:r w:rsidR="000041B0">
        <w:rPr>
          <w:rFonts w:ascii="Arial" w:hAnsi="Arial" w:cs="Arial"/>
        </w:rPr>
        <w:t xml:space="preserve">. </w:t>
      </w:r>
      <w:r w:rsidR="000041B0" w:rsidRPr="003642D8">
        <w:rPr>
          <w:rFonts w:ascii="Arial" w:hAnsi="Arial" w:cs="Arial"/>
        </w:rPr>
        <w:t xml:space="preserve">129/2012 Sb., </w:t>
      </w:r>
      <w:r w:rsidR="000041B0" w:rsidRPr="004F3655">
        <w:rPr>
          <w:rFonts w:ascii="Arial" w:hAnsi="Arial" w:cs="Arial"/>
        </w:rPr>
        <w:t>o podrobnostech uvádění osiva a sadby pěstovaných rostlin do oběhu).</w:t>
      </w:r>
    </w:p>
    <w:p w:rsidR="00057C20" w:rsidRDefault="00057C20" w:rsidP="000041B0">
      <w:pPr>
        <w:spacing w:before="120"/>
        <w:ind w:left="652" w:hanging="1361"/>
        <w:jc w:val="both"/>
        <w:rPr>
          <w:rFonts w:ascii="Arial" w:hAnsi="Arial" w:cs="Arial"/>
          <w:b/>
        </w:rPr>
      </w:pPr>
    </w:p>
    <w:p w:rsidR="00E61716" w:rsidRPr="00FA626D" w:rsidRDefault="00E61716" w:rsidP="00B5360A">
      <w:pPr>
        <w:pStyle w:val="Zkladntext"/>
        <w:ind w:left="1077" w:hanging="1077"/>
        <w:jc w:val="both"/>
        <w:rPr>
          <w:rFonts w:ascii="Arial" w:hAnsi="Arial" w:cs="Arial"/>
          <w:b/>
        </w:rPr>
      </w:pPr>
      <w:r w:rsidRPr="00FA626D">
        <w:rPr>
          <w:rFonts w:ascii="Arial" w:hAnsi="Arial" w:cs="Arial"/>
          <w:b/>
        </w:rPr>
        <w:t>Subjekt:</w:t>
      </w:r>
    </w:p>
    <w:p w:rsidR="00E61716" w:rsidRPr="00FA626D" w:rsidRDefault="00E61716" w:rsidP="00B5360A">
      <w:pPr>
        <w:pStyle w:val="Zkladntext"/>
        <w:ind w:left="567" w:hanging="425"/>
        <w:jc w:val="both"/>
        <w:rPr>
          <w:rFonts w:ascii="Arial" w:hAnsi="Arial" w:cs="Arial"/>
          <w:lang w:val="cs-CZ"/>
        </w:rPr>
      </w:pPr>
      <w:r w:rsidRPr="00FA626D">
        <w:rPr>
          <w:rFonts w:ascii="Arial" w:hAnsi="Arial" w:cs="Arial"/>
          <w:b/>
        </w:rPr>
        <w:t xml:space="preserve">-  </w:t>
      </w:r>
      <w:r w:rsidRPr="00FA626D">
        <w:rPr>
          <w:rFonts w:ascii="Arial" w:hAnsi="Arial" w:cs="Arial"/>
        </w:rPr>
        <w:t xml:space="preserve">pro 3.a. </w:t>
      </w:r>
      <w:r w:rsidRPr="00FA626D">
        <w:rPr>
          <w:rFonts w:ascii="Arial" w:hAnsi="Arial" w:cs="Arial"/>
          <w:lang w:val="cs-CZ"/>
        </w:rPr>
        <w:t>a</w:t>
      </w:r>
      <w:r w:rsidRPr="00FA626D">
        <w:rPr>
          <w:rFonts w:ascii="Arial" w:hAnsi="Arial" w:cs="Arial"/>
        </w:rPr>
        <w:t xml:space="preserve"> 3.c., podnikatel (§</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podnikající    v zemědělské výrobě, provádějící ozdravování polních a speciálních plodin,   pro 3.c. i výzkumné pracoviště a Mendelova univerzita v Brně,</w:t>
      </w:r>
    </w:p>
    <w:p w:rsidR="00E61716" w:rsidRPr="00FA626D" w:rsidRDefault="00E61716" w:rsidP="00B5360A">
      <w:pPr>
        <w:pStyle w:val="Zkladntext"/>
        <w:ind w:left="567" w:hanging="425"/>
        <w:jc w:val="both"/>
        <w:rPr>
          <w:rFonts w:ascii="Arial" w:hAnsi="Arial" w:cs="Arial"/>
          <w:lang w:val="cs-CZ"/>
        </w:rPr>
      </w:pPr>
      <w:r w:rsidRPr="00FA626D">
        <w:rPr>
          <w:rFonts w:ascii="Arial" w:hAnsi="Arial" w:cs="Arial"/>
          <w:lang w:val="cs-CZ"/>
        </w:rPr>
        <w:t xml:space="preserve">  -   pro 3.b. </w:t>
      </w:r>
    </w:p>
    <w:p w:rsidR="00E61716" w:rsidRPr="00FA626D" w:rsidRDefault="00E61716" w:rsidP="00B5360A">
      <w:pPr>
        <w:pStyle w:val="Zkladntext"/>
        <w:ind w:left="567"/>
        <w:jc w:val="both"/>
        <w:rPr>
          <w:rFonts w:ascii="Arial" w:hAnsi="Arial" w:cs="Arial"/>
          <w:szCs w:val="24"/>
          <w:lang w:val="cs-CZ"/>
        </w:rPr>
      </w:pPr>
      <w:r w:rsidRPr="00FA626D">
        <w:rPr>
          <w:rFonts w:ascii="Arial" w:hAnsi="Arial" w:cs="Arial"/>
          <w:lang w:val="cs-CZ"/>
        </w:rPr>
        <w:lastRenderedPageBreak/>
        <w:t>1.</w:t>
      </w:r>
      <w:r w:rsidRPr="00FA626D">
        <w:rPr>
          <w:rFonts w:ascii="Arial" w:hAnsi="Arial" w:cs="Arial"/>
          <w:szCs w:val="24"/>
        </w:rPr>
        <w:t>dodavatel</w:t>
      </w:r>
      <w:r w:rsidRPr="00FA626D">
        <w:rPr>
          <w:rStyle w:val="Znakapoznpodarou"/>
          <w:rFonts w:ascii="Arial" w:hAnsi="Arial" w:cs="Arial"/>
          <w:szCs w:val="24"/>
        </w:rPr>
        <w:footnoteReference w:id="26"/>
      </w:r>
      <w:r w:rsidRPr="00FA626D">
        <w:rPr>
          <w:rFonts w:ascii="Arial" w:hAnsi="Arial" w:cs="Arial"/>
          <w:szCs w:val="24"/>
          <w:lang w:val="cs-CZ"/>
        </w:rPr>
        <w:t xml:space="preserve"> </w:t>
      </w:r>
      <w:r w:rsidRPr="00FA626D">
        <w:rPr>
          <w:rFonts w:ascii="Arial" w:hAnsi="Arial" w:cs="Arial"/>
          <w:szCs w:val="24"/>
        </w:rPr>
        <w:t>rozmnožovacího materiálu ovocných rostlin, révy a chmele, v kategoriích předzákladní a základní rozmnožovací materiál</w:t>
      </w:r>
      <w:r w:rsidRPr="00FA626D">
        <w:rPr>
          <w:rFonts w:ascii="Arial" w:hAnsi="Arial" w:cs="Arial"/>
          <w:szCs w:val="24"/>
          <w:lang w:val="cs-CZ"/>
        </w:rPr>
        <w:t>,</w:t>
      </w:r>
      <w:r w:rsidRPr="00FA626D">
        <w:rPr>
          <w:rFonts w:ascii="Arial" w:hAnsi="Arial" w:cs="Arial"/>
        </w:rPr>
        <w:t xml:space="preserve"> který provádí ozdravování </w:t>
      </w:r>
      <w:r w:rsidRPr="00FA626D">
        <w:rPr>
          <w:rFonts w:ascii="Arial" w:hAnsi="Arial" w:cs="Arial"/>
          <w:lang w:val="cs-CZ"/>
        </w:rPr>
        <w:t xml:space="preserve">tohoto </w:t>
      </w:r>
      <w:r w:rsidRPr="00FA626D">
        <w:rPr>
          <w:rFonts w:ascii="Arial" w:hAnsi="Arial" w:cs="Arial"/>
          <w:szCs w:val="24"/>
        </w:rPr>
        <w:t>materiál</w:t>
      </w:r>
      <w:r w:rsidRPr="00FA626D">
        <w:rPr>
          <w:rFonts w:ascii="Arial" w:hAnsi="Arial" w:cs="Arial"/>
          <w:szCs w:val="24"/>
          <w:lang w:val="cs-CZ"/>
        </w:rPr>
        <w:t>u</w:t>
      </w:r>
      <w:r w:rsidRPr="00FA626D">
        <w:rPr>
          <w:rFonts w:ascii="Arial" w:hAnsi="Arial" w:cs="Arial"/>
          <w:szCs w:val="24"/>
        </w:rPr>
        <w:t xml:space="preserve"> </w:t>
      </w:r>
      <w:r w:rsidRPr="00FA626D">
        <w:rPr>
          <w:rFonts w:ascii="Arial" w:hAnsi="Arial" w:cs="Arial"/>
          <w:szCs w:val="24"/>
          <w:lang w:val="cs-CZ"/>
        </w:rPr>
        <w:t xml:space="preserve">v souladu s NOPRM, </w:t>
      </w:r>
      <w:r w:rsidRPr="00FA626D">
        <w:rPr>
          <w:rFonts w:ascii="Arial" w:hAnsi="Arial" w:cs="Arial"/>
          <w:bCs/>
        </w:rPr>
        <w:t>v období od 1.10.201</w:t>
      </w:r>
      <w:r w:rsidRPr="00FA626D">
        <w:rPr>
          <w:rFonts w:ascii="Arial" w:hAnsi="Arial" w:cs="Arial"/>
          <w:bCs/>
          <w:lang w:val="cs-CZ"/>
        </w:rPr>
        <w:t>6</w:t>
      </w:r>
      <w:r w:rsidRPr="00FA626D">
        <w:rPr>
          <w:rFonts w:ascii="Arial" w:hAnsi="Arial" w:cs="Arial"/>
          <w:bCs/>
        </w:rPr>
        <w:t xml:space="preserve"> do </w:t>
      </w:r>
      <w:r w:rsidRPr="00FA626D">
        <w:rPr>
          <w:rFonts w:ascii="Arial" w:hAnsi="Arial" w:cs="Arial"/>
          <w:bCs/>
          <w:lang w:val="cs-CZ"/>
        </w:rPr>
        <w:t>29</w:t>
      </w:r>
      <w:r w:rsidRPr="00FA626D">
        <w:rPr>
          <w:rFonts w:ascii="Arial" w:hAnsi="Arial" w:cs="Arial"/>
          <w:bCs/>
        </w:rPr>
        <w:t>.9.201</w:t>
      </w:r>
      <w:r w:rsidRPr="00FA626D">
        <w:rPr>
          <w:rFonts w:ascii="Arial" w:hAnsi="Arial" w:cs="Arial"/>
          <w:bCs/>
          <w:lang w:val="cs-CZ"/>
        </w:rPr>
        <w:t>7,</w:t>
      </w:r>
    </w:p>
    <w:p w:rsidR="00E61716" w:rsidRPr="00FA626D" w:rsidRDefault="00E61716" w:rsidP="00B5360A">
      <w:pPr>
        <w:pStyle w:val="Zkladntext"/>
        <w:ind w:left="567" w:hanging="425"/>
        <w:jc w:val="both"/>
        <w:rPr>
          <w:rFonts w:ascii="Arial" w:hAnsi="Arial" w:cs="Arial"/>
          <w:bCs/>
          <w:lang w:val="cs-CZ"/>
        </w:rPr>
      </w:pPr>
      <w:r w:rsidRPr="00FA626D">
        <w:rPr>
          <w:rFonts w:ascii="Arial" w:hAnsi="Arial" w:cs="Arial"/>
          <w:szCs w:val="24"/>
          <w:lang w:val="cs-CZ"/>
        </w:rPr>
        <w:tab/>
        <w:t xml:space="preserve">2. </w:t>
      </w:r>
      <w:r w:rsidRPr="00FA626D">
        <w:rPr>
          <w:rFonts w:ascii="Arial" w:hAnsi="Arial" w:cs="Arial"/>
        </w:rPr>
        <w:t>výzkumn</w:t>
      </w:r>
      <w:r w:rsidRPr="00FA626D">
        <w:rPr>
          <w:rFonts w:ascii="Arial" w:hAnsi="Arial" w:cs="Arial"/>
          <w:lang w:val="cs-CZ"/>
        </w:rPr>
        <w:t>á</w:t>
      </w:r>
      <w:r w:rsidRPr="00FA626D">
        <w:rPr>
          <w:rFonts w:ascii="Arial" w:hAnsi="Arial" w:cs="Arial"/>
        </w:rPr>
        <w:t xml:space="preserve"> pracoviště a </w:t>
      </w:r>
      <w:r w:rsidRPr="00FA626D">
        <w:rPr>
          <w:rFonts w:ascii="Arial" w:hAnsi="Arial" w:cs="Arial"/>
          <w:lang w:val="cs-CZ"/>
        </w:rPr>
        <w:t xml:space="preserve">vysoké školy, zapojené </w:t>
      </w:r>
      <w:r w:rsidRPr="00FA626D">
        <w:rPr>
          <w:rFonts w:ascii="Arial" w:hAnsi="Arial" w:cs="Arial"/>
          <w:szCs w:val="24"/>
          <w:lang w:val="cs-CZ"/>
        </w:rPr>
        <w:t>v souladu s požadavky NOPRM</w:t>
      </w:r>
      <w:r w:rsidRPr="00FA626D">
        <w:rPr>
          <w:rFonts w:ascii="Arial" w:hAnsi="Arial" w:cs="Arial"/>
          <w:szCs w:val="24"/>
        </w:rPr>
        <w:t xml:space="preserve"> </w:t>
      </w:r>
      <w:r w:rsidRPr="00FA626D">
        <w:rPr>
          <w:rFonts w:ascii="Arial" w:hAnsi="Arial" w:cs="Arial"/>
          <w:szCs w:val="24"/>
          <w:lang w:val="cs-CZ"/>
        </w:rPr>
        <w:t xml:space="preserve">na základě úředního pověření ÚKZÚZ </w:t>
      </w:r>
      <w:r w:rsidRPr="00FA626D">
        <w:rPr>
          <w:rFonts w:ascii="Arial" w:hAnsi="Arial" w:cs="Arial"/>
          <w:szCs w:val="24"/>
        </w:rPr>
        <w:t xml:space="preserve">do </w:t>
      </w:r>
      <w:r w:rsidRPr="00FA626D">
        <w:rPr>
          <w:rFonts w:ascii="Arial" w:hAnsi="Arial" w:cs="Arial"/>
          <w:szCs w:val="24"/>
          <w:lang w:val="cs-CZ"/>
        </w:rPr>
        <w:t xml:space="preserve">procesu ozdravování </w:t>
      </w:r>
      <w:r w:rsidRPr="00FA626D">
        <w:rPr>
          <w:rFonts w:ascii="Arial" w:hAnsi="Arial" w:cs="Arial"/>
          <w:bCs/>
          <w:szCs w:val="24"/>
        </w:rPr>
        <w:t>rozmnožovacího materiálu ovocných rostlin, révy a chmele</w:t>
      </w:r>
      <w:r w:rsidRPr="00FA626D">
        <w:rPr>
          <w:rFonts w:ascii="Arial" w:hAnsi="Arial" w:cs="Arial"/>
          <w:bCs/>
          <w:szCs w:val="24"/>
          <w:lang w:val="cs-CZ"/>
        </w:rPr>
        <w:t xml:space="preserve">, </w:t>
      </w:r>
      <w:r w:rsidRPr="00FA626D">
        <w:rPr>
          <w:rFonts w:ascii="Arial" w:hAnsi="Arial" w:cs="Arial"/>
          <w:bCs/>
        </w:rPr>
        <w:t>v období od 1.10.201</w:t>
      </w:r>
      <w:r w:rsidRPr="00FA626D">
        <w:rPr>
          <w:rFonts w:ascii="Arial" w:hAnsi="Arial" w:cs="Arial"/>
          <w:bCs/>
          <w:lang w:val="cs-CZ"/>
        </w:rPr>
        <w:t>6</w:t>
      </w:r>
      <w:r w:rsidRPr="00FA626D">
        <w:rPr>
          <w:rFonts w:ascii="Arial" w:hAnsi="Arial" w:cs="Arial"/>
          <w:bCs/>
        </w:rPr>
        <w:t xml:space="preserve"> do </w:t>
      </w:r>
      <w:r w:rsidRPr="00FA626D">
        <w:rPr>
          <w:rFonts w:ascii="Arial" w:hAnsi="Arial" w:cs="Arial"/>
          <w:bCs/>
          <w:lang w:val="cs-CZ"/>
        </w:rPr>
        <w:t>29</w:t>
      </w:r>
      <w:r w:rsidRPr="00FA626D">
        <w:rPr>
          <w:rFonts w:ascii="Arial" w:hAnsi="Arial" w:cs="Arial"/>
          <w:bCs/>
        </w:rPr>
        <w:t>.9.201</w:t>
      </w:r>
      <w:r w:rsidRPr="00FA626D">
        <w:rPr>
          <w:rFonts w:ascii="Arial" w:hAnsi="Arial" w:cs="Arial"/>
          <w:bCs/>
          <w:lang w:val="cs-CZ"/>
        </w:rPr>
        <w:t>7,</w:t>
      </w:r>
    </w:p>
    <w:p w:rsidR="00E61716" w:rsidRPr="00FA626D" w:rsidRDefault="00E61716" w:rsidP="00B5360A">
      <w:pPr>
        <w:ind w:left="567" w:hanging="425"/>
        <w:jc w:val="both"/>
        <w:rPr>
          <w:rFonts w:ascii="Arial" w:hAnsi="Arial" w:cs="Arial"/>
        </w:rPr>
      </w:pPr>
      <w:r w:rsidRPr="00FA626D">
        <w:rPr>
          <w:rFonts w:ascii="Arial" w:hAnsi="Arial" w:cs="Arial"/>
        </w:rPr>
        <w:t>-  pro 3.d. podnikatel (§ 420 zákona č. 89/2012 Sb.) nebo výzkumné pracoviště zabezpečující řešení výzkumných programů uvedených v</w:t>
      </w:r>
      <w:r w:rsidR="00DF76EA">
        <w:rPr>
          <w:rFonts w:ascii="Arial" w:hAnsi="Arial" w:cs="Arial"/>
        </w:rPr>
        <w:t>e výkladu dotačního programu</w:t>
      </w:r>
      <w:r w:rsidRPr="00FA626D">
        <w:rPr>
          <w:rFonts w:ascii="Arial" w:hAnsi="Arial" w:cs="Arial"/>
        </w:rPr>
        <w:t>,</w:t>
      </w:r>
    </w:p>
    <w:p w:rsidR="00E61716" w:rsidRPr="00FA626D" w:rsidRDefault="00E61716" w:rsidP="00B5360A">
      <w:pPr>
        <w:pStyle w:val="Zkladntext"/>
        <w:ind w:left="567" w:hanging="425"/>
        <w:jc w:val="both"/>
        <w:rPr>
          <w:rFonts w:ascii="Arial" w:hAnsi="Arial" w:cs="Arial"/>
        </w:rPr>
      </w:pPr>
      <w:r w:rsidRPr="00FA626D">
        <w:rPr>
          <w:rFonts w:ascii="Arial" w:hAnsi="Arial" w:cs="Arial"/>
        </w:rPr>
        <w:t>-  pro 3.e., 3.h., 3.i., podnikatel (§</w:t>
      </w:r>
      <w:r w:rsidRPr="00FA626D">
        <w:rPr>
          <w:rFonts w:ascii="Arial" w:hAnsi="Arial" w:cs="Arial"/>
          <w:lang w:val="cs-CZ"/>
        </w:rPr>
        <w:t xml:space="preserve"> </w:t>
      </w:r>
      <w:r w:rsidRPr="00FA626D">
        <w:rPr>
          <w:rFonts w:ascii="Arial" w:hAnsi="Arial" w:cs="Arial"/>
        </w:rPr>
        <w:t>420</w:t>
      </w:r>
      <w:r w:rsidRPr="00FA626D">
        <w:rPr>
          <w:rFonts w:ascii="Arial" w:hAnsi="Arial" w:cs="Arial"/>
          <w:lang w:val="cs-CZ"/>
        </w:rPr>
        <w:t xml:space="preserve"> </w:t>
      </w:r>
      <w:r w:rsidRPr="00FA626D">
        <w:rPr>
          <w:rFonts w:ascii="Arial" w:hAnsi="Arial" w:cs="Arial"/>
        </w:rPr>
        <w:t>zákona č. 89/2012 Sb</w:t>
      </w:r>
      <w:r w:rsidRPr="00FA626D">
        <w:rPr>
          <w:rFonts w:ascii="Arial" w:hAnsi="Arial" w:cs="Arial"/>
          <w:lang w:val="cs-CZ"/>
        </w:rPr>
        <w:t>.</w:t>
      </w:r>
      <w:r w:rsidRPr="00FA626D">
        <w:rPr>
          <w:rFonts w:ascii="Arial" w:hAnsi="Arial" w:cs="Arial"/>
        </w:rPr>
        <w:t>) podnikající v zemědělské výrobě.</w:t>
      </w:r>
    </w:p>
    <w:p w:rsidR="00E61716" w:rsidRPr="00FA626D" w:rsidRDefault="00E61716" w:rsidP="00B5360A">
      <w:pPr>
        <w:ind w:left="993"/>
        <w:jc w:val="both"/>
        <w:rPr>
          <w:rFonts w:ascii="Arial" w:hAnsi="Arial" w:cs="Arial"/>
        </w:rPr>
      </w:pPr>
    </w:p>
    <w:p w:rsidR="00E61716" w:rsidRPr="00FA626D" w:rsidRDefault="00E61716" w:rsidP="00B5360A">
      <w:pPr>
        <w:tabs>
          <w:tab w:val="left" w:pos="720"/>
        </w:tabs>
        <w:rPr>
          <w:rFonts w:ascii="Arial" w:hAnsi="Arial" w:cs="Arial"/>
          <w:b/>
        </w:rPr>
      </w:pPr>
      <w:r w:rsidRPr="00FA626D">
        <w:rPr>
          <w:rFonts w:ascii="Arial" w:hAnsi="Arial" w:cs="Arial"/>
          <w:b/>
        </w:rPr>
        <w:t>Forma dotace:</w:t>
      </w:r>
    </w:p>
    <w:p w:rsidR="00E61716" w:rsidRPr="00FA626D" w:rsidRDefault="00E61716" w:rsidP="00B5360A">
      <w:pPr>
        <w:tabs>
          <w:tab w:val="left" w:pos="720"/>
        </w:tabs>
        <w:rPr>
          <w:rFonts w:ascii="Arial" w:hAnsi="Arial" w:cs="Arial"/>
        </w:rPr>
      </w:pPr>
      <w:r w:rsidRPr="00FA626D">
        <w:rPr>
          <w:rFonts w:ascii="Arial" w:hAnsi="Arial" w:cs="Arial"/>
        </w:rPr>
        <w:t xml:space="preserve"> pro 3.a, 3.b., 3.c., 3.d., 3.e., 3.i. - dotace k výsledku hospodaření (dříve neinvestiční) </w:t>
      </w:r>
    </w:p>
    <w:p w:rsidR="00E61716" w:rsidRPr="00FA626D" w:rsidRDefault="00E61716" w:rsidP="00B5360A">
      <w:pPr>
        <w:ind w:left="1701" w:hanging="1701"/>
        <w:rPr>
          <w:rFonts w:ascii="Arial" w:hAnsi="Arial" w:cs="Arial"/>
        </w:rPr>
      </w:pPr>
      <w:r w:rsidRPr="00FA626D">
        <w:rPr>
          <w:rFonts w:ascii="Arial" w:hAnsi="Arial" w:cs="Arial"/>
        </w:rPr>
        <w:t xml:space="preserve"> pro 3.h - </w:t>
      </w:r>
      <w:r w:rsidRPr="00FA626D">
        <w:rPr>
          <w:rFonts w:ascii="Arial" w:hAnsi="Arial" w:cs="Arial"/>
          <w:bCs/>
        </w:rPr>
        <w:t xml:space="preserve">dotace na pořízení dlouhodobého hmotného majetku </w:t>
      </w:r>
      <w:r w:rsidRPr="00FA626D">
        <w:rPr>
          <w:rFonts w:ascii="Arial" w:hAnsi="Arial" w:cs="Arial"/>
        </w:rPr>
        <w:t>(dříve investiční).</w:t>
      </w:r>
    </w:p>
    <w:p w:rsidR="00E61716" w:rsidRPr="00FA626D" w:rsidRDefault="00E61716" w:rsidP="00B5360A">
      <w:pPr>
        <w:tabs>
          <w:tab w:val="left" w:pos="720"/>
        </w:tabs>
        <w:jc w:val="both"/>
        <w:outlineLvl w:val="0"/>
        <w:rPr>
          <w:rFonts w:ascii="Arial" w:hAnsi="Arial" w:cs="Arial"/>
        </w:rPr>
      </w:pPr>
    </w:p>
    <w:p w:rsidR="00E61716" w:rsidRPr="00FA626D" w:rsidRDefault="00E61716" w:rsidP="00B5360A">
      <w:pPr>
        <w:tabs>
          <w:tab w:val="left" w:pos="720"/>
        </w:tabs>
        <w:jc w:val="both"/>
        <w:outlineLvl w:val="0"/>
        <w:rPr>
          <w:rFonts w:ascii="Arial" w:hAnsi="Arial" w:cs="Arial"/>
          <w:b/>
        </w:rPr>
      </w:pPr>
      <w:r w:rsidRPr="00FA626D">
        <w:rPr>
          <w:rFonts w:ascii="Arial" w:hAnsi="Arial" w:cs="Arial"/>
          <w:b/>
        </w:rPr>
        <w:t>Výše dotace:</w:t>
      </w:r>
      <w:r w:rsidRPr="00FA626D">
        <w:rPr>
          <w:rFonts w:ascii="Arial" w:hAnsi="Arial" w:cs="Arial"/>
        </w:rPr>
        <w:t xml:space="preserve"> </w:t>
      </w:r>
    </w:p>
    <w:p w:rsidR="00E61716" w:rsidRPr="004F3655" w:rsidRDefault="00E61716" w:rsidP="00B5360A">
      <w:pPr>
        <w:ind w:left="1701" w:hanging="1701"/>
        <w:jc w:val="both"/>
        <w:rPr>
          <w:rFonts w:ascii="Arial" w:hAnsi="Arial" w:cs="Arial"/>
        </w:rPr>
      </w:pPr>
      <w:r w:rsidRPr="00FA626D">
        <w:rPr>
          <w:rFonts w:ascii="Arial" w:hAnsi="Arial" w:cs="Arial"/>
          <w:bCs/>
        </w:rPr>
        <w:t xml:space="preserve">3.a. </w:t>
      </w:r>
      <w:r w:rsidRPr="00FA626D">
        <w:rPr>
          <w:rFonts w:ascii="Arial" w:hAnsi="Arial" w:cs="Arial"/>
          <w:b/>
        </w:rPr>
        <w:t xml:space="preserve">  </w:t>
      </w:r>
      <w:r w:rsidRPr="004F3655">
        <w:rPr>
          <w:rFonts w:ascii="Arial" w:hAnsi="Arial" w:cs="Arial"/>
        </w:rPr>
        <w:t xml:space="preserve">do výše 70 % u zeleninových druhů okurka, rajče a paprika pěstovaných ve skleníku, maximálně však u druhu okurka 185 148 Kč/ha, rajče 107 832 Kč/ha a paprika 73 850 Kč/ha, </w:t>
      </w:r>
    </w:p>
    <w:p w:rsidR="00E61716" w:rsidRPr="004F3655" w:rsidRDefault="00E61716" w:rsidP="00B5360A">
      <w:pPr>
        <w:ind w:left="1701" w:hanging="1701"/>
        <w:jc w:val="both"/>
        <w:rPr>
          <w:rFonts w:ascii="Arial" w:hAnsi="Arial" w:cs="Arial"/>
        </w:rPr>
      </w:pPr>
      <w:r w:rsidRPr="004F3655">
        <w:rPr>
          <w:rFonts w:ascii="Arial" w:hAnsi="Arial" w:cs="Arial"/>
        </w:rPr>
        <w:t xml:space="preserve">          do výše 25 % u polních druhů plodin řepka olejka, kukuřice a slunečnice, maximálně však u druhu řepka olejka 349 Kč/ha, kukuřice 473 Kč/ha a slunečnice 145 Kč/ha,</w:t>
      </w:r>
    </w:p>
    <w:p w:rsidR="00E61716" w:rsidRDefault="00E61716" w:rsidP="00B5360A">
      <w:pPr>
        <w:ind w:left="1701" w:hanging="1701"/>
        <w:jc w:val="both"/>
        <w:rPr>
          <w:rFonts w:ascii="Arial" w:hAnsi="Arial" w:cs="Arial"/>
        </w:rPr>
      </w:pPr>
      <w:r w:rsidRPr="004F3655">
        <w:rPr>
          <w:rFonts w:ascii="Arial" w:hAnsi="Arial" w:cs="Arial"/>
        </w:rPr>
        <w:t xml:space="preserve">          do výše 40 % u okrasných rostlin, maximálně však ve výši částky v Kč ekvivalentní k částce 15 000 EUR, a to tak, aby byly dodrženy podmínky nařízení (EU) č. 1408/2013 (pro přepočet výše dotace se použije měnový kurz Evropské centrální banky platný pro den vydání rozhodnutí o poskytnutí dotace),</w:t>
      </w:r>
      <w:r>
        <w:rPr>
          <w:rFonts w:ascii="Arial" w:hAnsi="Arial" w:cs="Arial"/>
        </w:rPr>
        <w:t xml:space="preserve"> </w:t>
      </w:r>
      <w:r w:rsidRPr="004F3655">
        <w:rPr>
          <w:rFonts w:ascii="Arial" w:hAnsi="Arial" w:cs="Arial"/>
        </w:rPr>
        <w:t xml:space="preserve">z prokázaných nákladů na pořízení bioagens a biopreparátů. </w:t>
      </w:r>
    </w:p>
    <w:p w:rsidR="00600FF5" w:rsidRPr="001260B8" w:rsidRDefault="00600FF5" w:rsidP="00600FF5">
      <w:pPr>
        <w:ind w:left="1701" w:hanging="1701"/>
        <w:jc w:val="both"/>
        <w:rPr>
          <w:rFonts w:ascii="Arial" w:hAnsi="Arial" w:cs="Arial"/>
          <w:b/>
        </w:rPr>
      </w:pPr>
      <w:r w:rsidRPr="001260B8">
        <w:rPr>
          <w:rFonts w:ascii="Arial" w:hAnsi="Arial" w:cs="Arial"/>
          <w:b/>
        </w:rPr>
        <w:t>Poznámka:</w:t>
      </w:r>
    </w:p>
    <w:p w:rsidR="00600FF5" w:rsidRPr="001260B8" w:rsidRDefault="00600FF5" w:rsidP="00600FF5">
      <w:pPr>
        <w:ind w:left="1701" w:hanging="1701"/>
        <w:jc w:val="both"/>
        <w:rPr>
          <w:rFonts w:ascii="Arial" w:hAnsi="Arial" w:cs="Arial"/>
        </w:rPr>
      </w:pPr>
      <w:r w:rsidRPr="001260B8">
        <w:rPr>
          <w:rFonts w:ascii="Arial" w:hAnsi="Arial" w:cs="Arial"/>
        </w:rPr>
        <w:t xml:space="preserve">Režim podpory se notifikuje na období od 1. 10. 2017 do 31. 12. 2020 a mění režim podpory </w:t>
      </w:r>
      <w:r w:rsidRPr="001260B8">
        <w:rPr>
          <w:rFonts w:ascii="Arial" w:hAnsi="Arial" w:cs="Arial"/>
        </w:rPr>
        <w:br/>
        <w:t xml:space="preserve">č. SA.35234 (2012/N). Změny se týkají rozšíření podpory o obiloviny </w:t>
      </w:r>
      <w:r w:rsidRPr="001260B8">
        <w:rPr>
          <w:rFonts w:ascii="Arial" w:hAnsi="Arial" w:cs="Arial"/>
        </w:rPr>
        <w:br/>
        <w:t>a luskoviny a rekalkulace sazeb</w:t>
      </w:r>
      <w:r>
        <w:rPr>
          <w:rFonts w:ascii="Arial" w:hAnsi="Arial" w:cs="Arial"/>
        </w:rPr>
        <w:t>, a to:.</w:t>
      </w:r>
    </w:p>
    <w:p w:rsidR="00600FF5" w:rsidRPr="001260B8" w:rsidRDefault="00600FF5" w:rsidP="00600FF5">
      <w:pPr>
        <w:ind w:left="1701" w:hanging="1701"/>
        <w:jc w:val="both"/>
        <w:rPr>
          <w:rFonts w:ascii="Arial" w:hAnsi="Arial" w:cs="Arial"/>
          <w:b/>
        </w:rPr>
      </w:pPr>
      <w:r w:rsidRPr="001260B8">
        <w:rPr>
          <w:rFonts w:ascii="Arial" w:hAnsi="Arial" w:cs="Arial"/>
          <w:b/>
        </w:rPr>
        <w:t xml:space="preserve">Výše dotace: </w:t>
      </w:r>
    </w:p>
    <w:p w:rsidR="00600FF5" w:rsidRPr="001260B8" w:rsidRDefault="00600FF5" w:rsidP="00600FF5">
      <w:pPr>
        <w:ind w:left="1701" w:hanging="993"/>
        <w:jc w:val="both"/>
        <w:rPr>
          <w:rFonts w:ascii="Arial" w:hAnsi="Arial" w:cs="Arial"/>
        </w:rPr>
      </w:pPr>
      <w:r w:rsidRPr="001260B8">
        <w:rPr>
          <w:rFonts w:ascii="Arial" w:hAnsi="Arial" w:cs="Arial"/>
        </w:rPr>
        <w:t xml:space="preserve">do výše 80 % u zeleninových druhů okurka, rajče a paprika pěstovaných ve skleníku, maximálně však u druhu okurka 227 200 Kč/ha, rajče 181 906 Kč/ha a paprika 74 560 Kč/ha, </w:t>
      </w:r>
    </w:p>
    <w:p w:rsidR="00600FF5" w:rsidRPr="001260B8" w:rsidRDefault="00600FF5" w:rsidP="00600FF5">
      <w:pPr>
        <w:ind w:left="1701" w:hanging="993"/>
        <w:jc w:val="both"/>
        <w:rPr>
          <w:rFonts w:ascii="Arial" w:hAnsi="Arial" w:cs="Arial"/>
        </w:rPr>
      </w:pPr>
      <w:r w:rsidRPr="001260B8">
        <w:rPr>
          <w:rFonts w:ascii="Arial" w:hAnsi="Arial" w:cs="Arial"/>
        </w:rPr>
        <w:t>do výše 50 % u slunečnice, maximálně však 290 Kč/ha,</w:t>
      </w:r>
    </w:p>
    <w:p w:rsidR="00600FF5" w:rsidRPr="001260B8" w:rsidRDefault="00600FF5" w:rsidP="00600FF5">
      <w:pPr>
        <w:ind w:left="1701" w:hanging="993"/>
        <w:jc w:val="both"/>
        <w:rPr>
          <w:rFonts w:ascii="Arial" w:hAnsi="Arial" w:cs="Arial"/>
        </w:rPr>
      </w:pPr>
      <w:r w:rsidRPr="001260B8">
        <w:rPr>
          <w:rFonts w:ascii="Arial" w:hAnsi="Arial" w:cs="Arial"/>
        </w:rPr>
        <w:t>do výše 25 % u polních druhů plodin řepka olejka, kukuřice, obilniny a luskoviny, maximálně však u druhu řepka olejka 384 Kč/ha, kukuřice 450 Kč/ha, obilnin 518 Kč/ha a luskovin 366 Kč/ha,</w:t>
      </w:r>
    </w:p>
    <w:p w:rsidR="00600FF5" w:rsidRPr="001260B8" w:rsidRDefault="00600FF5" w:rsidP="00600FF5">
      <w:pPr>
        <w:ind w:left="1701" w:hanging="992"/>
        <w:jc w:val="both"/>
        <w:rPr>
          <w:rFonts w:ascii="Arial" w:hAnsi="Arial" w:cs="Arial"/>
        </w:rPr>
      </w:pPr>
      <w:r w:rsidRPr="001260B8">
        <w:rPr>
          <w:rFonts w:ascii="Arial" w:hAnsi="Arial" w:cs="Arial"/>
        </w:rPr>
        <w:t xml:space="preserve">do výše 40 % u okrasných rostlin, maximálně však ve výši částky v Kč ekvivalentní k částce 15 000 EUR, a to tak, aby byly dodrženy podmínky nařízení (EU) </w:t>
      </w:r>
      <w:r w:rsidRPr="001260B8">
        <w:rPr>
          <w:rFonts w:ascii="Arial" w:hAnsi="Arial" w:cs="Arial"/>
        </w:rPr>
        <w:br/>
        <w:t>č. 1408/2013 (pro přepočet výše dotace se použije měnový kurz Evropské centrální banky platný pro den vydání rozhodnutí o poskytnutí dotace),</w:t>
      </w:r>
    </w:p>
    <w:p w:rsidR="00600FF5" w:rsidRDefault="00600FF5" w:rsidP="00600FF5">
      <w:pPr>
        <w:ind w:left="1701"/>
        <w:jc w:val="both"/>
        <w:rPr>
          <w:rFonts w:ascii="Arial" w:hAnsi="Arial" w:cs="Arial"/>
        </w:rPr>
      </w:pPr>
      <w:r w:rsidRPr="001260B8">
        <w:rPr>
          <w:rFonts w:ascii="Arial" w:hAnsi="Arial" w:cs="Arial"/>
        </w:rPr>
        <w:t>z prokázaných nákladů na pořízení bioagens a biopreparátů a na odborný servis u biologické ochrany.</w:t>
      </w:r>
      <w:r w:rsidRPr="004F3655">
        <w:rPr>
          <w:rFonts w:ascii="Arial" w:hAnsi="Arial" w:cs="Arial"/>
        </w:rPr>
        <w:t xml:space="preserve"> </w:t>
      </w:r>
      <w:r>
        <w:rPr>
          <w:rFonts w:ascii="Arial" w:hAnsi="Arial" w:cs="Arial"/>
        </w:rPr>
        <w:t xml:space="preserve"> </w:t>
      </w:r>
    </w:p>
    <w:p w:rsidR="004B252A" w:rsidRDefault="004B252A" w:rsidP="004B252A">
      <w:pPr>
        <w:ind w:left="1701"/>
        <w:jc w:val="both"/>
        <w:rPr>
          <w:rFonts w:ascii="Arial" w:hAnsi="Arial" w:cs="Arial"/>
        </w:rPr>
      </w:pPr>
      <w:r>
        <w:rPr>
          <w:rFonts w:ascii="Arial" w:hAnsi="Arial" w:cs="Arial"/>
        </w:rPr>
        <w:t xml:space="preserve">(S ohledem na neznámé výsledky průběhu notifikačního řízení nelze vyloučit možnost úpravy podmínek Zásad pro rok 2017 dle požadavků Evropské Komise s platností změny pro nové období od 1. 10. 2017. Žadatel by měl věnovat zvýšenou pozornost případné úpravě Zásad během roku 2017) </w:t>
      </w:r>
    </w:p>
    <w:p w:rsidR="004B252A" w:rsidRDefault="004B252A" w:rsidP="00600FF5">
      <w:pPr>
        <w:ind w:left="1701"/>
        <w:jc w:val="both"/>
        <w:rPr>
          <w:rFonts w:ascii="Arial" w:hAnsi="Arial" w:cs="Arial"/>
        </w:rPr>
      </w:pPr>
    </w:p>
    <w:p w:rsidR="00E61716" w:rsidRDefault="00E61716" w:rsidP="00B5360A">
      <w:pPr>
        <w:ind w:left="1701" w:hanging="1701"/>
        <w:jc w:val="both"/>
        <w:rPr>
          <w:rFonts w:ascii="Arial" w:hAnsi="Arial" w:cs="Arial"/>
        </w:rPr>
      </w:pPr>
    </w:p>
    <w:p w:rsidR="00E61716" w:rsidRPr="00FA626D" w:rsidRDefault="00E61716" w:rsidP="00B5360A">
      <w:pPr>
        <w:ind w:left="2124" w:hanging="2124"/>
        <w:jc w:val="both"/>
        <w:rPr>
          <w:rFonts w:ascii="Arial" w:hAnsi="Arial" w:cs="Arial"/>
        </w:rPr>
      </w:pPr>
      <w:r w:rsidRPr="00FA626D">
        <w:rPr>
          <w:rFonts w:ascii="Arial" w:hAnsi="Arial" w:cs="Arial"/>
          <w:bCs/>
        </w:rPr>
        <w:t>3.b</w:t>
      </w:r>
      <w:r w:rsidRPr="00FA626D">
        <w:rPr>
          <w:rFonts w:ascii="Arial" w:hAnsi="Arial" w:cs="Arial"/>
        </w:rPr>
        <w:t xml:space="preserve">     do výše 100 % prokázaných nákladů přímo souvisejících s:</w:t>
      </w:r>
    </w:p>
    <w:p w:rsidR="00E61716" w:rsidRPr="00FA626D" w:rsidRDefault="00E61716" w:rsidP="00B5360A">
      <w:pPr>
        <w:tabs>
          <w:tab w:val="left" w:pos="993"/>
          <w:tab w:val="left" w:pos="1560"/>
        </w:tabs>
        <w:spacing w:before="120"/>
        <w:ind w:left="1560"/>
        <w:jc w:val="both"/>
        <w:rPr>
          <w:rFonts w:ascii="Arial" w:hAnsi="Arial" w:cs="Arial"/>
          <w:b/>
          <w:bCs/>
        </w:rPr>
      </w:pPr>
      <w:r w:rsidRPr="00FA626D">
        <w:rPr>
          <w:rFonts w:ascii="Arial" w:hAnsi="Arial" w:cs="Arial"/>
        </w:rPr>
        <w:t>a) vizuálním hodnocením zdravotního stavu rostlin a s prováděním pravidelných vizuálních kontrol zdravotního stavu rostlin v technickém a prostorovém izolátu a v okolí těchto izolátů podle legislativou</w:t>
      </w:r>
      <w:r w:rsidRPr="00FA626D">
        <w:rPr>
          <w:rFonts w:ascii="Arial" w:hAnsi="Arial" w:cs="Arial"/>
          <w:vertAlign w:val="superscript"/>
        </w:rPr>
        <w:t>4</w:t>
      </w:r>
      <w:r w:rsidRPr="00FA626D">
        <w:rPr>
          <w:rFonts w:ascii="Arial" w:hAnsi="Arial" w:cs="Arial"/>
        </w:rPr>
        <w:t xml:space="preserve"> předepsaných izolačních vzdáleností, v rozsahu a četnosti stanovených v NOPRM, maximálně však do výše stanovené v příloze 2 části 2 a v příloze 4 části 3 vyhlášky </w:t>
      </w:r>
      <w:r w:rsidRPr="00FA626D">
        <w:rPr>
          <w:rFonts w:ascii="Arial" w:hAnsi="Arial" w:cs="Arial"/>
          <w:bCs/>
        </w:rPr>
        <w:t xml:space="preserve">č. 221/2002 Sb., kterou se stanoví sazebník náhrad nákladů za odborné a zkušební úkony vykonávané v působnosti Ústředního kontrolního a zkušebního ústavu zemědělského </w:t>
      </w:r>
      <w:r w:rsidRPr="00FA626D">
        <w:rPr>
          <w:rFonts w:ascii="Arial" w:hAnsi="Arial" w:cs="Arial"/>
        </w:rPr>
        <w:t>(dále jen „ÚKZÚZ“)</w:t>
      </w:r>
      <w:r w:rsidRPr="00FA626D">
        <w:rPr>
          <w:rFonts w:ascii="Arial" w:hAnsi="Arial" w:cs="Arial"/>
          <w:bCs/>
        </w:rPr>
        <w:t>, ve znění pozdějších předpisů,</w:t>
      </w:r>
    </w:p>
    <w:p w:rsidR="00E61716" w:rsidRPr="00FA626D" w:rsidRDefault="00E61716" w:rsidP="00B5360A">
      <w:pPr>
        <w:tabs>
          <w:tab w:val="left" w:pos="993"/>
          <w:tab w:val="left" w:pos="1560"/>
        </w:tabs>
        <w:spacing w:before="120"/>
        <w:ind w:left="1560"/>
        <w:jc w:val="both"/>
        <w:rPr>
          <w:rFonts w:ascii="Arial" w:hAnsi="Arial" w:cs="Arial"/>
        </w:rPr>
      </w:pPr>
      <w:r w:rsidRPr="00FA626D">
        <w:rPr>
          <w:rFonts w:ascii="Arial" w:hAnsi="Arial" w:cs="Arial"/>
        </w:rPr>
        <w:t xml:space="preserve">b) odběrem, skladováním, úpravou a přepravou vzorků a s testováním rostlin, přenašečů původců chorob rostlin a zeminy z pozemků v technickém a prostorovém izolátu na přítomnost škodlivých organismů rostlin, včetně testování na indikátorových rostlinách, diagnostickými metodami stanovenými ÚKZÚZ, v rozsahu a četnosti stanovených v NOPRM, maximálně však do výše stanovené v příloze 4 části 1 a části 3 vyhlášky </w:t>
      </w:r>
      <w:r w:rsidRPr="00FA626D">
        <w:rPr>
          <w:rFonts w:ascii="Arial" w:hAnsi="Arial" w:cs="Arial"/>
          <w:bCs/>
        </w:rPr>
        <w:t xml:space="preserve">č. 221/2002 Sb., kterou se stanoví sazebník náhrad nákladů za odborné a zkušební úkony vykonávané v působnosti </w:t>
      </w:r>
      <w:r w:rsidRPr="00FA626D">
        <w:rPr>
          <w:rFonts w:ascii="Arial" w:hAnsi="Arial" w:cs="Arial"/>
        </w:rPr>
        <w:t>ÚKZÚZ</w:t>
      </w:r>
      <w:r w:rsidRPr="00FA626D">
        <w:rPr>
          <w:rFonts w:ascii="Arial" w:hAnsi="Arial" w:cs="Arial"/>
          <w:bCs/>
        </w:rPr>
        <w:t>, ve znění pozdějších předpisů,</w:t>
      </w:r>
    </w:p>
    <w:p w:rsidR="00E61716" w:rsidRPr="00FA626D" w:rsidRDefault="00E61716" w:rsidP="00B5360A">
      <w:pPr>
        <w:tabs>
          <w:tab w:val="left" w:pos="1800"/>
        </w:tabs>
        <w:spacing w:before="120"/>
        <w:ind w:left="709"/>
        <w:jc w:val="both"/>
        <w:rPr>
          <w:rFonts w:ascii="Arial" w:hAnsi="Arial" w:cs="Arial"/>
        </w:rPr>
      </w:pPr>
      <w:r w:rsidRPr="00FA626D">
        <w:rPr>
          <w:rFonts w:ascii="Arial" w:hAnsi="Arial" w:cs="Arial"/>
        </w:rPr>
        <w:t>do výše 90 % prokázaných nákladů přímo souvisejících s:</w:t>
      </w:r>
    </w:p>
    <w:p w:rsidR="00E61716" w:rsidRPr="00FA626D" w:rsidRDefault="00E61716" w:rsidP="00866850">
      <w:pPr>
        <w:numPr>
          <w:ilvl w:val="3"/>
          <w:numId w:val="3"/>
        </w:numPr>
        <w:tabs>
          <w:tab w:val="num" w:pos="1560"/>
        </w:tabs>
        <w:spacing w:before="120"/>
        <w:ind w:left="1560" w:firstLine="0"/>
        <w:jc w:val="both"/>
        <w:rPr>
          <w:rFonts w:ascii="Arial" w:hAnsi="Arial" w:cs="Arial"/>
        </w:rPr>
      </w:pPr>
      <w:r w:rsidRPr="00FA626D">
        <w:rPr>
          <w:rFonts w:ascii="Arial" w:hAnsi="Arial" w:cs="Arial"/>
        </w:rPr>
        <w:t>nákupem, skladováním a aplikací přípravků na ochranu rostlin v technickém a prostorovém izolátu a v jeho okolí podle legislativou</w:t>
      </w:r>
      <w:r w:rsidRPr="00FA626D">
        <w:rPr>
          <w:rFonts w:ascii="Arial" w:hAnsi="Arial" w:cs="Arial"/>
          <w:vertAlign w:val="superscript"/>
        </w:rPr>
        <w:t>4</w:t>
      </w:r>
      <w:r w:rsidRPr="00FA626D">
        <w:rPr>
          <w:rFonts w:ascii="Arial" w:hAnsi="Arial" w:cs="Arial"/>
        </w:rPr>
        <w:t xml:space="preserve"> předepsaných izolačních vzdáleností, určených k preventivní a kurativní ochraně rostlin způsobem a v rozsahu, aby mohl být předzákladní a základní rozmnožovací materiál v technickém a prostorovém izolátu uznán ÚKZÚZ za úředně prostý hospodářsky významných škodlivých organismů rostlin, specifikovaných NOPRM, nebo za materiál od těchto škodlivých organismů ozdravený,</w:t>
      </w:r>
    </w:p>
    <w:p w:rsidR="00E61716" w:rsidRPr="00FA626D" w:rsidRDefault="00E61716" w:rsidP="00866850">
      <w:pPr>
        <w:numPr>
          <w:ilvl w:val="3"/>
          <w:numId w:val="3"/>
        </w:numPr>
        <w:tabs>
          <w:tab w:val="num" w:pos="1560"/>
        </w:tabs>
        <w:spacing w:before="120"/>
        <w:ind w:left="1560" w:firstLine="0"/>
        <w:jc w:val="both"/>
        <w:rPr>
          <w:rFonts w:ascii="Arial" w:hAnsi="Arial" w:cs="Arial"/>
        </w:rPr>
      </w:pPr>
      <w:r w:rsidRPr="00FA626D">
        <w:rPr>
          <w:rFonts w:ascii="Arial" w:hAnsi="Arial" w:cs="Arial"/>
        </w:rPr>
        <w:t>preventivním a kurativním odstraněním rostlin a s udržením jejich zdravotního stavu v technickém a prostorovém izolátu a v jejich okolí podle legislativou</w:t>
      </w:r>
      <w:r w:rsidRPr="00FA626D">
        <w:rPr>
          <w:rFonts w:ascii="Arial" w:hAnsi="Arial" w:cs="Arial"/>
          <w:vertAlign w:val="superscript"/>
        </w:rPr>
        <w:t>4</w:t>
      </w:r>
      <w:r w:rsidRPr="00FA626D">
        <w:rPr>
          <w:rFonts w:ascii="Arial" w:hAnsi="Arial" w:cs="Arial"/>
        </w:rPr>
        <w:t xml:space="preserve"> předepsaných izolačních vzdáleností tak, aby mohl být předzákladní a základní rozmnožovací materiál v technickém a prostorovém izolátu uznán ÚKZÚZ za úředně prostý hospodářsky významných škodlivých organismů rostlin, specifikovaných NOPRM, nebo za materiál od těchto škodlivých organismů ozdravený,</w:t>
      </w:r>
    </w:p>
    <w:p w:rsidR="00E61716" w:rsidRPr="00FA626D" w:rsidRDefault="00E61716" w:rsidP="00866850">
      <w:pPr>
        <w:numPr>
          <w:ilvl w:val="3"/>
          <w:numId w:val="3"/>
        </w:numPr>
        <w:tabs>
          <w:tab w:val="num" w:pos="1560"/>
        </w:tabs>
        <w:spacing w:before="120"/>
        <w:ind w:left="1560" w:firstLine="0"/>
        <w:jc w:val="both"/>
        <w:rPr>
          <w:rFonts w:ascii="Arial" w:hAnsi="Arial" w:cs="Arial"/>
        </w:rPr>
      </w:pPr>
      <w:r w:rsidRPr="00FA626D">
        <w:rPr>
          <w:rFonts w:ascii="Arial" w:hAnsi="Arial" w:cs="Arial"/>
        </w:rPr>
        <w:t>vyčištěním a dezinfekcí pozemků, prostor, zařízení a vybavení v technickém a prostorovém izolátu způsobem a v rozsahu, aby mohl být předzákladní a základní rozmnožovací materiál v tomto izolátu uznán ÚKZÚZ za úředně prostý hospodářsky významných škodlivých organismů rostlin, specifikovaných NOPRM, nebo za materiál od těchto škodlivých organismů ozdravený.</w:t>
      </w:r>
    </w:p>
    <w:p w:rsidR="00E61716" w:rsidRPr="00FA626D" w:rsidRDefault="00E61716" w:rsidP="00B5360A">
      <w:pPr>
        <w:tabs>
          <w:tab w:val="left" w:pos="1800"/>
        </w:tabs>
        <w:spacing w:before="120"/>
        <w:jc w:val="both"/>
        <w:rPr>
          <w:rFonts w:ascii="Arial" w:hAnsi="Arial" w:cs="Arial"/>
        </w:rPr>
      </w:pPr>
      <w:r w:rsidRPr="00FA626D">
        <w:rPr>
          <w:rFonts w:ascii="Arial" w:hAnsi="Arial" w:cs="Arial"/>
          <w:bCs/>
        </w:rPr>
        <w:t xml:space="preserve">3.c.     </w:t>
      </w:r>
      <w:r w:rsidRPr="00FA626D">
        <w:rPr>
          <w:rFonts w:ascii="Arial" w:hAnsi="Arial" w:cs="Arial"/>
        </w:rPr>
        <w:t>do výše 60 % prokázaných přímých nákladů.</w:t>
      </w:r>
    </w:p>
    <w:p w:rsidR="00E61716" w:rsidRPr="00FA626D" w:rsidRDefault="00E61716" w:rsidP="00B5360A">
      <w:pPr>
        <w:spacing w:before="120"/>
        <w:ind w:left="720" w:hanging="720"/>
        <w:jc w:val="both"/>
        <w:rPr>
          <w:rFonts w:ascii="Arial" w:hAnsi="Arial" w:cs="Arial"/>
          <w:bCs/>
        </w:rPr>
      </w:pPr>
      <w:r w:rsidRPr="00FA626D">
        <w:rPr>
          <w:rFonts w:ascii="Arial" w:hAnsi="Arial" w:cs="Arial"/>
          <w:bCs/>
        </w:rPr>
        <w:t>3.d.</w:t>
      </w:r>
      <w:r w:rsidRPr="00FA626D">
        <w:rPr>
          <w:rFonts w:ascii="Arial" w:hAnsi="Arial" w:cs="Arial"/>
          <w:bCs/>
        </w:rPr>
        <w:tab/>
      </w:r>
      <w:r w:rsidRPr="00FA626D">
        <w:rPr>
          <w:rFonts w:ascii="Arial" w:hAnsi="Arial" w:cs="Arial"/>
        </w:rPr>
        <w:t xml:space="preserve">do výše 70 % prokázaných vyjmenovaných nákladů (viz </w:t>
      </w:r>
      <w:r w:rsidR="00DF76EA">
        <w:rPr>
          <w:rFonts w:ascii="Arial" w:hAnsi="Arial" w:cs="Arial"/>
        </w:rPr>
        <w:t>výklad dotačního programu</w:t>
      </w:r>
      <w:r w:rsidRPr="00FA626D">
        <w:rPr>
          <w:rFonts w:ascii="Arial" w:hAnsi="Arial" w:cs="Arial"/>
        </w:rPr>
        <w:t xml:space="preserve">) </w:t>
      </w:r>
      <w:r w:rsidRPr="00FA626D">
        <w:rPr>
          <w:rFonts w:ascii="Arial" w:hAnsi="Arial" w:cs="Arial"/>
          <w:bCs/>
        </w:rPr>
        <w:t>u obilovin včetně kukuřice, malých zrnin, olejnin, luskovin, brambor, zelenin, léčivých, aromatických a kořeninových rostlin, chmele, révy a ovocných dřevin a ozdravování genotypů révy, chmele a ovocných plodin,</w:t>
      </w:r>
    </w:p>
    <w:p w:rsidR="00E61716" w:rsidRPr="00FA626D" w:rsidRDefault="00E61716" w:rsidP="00B5360A">
      <w:pPr>
        <w:spacing w:before="120"/>
        <w:ind w:left="720" w:hanging="720"/>
        <w:jc w:val="both"/>
        <w:rPr>
          <w:rFonts w:ascii="Arial" w:hAnsi="Arial" w:cs="Arial"/>
          <w:bCs/>
        </w:rPr>
      </w:pPr>
      <w:r w:rsidRPr="00FA626D">
        <w:rPr>
          <w:rFonts w:ascii="Arial" w:hAnsi="Arial" w:cs="Arial"/>
          <w:bCs/>
        </w:rPr>
        <w:tab/>
        <w:t xml:space="preserve">do výše 70 % prokázaných vyjmenovaných nákladů </w:t>
      </w:r>
      <w:r w:rsidR="00DF76EA" w:rsidRPr="00FA626D">
        <w:rPr>
          <w:rFonts w:ascii="Arial" w:hAnsi="Arial" w:cs="Arial"/>
        </w:rPr>
        <w:t xml:space="preserve">(viz </w:t>
      </w:r>
      <w:r w:rsidR="00DF76EA">
        <w:rPr>
          <w:rFonts w:ascii="Arial" w:hAnsi="Arial" w:cs="Arial"/>
        </w:rPr>
        <w:t>výklad dotačního programu</w:t>
      </w:r>
      <w:r w:rsidR="00DF76EA" w:rsidRPr="00FA626D">
        <w:rPr>
          <w:rFonts w:ascii="Arial" w:hAnsi="Arial" w:cs="Arial"/>
        </w:rPr>
        <w:t>)</w:t>
      </w:r>
      <w:r w:rsidRPr="00FA626D">
        <w:rPr>
          <w:rFonts w:ascii="Arial" w:hAnsi="Arial" w:cs="Arial"/>
          <w:bCs/>
        </w:rPr>
        <w:t xml:space="preserve"> u pícnin.</w:t>
      </w:r>
    </w:p>
    <w:p w:rsidR="00E61716" w:rsidRPr="00FA626D" w:rsidRDefault="00E61716" w:rsidP="00B5360A">
      <w:pPr>
        <w:spacing w:before="120"/>
        <w:ind w:left="709" w:hanging="709"/>
        <w:jc w:val="both"/>
        <w:rPr>
          <w:rFonts w:ascii="Arial" w:hAnsi="Arial" w:cs="Arial"/>
        </w:rPr>
      </w:pPr>
      <w:r w:rsidRPr="00FA626D">
        <w:rPr>
          <w:rFonts w:ascii="Arial" w:hAnsi="Arial" w:cs="Arial"/>
          <w:bCs/>
        </w:rPr>
        <w:lastRenderedPageBreak/>
        <w:t>3.e.</w:t>
      </w:r>
      <w:r w:rsidRPr="00FA626D">
        <w:rPr>
          <w:rFonts w:ascii="Arial" w:hAnsi="Arial" w:cs="Arial"/>
          <w:bCs/>
        </w:rPr>
        <w:tab/>
      </w:r>
      <w:r w:rsidRPr="00FA626D">
        <w:rPr>
          <w:rFonts w:ascii="Arial" w:hAnsi="Arial" w:cs="Arial"/>
        </w:rPr>
        <w:t>do výše 7 500 Kč na 1 ha osázené plochy brambor uznanou sadbou bramboru</w:t>
      </w:r>
      <w:r w:rsidRPr="00FA626D">
        <w:rPr>
          <w:rFonts w:ascii="Arial" w:hAnsi="Arial" w:cs="Arial"/>
          <w:iCs/>
        </w:rPr>
        <w:t>,</w:t>
      </w:r>
      <w:r w:rsidRPr="00FA626D">
        <w:rPr>
          <w:rFonts w:ascii="Arial" w:hAnsi="Arial" w:cs="Arial"/>
        </w:rPr>
        <w:t xml:space="preserve"> použité v uzavřené sadbové oblasti, 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E61716" w:rsidRPr="00FA626D" w:rsidRDefault="00E61716" w:rsidP="00B5360A">
      <w:pPr>
        <w:ind w:left="709"/>
        <w:jc w:val="both"/>
        <w:rPr>
          <w:rFonts w:ascii="Arial" w:hAnsi="Arial" w:cs="Arial"/>
        </w:rPr>
      </w:pPr>
      <w:r w:rsidRPr="00FA626D">
        <w:rPr>
          <w:rFonts w:ascii="Arial" w:hAnsi="Arial" w:cs="Arial"/>
        </w:rPr>
        <w:t>Dotace se nevztahuje na množitelské plochy brambor určené k výrobě sadby brambor.</w:t>
      </w:r>
    </w:p>
    <w:p w:rsidR="00E61716" w:rsidRPr="00FA626D" w:rsidRDefault="00E61716" w:rsidP="00B5360A">
      <w:pPr>
        <w:spacing w:before="120"/>
        <w:ind w:left="737" w:hanging="737"/>
        <w:jc w:val="both"/>
        <w:rPr>
          <w:rFonts w:ascii="Arial" w:hAnsi="Arial" w:cs="Arial"/>
        </w:rPr>
      </w:pPr>
      <w:r w:rsidRPr="00FA626D">
        <w:rPr>
          <w:rFonts w:ascii="Arial" w:hAnsi="Arial" w:cs="Arial"/>
        </w:rPr>
        <w:t>3.h.</w:t>
      </w:r>
      <w:r w:rsidRPr="00FA626D">
        <w:rPr>
          <w:rFonts w:ascii="Arial" w:hAnsi="Arial" w:cs="Arial"/>
        </w:rPr>
        <w:tab/>
        <w:t>do výše 15 Kč na certifikovanou sazenici chmele ve zdravotní třídě „VF“ nebo    zdravotní třídě „VT“.</w:t>
      </w:r>
    </w:p>
    <w:p w:rsidR="004A5022" w:rsidRDefault="00E61716" w:rsidP="00B5360A">
      <w:pPr>
        <w:spacing w:before="120"/>
        <w:ind w:left="709" w:hanging="709"/>
        <w:jc w:val="both"/>
        <w:rPr>
          <w:rFonts w:ascii="Arial" w:hAnsi="Arial" w:cs="Arial"/>
        </w:rPr>
      </w:pPr>
      <w:r w:rsidRPr="00FA626D">
        <w:rPr>
          <w:rFonts w:ascii="Arial" w:hAnsi="Arial" w:cs="Arial"/>
        </w:rPr>
        <w:t>3.i.</w:t>
      </w:r>
      <w:r w:rsidRPr="00FA626D">
        <w:rPr>
          <w:rFonts w:ascii="Arial" w:hAnsi="Arial" w:cs="Arial"/>
        </w:rPr>
        <w:tab/>
      </w:r>
      <w:r w:rsidR="004A5022" w:rsidRPr="004F3655">
        <w:rPr>
          <w:rFonts w:ascii="Arial" w:hAnsi="Arial" w:cs="Arial"/>
        </w:rPr>
        <w:t xml:space="preserve">do výše 18 000 Kč na 1 t uznaného a mořeného osiva lnu a do výše </w:t>
      </w:r>
      <w:r w:rsidR="00852C59">
        <w:rPr>
          <w:rFonts w:ascii="Arial" w:hAnsi="Arial" w:cs="Arial"/>
        </w:rPr>
        <w:t>10</w:t>
      </w:r>
      <w:r w:rsidR="004A5022" w:rsidRPr="004F3655">
        <w:rPr>
          <w:rFonts w:ascii="Arial" w:hAnsi="Arial" w:cs="Arial"/>
        </w:rPr>
        <w:t>0 000 Kč na 1 t uznaného osiva konopí setého,</w:t>
      </w:r>
      <w:r w:rsidR="004A5022">
        <w:rPr>
          <w:rFonts w:ascii="Arial" w:hAnsi="Arial" w:cs="Arial"/>
        </w:rPr>
        <w:t xml:space="preserve"> </w:t>
      </w:r>
      <w:r w:rsidR="004A5022" w:rsidRPr="004A5022">
        <w:rPr>
          <w:rFonts w:ascii="Arial" w:hAnsi="Arial" w:cs="Arial"/>
          <w:color w:val="000000" w:themeColor="text1"/>
        </w:rPr>
        <w:t xml:space="preserve">a </w:t>
      </w:r>
      <w:r w:rsidR="003642D8">
        <w:rPr>
          <w:rFonts w:ascii="Arial" w:hAnsi="Arial" w:cs="Arial"/>
          <w:color w:val="000000" w:themeColor="text1"/>
        </w:rPr>
        <w:t xml:space="preserve">až </w:t>
      </w:r>
      <w:r w:rsidR="004A5022" w:rsidRPr="004A5022">
        <w:rPr>
          <w:rFonts w:ascii="Arial" w:hAnsi="Arial" w:cs="Arial"/>
          <w:color w:val="000000" w:themeColor="text1"/>
        </w:rPr>
        <w:t xml:space="preserve">do maximální výše 15 000 Kč na 1 t uznaného osiva pícnin (dle jednotlivých skupin) </w:t>
      </w:r>
      <w:r w:rsidR="004A5022" w:rsidRPr="004F3655">
        <w:rPr>
          <w:rFonts w:ascii="Arial" w:hAnsi="Arial" w:cs="Arial"/>
        </w:rPr>
        <w:t>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 xml:space="preserve">do </w:t>
      </w:r>
      <w:r w:rsidR="003642D8">
        <w:rPr>
          <w:rFonts w:ascii="Arial" w:hAnsi="Arial" w:cs="Arial"/>
        </w:rPr>
        <w:t xml:space="preserve">výše </w:t>
      </w:r>
      <w:r w:rsidRPr="00057C20">
        <w:rPr>
          <w:rFonts w:ascii="Arial" w:hAnsi="Arial" w:cs="Arial"/>
        </w:rPr>
        <w:t>15 000 Kč na jednu tunu použitého uznaného osiva pícnin zařazených do skupiny I., v případě použití směsi osiv více druhů se částka vypočte dle podílu jednotlivých druhů z míchacího protokolu směsi</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do</w:t>
      </w:r>
      <w:r w:rsidR="003642D8">
        <w:rPr>
          <w:rFonts w:ascii="Arial" w:hAnsi="Arial" w:cs="Arial"/>
        </w:rPr>
        <w:t xml:space="preserve"> výše</w:t>
      </w:r>
      <w:r w:rsidRPr="00057C20">
        <w:rPr>
          <w:rFonts w:ascii="Arial" w:hAnsi="Arial" w:cs="Arial"/>
        </w:rPr>
        <w:t xml:space="preserve"> 10 000 Kč na jednu tunu</w:t>
      </w:r>
      <w:r w:rsidR="00461FB1">
        <w:rPr>
          <w:rFonts w:ascii="Arial" w:hAnsi="Arial" w:cs="Arial"/>
        </w:rPr>
        <w:t xml:space="preserve"> použitého </w:t>
      </w:r>
      <w:r w:rsidRPr="00057C20">
        <w:rPr>
          <w:rFonts w:ascii="Arial" w:hAnsi="Arial" w:cs="Arial"/>
        </w:rPr>
        <w:t>uznaného osiva pícnin zařazených do skupiny II., v případě použití směsi osiv více druhů se částka vypočte dle podílu jednotlivých druhů z míchacího protokolu směsi</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 xml:space="preserve">do </w:t>
      </w:r>
      <w:r w:rsidR="003642D8">
        <w:rPr>
          <w:rFonts w:ascii="Arial" w:hAnsi="Arial" w:cs="Arial"/>
        </w:rPr>
        <w:t xml:space="preserve">výše </w:t>
      </w:r>
      <w:r w:rsidRPr="00057C20">
        <w:rPr>
          <w:rFonts w:ascii="Arial" w:hAnsi="Arial" w:cs="Arial"/>
        </w:rPr>
        <w:t xml:space="preserve">7 000 Kč na jednu </w:t>
      </w:r>
      <w:r w:rsidR="00461FB1" w:rsidRPr="00057C20">
        <w:rPr>
          <w:rFonts w:ascii="Arial" w:hAnsi="Arial" w:cs="Arial"/>
        </w:rPr>
        <w:t>tunu</w:t>
      </w:r>
      <w:r w:rsidR="00461FB1">
        <w:rPr>
          <w:rFonts w:ascii="Arial" w:hAnsi="Arial" w:cs="Arial"/>
        </w:rPr>
        <w:t xml:space="preserve"> použitého </w:t>
      </w:r>
      <w:r w:rsidR="00461FB1" w:rsidRPr="00057C20">
        <w:rPr>
          <w:rFonts w:ascii="Arial" w:hAnsi="Arial" w:cs="Arial"/>
        </w:rPr>
        <w:t xml:space="preserve">uznaného </w:t>
      </w:r>
      <w:r w:rsidRPr="00057C20">
        <w:rPr>
          <w:rFonts w:ascii="Arial" w:hAnsi="Arial" w:cs="Arial"/>
        </w:rPr>
        <w:t>osiva pícnin zařazených do skupiny III.,v případě použití směsi osiv více druhů se částka vypočte dle podílu jednotlivých druhů z míchacího protokolu směsi</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 xml:space="preserve">do 4 500 Kč na jednu </w:t>
      </w:r>
      <w:r w:rsidR="00461FB1" w:rsidRPr="00057C20">
        <w:rPr>
          <w:rFonts w:ascii="Arial" w:hAnsi="Arial" w:cs="Arial"/>
        </w:rPr>
        <w:t>tunu</w:t>
      </w:r>
      <w:r w:rsidR="00461FB1">
        <w:rPr>
          <w:rFonts w:ascii="Arial" w:hAnsi="Arial" w:cs="Arial"/>
        </w:rPr>
        <w:t xml:space="preserve"> použitého </w:t>
      </w:r>
      <w:r w:rsidR="00461FB1" w:rsidRPr="00057C20">
        <w:rPr>
          <w:rFonts w:ascii="Arial" w:hAnsi="Arial" w:cs="Arial"/>
        </w:rPr>
        <w:t xml:space="preserve">uznaného </w:t>
      </w:r>
      <w:r w:rsidRPr="00057C20">
        <w:rPr>
          <w:rFonts w:ascii="Arial" w:hAnsi="Arial" w:cs="Arial"/>
        </w:rPr>
        <w:t>osiva pícnin zařazených do skupiny IV.; v případě použití směsi osiv více druhů se částka vypočte dle podílu jednotlivých druhů z míchacího protokolu směsi</w:t>
      </w:r>
    </w:p>
    <w:p w:rsidR="00E61716" w:rsidRPr="00FA626D" w:rsidRDefault="000B1099" w:rsidP="000B1099">
      <w:pPr>
        <w:tabs>
          <w:tab w:val="left" w:pos="7185"/>
        </w:tabs>
        <w:spacing w:before="120"/>
        <w:jc w:val="both"/>
        <w:rPr>
          <w:rFonts w:ascii="Arial" w:hAnsi="Arial" w:cs="Arial"/>
        </w:rPr>
      </w:pPr>
      <w:r>
        <w:rPr>
          <w:rFonts w:ascii="Arial" w:hAnsi="Arial" w:cs="Arial"/>
        </w:rPr>
        <w:t>V případě pícnin se za uznané osivo považuje i osivo kontrolované ÚKZÚZ, dokladem je posudek na kvalitu osiva vydaný ÚKZÚZ.</w:t>
      </w:r>
    </w:p>
    <w:p w:rsidR="000B1099" w:rsidRDefault="000B1099" w:rsidP="00B5360A">
      <w:pPr>
        <w:pStyle w:val="Normaln"/>
        <w:rPr>
          <w:rFonts w:cs="Arial"/>
          <w:b/>
        </w:rPr>
      </w:pPr>
    </w:p>
    <w:p w:rsidR="00E61716" w:rsidRPr="00FA626D" w:rsidRDefault="00E61716" w:rsidP="00B5360A">
      <w:pPr>
        <w:pStyle w:val="Normaln"/>
        <w:rPr>
          <w:rFonts w:cs="Arial"/>
          <w:b/>
        </w:rPr>
      </w:pPr>
      <w:r w:rsidRPr="00FA626D">
        <w:rPr>
          <w:rFonts w:cs="Arial"/>
          <w:b/>
        </w:rPr>
        <w:t xml:space="preserve">Poznámka: </w:t>
      </w:r>
    </w:p>
    <w:p w:rsidR="00E61716" w:rsidRPr="00FA626D" w:rsidRDefault="00E61716" w:rsidP="00B5360A">
      <w:pPr>
        <w:pStyle w:val="Normaln"/>
        <w:ind w:left="720" w:hanging="720"/>
        <w:rPr>
          <w:rFonts w:cs="Arial"/>
        </w:rPr>
      </w:pPr>
      <w:r w:rsidRPr="00FA626D">
        <w:rPr>
          <w:rFonts w:cs="Arial"/>
        </w:rPr>
        <w:t>3.a.</w:t>
      </w:r>
      <w:r w:rsidRPr="00FA626D">
        <w:rPr>
          <w:rFonts w:cs="Arial"/>
        </w:rPr>
        <w:tab/>
        <w:t xml:space="preserve">Podporu na biologickou ochranu lze poskytovat na tyto druhy polních plodin – řepku olejku, kukuřici, slunečnici a na tyto druhy zeleniny pěstované ve skleníku – rajčata, papriky a okurky. </w:t>
      </w:r>
      <w:r w:rsidR="00C65CC2">
        <w:rPr>
          <w:rFonts w:cs="Arial"/>
          <w:szCs w:val="24"/>
        </w:rPr>
        <w:t>N</w:t>
      </w:r>
      <w:r>
        <w:rPr>
          <w:rFonts w:cs="Arial"/>
          <w:szCs w:val="24"/>
        </w:rPr>
        <w:t xml:space="preserve">a </w:t>
      </w:r>
      <w:r>
        <w:rPr>
          <w:rFonts w:cs="Arial"/>
        </w:rPr>
        <w:t>okrasné</w:t>
      </w:r>
      <w:r w:rsidRPr="00E9213B">
        <w:rPr>
          <w:rFonts w:cs="Arial"/>
        </w:rPr>
        <w:t xml:space="preserve"> rostlin</w:t>
      </w:r>
      <w:r>
        <w:rPr>
          <w:rFonts w:cs="Arial"/>
        </w:rPr>
        <w:t>y</w:t>
      </w:r>
      <w:r w:rsidRPr="00E9213B">
        <w:rPr>
          <w:rFonts w:cs="Arial"/>
        </w:rPr>
        <w:t xml:space="preserve">, u kterých podpora bude poskytována </w:t>
      </w:r>
      <w:r w:rsidR="00C65CC2">
        <w:rPr>
          <w:rFonts w:cs="Arial"/>
        </w:rPr>
        <w:t>v režimu</w:t>
      </w:r>
      <w:r w:rsidRPr="00E9213B">
        <w:rPr>
          <w:rFonts w:cs="Arial"/>
        </w:rPr>
        <w:t xml:space="preserve"> </w:t>
      </w:r>
      <w:r w:rsidRPr="00C65CC2">
        <w:rPr>
          <w:rFonts w:cs="Arial"/>
          <w:i/>
        </w:rPr>
        <w:t>de minimis</w:t>
      </w:r>
      <w:r w:rsidR="00C65CC2">
        <w:rPr>
          <w:rFonts w:cs="Arial"/>
        </w:rPr>
        <w:t xml:space="preserve"> </w:t>
      </w:r>
      <w:r w:rsidRPr="00E9213B">
        <w:rPr>
          <w:rFonts w:cs="Arial"/>
        </w:rPr>
        <w:t>podle nařízení Komise (EU) č. 1408/2013</w:t>
      </w:r>
      <w:r>
        <w:rPr>
          <w:rFonts w:cs="Arial"/>
        </w:rPr>
        <w:t>.</w:t>
      </w:r>
    </w:p>
    <w:p w:rsidR="00E61716" w:rsidRPr="00FA626D" w:rsidRDefault="00E61716" w:rsidP="00B5360A">
      <w:pPr>
        <w:pStyle w:val="Normaln"/>
        <w:ind w:left="720" w:hanging="11"/>
        <w:rPr>
          <w:rFonts w:cs="Arial"/>
        </w:rPr>
      </w:pPr>
      <w:r w:rsidRPr="00FA626D">
        <w:rPr>
          <w:rFonts w:cs="Arial"/>
        </w:rPr>
        <w:t>Na ostatní druhy plodin (nevyjmenované v</w:t>
      </w:r>
      <w:r w:rsidR="00C65CC2">
        <w:rPr>
          <w:rFonts w:cs="Arial"/>
        </w:rPr>
        <w:t>ýše) nebude podpora poskytována.</w:t>
      </w:r>
    </w:p>
    <w:p w:rsidR="00E61716" w:rsidRPr="00FA626D" w:rsidRDefault="00E61716" w:rsidP="00B5360A">
      <w:pPr>
        <w:ind w:left="720"/>
        <w:jc w:val="both"/>
        <w:rPr>
          <w:rFonts w:ascii="Arial" w:hAnsi="Arial" w:cs="Arial"/>
        </w:rPr>
      </w:pPr>
      <w:r w:rsidRPr="00FA626D">
        <w:rPr>
          <w:rFonts w:ascii="Arial" w:hAnsi="Arial" w:cs="Arial"/>
        </w:rPr>
        <w:t>Žadatel o podporu se musí u vyjmenovaných druhů plodin (tj. rajčat pěstovaných ve skleníku, paprik pěstovaných ve skleníku, okurek pěstovaných ve skleníku řepky olejky, kukuřice a slunečnice) na pevně stanovenou dobu 5 po sobě jdoucích let jednorázově zavázat, že v případech, kdy bude nutné zasáhnout proti škodlivým organizmům, na jejichž regulaci existuje a je povolen prostředek biologické ochrany rostlin, při vhodných podmínkách přednostně využije biologickou ochranu rostlin. Tento závazek není třeba během pětiletého období opakovat (obnovovat).</w:t>
      </w:r>
    </w:p>
    <w:p w:rsidR="00E61716" w:rsidRPr="00FA626D" w:rsidRDefault="00E61716" w:rsidP="00B5360A">
      <w:pPr>
        <w:ind w:left="720"/>
        <w:jc w:val="both"/>
        <w:rPr>
          <w:rFonts w:ascii="Arial" w:hAnsi="Arial" w:cs="Arial"/>
        </w:rPr>
      </w:pPr>
      <w:r w:rsidRPr="00FA626D">
        <w:rPr>
          <w:rFonts w:ascii="Arial" w:hAnsi="Arial" w:cs="Arial"/>
        </w:rPr>
        <w:t xml:space="preserve">Pokud žadatel v některém roce z tohoto pětiletého závazku nepoužije biologickou ochranu rostlin jako náhradu chemické ochrany, musí písemně prohlásit, že k tomu došlo ze závažných důvodů včetně uvedení těchto důvodů. Pokud půjde o závažné rostlinolékařské důvody, o potvrzení pravdivosti svého prohlášení požádá včas (tj. v období, kdy se tento důvod dá ověřit) ÚKZÚZ. Vyplněné a ze strany ÚKZÚZ potvrzené prohlášení (viz </w:t>
      </w:r>
      <w:r w:rsidR="00D62AC7">
        <w:rPr>
          <w:rFonts w:ascii="Arial" w:hAnsi="Arial" w:cs="Arial"/>
        </w:rPr>
        <w:t>Tabulka č. 3</w:t>
      </w:r>
      <w:r w:rsidRPr="00FA626D">
        <w:rPr>
          <w:rFonts w:ascii="Arial" w:hAnsi="Arial" w:cs="Arial"/>
        </w:rPr>
        <w:t xml:space="preserve">) žadatel předá SZIF do 30. září roku v němž nemohl </w:t>
      </w:r>
      <w:r w:rsidRPr="00FA626D">
        <w:rPr>
          <w:rFonts w:ascii="Arial" w:hAnsi="Arial" w:cs="Arial"/>
        </w:rPr>
        <w:lastRenderedPageBreak/>
        <w:t xml:space="preserve">závazek splnit. Za závažné důvody lze pokládat např. neexistenci jedné z vyjmenovaných plodin v osevu příslušného roku, slabý výskyt škodlivých organismů, na jejichž regulaci je povolen některý z prostředků biologické ochrany rostlin (v tom případě z logiky věci vyplývá, že proti těmto škodlivým organismům nebude použit ani chemický přípravek na ochranu rostlin) atd. </w:t>
      </w:r>
    </w:p>
    <w:p w:rsidR="00E61716" w:rsidRPr="00FA626D" w:rsidRDefault="00E61716" w:rsidP="00B5360A">
      <w:pPr>
        <w:ind w:left="720"/>
        <w:jc w:val="both"/>
        <w:rPr>
          <w:rFonts w:ascii="Arial" w:hAnsi="Arial" w:cs="Arial"/>
        </w:rPr>
      </w:pPr>
      <w:r w:rsidRPr="00FA626D">
        <w:rPr>
          <w:rFonts w:ascii="Arial" w:hAnsi="Arial" w:cs="Arial"/>
        </w:rPr>
        <w:t>V případě závažných důvodů žadatel dosud vyplacenou podporu na dotační titul 3.a. nevrací.</w:t>
      </w:r>
    </w:p>
    <w:p w:rsidR="00E61716" w:rsidRPr="00FA626D" w:rsidRDefault="00E61716" w:rsidP="00B5360A">
      <w:pPr>
        <w:ind w:left="720"/>
        <w:jc w:val="both"/>
        <w:rPr>
          <w:rFonts w:ascii="Arial" w:hAnsi="Arial" w:cs="Arial"/>
        </w:rPr>
      </w:pPr>
      <w:r w:rsidRPr="00FA626D">
        <w:rPr>
          <w:rFonts w:ascii="Arial" w:hAnsi="Arial" w:cs="Arial"/>
        </w:rPr>
        <w:t>V případě nedodržení závazku bez závažných důvodů je žadatel povinen podporu na dotační program 3.a., která mu byla vyplacena po datu uzavření pětiletého závazku, zpětně vrátit.</w:t>
      </w:r>
    </w:p>
    <w:p w:rsidR="005B32D9" w:rsidRDefault="005B32D9" w:rsidP="005B32D9">
      <w:pPr>
        <w:ind w:left="708"/>
        <w:jc w:val="both"/>
        <w:rPr>
          <w:rFonts w:ascii="Arial" w:hAnsi="Arial" w:cs="Arial"/>
        </w:rPr>
      </w:pPr>
      <w:r w:rsidRPr="00356614">
        <w:rPr>
          <w:rFonts w:ascii="Arial" w:hAnsi="Arial" w:cs="Arial"/>
        </w:rPr>
        <w:t>Žadatel o podporu podává za DP 3.a. pouze 1 žádost. Současně pro každou plodinu z předmětu dotace se dokládá samostatně vyplněná tabulka č. 1</w:t>
      </w:r>
      <w:r>
        <w:rPr>
          <w:rFonts w:ascii="Arial" w:hAnsi="Arial" w:cs="Arial"/>
        </w:rPr>
        <w:t xml:space="preserve"> </w:t>
      </w:r>
      <w:r w:rsidRPr="00356614">
        <w:rPr>
          <w:rFonts w:ascii="Arial" w:hAnsi="Arial" w:cs="Arial"/>
        </w:rPr>
        <w:t>(u okrasných rostlin v režimu de minimis se dokládá pouze 1 tabulka pro všechny okrasné rostliny)</w:t>
      </w:r>
      <w:r>
        <w:rPr>
          <w:rFonts w:ascii="Arial" w:hAnsi="Arial" w:cs="Arial"/>
        </w:rPr>
        <w:t xml:space="preserve">. </w:t>
      </w:r>
      <w:r w:rsidRPr="00356614">
        <w:rPr>
          <w:rFonts w:ascii="Arial" w:hAnsi="Arial" w:cs="Arial"/>
        </w:rPr>
        <w:t>Žadatel při použití biologických metod ochrany r</w:t>
      </w:r>
      <w:r>
        <w:rPr>
          <w:rFonts w:ascii="Arial" w:hAnsi="Arial" w:cs="Arial"/>
        </w:rPr>
        <w:t>ostlin v příslušném roce během</w:t>
      </w:r>
      <w:r w:rsidRPr="00356614">
        <w:rPr>
          <w:rFonts w:ascii="Arial" w:hAnsi="Arial" w:cs="Arial"/>
        </w:rPr>
        <w:t xml:space="preserve"> trvání pětiletého závazku podává na místně příslušné</w:t>
      </w:r>
      <w:r>
        <w:rPr>
          <w:rFonts w:ascii="Arial" w:hAnsi="Arial" w:cs="Arial"/>
        </w:rPr>
        <w:t>m</w:t>
      </w:r>
      <w:r w:rsidRPr="00356614">
        <w:rPr>
          <w:rFonts w:ascii="Arial" w:hAnsi="Arial" w:cs="Arial"/>
        </w:rPr>
        <w:t xml:space="preserve"> praco</w:t>
      </w:r>
      <w:r w:rsidRPr="0066324A">
        <w:rPr>
          <w:rFonts w:ascii="Arial" w:hAnsi="Arial" w:cs="Arial"/>
        </w:rPr>
        <w:t>višt</w:t>
      </w:r>
      <w:r>
        <w:rPr>
          <w:rFonts w:ascii="Arial" w:hAnsi="Arial" w:cs="Arial"/>
        </w:rPr>
        <w:t>i</w:t>
      </w:r>
      <w:r w:rsidRPr="00356614">
        <w:rPr>
          <w:rFonts w:ascii="Arial" w:hAnsi="Arial" w:cs="Arial"/>
        </w:rPr>
        <w:t xml:space="preserve"> OPŽL SZIF žádost o dotaci včetně všech požadovaných náležitostí dle platných Zásad. </w:t>
      </w:r>
    </w:p>
    <w:p w:rsidR="005B32D9" w:rsidRDefault="005B32D9" w:rsidP="005B32D9">
      <w:pPr>
        <w:ind w:left="708"/>
        <w:jc w:val="both"/>
      </w:pPr>
      <w:r w:rsidRPr="00356614">
        <w:rPr>
          <w:rFonts w:ascii="Arial" w:hAnsi="Arial" w:cs="Arial"/>
        </w:rPr>
        <w:t xml:space="preserve">Žadatel do tabulky č. 1 uvádí skutečně vynaložené náklady na pořízení bioagens/biopreparátu, které byly v daném roce použity na biologickou ochranu rostlin. Údaje uvedené v tabulce </w:t>
      </w:r>
      <w:r>
        <w:rPr>
          <w:rFonts w:ascii="Arial" w:hAnsi="Arial" w:cs="Arial"/>
        </w:rPr>
        <w:t xml:space="preserve">č. </w:t>
      </w:r>
      <w:r w:rsidRPr="00356614">
        <w:rPr>
          <w:rFonts w:ascii="Arial" w:hAnsi="Arial" w:cs="Arial"/>
        </w:rPr>
        <w:t>1 musí být v souladu s</w:t>
      </w:r>
      <w:r>
        <w:rPr>
          <w:rFonts w:ascii="Arial" w:hAnsi="Arial" w:cs="Arial"/>
        </w:rPr>
        <w:t> </w:t>
      </w:r>
      <w:r w:rsidRPr="00356614">
        <w:rPr>
          <w:rFonts w:ascii="Arial" w:hAnsi="Arial" w:cs="Arial"/>
        </w:rPr>
        <w:t>Protokolem</w:t>
      </w:r>
      <w:r>
        <w:rPr>
          <w:rFonts w:ascii="Arial" w:hAnsi="Arial" w:cs="Arial"/>
        </w:rPr>
        <w:t xml:space="preserve"> o kontrole</w:t>
      </w:r>
      <w:r w:rsidRPr="00356614">
        <w:rPr>
          <w:rFonts w:ascii="Arial" w:hAnsi="Arial" w:cs="Arial"/>
        </w:rPr>
        <w:t xml:space="preserve"> ÚKZÚZ</w:t>
      </w:r>
      <w:r>
        <w:rPr>
          <w:rFonts w:ascii="Arial" w:hAnsi="Arial" w:cs="Arial"/>
        </w:rPr>
        <w:t>, který dokládá</w:t>
      </w:r>
      <w:r w:rsidRPr="00356614">
        <w:rPr>
          <w:rFonts w:ascii="Arial" w:hAnsi="Arial" w:cs="Arial"/>
        </w:rPr>
        <w:t xml:space="preserve"> použití biologické ochrany rostlin v příslušném roce. V potvrzeném Protokolu </w:t>
      </w:r>
      <w:r>
        <w:rPr>
          <w:rFonts w:ascii="Arial" w:hAnsi="Arial" w:cs="Arial"/>
        </w:rPr>
        <w:t xml:space="preserve">o kontrole </w:t>
      </w:r>
      <w:r w:rsidRPr="00356614">
        <w:rPr>
          <w:rFonts w:ascii="Arial" w:hAnsi="Arial" w:cs="Arial"/>
        </w:rPr>
        <w:t>ÚKZÚZ musí být jasně uveden</w:t>
      </w:r>
      <w:r>
        <w:rPr>
          <w:rFonts w:ascii="Arial" w:hAnsi="Arial" w:cs="Arial"/>
        </w:rPr>
        <w:t>y</w:t>
      </w:r>
      <w:r w:rsidRPr="00356614">
        <w:rPr>
          <w:rFonts w:ascii="Arial" w:hAnsi="Arial" w:cs="Arial"/>
        </w:rPr>
        <w:t xml:space="preserve"> údaj</w:t>
      </w:r>
      <w:r>
        <w:rPr>
          <w:rFonts w:ascii="Arial" w:hAnsi="Arial" w:cs="Arial"/>
        </w:rPr>
        <w:t>e</w:t>
      </w:r>
      <w:r w:rsidRPr="00356614">
        <w:rPr>
          <w:rFonts w:ascii="Arial" w:hAnsi="Arial" w:cs="Arial"/>
        </w:rPr>
        <w:t xml:space="preserve"> o celkové spotřebě </w:t>
      </w:r>
      <w:r>
        <w:rPr>
          <w:rFonts w:ascii="Arial" w:hAnsi="Arial" w:cs="Arial"/>
        </w:rPr>
        <w:t xml:space="preserve">biologického </w:t>
      </w:r>
      <w:r w:rsidRPr="00356614">
        <w:rPr>
          <w:rFonts w:ascii="Arial" w:hAnsi="Arial" w:cs="Arial"/>
        </w:rPr>
        <w:t>přípravku</w:t>
      </w:r>
      <w:r>
        <w:rPr>
          <w:rFonts w:ascii="Arial" w:hAnsi="Arial" w:cs="Arial"/>
        </w:rPr>
        <w:t xml:space="preserve"> na ochranu rostlin</w:t>
      </w:r>
      <w:r w:rsidRPr="00356614">
        <w:rPr>
          <w:rFonts w:ascii="Arial" w:hAnsi="Arial" w:cs="Arial"/>
        </w:rPr>
        <w:t xml:space="preserve"> a celkové ošetřené ploše.</w:t>
      </w:r>
    </w:p>
    <w:p w:rsidR="00AE381A" w:rsidRPr="00335D2F" w:rsidRDefault="00AE381A" w:rsidP="00AE381A">
      <w:pPr>
        <w:jc w:val="both"/>
        <w:rPr>
          <w:rFonts w:ascii="Arial" w:hAnsi="Arial" w:cs="Arial"/>
          <w:color w:val="FF0000"/>
          <w:sz w:val="22"/>
          <w:szCs w:val="22"/>
        </w:rPr>
      </w:pPr>
    </w:p>
    <w:p w:rsidR="00E61716" w:rsidRPr="00FA626D" w:rsidRDefault="00E61716" w:rsidP="00B5360A">
      <w:pPr>
        <w:spacing w:before="120"/>
        <w:ind w:left="709" w:hanging="709"/>
        <w:jc w:val="both"/>
        <w:rPr>
          <w:rFonts w:ascii="Arial" w:hAnsi="Arial" w:cs="Arial"/>
          <w:bCs/>
        </w:rPr>
      </w:pPr>
      <w:r w:rsidRPr="00FA626D">
        <w:rPr>
          <w:rFonts w:ascii="Arial" w:hAnsi="Arial" w:cs="Arial"/>
        </w:rPr>
        <w:t>3.b.</w:t>
      </w:r>
      <w:r w:rsidRPr="00FA626D">
        <w:rPr>
          <w:rFonts w:ascii="Arial" w:hAnsi="Arial" w:cs="Arial"/>
        </w:rPr>
        <w:tab/>
      </w:r>
      <w:r w:rsidRPr="00FA626D">
        <w:rPr>
          <w:rFonts w:ascii="Arial" w:hAnsi="Arial" w:cs="Arial"/>
          <w:bCs/>
        </w:rPr>
        <w:t xml:space="preserve">Národní ozdravovací program pro ozdravení rozmnožovacího materiálu ovocných rostlin, révy a chmele v České republice od hospodářsky významných škodlivých organismů rostlin byl schválen Ministerstvem zemědělství </w:t>
      </w:r>
      <w:r w:rsidRPr="00FA626D">
        <w:rPr>
          <w:rFonts w:ascii="Arial" w:hAnsi="Arial" w:cs="Arial"/>
        </w:rPr>
        <w:t>dne 9. 12.2014 (viz</w:t>
      </w:r>
      <w:r w:rsidRPr="00FA626D">
        <w:t xml:space="preserve"> </w:t>
      </w:r>
      <w:hyperlink r:id="rId12" w:history="1">
        <w:r w:rsidRPr="00FA626D">
          <w:rPr>
            <w:rStyle w:val="Hypertextovodkaz"/>
            <w:rFonts w:ascii="Arial" w:hAnsi="Arial" w:cs="Arial"/>
          </w:rPr>
          <w:t>http://eagri.cz/public/web/file/352339/OZDRAVOVACI_PROGRAM.pdf</w:t>
        </w:r>
      </w:hyperlink>
      <w:r w:rsidRPr="00FA626D">
        <w:rPr>
          <w:rFonts w:ascii="Arial" w:hAnsi="Arial" w:cs="Arial"/>
        </w:rPr>
        <w:t xml:space="preserve">) </w:t>
      </w:r>
      <w:r w:rsidRPr="00FA626D">
        <w:rPr>
          <w:rFonts w:ascii="Arial" w:hAnsi="Arial" w:cs="Arial"/>
          <w:bCs/>
        </w:rPr>
        <w:t xml:space="preserve">na základě požadavků stanovených </w:t>
      </w:r>
      <w:r w:rsidRPr="00FA626D">
        <w:rPr>
          <w:rFonts w:ascii="Arial" w:hAnsi="Arial" w:cs="Arial"/>
        </w:rPr>
        <w:t>zákonem č. 219/2003 Sb., o uvádění do oběhu osiva a sadby pěstovaných rostlin a o změně některých zákonů (zákon o oběhu osiva a sadby), ve znění pozdějších předpisů, a zákonem č. 326/2004 Sb., o rostlinolékařské péči a o změně některých souvisejících zákonů, ve znění pozdějších předpisů, a prováděcími předpisy k těmto zákonům</w:t>
      </w:r>
      <w:r w:rsidRPr="00FA626D">
        <w:rPr>
          <w:rFonts w:ascii="Arial" w:hAnsi="Arial" w:cs="Arial"/>
          <w:bCs/>
        </w:rPr>
        <w:t>.</w:t>
      </w:r>
    </w:p>
    <w:p w:rsidR="00E61716" w:rsidRPr="00FA626D" w:rsidRDefault="00E61716" w:rsidP="00B5360A">
      <w:pPr>
        <w:spacing w:before="120"/>
        <w:ind w:left="720" w:hanging="720"/>
        <w:jc w:val="both"/>
        <w:rPr>
          <w:rFonts w:ascii="Arial" w:hAnsi="Arial" w:cs="Arial"/>
        </w:rPr>
      </w:pPr>
      <w:r w:rsidRPr="00FA626D">
        <w:rPr>
          <w:rFonts w:ascii="Arial" w:hAnsi="Arial" w:cs="Arial"/>
        </w:rPr>
        <w:tab/>
        <w:t xml:space="preserve">Podpora je poskytována dle článku 26 nařízení Komise </w:t>
      </w:r>
      <w:r w:rsidRPr="00FA626D">
        <w:rPr>
          <w:rFonts w:ascii="Arial" w:hAnsi="Arial" w:cs="Arial"/>
          <w:bCs/>
        </w:rPr>
        <w:t>(EU) č. 702/2014</w:t>
      </w:r>
      <w:r w:rsidRPr="00FA626D">
        <w:rPr>
          <w:rFonts w:ascii="Arial" w:hAnsi="Arial" w:cs="Arial"/>
        </w:rPr>
        <w:t>.</w:t>
      </w:r>
    </w:p>
    <w:p w:rsidR="00E61716" w:rsidRPr="00FA626D" w:rsidRDefault="00E61716" w:rsidP="00B5360A">
      <w:pPr>
        <w:ind w:left="709" w:hanging="11"/>
        <w:jc w:val="both"/>
        <w:rPr>
          <w:rFonts w:ascii="Arial" w:hAnsi="Arial" w:cs="Arial"/>
        </w:rPr>
      </w:pPr>
      <w:r w:rsidRPr="00FA626D">
        <w:rPr>
          <w:rFonts w:ascii="Arial" w:hAnsi="Arial" w:cs="Arial"/>
        </w:rPr>
        <w:tab/>
      </w:r>
      <w:r w:rsidRPr="00FA626D">
        <w:rPr>
          <w:rFonts w:ascii="Arial" w:hAnsi="Arial" w:cs="Arial"/>
          <w:bCs/>
          <w:iCs/>
        </w:rPr>
        <w:t>Žadatelem o dotaci může být pouze malý a střední podnik dle definice uvedené v příloze I nařízení Komise (EU) č. 702/2014.</w:t>
      </w:r>
    </w:p>
    <w:p w:rsidR="00E61716" w:rsidRPr="00FA626D" w:rsidRDefault="00E61716" w:rsidP="00B5360A">
      <w:pPr>
        <w:ind w:left="709" w:hanging="11"/>
        <w:jc w:val="both"/>
        <w:rPr>
          <w:rFonts w:ascii="Arial" w:hAnsi="Arial" w:cs="Arial"/>
        </w:rPr>
      </w:pPr>
      <w:r w:rsidRPr="00FA626D">
        <w:rPr>
          <w:rFonts w:ascii="Arial" w:hAnsi="Arial" w:cs="Arial"/>
        </w:rPr>
        <w:tab/>
        <w:t xml:space="preserve">Podpora se neposkytuje, pokud se zjistí, že příjemce záměrně způsobil nebo svou nedbalostí zavinil výskyt hospodářsky významných škodlivých organismů rostlin, specifikovaných NOPRM, v technickém nebo </w:t>
      </w:r>
      <w:r w:rsidRPr="00FA626D">
        <w:rPr>
          <w:rFonts w:ascii="Arial" w:hAnsi="Arial" w:cs="Arial"/>
        </w:rPr>
        <w:tab/>
        <w:t>prostorovém izolátu.</w:t>
      </w:r>
    </w:p>
    <w:p w:rsidR="00E61716" w:rsidRPr="00FA626D" w:rsidRDefault="00E61716" w:rsidP="00B5360A">
      <w:pPr>
        <w:ind w:left="709" w:hanging="11"/>
        <w:jc w:val="both"/>
        <w:rPr>
          <w:rFonts w:ascii="Arial" w:hAnsi="Arial" w:cs="Arial"/>
        </w:rPr>
      </w:pPr>
    </w:p>
    <w:p w:rsidR="00E61716" w:rsidRPr="00FA626D" w:rsidRDefault="00E61716" w:rsidP="00B5360A">
      <w:pPr>
        <w:ind w:left="709" w:hanging="11"/>
        <w:jc w:val="both"/>
        <w:rPr>
          <w:rFonts w:ascii="Arial" w:hAnsi="Arial" w:cs="Arial"/>
        </w:rPr>
      </w:pPr>
      <w:r w:rsidRPr="00FA626D">
        <w:rPr>
          <w:rFonts w:ascii="Arial" w:hAnsi="Arial" w:cs="Arial"/>
        </w:rPr>
        <w:t>Podpora související se způsobilými náklady na vizuální hodnocení zdravotního stavu rostlin, odběr, skladování, úpravu a přepravu vzorků a na testování rostlin, přenašečů původců chorob rostlin a zeminy na přítomnost škodlivých organismů rostlin, se poskytuje jako věcné plnění a vyplácí se poskytovateli příslušných opatření.</w:t>
      </w:r>
    </w:p>
    <w:p w:rsidR="00E61716" w:rsidRPr="00FA626D" w:rsidRDefault="00E61716" w:rsidP="00B5360A">
      <w:pPr>
        <w:spacing w:before="120"/>
        <w:ind w:left="720" w:hanging="720"/>
        <w:jc w:val="both"/>
        <w:rPr>
          <w:rFonts w:ascii="Arial" w:hAnsi="Arial" w:cs="Arial"/>
        </w:rPr>
      </w:pPr>
      <w:r w:rsidRPr="00FA626D">
        <w:rPr>
          <w:rFonts w:cs="Arial"/>
        </w:rPr>
        <w:tab/>
      </w:r>
      <w:r w:rsidRPr="00FA626D">
        <w:rPr>
          <w:rFonts w:ascii="Arial" w:hAnsi="Arial" w:cs="Arial"/>
        </w:rPr>
        <w:t xml:space="preserve">Do nákladů uplatňovaných v žádosti o podporu v rámci dotačního programu 3.b. lze zahrnout jen takové náklady na testování, které nejsou zároveň předmětem žádosti o podporu v rámci dotačního programu 3.c. </w:t>
      </w:r>
      <w:r w:rsidRPr="00FA626D">
        <w:rPr>
          <w:rFonts w:ascii="Arial" w:hAnsi="Arial" w:cs="Arial"/>
          <w:bCs/>
          <w:iCs/>
        </w:rPr>
        <w:t>Podpora se poskytuje formou dotovaných služeb podle čl. 26 nařízení Komise (EU) č. 702/2014.</w:t>
      </w:r>
    </w:p>
    <w:p w:rsidR="00E61716" w:rsidRPr="00FA626D" w:rsidRDefault="00E61716" w:rsidP="00B5360A">
      <w:pPr>
        <w:spacing w:before="120"/>
        <w:ind w:left="720" w:hanging="720"/>
        <w:jc w:val="both"/>
        <w:rPr>
          <w:rFonts w:ascii="Arial" w:hAnsi="Arial" w:cs="Arial"/>
        </w:rPr>
      </w:pPr>
      <w:r w:rsidRPr="00FA626D">
        <w:rPr>
          <w:rFonts w:ascii="Arial" w:hAnsi="Arial" w:cs="Arial"/>
        </w:rPr>
        <w:lastRenderedPageBreak/>
        <w:t>3.c.</w:t>
      </w:r>
      <w:r w:rsidRPr="00FA626D">
        <w:rPr>
          <w:rFonts w:ascii="Arial" w:hAnsi="Arial" w:cs="Arial"/>
        </w:rPr>
        <w:tab/>
      </w:r>
      <w:r w:rsidRPr="00FA626D">
        <w:rPr>
          <w:rFonts w:ascii="Arial" w:hAnsi="Arial" w:cs="Arial"/>
          <w:bCs/>
          <w:iCs/>
        </w:rPr>
        <w:t>Žadatelem o dotaci může být pouze malý a střední podnik dle definice uvedené v příloze I nařízení Komise (EU) č. 702/2014. Podpora se poskytuje formou dotovaných služeb podle čl. 26 nařízení Komise (EU) č. 702/2014.</w:t>
      </w:r>
    </w:p>
    <w:p w:rsidR="00E61716" w:rsidRPr="00FA626D" w:rsidRDefault="00E61716" w:rsidP="00B5360A">
      <w:pPr>
        <w:spacing w:before="120"/>
        <w:ind w:left="720" w:hanging="720"/>
        <w:jc w:val="both"/>
        <w:rPr>
          <w:rFonts w:ascii="Arial" w:hAnsi="Arial" w:cs="Arial"/>
        </w:rPr>
      </w:pPr>
      <w:r w:rsidRPr="00FA626D">
        <w:rPr>
          <w:rFonts w:ascii="Arial" w:hAnsi="Arial" w:cs="Arial"/>
        </w:rPr>
        <w:t>3.d.</w:t>
      </w:r>
      <w:r w:rsidRPr="00FA626D">
        <w:rPr>
          <w:rFonts w:ascii="Arial" w:hAnsi="Arial" w:cs="Arial"/>
        </w:rPr>
        <w:tab/>
        <w:t>Podpora je poskytována dle článku 31 nařízení Komise (EU) č. 702/2014.</w:t>
      </w:r>
    </w:p>
    <w:p w:rsidR="00E61716" w:rsidRPr="00FA626D" w:rsidRDefault="00E61716" w:rsidP="00B5360A">
      <w:pPr>
        <w:spacing w:before="120"/>
        <w:ind w:left="720" w:hanging="720"/>
        <w:jc w:val="both"/>
        <w:rPr>
          <w:rFonts w:ascii="Arial" w:hAnsi="Arial" w:cs="Arial"/>
        </w:rPr>
      </w:pPr>
      <w:r w:rsidRPr="00FA626D">
        <w:rPr>
          <w:rFonts w:ascii="Arial" w:hAnsi="Arial" w:cs="Arial"/>
        </w:rPr>
        <w:t>3.e.</w:t>
      </w:r>
      <w:r w:rsidRPr="00FA626D">
        <w:rPr>
          <w:rFonts w:cs="Arial"/>
        </w:rPr>
        <w:tab/>
      </w:r>
      <w:r w:rsidRPr="00FA626D">
        <w:rPr>
          <w:rFonts w:ascii="Arial" w:hAnsi="Arial" w:cs="Arial"/>
        </w:rPr>
        <w:t>Minimální množství použité uznané sadby v uzavřené sadbové oblasti, vymezené zákonem č. 219/2003 Sb., o uvádění do oběhu osiva a sadby pěstovaných rostlin a o změně někter</w:t>
      </w:r>
      <w:r w:rsidR="00B11EE9">
        <w:rPr>
          <w:rFonts w:ascii="Arial" w:hAnsi="Arial" w:cs="Arial"/>
        </w:rPr>
        <w:t>ých zákonů (zákon o oběhu osiva</w:t>
      </w:r>
      <w:r w:rsidRPr="00FA626D">
        <w:rPr>
          <w:rFonts w:ascii="Arial" w:hAnsi="Arial" w:cs="Arial"/>
        </w:rPr>
        <w:t xml:space="preserve"> a sadby), ve znění pozdějších předpisů, jsou 2 tuny/ha.</w:t>
      </w:r>
    </w:p>
    <w:p w:rsidR="00E61716" w:rsidRPr="00FA626D" w:rsidRDefault="00E61716" w:rsidP="00B5360A">
      <w:pPr>
        <w:pStyle w:val="Normaln"/>
        <w:ind w:left="680" w:hanging="680"/>
        <w:rPr>
          <w:rFonts w:cs="Arial"/>
        </w:rPr>
      </w:pPr>
      <w:r w:rsidRPr="00FA626D">
        <w:rPr>
          <w:rFonts w:cs="Arial"/>
        </w:rPr>
        <w:tab/>
        <w:t xml:space="preserve">Podpora bude poskytována formou de minimis, tj. podle nařízení Komise (EU) č. 1408/2013 </w:t>
      </w:r>
    </w:p>
    <w:p w:rsidR="00E61716" w:rsidRPr="00E61716" w:rsidRDefault="00E61716" w:rsidP="005B02FF">
      <w:pPr>
        <w:pStyle w:val="Zkladntextodsazen"/>
        <w:spacing w:before="120"/>
        <w:ind w:left="709" w:hanging="709"/>
        <w:jc w:val="both"/>
        <w:rPr>
          <w:rFonts w:ascii="Arial" w:hAnsi="Arial" w:cs="Arial"/>
        </w:rPr>
      </w:pPr>
      <w:r w:rsidRPr="00E61716">
        <w:rPr>
          <w:rFonts w:ascii="Arial" w:hAnsi="Arial" w:cs="Arial"/>
        </w:rPr>
        <w:t>3.h.</w:t>
      </w:r>
      <w:r w:rsidRPr="00FA626D">
        <w:rPr>
          <w:rFonts w:cs="Arial"/>
        </w:rPr>
        <w:tab/>
      </w:r>
      <w:r w:rsidRPr="00E61716">
        <w:rPr>
          <w:rFonts w:ascii="Arial" w:hAnsi="Arial" w:cs="Arial"/>
        </w:rPr>
        <w:t>Při použití dotované uznané certifi</w:t>
      </w:r>
      <w:r w:rsidR="004A517C">
        <w:rPr>
          <w:rFonts w:ascii="Arial" w:hAnsi="Arial" w:cs="Arial"/>
        </w:rPr>
        <w:t xml:space="preserve">kované sadby chmele nesmí být </w:t>
      </w:r>
      <w:r w:rsidRPr="00E61716">
        <w:rPr>
          <w:rFonts w:ascii="Arial" w:hAnsi="Arial" w:cs="Arial"/>
        </w:rPr>
        <w:t xml:space="preserve"> pro výsadbu předmětné chmelnice použita jiná než uznaná certifikovaná sadba ve zdravotní třídě „VT“ nebo „VF“.</w:t>
      </w:r>
    </w:p>
    <w:p w:rsidR="00E61716" w:rsidRPr="00E61716" w:rsidRDefault="00E61716" w:rsidP="005B02FF">
      <w:pPr>
        <w:pStyle w:val="Zkladntextodsazen"/>
        <w:ind w:left="709" w:hanging="1"/>
        <w:jc w:val="both"/>
        <w:rPr>
          <w:rFonts w:ascii="Arial" w:hAnsi="Arial" w:cs="Arial"/>
        </w:rPr>
      </w:pPr>
      <w:r w:rsidRPr="00E61716">
        <w:rPr>
          <w:rFonts w:ascii="Arial" w:hAnsi="Arial" w:cs="Arial"/>
        </w:rPr>
        <w:t xml:space="preserve">Minimální ozdravená plocha chmelnice je 1 </w:t>
      </w:r>
      <w:r w:rsidR="004A517C">
        <w:rPr>
          <w:rFonts w:ascii="Arial" w:hAnsi="Arial" w:cs="Arial"/>
        </w:rPr>
        <w:t xml:space="preserve">ha, při použití min. 2 500 ks  </w:t>
      </w:r>
      <w:r w:rsidRPr="00E61716">
        <w:rPr>
          <w:rFonts w:ascii="Arial" w:hAnsi="Arial" w:cs="Arial"/>
        </w:rPr>
        <w:t xml:space="preserve"> a max. 3 400 ks sazenic na ha. </w:t>
      </w:r>
    </w:p>
    <w:p w:rsidR="00E61716" w:rsidRDefault="00E61716" w:rsidP="005B02FF">
      <w:pPr>
        <w:pStyle w:val="Zkladntextodsazen"/>
        <w:ind w:left="709"/>
        <w:jc w:val="both"/>
        <w:rPr>
          <w:rFonts w:ascii="Arial" w:hAnsi="Arial" w:cs="Arial"/>
        </w:rPr>
      </w:pPr>
      <w:r w:rsidRPr="00E61716">
        <w:rPr>
          <w:rFonts w:ascii="Arial" w:hAnsi="Arial" w:cs="Arial"/>
        </w:rPr>
        <w:t>Žadatel dokládá na příslušný SZIF kopii dokladu o pořízení uznané certifikované sadby chmele ve zdravotní třídě „VF“ nebo „VT“ (s vyznačením množství a zdravotní třídy) nejpozději do termínu 1</w:t>
      </w:r>
      <w:r w:rsidR="00EA5969">
        <w:rPr>
          <w:rFonts w:ascii="Arial" w:hAnsi="Arial" w:cs="Arial"/>
        </w:rPr>
        <w:t>5</w:t>
      </w:r>
      <w:r w:rsidRPr="00E61716">
        <w:rPr>
          <w:rFonts w:ascii="Arial" w:hAnsi="Arial" w:cs="Arial"/>
        </w:rPr>
        <w:t xml:space="preserve">.11.2017 ve dvojím vyhotovení. </w:t>
      </w:r>
    </w:p>
    <w:p w:rsidR="00852C59" w:rsidRPr="00E61716" w:rsidRDefault="00852C59" w:rsidP="00852C59">
      <w:pPr>
        <w:pStyle w:val="Zkladntextodsazen"/>
        <w:ind w:left="709"/>
        <w:jc w:val="both"/>
        <w:rPr>
          <w:rFonts w:ascii="Arial" w:hAnsi="Arial" w:cs="Arial"/>
        </w:rPr>
      </w:pPr>
      <w:r>
        <w:rPr>
          <w:rFonts w:ascii="Arial" w:hAnsi="Arial" w:cs="Arial"/>
        </w:rPr>
        <w:t>SZIF provede kontrolu na místě výsadby chmelnice do 20.11.2017</w:t>
      </w:r>
    </w:p>
    <w:p w:rsidR="00E61716" w:rsidRPr="00E61716" w:rsidRDefault="00E61716" w:rsidP="005B02FF">
      <w:pPr>
        <w:pStyle w:val="Zkladntextodsazen"/>
        <w:ind w:left="709"/>
        <w:jc w:val="both"/>
        <w:rPr>
          <w:rFonts w:ascii="Arial" w:hAnsi="Arial" w:cs="Arial"/>
        </w:rPr>
      </w:pPr>
      <w:r w:rsidRPr="00E61716">
        <w:rPr>
          <w:rFonts w:ascii="Arial" w:hAnsi="Arial" w:cs="Arial"/>
        </w:rPr>
        <w:t>Seznam původců chorob pro účely</w:t>
      </w:r>
      <w:r w:rsidR="00DF76EA">
        <w:rPr>
          <w:rFonts w:ascii="Arial" w:hAnsi="Arial" w:cs="Arial"/>
        </w:rPr>
        <w:t xml:space="preserve"> programu 3.h. je uveden ve výkladu dotačního programu</w:t>
      </w:r>
      <w:r w:rsidRPr="00E61716">
        <w:rPr>
          <w:rFonts w:ascii="Arial" w:hAnsi="Arial" w:cs="Arial"/>
        </w:rPr>
        <w:t xml:space="preserve">. </w:t>
      </w:r>
    </w:p>
    <w:p w:rsidR="00CF2B1B" w:rsidRPr="00CF2B1B" w:rsidRDefault="00E61716" w:rsidP="00B5360A">
      <w:pPr>
        <w:spacing w:before="120"/>
        <w:ind w:left="680" w:hanging="680"/>
        <w:jc w:val="both"/>
        <w:rPr>
          <w:rFonts w:ascii="Arial" w:hAnsi="Arial" w:cs="Arial"/>
          <w:color w:val="000000" w:themeColor="text1"/>
        </w:rPr>
      </w:pPr>
      <w:r w:rsidRPr="00FA626D">
        <w:rPr>
          <w:rFonts w:ascii="Arial" w:hAnsi="Arial" w:cs="Arial"/>
        </w:rPr>
        <w:t xml:space="preserve"> 3.i.</w:t>
      </w:r>
      <w:r w:rsidRPr="00FA626D">
        <w:rPr>
          <w:rFonts w:ascii="Arial" w:hAnsi="Arial" w:cs="Arial"/>
        </w:rPr>
        <w:tab/>
      </w:r>
      <w:r w:rsidR="00CF2B1B" w:rsidRPr="004F3655">
        <w:rPr>
          <w:rFonts w:ascii="Arial" w:hAnsi="Arial" w:cs="Arial"/>
        </w:rPr>
        <w:t>Maximální množství použitého uznaného osiva lnu pro osetí jednoho hektaru je 150 kg. Maximální množství použitého uznaného osiva konopí setého pro osetí jednoho hektaru je 90 kg</w:t>
      </w:r>
      <w:r w:rsidR="00CF2B1B" w:rsidRPr="00CF2B1B">
        <w:rPr>
          <w:rFonts w:ascii="Arial" w:hAnsi="Arial" w:cs="Arial"/>
          <w:color w:val="000000" w:themeColor="text1"/>
        </w:rPr>
        <w:t>. Maximální množství použitého uznaného osiva pícnin pro osetí jednoho hektaru je do 30 kg.</w:t>
      </w:r>
    </w:p>
    <w:p w:rsidR="00CF2B1B" w:rsidRDefault="00CF2B1B" w:rsidP="00B5360A">
      <w:pPr>
        <w:ind w:left="680"/>
        <w:jc w:val="both"/>
        <w:rPr>
          <w:rFonts w:ascii="Arial" w:hAnsi="Arial" w:cs="Arial"/>
        </w:rPr>
      </w:pPr>
      <w:r w:rsidRPr="004F3655">
        <w:rPr>
          <w:rFonts w:ascii="Arial" w:hAnsi="Arial" w:cs="Arial"/>
        </w:rPr>
        <w:t xml:space="preserve">Podpora bude poskytována formou de minimis, tj. podle nařízení Komise (EU) </w:t>
      </w:r>
      <w:r w:rsidR="007C07FB">
        <w:rPr>
          <w:rFonts w:ascii="Arial" w:hAnsi="Arial" w:cs="Arial"/>
        </w:rPr>
        <w:t xml:space="preserve">                      </w:t>
      </w:r>
      <w:r w:rsidRPr="004F3655">
        <w:rPr>
          <w:rFonts w:ascii="Arial" w:hAnsi="Arial" w:cs="Arial"/>
        </w:rPr>
        <w:t xml:space="preserve">č. 1408/2013 </w:t>
      </w:r>
    </w:p>
    <w:p w:rsidR="00BF1D9D" w:rsidRDefault="00BF1D9D" w:rsidP="00B5360A">
      <w:pPr>
        <w:ind w:left="680"/>
        <w:jc w:val="both"/>
        <w:rPr>
          <w:rFonts w:ascii="Arial" w:hAnsi="Arial" w:cs="Arial"/>
        </w:rPr>
      </w:pPr>
    </w:p>
    <w:p w:rsidR="00BF1D9D" w:rsidRDefault="00BF1D9D" w:rsidP="00BF1D9D">
      <w:pPr>
        <w:jc w:val="both"/>
        <w:rPr>
          <w:rFonts w:ascii="Arial" w:hAnsi="Arial" w:cs="Arial"/>
          <w:b/>
          <w:bCs/>
        </w:rPr>
      </w:pPr>
      <w:r w:rsidRPr="00CF2B1B">
        <w:rPr>
          <w:rFonts w:ascii="Arial" w:hAnsi="Arial" w:cs="Arial"/>
          <w:b/>
          <w:bCs/>
        </w:rPr>
        <w:t>Podmínka do rozhodnutí programu 3.</w:t>
      </w:r>
      <w:r>
        <w:rPr>
          <w:rFonts w:ascii="Arial" w:hAnsi="Arial" w:cs="Arial"/>
          <w:b/>
          <w:bCs/>
        </w:rPr>
        <w:t>b</w:t>
      </w:r>
      <w:r w:rsidRPr="00CF2B1B">
        <w:rPr>
          <w:rFonts w:ascii="Arial" w:hAnsi="Arial" w:cs="Arial"/>
          <w:b/>
          <w:bCs/>
        </w:rPr>
        <w:t>.:</w:t>
      </w:r>
    </w:p>
    <w:p w:rsidR="00BF1D9D" w:rsidRPr="004F3655" w:rsidRDefault="00BF1D9D" w:rsidP="00BF1D9D">
      <w:pPr>
        <w:jc w:val="both"/>
        <w:rPr>
          <w:rFonts w:ascii="Arial" w:hAnsi="Arial" w:cs="Arial"/>
        </w:rPr>
      </w:pPr>
      <w:r w:rsidRPr="00D41E61">
        <w:rPr>
          <w:rFonts w:ascii="Arial" w:hAnsi="Arial" w:cs="Arial"/>
          <w:bCs/>
        </w:rPr>
        <w:t>Příjemce dotace je povinen předložit doklady pro čerpání dotace</w:t>
      </w:r>
      <w:r w:rsidR="002B051A">
        <w:rPr>
          <w:rFonts w:ascii="Arial" w:hAnsi="Arial" w:cs="Arial"/>
          <w:bCs/>
        </w:rPr>
        <w:t xml:space="preserve"> </w:t>
      </w:r>
      <w:r w:rsidR="002B051A" w:rsidRPr="0058414A">
        <w:rPr>
          <w:rFonts w:ascii="Arial" w:hAnsi="Arial" w:cs="Arial"/>
          <w:bCs/>
        </w:rPr>
        <w:t xml:space="preserve">(faktury a doklad o úhradě) </w:t>
      </w:r>
      <w:r w:rsidR="002B051A">
        <w:rPr>
          <w:rFonts w:ascii="Arial" w:hAnsi="Arial" w:cs="Arial"/>
          <w:bCs/>
        </w:rPr>
        <w:t>na</w:t>
      </w:r>
      <w:r w:rsidRPr="00D41E61">
        <w:rPr>
          <w:rFonts w:ascii="Arial" w:hAnsi="Arial" w:cs="Arial"/>
          <w:bCs/>
        </w:rPr>
        <w:t xml:space="preserve"> příslušnému pracovišti SZIF</w:t>
      </w:r>
      <w:r w:rsidR="000C7D79">
        <w:rPr>
          <w:rFonts w:ascii="Arial" w:hAnsi="Arial" w:cs="Arial"/>
          <w:bCs/>
        </w:rPr>
        <w:t>.</w:t>
      </w:r>
    </w:p>
    <w:p w:rsidR="00BF1D9D" w:rsidRDefault="00BF1D9D" w:rsidP="00B5360A">
      <w:pPr>
        <w:jc w:val="both"/>
        <w:rPr>
          <w:rFonts w:ascii="Arial" w:hAnsi="Arial" w:cs="Arial"/>
          <w:b/>
          <w:bCs/>
        </w:rPr>
      </w:pPr>
    </w:p>
    <w:p w:rsidR="00E61716" w:rsidRPr="0058414A" w:rsidRDefault="00E61716" w:rsidP="00B5360A">
      <w:pPr>
        <w:jc w:val="both"/>
        <w:rPr>
          <w:rFonts w:ascii="Arial" w:hAnsi="Arial" w:cs="Arial"/>
          <w:b/>
          <w:bCs/>
        </w:rPr>
      </w:pPr>
      <w:r w:rsidRPr="0058414A">
        <w:rPr>
          <w:rFonts w:ascii="Arial" w:hAnsi="Arial" w:cs="Arial"/>
          <w:b/>
          <w:bCs/>
        </w:rPr>
        <w:t>Podmínka do rozhodnutí programu 3.c.:</w:t>
      </w:r>
    </w:p>
    <w:p w:rsidR="0058414A" w:rsidRPr="0058414A" w:rsidRDefault="0058414A" w:rsidP="0058414A">
      <w:pPr>
        <w:pStyle w:val="Normlnweb"/>
        <w:spacing w:before="0" w:beforeAutospacing="0" w:after="0" w:afterAutospacing="0"/>
        <w:jc w:val="both"/>
        <w:rPr>
          <w:rFonts w:ascii="Arial" w:hAnsi="Arial" w:cs="Arial"/>
          <w:bCs/>
        </w:rPr>
      </w:pPr>
      <w:r w:rsidRPr="0058414A">
        <w:rPr>
          <w:rFonts w:ascii="Arial" w:hAnsi="Arial" w:cs="Arial"/>
          <w:bCs/>
        </w:rPr>
        <w:t>Příjemce dotace je povinen předložit doklady pro čerpání dotace (faktury a doklad o úhradě) na příslušné pracoviště SZIF do 6.11.2017 včetně.</w:t>
      </w:r>
    </w:p>
    <w:p w:rsidR="00E61716" w:rsidRPr="00D41E61" w:rsidRDefault="00E61716" w:rsidP="00B5360A">
      <w:pPr>
        <w:ind w:left="680"/>
        <w:jc w:val="both"/>
        <w:rPr>
          <w:rFonts w:ascii="Arial" w:hAnsi="Arial" w:cs="Arial"/>
        </w:rPr>
      </w:pPr>
    </w:p>
    <w:p w:rsidR="00E61716" w:rsidRPr="00FA626D" w:rsidRDefault="00E61716" w:rsidP="00B5360A">
      <w:pPr>
        <w:jc w:val="both"/>
        <w:rPr>
          <w:rFonts w:ascii="Arial" w:hAnsi="Arial" w:cs="Arial"/>
          <w:b/>
          <w:bCs/>
        </w:rPr>
      </w:pPr>
      <w:r w:rsidRPr="00FA626D">
        <w:rPr>
          <w:rFonts w:ascii="Arial" w:hAnsi="Arial" w:cs="Arial"/>
          <w:b/>
          <w:bCs/>
        </w:rPr>
        <w:t xml:space="preserve">Podmínka do rozhodnutí programu 3.d.: </w:t>
      </w:r>
    </w:p>
    <w:p w:rsidR="00E61716" w:rsidRPr="00FA626D" w:rsidRDefault="00E61716" w:rsidP="00B5360A">
      <w:pPr>
        <w:pStyle w:val="Odstavecseseznamem"/>
        <w:ind w:left="0"/>
        <w:contextualSpacing w:val="0"/>
        <w:jc w:val="both"/>
        <w:rPr>
          <w:rFonts w:ascii="Arial" w:hAnsi="Arial" w:cs="Arial"/>
          <w:u w:val="single"/>
        </w:rPr>
      </w:pPr>
      <w:r w:rsidRPr="00FA626D">
        <w:rPr>
          <w:rFonts w:ascii="Arial" w:hAnsi="Arial" w:cs="Arial"/>
          <w:bCs/>
        </w:rPr>
        <w:t>s</w:t>
      </w:r>
      <w:r w:rsidRPr="00FA626D">
        <w:rPr>
          <w:rFonts w:ascii="Arial" w:hAnsi="Arial" w:cs="Arial"/>
        </w:rPr>
        <w:t xml:space="preserve">ouhlas příjemce dotace se zpřístupněním výsledků podporovaného programu pro veřejnost. </w:t>
      </w:r>
      <w:r w:rsidRPr="00FA626D">
        <w:rPr>
          <w:rFonts w:ascii="Arial" w:hAnsi="Arial" w:cs="Arial"/>
          <w:bCs/>
          <w:lang w:val="cs-CZ"/>
        </w:rPr>
        <w:t>Dále je příjemce dotace povinen předat příslušnému pracovišti SZIF dílčí výsledky řešeného výzkumného programu do 30. 6. následujícího roku po obdržení dotace.</w:t>
      </w:r>
    </w:p>
    <w:p w:rsidR="00E61716" w:rsidRPr="00FA626D" w:rsidRDefault="00E61716" w:rsidP="00B5360A">
      <w:pPr>
        <w:jc w:val="both"/>
        <w:rPr>
          <w:rFonts w:ascii="Arial" w:hAnsi="Arial" w:cs="Arial"/>
          <w:bCs/>
        </w:rPr>
      </w:pPr>
      <w:r w:rsidRPr="00FA626D">
        <w:rPr>
          <w:rFonts w:ascii="Arial" w:hAnsi="Arial" w:cs="Arial"/>
          <w:bCs/>
        </w:rPr>
        <w:t>Konečný výsledek řešeného výzkumného programu je příjemce dotace povinen předat do 30. 6. následujícího roku po ukončení řešeného výzkumného projektu na příslušné pracoviště SZIF</w:t>
      </w:r>
    </w:p>
    <w:p w:rsidR="00E61716" w:rsidRPr="00FA626D" w:rsidRDefault="00E61716" w:rsidP="00B5360A">
      <w:pPr>
        <w:jc w:val="both"/>
        <w:rPr>
          <w:rFonts w:ascii="Arial" w:hAnsi="Arial" w:cs="Arial"/>
          <w:b/>
          <w:bCs/>
        </w:rPr>
      </w:pPr>
    </w:p>
    <w:p w:rsidR="00E61716" w:rsidRPr="00E61716" w:rsidRDefault="00E61716" w:rsidP="005B02FF">
      <w:pPr>
        <w:pStyle w:val="Nadpis1"/>
        <w:spacing w:before="0"/>
        <w:rPr>
          <w:rFonts w:ascii="Arial" w:hAnsi="Arial" w:cs="Arial"/>
          <w:color w:val="auto"/>
          <w:sz w:val="24"/>
          <w:szCs w:val="24"/>
        </w:rPr>
      </w:pPr>
      <w:r w:rsidRPr="00E61716">
        <w:rPr>
          <w:rFonts w:ascii="Arial" w:hAnsi="Arial" w:cs="Arial"/>
          <w:color w:val="auto"/>
          <w:sz w:val="24"/>
          <w:szCs w:val="24"/>
        </w:rPr>
        <w:t>Podmínka do rozhodnutí programu 3.h.:</w:t>
      </w:r>
    </w:p>
    <w:p w:rsidR="00E61716" w:rsidRPr="00FA626D" w:rsidRDefault="00E61716" w:rsidP="00B5360A">
      <w:pPr>
        <w:pStyle w:val="slovn0"/>
        <w:numPr>
          <w:ilvl w:val="0"/>
          <w:numId w:val="0"/>
        </w:numPr>
        <w:spacing w:after="0"/>
        <w:rPr>
          <w:rFonts w:ascii="Arial" w:hAnsi="Arial" w:cs="Arial"/>
        </w:rPr>
      </w:pPr>
      <w:r w:rsidRPr="00FA626D">
        <w:rPr>
          <w:rFonts w:ascii="Arial" w:hAnsi="Arial" w:cs="Arial"/>
        </w:rPr>
        <w:t xml:space="preserve">příjemce dotace bude vzhledem  k charakteru </w:t>
      </w:r>
      <w:r w:rsidRPr="00FA626D">
        <w:rPr>
          <w:rFonts w:ascii="Arial" w:hAnsi="Arial" w:cs="Arial"/>
          <w:bCs/>
        </w:rPr>
        <w:t>dotace na pořízení dlouhodobého hmotného majetku</w:t>
      </w:r>
      <w:r w:rsidRPr="00FA626D">
        <w:rPr>
          <w:rFonts w:ascii="Arial" w:hAnsi="Arial" w:cs="Arial"/>
        </w:rPr>
        <w:t xml:space="preserve"> podnikat s předmětem dotace a obhospodařovat jej minimálně 5 let od data vydání rozhodnutí o poskytnutí dotace. </w:t>
      </w:r>
    </w:p>
    <w:p w:rsidR="00E61716" w:rsidRPr="00FA626D" w:rsidRDefault="00E61716" w:rsidP="00B5360A">
      <w:pPr>
        <w:pStyle w:val="slovn0"/>
        <w:numPr>
          <w:ilvl w:val="0"/>
          <w:numId w:val="0"/>
        </w:numPr>
        <w:tabs>
          <w:tab w:val="left" w:pos="708"/>
        </w:tabs>
        <w:spacing w:before="120" w:after="0"/>
        <w:rPr>
          <w:rFonts w:ascii="Arial" w:hAnsi="Arial" w:cs="Arial"/>
        </w:rPr>
      </w:pPr>
      <w:r w:rsidRPr="00FA626D">
        <w:rPr>
          <w:rFonts w:ascii="Arial" w:hAnsi="Arial" w:cs="Arial"/>
        </w:rPr>
        <w:lastRenderedPageBreak/>
        <w:t>Za neplnění této podmínky se nepovažuje likvidace předmětu dotace v důsledku přírodní pohromy, likvidace nařízená orgány státní správy, zánik užívacích práv v důsledku zákonných opatření nebo z důvodu realizace podpory v rámci opatření Předčasné ukončení zemědělské činnosti Programu rozvoje venkova na období 2014-2020.</w:t>
      </w:r>
    </w:p>
    <w:p w:rsidR="00E61716" w:rsidRPr="00FA626D" w:rsidRDefault="00E61716" w:rsidP="00B5360A">
      <w:pPr>
        <w:jc w:val="both"/>
        <w:rPr>
          <w:rFonts w:ascii="Arial" w:hAnsi="Arial" w:cs="Arial"/>
          <w:b/>
          <w:bCs/>
        </w:rPr>
      </w:pPr>
    </w:p>
    <w:p w:rsidR="00E61716" w:rsidRPr="00FA626D" w:rsidRDefault="00E61716" w:rsidP="00B5360A">
      <w:pPr>
        <w:pStyle w:val="Zkladntext32"/>
        <w:outlineLvl w:val="0"/>
        <w:rPr>
          <w:rFonts w:ascii="Arial" w:hAnsi="Arial" w:cs="Arial"/>
          <w:szCs w:val="24"/>
        </w:rPr>
      </w:pPr>
      <w:r w:rsidRPr="00FA626D">
        <w:rPr>
          <w:rFonts w:ascii="Arial" w:hAnsi="Arial" w:cs="Arial"/>
          <w:szCs w:val="24"/>
        </w:rPr>
        <w:t xml:space="preserve">Obsah žádosti: </w:t>
      </w:r>
    </w:p>
    <w:p w:rsidR="00E61716" w:rsidRPr="00E61716" w:rsidRDefault="00E61716" w:rsidP="00B5360A">
      <w:pPr>
        <w:tabs>
          <w:tab w:val="num" w:pos="360"/>
        </w:tabs>
        <w:ind w:left="357" w:hanging="357"/>
        <w:rPr>
          <w:rFonts w:ascii="Arial" w:hAnsi="Arial" w:cs="Arial"/>
        </w:rPr>
      </w:pPr>
      <w:r w:rsidRPr="00FA626D">
        <w:rPr>
          <w:rFonts w:ascii="Arial" w:hAnsi="Arial" w:cs="Arial"/>
        </w:rPr>
        <w:t>a)</w:t>
      </w:r>
      <w:r w:rsidRPr="00FA626D">
        <w:rPr>
          <w:rFonts w:ascii="Arial" w:hAnsi="Arial" w:cs="Arial"/>
        </w:rPr>
        <w:tab/>
      </w:r>
      <w:r w:rsidRPr="00E61716">
        <w:rPr>
          <w:rFonts w:ascii="Arial" w:hAnsi="Arial" w:cs="Arial"/>
        </w:rPr>
        <w:t xml:space="preserve">identifikační údaje </w:t>
      </w:r>
      <w:r w:rsidR="00031235">
        <w:rPr>
          <w:rFonts w:ascii="Arial" w:hAnsi="Arial" w:cs="Arial"/>
        </w:rPr>
        <w:t>zpracované</w:t>
      </w:r>
      <w:r w:rsidR="00DF76EA">
        <w:rPr>
          <w:rFonts w:ascii="Arial" w:hAnsi="Arial" w:cs="Arial"/>
        </w:rPr>
        <w:t xml:space="preserve"> podle vzorových formulářů</w:t>
      </w:r>
      <w:r w:rsidRPr="00E61716">
        <w:rPr>
          <w:rFonts w:ascii="Arial" w:hAnsi="Arial" w:cs="Arial"/>
        </w:rPr>
        <w:t>,</w:t>
      </w:r>
    </w:p>
    <w:p w:rsidR="00E61716" w:rsidRPr="00E61716" w:rsidRDefault="00E61716" w:rsidP="00B5360A">
      <w:pPr>
        <w:pStyle w:val="Seznam2"/>
        <w:spacing w:before="120"/>
        <w:ind w:left="340" w:hanging="340"/>
        <w:jc w:val="both"/>
        <w:rPr>
          <w:rFonts w:ascii="Arial" w:hAnsi="Arial" w:cs="Arial"/>
          <w:sz w:val="24"/>
          <w:szCs w:val="24"/>
        </w:rPr>
      </w:pPr>
      <w:r w:rsidRPr="00E61716">
        <w:rPr>
          <w:rFonts w:ascii="Arial" w:hAnsi="Arial" w:cs="Arial"/>
          <w:sz w:val="24"/>
          <w:szCs w:val="24"/>
        </w:rPr>
        <w:t xml:space="preserve">b)  doklad o registraci podnikání – činnosti v příslušném oboru ve vztahu k předmětu dotace, </w:t>
      </w:r>
    </w:p>
    <w:p w:rsidR="00E61716" w:rsidRPr="00E61716" w:rsidRDefault="00E61716" w:rsidP="00B5360A">
      <w:pPr>
        <w:pStyle w:val="Zkladntextodsazen2"/>
        <w:tabs>
          <w:tab w:val="num" w:pos="360"/>
        </w:tabs>
        <w:spacing w:before="60" w:line="240" w:lineRule="auto"/>
        <w:ind w:left="360" w:hanging="360"/>
        <w:rPr>
          <w:rFonts w:ascii="Arial" w:hAnsi="Arial" w:cs="Arial"/>
        </w:rPr>
      </w:pPr>
      <w:r w:rsidRPr="00E61716">
        <w:rPr>
          <w:rFonts w:ascii="Arial" w:hAnsi="Arial" w:cs="Arial"/>
        </w:rPr>
        <w:t>c)</w:t>
      </w:r>
      <w:r w:rsidRPr="00E61716">
        <w:rPr>
          <w:rFonts w:ascii="Arial" w:hAnsi="Arial" w:cs="Arial"/>
        </w:rPr>
        <w:tab/>
        <w:t>doklad o zřízení bankovního účtu žadatele (smlouva o zřízení bankovního účtu, bankovní výpis předmětného účtu apod.),</w:t>
      </w:r>
    </w:p>
    <w:p w:rsidR="00E61716" w:rsidRPr="00E61716" w:rsidRDefault="00E61716" w:rsidP="00A512BE">
      <w:pPr>
        <w:pStyle w:val="Zkladntextodsazen"/>
        <w:tabs>
          <w:tab w:val="num" w:pos="360"/>
        </w:tabs>
        <w:spacing w:before="60"/>
        <w:ind w:left="360" w:hanging="360"/>
        <w:jc w:val="both"/>
        <w:rPr>
          <w:rFonts w:ascii="Arial" w:hAnsi="Arial" w:cs="Arial"/>
        </w:rPr>
      </w:pPr>
      <w:r w:rsidRPr="00E61716">
        <w:rPr>
          <w:rFonts w:ascii="Arial" w:hAnsi="Arial" w:cs="Arial"/>
        </w:rPr>
        <w:t>d)</w:t>
      </w:r>
      <w:r w:rsidRPr="00E61716">
        <w:rPr>
          <w:rFonts w:ascii="Arial" w:hAnsi="Arial" w:cs="Arial"/>
        </w:rPr>
        <w:tab/>
        <w:t xml:space="preserve">doklad plátce DPH, doloží pouze plátce DPH u programů 3.a., 3.b. technické izoláty, 3.c., 3.d., </w:t>
      </w:r>
    </w:p>
    <w:p w:rsidR="00E61716" w:rsidRPr="00E61716" w:rsidRDefault="00E61716" w:rsidP="00A512BE">
      <w:pPr>
        <w:pStyle w:val="Zkladntextodsazen"/>
        <w:tabs>
          <w:tab w:val="left" w:pos="-284"/>
          <w:tab w:val="left" w:pos="426"/>
        </w:tabs>
        <w:spacing w:before="60"/>
        <w:ind w:left="426" w:hanging="426"/>
        <w:jc w:val="both"/>
        <w:rPr>
          <w:rFonts w:ascii="Arial" w:hAnsi="Arial" w:cs="Arial"/>
        </w:rPr>
      </w:pPr>
      <w:r w:rsidRPr="00E61716">
        <w:rPr>
          <w:rFonts w:ascii="Arial" w:hAnsi="Arial" w:cs="Arial"/>
        </w:rPr>
        <w:t>e)</w:t>
      </w:r>
      <w:r w:rsidRPr="00E61716">
        <w:rPr>
          <w:rFonts w:ascii="Arial" w:hAnsi="Arial" w:cs="Arial"/>
        </w:rPr>
        <w:tab/>
        <w:t>3.a.</w:t>
      </w:r>
    </w:p>
    <w:p w:rsidR="00E61716" w:rsidRPr="00E61716" w:rsidRDefault="00E61716" w:rsidP="00A512BE">
      <w:pPr>
        <w:pStyle w:val="Zkladntextodsazen"/>
        <w:tabs>
          <w:tab w:val="left" w:pos="-284"/>
          <w:tab w:val="left" w:pos="426"/>
        </w:tabs>
        <w:ind w:left="425" w:hanging="425"/>
        <w:jc w:val="both"/>
        <w:rPr>
          <w:rFonts w:ascii="Arial" w:hAnsi="Arial" w:cs="Arial"/>
        </w:rPr>
      </w:pPr>
      <w:r w:rsidRPr="00E61716">
        <w:rPr>
          <w:rFonts w:ascii="Arial" w:hAnsi="Arial" w:cs="Arial"/>
        </w:rPr>
        <w:tab/>
        <w:t xml:space="preserve">Protokol o kontrole ÚKZÚZ vyjadřující, zda byly bioagens nebo biopreparát použity účelně, hospodárně a v souladu se Seznamem registrovaných přípravků na ochranu rostlin pro příslušný rok, v souladu s údaji uvedenými na etiketě přípravku, zda nedošlo k poškození systému biologické ochrany a biologická ochrana byla použita u žadatele v souladu se všemi údaji uvedenými v částech A, B </w:t>
      </w:r>
      <w:r w:rsidR="00DF76EA">
        <w:rPr>
          <w:rFonts w:ascii="Arial" w:hAnsi="Arial" w:cs="Arial"/>
        </w:rPr>
        <w:t>a přílohových tabulek</w:t>
      </w:r>
      <w:r w:rsidRPr="00E61716">
        <w:rPr>
          <w:rFonts w:ascii="Arial" w:hAnsi="Arial" w:cs="Arial"/>
        </w:rPr>
        <w:t xml:space="preserve"> tohoto Seznamu tj. údajů o registrantovi a jeho zástupci. ÚKZÚZ protokolem o kontrole též garantuje, že biologická ochrana rostlin, o jejíž podporu je žádáno, byla zaměřena na ochranu některé ze stanovených plodin či skupin plodin, tj. rajčat pěstovaných ve skleníku, paprik pěstovaných ve skleníku, okurek pěstovaných ve skleníku, řepky olejky, kukuřice, slunečnice a okrasných rostlin. Žadatel musí o stanovisko včas ÚKZÚZ požádat (podrobnější informace k žádosti o kontrole ÚKZÚZ jsou uvedeny v</w:t>
      </w:r>
      <w:r w:rsidR="00DF76EA">
        <w:rPr>
          <w:rFonts w:ascii="Arial" w:hAnsi="Arial" w:cs="Arial"/>
        </w:rPr>
        <w:t>e výkladu</w:t>
      </w:r>
      <w:r w:rsidRPr="00E61716">
        <w:rPr>
          <w:rFonts w:ascii="Arial" w:hAnsi="Arial" w:cs="Arial"/>
        </w:rPr>
        <w:t> </w:t>
      </w:r>
      <w:r w:rsidR="00DF76EA">
        <w:rPr>
          <w:rFonts w:ascii="Arial" w:hAnsi="Arial" w:cs="Arial"/>
        </w:rPr>
        <w:t>dotačního programu</w:t>
      </w:r>
      <w:r w:rsidRPr="00E61716">
        <w:rPr>
          <w:rFonts w:ascii="Arial" w:hAnsi="Arial" w:cs="Arial"/>
        </w:rPr>
        <w:t>),</w:t>
      </w:r>
    </w:p>
    <w:p w:rsidR="00E61716" w:rsidRPr="004B252A" w:rsidRDefault="00E61716" w:rsidP="00A512BE">
      <w:pPr>
        <w:pStyle w:val="Zkladntextodsazen"/>
        <w:ind w:left="426"/>
        <w:jc w:val="both"/>
        <w:rPr>
          <w:rFonts w:ascii="Arial" w:hAnsi="Arial" w:cs="Arial"/>
        </w:rPr>
      </w:pPr>
      <w:r w:rsidRPr="00E61716">
        <w:rPr>
          <w:rFonts w:ascii="Arial" w:hAnsi="Arial" w:cs="Arial"/>
        </w:rPr>
        <w:t xml:space="preserve">2. </w:t>
      </w:r>
      <w:r w:rsidR="004B252A" w:rsidRPr="004B252A">
        <w:rPr>
          <w:rFonts w:ascii="Arial" w:hAnsi="Arial" w:cs="Arial"/>
        </w:rPr>
        <w:t>doklad o nákladech na pořízení bioagens nebo biopreparátu, včetně dokladu o zaplacení (např. kopie výpisu z účtu), kdy nejzazší  termín úhrady tohoto dokladu je datum ukončení příjmu žádostí.</w:t>
      </w:r>
    </w:p>
    <w:p w:rsidR="00E61716" w:rsidRPr="00E61716" w:rsidRDefault="00E61716" w:rsidP="00A512BE">
      <w:pPr>
        <w:pStyle w:val="Zkladntextodsazen"/>
        <w:ind w:left="426"/>
        <w:jc w:val="both"/>
        <w:rPr>
          <w:rFonts w:ascii="Arial" w:hAnsi="Arial" w:cs="Arial"/>
        </w:rPr>
      </w:pPr>
      <w:r w:rsidRPr="00E61716">
        <w:rPr>
          <w:rFonts w:ascii="Arial" w:hAnsi="Arial" w:cs="Arial"/>
        </w:rPr>
        <w:t>3. čestné prohlášení k podpoře de minimis v případě žádosti o dotaci na biologickou ochranu okrasných rostlin,</w:t>
      </w:r>
    </w:p>
    <w:p w:rsidR="00E61716" w:rsidRPr="00E61716" w:rsidRDefault="00E61716" w:rsidP="00A512BE">
      <w:pPr>
        <w:pStyle w:val="Zkladntextodsazen"/>
        <w:ind w:left="426"/>
        <w:jc w:val="both"/>
        <w:rPr>
          <w:rFonts w:ascii="Arial" w:hAnsi="Arial" w:cs="Arial"/>
        </w:rPr>
      </w:pPr>
      <w:r w:rsidRPr="00E61716">
        <w:rPr>
          <w:rFonts w:ascii="Arial" w:hAnsi="Arial" w:cs="Arial"/>
        </w:rPr>
        <w:t>4. čestné prohlášení o závazku využívat biologickou ochranu u rajčat pěstovaných ve skleníku, paprik pěstovaných ve skleníku, okurek pěstovaných ve skleníku, řepky olejky, kukuřice a slunečnice po pevně stanovenou dobu 5 let v případě žádosti o dotaci na biologickou ochranu některé z uvedených plodin, pokud tento závazek žadatel nepřijal již v předešlém roce (</w:t>
      </w:r>
      <w:r w:rsidR="00DF76EA">
        <w:rPr>
          <w:rFonts w:ascii="Arial" w:hAnsi="Arial" w:cs="Arial"/>
        </w:rPr>
        <w:t xml:space="preserve">přílohová </w:t>
      </w:r>
      <w:r w:rsidRPr="00E61716">
        <w:rPr>
          <w:rFonts w:ascii="Arial" w:hAnsi="Arial" w:cs="Arial"/>
        </w:rPr>
        <w:t>tabulka). Toto prohlášení se vyplňuje jednorázově, pouze v prvním roce pětiletého závazku,</w:t>
      </w:r>
    </w:p>
    <w:p w:rsidR="00E61716" w:rsidRPr="00E61716" w:rsidRDefault="00E61716" w:rsidP="00A512BE">
      <w:pPr>
        <w:pStyle w:val="Zkladntextodsazen"/>
        <w:tabs>
          <w:tab w:val="left" w:pos="-284"/>
          <w:tab w:val="left" w:pos="426"/>
        </w:tabs>
        <w:ind w:left="425" w:hanging="425"/>
        <w:jc w:val="both"/>
        <w:rPr>
          <w:rFonts w:ascii="Arial" w:hAnsi="Arial" w:cs="Arial"/>
        </w:rPr>
      </w:pPr>
      <w:r w:rsidRPr="00E61716">
        <w:rPr>
          <w:rFonts w:ascii="Arial" w:hAnsi="Arial" w:cs="Arial"/>
        </w:rPr>
        <w:t>3.b.</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 xml:space="preserve">1. identifikace dodavatele rozmnožovacího materiálu: u právnických osob název, jméno jednatele a jméno odpovědné osoby za provoz technického popř. prostorového izolátu, u fyzických osob jméno a příjmení dodavatele, </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2. registrační číslo dodavatele rozmnožovacího materiálu podle zákona č. 219/2003 Sb., o uvádění do oběhu osiva a sadby pěstovaných rostlin a o změně některých zákonů (zákon o oběhu osiva a sadby), ve znění pozdějších předpisů,</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3. identifikace technického popř. prostorového izolátu: místo pěstování rozmnožovacího materiálu s rozlišením, zda jde o technický nebo prostorový izolát,</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lastRenderedPageBreak/>
        <w:t>4. identifikace rozmnožovacího materiálu v technickém popř. prostorovém izolátu: počet rostlin ozdravovaného rozmnožovacího materiálu podle druhů, odrůd a klonů, kategorii a generaci rozmnožovacího materiálu - formou samostatné přílohy k žádosti, uznávací listy, nebo obdobné dokumenty vystavené úřední autoritou příslušného členského státu Společenství na ozdravovaný rozmnožovací materiál umístěný v izolátu,</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5. kopie individuálního ozdravovacího programu pro příslušný technický popř. prostorový izolát, zpracovaného v souladu s  NOPRM a odsouhlaseného ÚKZÚZ, pro období 1.10. 2016 - 30.9.2017,</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6. kopie dokladů (pracovní výkaz</w:t>
      </w:r>
      <w:r w:rsidR="007C5CD7">
        <w:rPr>
          <w:rFonts w:ascii="Arial" w:hAnsi="Arial" w:cs="Arial"/>
        </w:rPr>
        <w:t>y</w:t>
      </w:r>
      <w:r w:rsidRPr="00E61716">
        <w:rPr>
          <w:rFonts w:ascii="Arial" w:hAnsi="Arial" w:cs="Arial"/>
        </w:rPr>
        <w:t xml:space="preserve">, </w:t>
      </w:r>
      <w:r w:rsidR="007C5CD7">
        <w:rPr>
          <w:rFonts w:ascii="Arial" w:hAnsi="Arial" w:cs="Arial"/>
        </w:rPr>
        <w:t>faktury a doklady o úhradě</w:t>
      </w:r>
      <w:r w:rsidRPr="00E61716">
        <w:rPr>
          <w:rFonts w:ascii="Arial" w:hAnsi="Arial" w:cs="Arial"/>
        </w:rPr>
        <w:t>) dokumentující v období 1.10.2016 – 30.9.2017 vynaložené náklady na hodnocení zdravotního stavu rostlin, provádění pravidelných vizuálních kontrol zdravotního stavu rostlin, odběr, skladování, úpravu a přepravu vzorků a testování rostlin, přenašečů původců chorob rostlin a zeminy, nákupem, skladováním a aplikací přípravků na ochranu rostlin, odstranění rostlin a udržení jejich dobrého zdravotního stavu, čištění a dezinfekci pozemků, prostor, zařízení a vybavení v technickém a prostorovém izolátu,</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7. potvrzení ÚKZÚZ, že v příslušném technickém popř. prostorovém izolátu bylo v období 1.10. 2016 - 30.9.2017 prováděno ozdravování rozmnožovacího materiálu v žádosti uvedených rostlin v souladu s NOPRM a s individuálním ozdravovacím programem pro příslušný izolát,</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 xml:space="preserve">8. potvrzení ÚKZÚZ, že výše a skladba žadatelem požadované podpory na úhradu vynaložených nákladů odpovídá počtu a struktuře ozdravovaného rozmnožovacího materiálu rostlin </w:t>
      </w:r>
      <w:r w:rsidR="007C07FB">
        <w:rPr>
          <w:rFonts w:ascii="Arial" w:hAnsi="Arial" w:cs="Arial"/>
        </w:rPr>
        <w:t xml:space="preserve">                   </w:t>
      </w:r>
      <w:r w:rsidRPr="00E61716">
        <w:rPr>
          <w:rFonts w:ascii="Arial" w:hAnsi="Arial" w:cs="Arial"/>
        </w:rPr>
        <w:t>a rostlinolékařské situaci v příslušném technickém popř. prostorovém izolátu,</w:t>
      </w:r>
    </w:p>
    <w:p w:rsidR="00E61716" w:rsidRPr="00E61716" w:rsidRDefault="00E61716" w:rsidP="00A512BE">
      <w:pPr>
        <w:pStyle w:val="Zkladntextodsazen"/>
        <w:tabs>
          <w:tab w:val="left" w:pos="-426"/>
          <w:tab w:val="left" w:pos="851"/>
        </w:tabs>
        <w:ind w:left="0"/>
        <w:jc w:val="both"/>
        <w:rPr>
          <w:rFonts w:ascii="Arial" w:hAnsi="Arial" w:cs="Arial"/>
        </w:rPr>
      </w:pPr>
      <w:r w:rsidRPr="00E61716">
        <w:rPr>
          <w:rFonts w:ascii="Arial" w:hAnsi="Arial" w:cs="Arial"/>
        </w:rPr>
        <w:t>3.c.</w:t>
      </w:r>
    </w:p>
    <w:p w:rsidR="00E61716" w:rsidRPr="00E61716" w:rsidRDefault="00E61716" w:rsidP="00A512BE">
      <w:pPr>
        <w:ind w:left="425" w:hanging="68"/>
        <w:jc w:val="both"/>
        <w:rPr>
          <w:rFonts w:ascii="Arial" w:hAnsi="Arial" w:cs="Arial"/>
        </w:rPr>
      </w:pPr>
      <w:r w:rsidRPr="00E61716">
        <w:rPr>
          <w:rFonts w:ascii="Arial" w:hAnsi="Arial" w:cs="Arial"/>
          <w:bCs/>
          <w:iCs/>
        </w:rPr>
        <w:t>kladné vyjádření Českomoravské šlechtitelské a semenářské asociace</w:t>
      </w:r>
      <w:r w:rsidRPr="00E61716">
        <w:rPr>
          <w:rFonts w:ascii="Arial" w:hAnsi="Arial" w:cs="Arial"/>
        </w:rPr>
        <w:t xml:space="preserve"> k žádosti a rozpis předpokládaných nákladů. Žadatel uvede na příslušné tabulce programu 3.c.), ve které laboratoři byly testy provedeny,</w:t>
      </w:r>
    </w:p>
    <w:p w:rsidR="00E61716" w:rsidRPr="00E61716" w:rsidRDefault="00E61716" w:rsidP="00A512BE">
      <w:pPr>
        <w:pStyle w:val="Zkladntextodsazen"/>
        <w:spacing w:before="60"/>
        <w:ind w:left="0"/>
        <w:jc w:val="both"/>
        <w:rPr>
          <w:rFonts w:ascii="Arial" w:hAnsi="Arial" w:cs="Arial"/>
        </w:rPr>
      </w:pPr>
      <w:r w:rsidRPr="00E61716">
        <w:rPr>
          <w:rFonts w:ascii="Arial" w:hAnsi="Arial" w:cs="Arial"/>
        </w:rPr>
        <w:t>3.d.</w:t>
      </w:r>
    </w:p>
    <w:p w:rsidR="00E61716" w:rsidRPr="00E61716" w:rsidRDefault="00E61716" w:rsidP="00A512BE">
      <w:pPr>
        <w:pStyle w:val="Zkladntextodsazen"/>
        <w:ind w:left="425" w:hanging="68"/>
        <w:jc w:val="both"/>
        <w:rPr>
          <w:rFonts w:ascii="Arial" w:hAnsi="Arial" w:cs="Arial"/>
        </w:rPr>
      </w:pPr>
      <w:r w:rsidRPr="00E61716">
        <w:rPr>
          <w:rFonts w:ascii="Arial" w:hAnsi="Arial" w:cs="Arial"/>
        </w:rPr>
        <w:t xml:space="preserve"> kladné vyjádření Českomoravské šlechtitelské a semenářské asociace k</w:t>
      </w:r>
      <w:r w:rsidR="007C07FB">
        <w:rPr>
          <w:rFonts w:ascii="Arial" w:hAnsi="Arial" w:cs="Arial"/>
        </w:rPr>
        <w:t> </w:t>
      </w:r>
      <w:r w:rsidRPr="007C07FB">
        <w:rPr>
          <w:rFonts w:ascii="Arial" w:hAnsi="Arial" w:cs="Arial"/>
        </w:rPr>
        <w:t>žádosti</w:t>
      </w:r>
      <w:r w:rsidR="007C07FB">
        <w:rPr>
          <w:rFonts w:ascii="Arial" w:hAnsi="Arial" w:cs="Arial"/>
        </w:rPr>
        <w:t xml:space="preserve"> </w:t>
      </w:r>
      <w:r w:rsidRPr="00E61716">
        <w:rPr>
          <w:rFonts w:ascii="Arial" w:hAnsi="Arial" w:cs="Arial"/>
        </w:rPr>
        <w:t>a rozpis předpokládaných nákladů na řešení projektu v členění předpokládaných nákladů na materiálové náklady, osobní a ostatní náklady v daném roce. Osnova projektu, poslání projektu, popis cíle řešení, plán projektu, stručný popis metodického postupu a struktury řešitelského týmu,</w:t>
      </w:r>
    </w:p>
    <w:p w:rsidR="00E61716" w:rsidRPr="00E61716" w:rsidRDefault="00E61716" w:rsidP="00A512BE">
      <w:pPr>
        <w:pStyle w:val="Zkladntextodsazen"/>
        <w:ind w:left="426" w:hanging="426"/>
        <w:jc w:val="both"/>
        <w:rPr>
          <w:rFonts w:ascii="Arial" w:hAnsi="Arial" w:cs="Arial"/>
        </w:rPr>
      </w:pPr>
      <w:r w:rsidRPr="00E61716">
        <w:rPr>
          <w:rFonts w:ascii="Arial" w:hAnsi="Arial" w:cs="Arial"/>
        </w:rPr>
        <w:t>3.e.</w:t>
      </w:r>
    </w:p>
    <w:p w:rsidR="00E61716" w:rsidRPr="00E61716" w:rsidRDefault="00E61716" w:rsidP="00A512BE">
      <w:pPr>
        <w:pStyle w:val="Zkladntextodsazen"/>
        <w:ind w:left="425" w:hanging="68"/>
        <w:jc w:val="both"/>
        <w:rPr>
          <w:rFonts w:ascii="Arial" w:hAnsi="Arial" w:cs="Arial"/>
        </w:rPr>
      </w:pPr>
      <w:r w:rsidRPr="00E61716">
        <w:rPr>
          <w:rFonts w:ascii="Arial" w:hAnsi="Arial" w:cs="Arial"/>
        </w:rPr>
        <w:t>tuzemská sadba: daňový doklad s vyznačenou kategorií sadby a číslem dokladu o uznání sadby nebo daňový doklad s vyznačenou kategorií sadby a přiloženým dokladem o uznání sadby,</w:t>
      </w:r>
    </w:p>
    <w:p w:rsidR="007C07FB" w:rsidRDefault="00E61716" w:rsidP="00A512BE">
      <w:pPr>
        <w:pStyle w:val="Zkladntextodsazen"/>
        <w:ind w:left="425" w:hanging="68"/>
        <w:jc w:val="both"/>
        <w:rPr>
          <w:rFonts w:ascii="Arial" w:hAnsi="Arial" w:cs="Arial"/>
        </w:rPr>
      </w:pPr>
      <w:r w:rsidRPr="00E61716">
        <w:rPr>
          <w:rFonts w:ascii="Arial" w:hAnsi="Arial" w:cs="Arial"/>
        </w:rPr>
        <w:t xml:space="preserve">dovozová sadba: a) dokladem o uznání sadby s číslem partie a návěskou, </w:t>
      </w:r>
    </w:p>
    <w:p w:rsidR="00E61716" w:rsidRPr="00E61716" w:rsidRDefault="007C07FB" w:rsidP="007C07FB">
      <w:pPr>
        <w:pStyle w:val="Zkladntextodsazen"/>
        <w:ind w:left="2192" w:hanging="68"/>
        <w:jc w:val="both"/>
        <w:rPr>
          <w:rFonts w:ascii="Arial" w:hAnsi="Arial" w:cs="Arial"/>
        </w:rPr>
      </w:pPr>
      <w:r>
        <w:rPr>
          <w:rFonts w:ascii="Arial" w:hAnsi="Arial" w:cs="Arial"/>
        </w:rPr>
        <w:t xml:space="preserve">  </w:t>
      </w:r>
      <w:r w:rsidR="00E61716" w:rsidRPr="00E61716">
        <w:rPr>
          <w:rFonts w:ascii="Arial" w:hAnsi="Arial" w:cs="Arial"/>
        </w:rPr>
        <w:t>b) dokladem o zaplacení,</w:t>
      </w:r>
    </w:p>
    <w:p w:rsidR="00E61716" w:rsidRPr="00E61716" w:rsidRDefault="00E61716" w:rsidP="00A512BE">
      <w:pPr>
        <w:pStyle w:val="Zkladntextodsazen"/>
        <w:ind w:left="425" w:hanging="68"/>
        <w:jc w:val="both"/>
        <w:rPr>
          <w:rFonts w:ascii="Arial" w:hAnsi="Arial" w:cs="Arial"/>
        </w:rPr>
      </w:pPr>
      <w:r w:rsidRPr="00E61716">
        <w:rPr>
          <w:rFonts w:ascii="Arial" w:hAnsi="Arial" w:cs="Arial"/>
        </w:rPr>
        <w:t>vlastní sadba: doklad o uznání sadby. V případě, že množitel není totožný s přihlašovatelem, bude doloženo dokladem o uznání sadby a kopií faktury za licenční poplatky,</w:t>
      </w:r>
    </w:p>
    <w:p w:rsidR="00E61716" w:rsidRPr="00E61716" w:rsidRDefault="00E61716" w:rsidP="00A512BE">
      <w:pPr>
        <w:pStyle w:val="Zkladntextodsazen3"/>
        <w:spacing w:before="60"/>
        <w:ind w:left="0"/>
        <w:jc w:val="both"/>
        <w:rPr>
          <w:rFonts w:ascii="Arial" w:hAnsi="Arial" w:cs="Arial"/>
          <w:sz w:val="24"/>
          <w:szCs w:val="24"/>
        </w:rPr>
      </w:pPr>
      <w:r w:rsidRPr="00E61716">
        <w:rPr>
          <w:rFonts w:ascii="Arial" w:hAnsi="Arial" w:cs="Arial"/>
          <w:sz w:val="24"/>
          <w:szCs w:val="24"/>
        </w:rPr>
        <w:t>3.h.</w:t>
      </w:r>
    </w:p>
    <w:p w:rsidR="00E61716" w:rsidRPr="00E61716" w:rsidRDefault="00E61716" w:rsidP="00A512BE">
      <w:pPr>
        <w:pStyle w:val="Zkladntextodsazen3"/>
        <w:ind w:left="425"/>
        <w:jc w:val="both"/>
        <w:rPr>
          <w:rFonts w:ascii="Arial" w:hAnsi="Arial" w:cs="Arial"/>
          <w:sz w:val="24"/>
          <w:szCs w:val="24"/>
        </w:rPr>
      </w:pPr>
      <w:r w:rsidRPr="00E61716">
        <w:rPr>
          <w:rFonts w:ascii="Arial" w:hAnsi="Arial" w:cs="Arial"/>
          <w:sz w:val="24"/>
          <w:szCs w:val="24"/>
        </w:rPr>
        <w:t>žadatelé doloží údaje o velikosti podniku podle Přílohy I nařízení Komise (EU) č. 702/2014 podle</w:t>
      </w:r>
      <w:r w:rsidR="00C64696">
        <w:rPr>
          <w:rFonts w:ascii="Arial" w:hAnsi="Arial" w:cs="Arial"/>
          <w:sz w:val="24"/>
          <w:szCs w:val="24"/>
        </w:rPr>
        <w:t xml:space="preserve"> přílohové</w:t>
      </w:r>
      <w:r w:rsidRPr="00E61716">
        <w:rPr>
          <w:rFonts w:ascii="Arial" w:hAnsi="Arial" w:cs="Arial"/>
          <w:sz w:val="24"/>
          <w:szCs w:val="24"/>
        </w:rPr>
        <w:t xml:space="preserve"> tabulky,</w:t>
      </w:r>
    </w:p>
    <w:p w:rsidR="00E61716" w:rsidRPr="00E61716" w:rsidRDefault="00E61716" w:rsidP="00A512BE">
      <w:pPr>
        <w:ind w:firstLine="425"/>
        <w:jc w:val="both"/>
        <w:rPr>
          <w:rFonts w:ascii="Arial" w:eastAsia="Arial Unicode MS" w:hAnsi="Arial" w:cs="Arial"/>
        </w:rPr>
      </w:pPr>
      <w:r w:rsidRPr="00E61716">
        <w:rPr>
          <w:rFonts w:ascii="Arial" w:eastAsia="Arial Unicode MS" w:hAnsi="Arial" w:cs="Arial"/>
        </w:rPr>
        <w:t>žadatel musí v žádosti popsat situaci, která by nastala v případě, že by</w:t>
      </w:r>
    </w:p>
    <w:p w:rsidR="00E61716" w:rsidRPr="00E61716" w:rsidRDefault="00E61716" w:rsidP="00A512BE">
      <w:pPr>
        <w:ind w:left="425" w:firstLine="60"/>
        <w:jc w:val="both"/>
        <w:rPr>
          <w:rFonts w:ascii="Arial" w:eastAsia="Arial Unicode MS" w:hAnsi="Arial" w:cs="Arial"/>
        </w:rPr>
      </w:pPr>
      <w:r w:rsidRPr="00E61716">
        <w:rPr>
          <w:rFonts w:ascii="Arial" w:eastAsia="Arial Unicode MS" w:hAnsi="Arial" w:cs="Arial"/>
        </w:rPr>
        <w:lastRenderedPageBreak/>
        <w:t>podpora nebyla poskytnuta, včetně písemných dokladů, z nichž vychází</w:t>
      </w:r>
      <w:r w:rsidRPr="00E61716">
        <w:rPr>
          <w:rStyle w:val="Znakapoznpodarou"/>
          <w:rFonts w:ascii="Arial" w:eastAsia="Arial Unicode MS" w:hAnsi="Arial" w:cs="Arial"/>
        </w:rPr>
        <w:footnoteReference w:id="27"/>
      </w:r>
      <w:r w:rsidRPr="00E61716">
        <w:rPr>
          <w:rFonts w:ascii="Arial" w:eastAsia="Arial Unicode MS" w:hAnsi="Arial" w:cs="Arial"/>
        </w:rPr>
        <w:t xml:space="preserve"> (jen pro velký podnik),</w:t>
      </w:r>
      <w:r w:rsidR="00062DEF" w:rsidRPr="00062DEF">
        <w:rPr>
          <w:rFonts w:ascii="Arial" w:eastAsia="Arial Unicode MS" w:hAnsi="Arial" w:cs="Arial"/>
          <w:lang w:bidi="cs-CZ"/>
        </w:rPr>
        <w:t xml:space="preserve"> </w:t>
      </w:r>
      <w:r w:rsidR="00062DEF">
        <w:rPr>
          <w:rFonts w:ascii="Arial" w:eastAsia="Arial Unicode MS" w:hAnsi="Arial" w:cs="Arial"/>
          <w:lang w:bidi="cs-CZ"/>
        </w:rPr>
        <w:t>tj. tabulka č. 10,</w:t>
      </w:r>
    </w:p>
    <w:p w:rsidR="00E61716" w:rsidRPr="00E61716" w:rsidRDefault="00E61716" w:rsidP="00A512BE">
      <w:pPr>
        <w:ind w:firstLine="425"/>
        <w:jc w:val="both"/>
        <w:rPr>
          <w:rFonts w:ascii="Arial" w:eastAsia="Arial Unicode MS" w:hAnsi="Arial" w:cs="Arial"/>
          <w:lang w:bidi="cs-CZ"/>
        </w:rPr>
      </w:pPr>
      <w:r w:rsidRPr="00E61716">
        <w:rPr>
          <w:rFonts w:ascii="Arial" w:eastAsia="Arial Unicode MS" w:hAnsi="Arial" w:cs="Arial"/>
        </w:rPr>
        <w:t xml:space="preserve">čestné prohlášení, že poskytnutá dotace nezvýší </w:t>
      </w:r>
      <w:r w:rsidRPr="00E61716">
        <w:rPr>
          <w:rFonts w:ascii="Arial" w:eastAsia="Arial Unicode MS" w:hAnsi="Arial" w:cs="Arial"/>
          <w:lang w:bidi="cs-CZ"/>
        </w:rPr>
        <w:t>vnitřní návratnost tohoto</w:t>
      </w:r>
    </w:p>
    <w:p w:rsidR="00E61716" w:rsidRPr="00E61716" w:rsidRDefault="00E61716" w:rsidP="00A512BE">
      <w:pPr>
        <w:ind w:firstLine="425"/>
        <w:jc w:val="both"/>
        <w:rPr>
          <w:rFonts w:ascii="Arial" w:eastAsia="Arial Unicode MS" w:hAnsi="Arial" w:cs="Arial"/>
          <w:lang w:bidi="cs-CZ"/>
        </w:rPr>
      </w:pPr>
      <w:r w:rsidRPr="00E61716">
        <w:rPr>
          <w:rFonts w:ascii="Arial" w:eastAsia="Arial Unicode MS" w:hAnsi="Arial" w:cs="Arial"/>
          <w:lang w:bidi="cs-CZ"/>
        </w:rPr>
        <w:t xml:space="preserve">projektu nad běžnou míru návratnosti uplatňovanou daným podnikem v jiných </w:t>
      </w:r>
    </w:p>
    <w:p w:rsidR="00E61716" w:rsidRPr="00E61716" w:rsidRDefault="00E61716" w:rsidP="00A512BE">
      <w:pPr>
        <w:ind w:firstLine="425"/>
        <w:jc w:val="both"/>
        <w:rPr>
          <w:rFonts w:ascii="Arial" w:eastAsia="Arial Unicode MS" w:hAnsi="Arial" w:cs="Arial"/>
          <w:lang w:bidi="cs-CZ"/>
        </w:rPr>
      </w:pPr>
      <w:r w:rsidRPr="00E61716">
        <w:rPr>
          <w:rFonts w:ascii="Arial" w:eastAsia="Arial Unicode MS" w:hAnsi="Arial" w:cs="Arial"/>
          <w:lang w:bidi="cs-CZ"/>
        </w:rPr>
        <w:t>investičních projektech podobného druhu</w:t>
      </w:r>
      <w:r w:rsidRPr="00E61716">
        <w:rPr>
          <w:rStyle w:val="Znakapoznpodarou"/>
          <w:rFonts w:ascii="Arial" w:eastAsia="Arial Unicode MS" w:hAnsi="Arial" w:cs="Arial"/>
          <w:lang w:bidi="cs-CZ"/>
        </w:rPr>
        <w:footnoteReference w:id="28"/>
      </w:r>
      <w:r w:rsidRPr="00E61716">
        <w:rPr>
          <w:rFonts w:ascii="Arial" w:eastAsia="Arial Unicode MS" w:hAnsi="Arial" w:cs="Arial"/>
          <w:lang w:bidi="cs-CZ"/>
        </w:rPr>
        <w:t xml:space="preserve"> (jen pro velký podnik),</w:t>
      </w:r>
      <w:r w:rsidR="000041B0">
        <w:rPr>
          <w:rFonts w:ascii="Arial" w:eastAsia="Arial Unicode MS" w:hAnsi="Arial" w:cs="Arial"/>
          <w:lang w:bidi="cs-CZ"/>
        </w:rPr>
        <w:t xml:space="preserve"> </w:t>
      </w:r>
    </w:p>
    <w:p w:rsidR="00E61716" w:rsidRPr="00E61716" w:rsidRDefault="00E61716" w:rsidP="00A512BE">
      <w:pPr>
        <w:pStyle w:val="Zkladntextodsazen3"/>
        <w:ind w:left="425"/>
        <w:jc w:val="both"/>
        <w:rPr>
          <w:rFonts w:ascii="Arial" w:hAnsi="Arial" w:cs="Arial"/>
          <w:sz w:val="24"/>
          <w:szCs w:val="24"/>
        </w:rPr>
      </w:pPr>
      <w:r w:rsidRPr="00E61716">
        <w:rPr>
          <w:rFonts w:ascii="Arial" w:hAnsi="Arial" w:cs="Arial"/>
          <w:sz w:val="24"/>
          <w:szCs w:val="24"/>
        </w:rPr>
        <w:t>v případě výsadby na pronajatém/pachtovaném pozemku doloží žadatel nájemní/pachtovní smlouvu, případně jiný doklad osvědčující oprávnění k užívání pozemku na dobu určitou, minimálně do 31.12.202</w:t>
      </w:r>
      <w:r w:rsidR="00EA5969">
        <w:rPr>
          <w:rFonts w:ascii="Arial" w:hAnsi="Arial" w:cs="Arial"/>
          <w:sz w:val="24"/>
          <w:szCs w:val="24"/>
        </w:rPr>
        <w:t>2 nebo neurčitou s výpovědní lhůtou 5 let</w:t>
      </w:r>
      <w:r w:rsidRPr="00E61716">
        <w:rPr>
          <w:rFonts w:ascii="Arial" w:hAnsi="Arial" w:cs="Arial"/>
          <w:sz w:val="24"/>
          <w:szCs w:val="24"/>
        </w:rPr>
        <w:t>, v případě pronajatého/pachtovaného pozemku od Státního pozemkového úřadu lze doložit nájemní/pachtovní smlouvy i na dobu kratší, ale nájem/pacht musí být prodlužován každoročně tak, aby trval celkově minimálně do 31.12.202</w:t>
      </w:r>
      <w:r w:rsidR="00EA5969">
        <w:rPr>
          <w:rFonts w:ascii="Arial" w:hAnsi="Arial" w:cs="Arial"/>
          <w:sz w:val="24"/>
          <w:szCs w:val="24"/>
        </w:rPr>
        <w:t>2</w:t>
      </w:r>
      <w:r w:rsidRPr="00E61716">
        <w:rPr>
          <w:rFonts w:ascii="Arial" w:hAnsi="Arial" w:cs="Arial"/>
          <w:sz w:val="24"/>
          <w:szCs w:val="24"/>
        </w:rPr>
        <w:t>, příjemce dotace je povinen kopie smluv předkládat bezodkladně příslušnému pracovišti SZIF,</w:t>
      </w:r>
    </w:p>
    <w:p w:rsidR="00E61716" w:rsidRPr="00E61716" w:rsidRDefault="00E61716" w:rsidP="00A512BE">
      <w:pPr>
        <w:pStyle w:val="Zkladntextodsazen3"/>
        <w:ind w:left="425"/>
        <w:jc w:val="both"/>
        <w:rPr>
          <w:rFonts w:ascii="Arial" w:hAnsi="Arial" w:cs="Arial"/>
          <w:sz w:val="24"/>
          <w:szCs w:val="24"/>
        </w:rPr>
      </w:pPr>
      <w:r w:rsidRPr="00E61716">
        <w:rPr>
          <w:rFonts w:ascii="Arial" w:hAnsi="Arial" w:cs="Arial"/>
          <w:sz w:val="24"/>
          <w:szCs w:val="24"/>
        </w:rPr>
        <w:t>potvrzení ÚKZÚZ o výskytu původců chorob uvedených v</w:t>
      </w:r>
      <w:r w:rsidR="00C64696">
        <w:rPr>
          <w:rFonts w:ascii="Arial" w:hAnsi="Arial" w:cs="Arial"/>
          <w:sz w:val="24"/>
          <w:szCs w:val="24"/>
        </w:rPr>
        <w:t>e výkladu dotačního programu</w:t>
      </w:r>
      <w:r w:rsidRPr="00E61716">
        <w:rPr>
          <w:rFonts w:ascii="Arial" w:hAnsi="Arial" w:cs="Arial"/>
          <w:sz w:val="24"/>
          <w:szCs w:val="24"/>
        </w:rPr>
        <w:t>  v oblasti, kde žadatel pěstuje chmel.</w:t>
      </w:r>
    </w:p>
    <w:p w:rsidR="00E61716" w:rsidRPr="00E61716" w:rsidRDefault="00E61716" w:rsidP="00A512BE">
      <w:pPr>
        <w:pStyle w:val="Zkladntextodsazen"/>
        <w:spacing w:before="60"/>
        <w:jc w:val="both"/>
        <w:rPr>
          <w:rFonts w:ascii="Arial" w:hAnsi="Arial" w:cs="Arial"/>
        </w:rPr>
      </w:pPr>
      <w:r w:rsidRPr="00E61716">
        <w:rPr>
          <w:rFonts w:ascii="Arial" w:hAnsi="Arial" w:cs="Arial"/>
        </w:rPr>
        <w:t>3.i.</w:t>
      </w:r>
    </w:p>
    <w:p w:rsidR="000041B0" w:rsidRPr="00E61716" w:rsidRDefault="000041B0" w:rsidP="000041B0">
      <w:pPr>
        <w:pStyle w:val="Zkladntextodsazen"/>
        <w:ind w:left="425" w:hanging="28"/>
        <w:jc w:val="both"/>
        <w:rPr>
          <w:rFonts w:ascii="Arial" w:hAnsi="Arial" w:cs="Arial"/>
        </w:rPr>
      </w:pPr>
      <w:r w:rsidRPr="00E61716">
        <w:rPr>
          <w:rFonts w:ascii="Arial" w:hAnsi="Arial" w:cs="Arial"/>
        </w:rPr>
        <w:t>kopie daňového dokladu o nákupu osiva uznaného</w:t>
      </w:r>
      <w:r>
        <w:rPr>
          <w:rFonts w:ascii="Arial" w:hAnsi="Arial" w:cs="Arial"/>
        </w:rPr>
        <w:t>, podle zákona č. 219/2003 Sb., o oběhu osiva a sadby,</w:t>
      </w:r>
      <w:r w:rsidRPr="00E61716">
        <w:rPr>
          <w:rFonts w:ascii="Arial" w:hAnsi="Arial" w:cs="Arial"/>
        </w:rPr>
        <w:t xml:space="preserve"> </w:t>
      </w:r>
      <w:r>
        <w:rPr>
          <w:rFonts w:ascii="Arial" w:hAnsi="Arial" w:cs="Arial"/>
        </w:rPr>
        <w:t>ve znění pozdějších předpisů a</w:t>
      </w:r>
      <w:r w:rsidRPr="00E61716">
        <w:rPr>
          <w:rFonts w:ascii="Arial" w:hAnsi="Arial" w:cs="Arial"/>
        </w:rPr>
        <w:t xml:space="preserve"> podle vyhlášky č. 129/2012 Sb., o podrobnostech uvádění osiva a sadby pěstovaných rostlin do oběhu, ve znění pozdějších předpisů,</w:t>
      </w:r>
      <w:r>
        <w:rPr>
          <w:rFonts w:ascii="Arial" w:hAnsi="Arial" w:cs="Arial"/>
        </w:rPr>
        <w:t xml:space="preserve"> posudek o uznání osiva</w:t>
      </w:r>
      <w:r w:rsidR="007C67CD">
        <w:rPr>
          <w:rFonts w:ascii="Arial" w:hAnsi="Arial" w:cs="Arial"/>
        </w:rPr>
        <w:t xml:space="preserve"> nebo</w:t>
      </w:r>
      <w:r w:rsidRPr="00E61716">
        <w:rPr>
          <w:rFonts w:ascii="Arial" w:hAnsi="Arial" w:cs="Arial"/>
        </w:rPr>
        <w:t xml:space="preserve"> kopie uznávacího listu nebo u osiva z dovozu kopie ISTA certifikátu</w:t>
      </w:r>
      <w:r w:rsidR="007C67CD">
        <w:rPr>
          <w:rFonts w:ascii="Arial" w:hAnsi="Arial" w:cs="Arial"/>
        </w:rPr>
        <w:t xml:space="preserve"> nebo</w:t>
      </w:r>
      <w:r w:rsidRPr="00E61716">
        <w:rPr>
          <w:rFonts w:ascii="Arial" w:hAnsi="Arial" w:cs="Arial"/>
        </w:rPr>
        <w:t xml:space="preserve"> fytocertifikátu, případně kopie dokladu o uznání z jiného členského státu EU. Nakoupené osivo bude doloženo dokladem o zaplacení,</w:t>
      </w:r>
    </w:p>
    <w:p w:rsidR="00E61716" w:rsidRPr="00E61716" w:rsidRDefault="00E61716" w:rsidP="00A512BE">
      <w:pPr>
        <w:pStyle w:val="Zkladntextodsazen"/>
        <w:ind w:left="425" w:hanging="28"/>
        <w:jc w:val="both"/>
        <w:rPr>
          <w:rFonts w:ascii="Arial" w:hAnsi="Arial" w:cs="Arial"/>
        </w:rPr>
      </w:pPr>
      <w:r w:rsidRPr="00E61716">
        <w:rPr>
          <w:rFonts w:ascii="Arial" w:hAnsi="Arial" w:cs="Arial"/>
        </w:rPr>
        <w:t>čestné prohlášení k podpoře de minimis,</w:t>
      </w:r>
    </w:p>
    <w:p w:rsidR="00E61716" w:rsidRPr="00E61716" w:rsidRDefault="00E61716" w:rsidP="00A512BE">
      <w:pPr>
        <w:pStyle w:val="Zkladntextodsazen"/>
        <w:spacing w:before="60"/>
        <w:ind w:left="397" w:hanging="397"/>
        <w:jc w:val="both"/>
        <w:rPr>
          <w:rFonts w:ascii="Arial" w:hAnsi="Arial" w:cs="Arial"/>
        </w:rPr>
      </w:pPr>
      <w:r w:rsidRPr="00E61716">
        <w:rPr>
          <w:rFonts w:ascii="Arial" w:hAnsi="Arial" w:cs="Arial"/>
        </w:rPr>
        <w:t>f)</w:t>
      </w:r>
      <w:r w:rsidRPr="00E61716">
        <w:rPr>
          <w:rFonts w:ascii="Arial" w:hAnsi="Arial" w:cs="Arial"/>
        </w:rPr>
        <w:tab/>
        <w:t>potvrzení o zařazení osetých či osázených ploch do evidence využití zemědělské půdy dle uživatelských vztahů s účinností předmětných bloků či dílů půdních  bloků nejpozději k datu ukončení přijímání žád</w:t>
      </w:r>
      <w:r w:rsidR="00391B0B">
        <w:rPr>
          <w:rFonts w:ascii="Arial" w:hAnsi="Arial" w:cs="Arial"/>
        </w:rPr>
        <w:t xml:space="preserve">ostí (pouze pro program 3.e., </w:t>
      </w:r>
      <w:r w:rsidRPr="00E61716">
        <w:rPr>
          <w:rFonts w:ascii="Arial" w:hAnsi="Arial" w:cs="Arial"/>
        </w:rPr>
        <w:t>3.h., 3.i. – doložit LPIS: Informativní výpis z evidence půdy dle uživatelských vztahů, druh výpisu - základní).</w:t>
      </w:r>
    </w:p>
    <w:p w:rsidR="00E61716" w:rsidRPr="00E61716" w:rsidRDefault="00E61716" w:rsidP="00A512BE">
      <w:pPr>
        <w:pStyle w:val="Zkladntextodsazen"/>
        <w:ind w:left="397"/>
        <w:jc w:val="both"/>
        <w:rPr>
          <w:rFonts w:ascii="Arial" w:hAnsi="Arial" w:cs="Arial"/>
        </w:rPr>
      </w:pPr>
      <w:r w:rsidRPr="00E61716">
        <w:rPr>
          <w:rFonts w:ascii="Arial" w:hAnsi="Arial" w:cs="Arial"/>
        </w:rPr>
        <w:t>Pro 3.a. u skleníků (rajčata, papriky, okurky), kde je biologická ochrana využívána, uvést specifikaci umístění (LPIS, katastr nemovitostí),</w:t>
      </w:r>
    </w:p>
    <w:p w:rsidR="00E61716" w:rsidRPr="00E61716" w:rsidRDefault="00E61716" w:rsidP="00A512BE">
      <w:pPr>
        <w:pStyle w:val="Zkladntextodsazen"/>
        <w:spacing w:before="60"/>
        <w:ind w:left="397" w:hanging="397"/>
        <w:jc w:val="both"/>
        <w:rPr>
          <w:rFonts w:ascii="Arial" w:hAnsi="Arial" w:cs="Arial"/>
        </w:rPr>
      </w:pPr>
      <w:r w:rsidRPr="00E61716">
        <w:rPr>
          <w:rFonts w:ascii="Arial" w:hAnsi="Arial" w:cs="Arial"/>
        </w:rPr>
        <w:t>g)</w:t>
      </w:r>
      <w:r w:rsidRPr="00E61716">
        <w:rPr>
          <w:rFonts w:ascii="Arial" w:hAnsi="Arial" w:cs="Arial"/>
        </w:rPr>
        <w:tab/>
        <w:t xml:space="preserve">vyplněná </w:t>
      </w:r>
      <w:r w:rsidR="00C64696">
        <w:rPr>
          <w:rFonts w:ascii="Arial" w:hAnsi="Arial" w:cs="Arial"/>
        </w:rPr>
        <w:t xml:space="preserve">přílohová </w:t>
      </w:r>
      <w:r w:rsidRPr="00E61716">
        <w:rPr>
          <w:rFonts w:ascii="Arial" w:hAnsi="Arial" w:cs="Arial"/>
        </w:rPr>
        <w:t>tabulka.</w:t>
      </w:r>
    </w:p>
    <w:p w:rsidR="007C07FB" w:rsidRDefault="007C07FB" w:rsidP="00A512BE">
      <w:pPr>
        <w:ind w:left="2948" w:hanging="2948"/>
        <w:jc w:val="both"/>
        <w:rPr>
          <w:rFonts w:ascii="Arial" w:hAnsi="Arial" w:cs="Arial"/>
          <w:b/>
        </w:rPr>
      </w:pPr>
    </w:p>
    <w:p w:rsidR="00E61716" w:rsidRPr="00E61716" w:rsidRDefault="00E61716" w:rsidP="00A512BE">
      <w:pPr>
        <w:ind w:left="2948" w:hanging="2948"/>
        <w:jc w:val="both"/>
        <w:rPr>
          <w:rFonts w:ascii="Arial" w:hAnsi="Arial" w:cs="Arial"/>
          <w:b/>
        </w:rPr>
      </w:pPr>
      <w:r w:rsidRPr="00E61716">
        <w:rPr>
          <w:rFonts w:ascii="Arial" w:hAnsi="Arial" w:cs="Arial"/>
          <w:b/>
        </w:rPr>
        <w:t>Zhodnocení účinnosti:</w:t>
      </w:r>
    </w:p>
    <w:p w:rsidR="00E61716" w:rsidRPr="00E61716" w:rsidRDefault="00E61716" w:rsidP="00A512BE">
      <w:pPr>
        <w:ind w:left="2948" w:hanging="2948"/>
        <w:jc w:val="both"/>
        <w:rPr>
          <w:rFonts w:ascii="Arial" w:hAnsi="Arial" w:cs="Arial"/>
        </w:rPr>
      </w:pPr>
      <w:r w:rsidRPr="00E61716">
        <w:rPr>
          <w:rFonts w:ascii="Arial" w:hAnsi="Arial" w:cs="Arial"/>
        </w:rPr>
        <w:t>zpracuje MZe dle jednotlivých předmětů dotačního programu.</w:t>
      </w:r>
      <w:r w:rsidR="00582130">
        <w:rPr>
          <w:rStyle w:val="Znakapoznpodarou"/>
          <w:rFonts w:ascii="Arial" w:hAnsi="Arial" w:cs="Arial"/>
        </w:rPr>
        <w:footnoteReference w:id="29"/>
      </w: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E61716" w:rsidRPr="00E61716" w:rsidRDefault="00E61716" w:rsidP="00B5360A">
      <w:pPr>
        <w:pStyle w:val="Nzev"/>
        <w:jc w:val="right"/>
        <w:rPr>
          <w:rFonts w:ascii="Arial" w:hAnsi="Arial" w:cs="Arial"/>
          <w:b w:val="0"/>
        </w:rPr>
      </w:pPr>
      <w:r w:rsidRPr="00E61716">
        <w:rPr>
          <w:rFonts w:ascii="Arial" w:hAnsi="Arial" w:cs="Arial"/>
          <w:b w:val="0"/>
        </w:rPr>
        <w:lastRenderedPageBreak/>
        <w:t>Tabulka č. 1</w:t>
      </w:r>
    </w:p>
    <w:p w:rsidR="00E61716" w:rsidRPr="00FA626D" w:rsidRDefault="00E61716" w:rsidP="00B5360A">
      <w:pPr>
        <w:pStyle w:val="Nzev"/>
        <w:rPr>
          <w:rFonts w:ascii="Arial" w:hAnsi="Arial" w:cs="Arial"/>
          <w:sz w:val="28"/>
        </w:rPr>
      </w:pPr>
      <w:r w:rsidRPr="00FA626D">
        <w:rPr>
          <w:rFonts w:ascii="Arial" w:hAnsi="Arial" w:cs="Arial"/>
          <w:sz w:val="28"/>
        </w:rPr>
        <w:t>Dotační program 3.</w:t>
      </w:r>
    </w:p>
    <w:p w:rsidR="00E61716" w:rsidRPr="00FA626D" w:rsidRDefault="00E61716" w:rsidP="00B5360A">
      <w:pPr>
        <w:jc w:val="center"/>
        <w:rPr>
          <w:rFonts w:ascii="Arial" w:hAnsi="Arial" w:cs="Arial"/>
          <w:b/>
          <w:bCs/>
          <w:sz w:val="28"/>
        </w:rPr>
      </w:pPr>
      <w:r w:rsidRPr="00FA626D">
        <w:rPr>
          <w:rFonts w:ascii="Arial" w:hAnsi="Arial" w:cs="Arial"/>
          <w:b/>
          <w:bCs/>
          <w:sz w:val="28"/>
        </w:rPr>
        <w:t>Podpora ozdravování polních a speciálních plodin</w:t>
      </w:r>
    </w:p>
    <w:p w:rsidR="00E61716" w:rsidRPr="00FA626D" w:rsidRDefault="00E61716" w:rsidP="00B5360A">
      <w:pPr>
        <w:pStyle w:val="Zkladntext"/>
        <w:jc w:val="center"/>
        <w:rPr>
          <w:rFonts w:ascii="Arial" w:hAnsi="Arial" w:cs="Arial"/>
          <w:b/>
          <w:bCs/>
          <w:sz w:val="28"/>
        </w:rPr>
      </w:pPr>
      <w:r w:rsidRPr="00FA626D">
        <w:rPr>
          <w:rFonts w:ascii="Arial" w:hAnsi="Arial" w:cs="Arial"/>
          <w:b/>
          <w:bCs/>
          <w:sz w:val="28"/>
        </w:rPr>
        <w:t>3.a. Biologická ochrana jako náhrada chemické ochrany rostlin</w:t>
      </w:r>
    </w:p>
    <w:p w:rsidR="00E61716" w:rsidRPr="00FA626D" w:rsidRDefault="00E61716" w:rsidP="00B5360A">
      <w:pPr>
        <w:pStyle w:val="Zkladntext"/>
        <w:rPr>
          <w:rFonts w:ascii="Arial" w:hAnsi="Arial" w:cs="Arial"/>
        </w:rPr>
      </w:pPr>
    </w:p>
    <w:p w:rsidR="00E61716" w:rsidRPr="00FA626D" w:rsidRDefault="00E61716" w:rsidP="00B5360A">
      <w:pPr>
        <w:pStyle w:val="Zkladntext"/>
        <w:rPr>
          <w:rFonts w:ascii="Arial" w:hAnsi="Arial" w:cs="Arial"/>
        </w:rPr>
      </w:pPr>
      <w:r w:rsidRPr="00FA626D">
        <w:rPr>
          <w:rFonts w:ascii="Arial" w:hAnsi="Arial" w:cs="Arial"/>
        </w:rPr>
        <w:t>Plodina:</w:t>
      </w:r>
    </w:p>
    <w:p w:rsidR="00E61716" w:rsidRPr="00FA626D" w:rsidRDefault="00E61716" w:rsidP="00B5360A">
      <w:pPr>
        <w:pStyle w:val="Zkladntext"/>
        <w:rPr>
          <w:rFonts w:ascii="Arial" w:hAnsi="Arial" w:cs="Arial"/>
        </w:rPr>
      </w:pPr>
      <w:r w:rsidRPr="00FA626D">
        <w:rPr>
          <w:rFonts w:ascii="Arial" w:hAnsi="Arial" w:cs="Arial"/>
        </w:rPr>
        <w:t>Škodlivý organismus:</w:t>
      </w:r>
    </w:p>
    <w:p w:rsidR="00E61716" w:rsidRPr="00FA626D" w:rsidRDefault="00E61716" w:rsidP="00B5360A">
      <w:pPr>
        <w:pStyle w:val="Zkladntext"/>
        <w:rPr>
          <w:rFonts w:ascii="Arial" w:hAnsi="Arial" w:cs="Arial"/>
        </w:rPr>
      </w:pPr>
      <w:r w:rsidRPr="00FA626D">
        <w:rPr>
          <w:rFonts w:ascii="Arial" w:hAnsi="Arial" w:cs="Arial"/>
        </w:rPr>
        <w:t xml:space="preserve">Použité bioagens nebo biopreparát: </w:t>
      </w:r>
    </w:p>
    <w:p w:rsidR="00E61716" w:rsidRPr="00FA626D" w:rsidRDefault="00E61716" w:rsidP="00B5360A">
      <w:pPr>
        <w:pStyle w:val="Zkladntext"/>
        <w:rPr>
          <w:rFonts w:ascii="Arial" w:hAnsi="Arial" w:cs="Arial"/>
        </w:rPr>
      </w:pPr>
      <w:r w:rsidRPr="00FA626D">
        <w:rPr>
          <w:rFonts w:ascii="Arial" w:hAnsi="Arial" w:cs="Arial"/>
        </w:rPr>
        <w:t>Výměra (v ha, skleníky v m</w:t>
      </w:r>
      <w:r w:rsidRPr="00FA626D">
        <w:rPr>
          <w:rFonts w:ascii="Arial" w:hAnsi="Arial" w:cs="Arial"/>
          <w:vertAlign w:val="superscript"/>
        </w:rPr>
        <w:t>2</w:t>
      </w:r>
      <w:r w:rsidRPr="00FA626D">
        <w:rPr>
          <w:rFonts w:ascii="Arial" w:hAnsi="Arial" w:cs="Arial"/>
        </w:rPr>
        <w:t xml:space="preserve">): </w:t>
      </w:r>
    </w:p>
    <w:p w:rsidR="00E61716" w:rsidRPr="00FA626D" w:rsidRDefault="00E61716" w:rsidP="00B5360A">
      <w:pPr>
        <w:pStyle w:val="Zkladntext"/>
        <w:jc w:val="both"/>
        <w:rPr>
          <w:rFonts w:ascii="Arial" w:hAnsi="Arial" w:cs="Arial"/>
        </w:rPr>
      </w:pPr>
      <w:r w:rsidRPr="00FA626D">
        <w:rPr>
          <w:rFonts w:ascii="Arial" w:hAnsi="Arial" w:cs="Arial"/>
        </w:rPr>
        <w:t>Celková spotřeba bioagens nebo biopreparátu:</w:t>
      </w:r>
    </w:p>
    <w:p w:rsidR="00E61716" w:rsidRPr="00FA626D" w:rsidRDefault="00E61716" w:rsidP="00B5360A">
      <w:pPr>
        <w:pStyle w:val="Zkladntext"/>
        <w:jc w:val="both"/>
        <w:rPr>
          <w:rFonts w:ascii="Arial" w:hAnsi="Arial" w:cs="Arial"/>
        </w:rPr>
      </w:pPr>
      <w:r w:rsidRPr="00FA626D">
        <w:rPr>
          <w:rFonts w:ascii="Arial" w:hAnsi="Arial" w:cs="Arial"/>
        </w:rPr>
        <w:t>Náklady příslušného roku vynaložené na nákup bioagens nebo biopreparátu,  (plátci DPH uvedou částku bez této daně!):</w:t>
      </w:r>
    </w:p>
    <w:p w:rsidR="00E61716" w:rsidRPr="00FA626D" w:rsidRDefault="00E61716" w:rsidP="00B5360A">
      <w:pPr>
        <w:pStyle w:val="Zkladntext"/>
        <w:jc w:val="both"/>
        <w:rPr>
          <w:rFonts w:ascii="Arial" w:hAnsi="Arial" w:cs="Arial"/>
        </w:rPr>
      </w:pPr>
      <w:r w:rsidRPr="00FA626D">
        <w:rPr>
          <w:rFonts w:ascii="Arial" w:hAnsi="Arial" w:cs="Arial"/>
        </w:rPr>
        <w:t xml:space="preserve">                                                                                      …………………………… Kč</w:t>
      </w:r>
    </w:p>
    <w:p w:rsidR="00E61716" w:rsidRPr="004F3655" w:rsidRDefault="00E61716" w:rsidP="00B5360A">
      <w:pPr>
        <w:pStyle w:val="Zkladntext"/>
        <w:rPr>
          <w:rFonts w:ascii="Arial" w:hAnsi="Arial" w:cs="Arial"/>
        </w:rPr>
      </w:pPr>
      <w:r w:rsidRPr="004F3655">
        <w:rPr>
          <w:rFonts w:ascii="Arial" w:hAnsi="Arial" w:cs="Arial"/>
        </w:rPr>
        <w:t>u zeleninových druhů okurka, rajče a paprika pěstovaných ve skleníku:</w:t>
      </w:r>
      <w:r w:rsidRPr="004F3655">
        <w:rPr>
          <w:rFonts w:ascii="Arial" w:hAnsi="Arial" w:cs="Arial"/>
        </w:rPr>
        <w:tab/>
        <w:t>do 70 %</w:t>
      </w:r>
    </w:p>
    <w:p w:rsidR="00E61716" w:rsidRPr="004F3655" w:rsidRDefault="00E61716" w:rsidP="00B5360A">
      <w:pPr>
        <w:pStyle w:val="Zkladntext"/>
        <w:rPr>
          <w:rFonts w:ascii="Arial" w:hAnsi="Arial" w:cs="Arial"/>
        </w:rPr>
      </w:pPr>
      <w:r w:rsidRPr="004F3655">
        <w:rPr>
          <w:rFonts w:ascii="Arial" w:hAnsi="Arial" w:cs="Arial"/>
        </w:rPr>
        <w:t>(maximálně však u okurek 185148 Kč/ha, rajčat 107832 Kč/ha, paprik 73850 Kč/ha),</w:t>
      </w:r>
    </w:p>
    <w:p w:rsidR="00E61716" w:rsidRPr="004F3655" w:rsidRDefault="00E61716" w:rsidP="00B5360A">
      <w:pPr>
        <w:rPr>
          <w:rFonts w:ascii="Arial" w:hAnsi="Arial" w:cs="Arial"/>
        </w:rPr>
      </w:pPr>
      <w:r w:rsidRPr="004F3655">
        <w:rPr>
          <w:rFonts w:ascii="Arial" w:hAnsi="Arial" w:cs="Arial"/>
        </w:rPr>
        <w:t>u polních plodin řepka olejka, kukuřice a slunečnice:</w:t>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t>do 25 %</w:t>
      </w:r>
    </w:p>
    <w:p w:rsidR="00E61716" w:rsidRPr="004F3655" w:rsidRDefault="00E61716" w:rsidP="00B5360A">
      <w:pPr>
        <w:rPr>
          <w:rFonts w:ascii="Arial" w:hAnsi="Arial" w:cs="Arial"/>
        </w:rPr>
      </w:pPr>
      <w:r w:rsidRPr="004F3655">
        <w:rPr>
          <w:rFonts w:ascii="Arial" w:hAnsi="Arial" w:cs="Arial"/>
        </w:rPr>
        <w:t>(maximálně však u řepky 349 Kč/ha, kukuřice 473 Kč/ha, slunečnice 145 Kč/ha), u okrasných rostlin:</w:t>
      </w:r>
      <w:r w:rsidRPr="004F3655">
        <w:rPr>
          <w:rFonts w:ascii="Arial" w:hAnsi="Arial" w:cs="Arial"/>
        </w:rPr>
        <w:tab/>
      </w:r>
      <w:r w:rsidRPr="004F3655">
        <w:rPr>
          <w:rFonts w:ascii="Arial" w:hAnsi="Arial" w:cs="Arial"/>
        </w:rPr>
        <w:tab/>
      </w:r>
      <w:r w:rsidRPr="004F3655">
        <w:rPr>
          <w:rFonts w:ascii="Arial" w:hAnsi="Arial" w:cs="Arial"/>
        </w:rPr>
        <w:tab/>
        <w:t xml:space="preserve"> </w:t>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t>do 40 %</w:t>
      </w:r>
    </w:p>
    <w:p w:rsidR="00E61716" w:rsidRPr="00FA626D" w:rsidRDefault="00E61716" w:rsidP="00B5360A">
      <w:pPr>
        <w:pStyle w:val="Zkladntext"/>
        <w:rPr>
          <w:rFonts w:ascii="Arial" w:hAnsi="Arial" w:cs="Arial"/>
        </w:rPr>
      </w:pPr>
      <w:r w:rsidRPr="004F3655">
        <w:rPr>
          <w:rFonts w:ascii="Arial" w:hAnsi="Arial" w:cs="Arial"/>
        </w:rPr>
        <w:t>(bude administrováno v režimu de minimis).</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E61716" w:rsidRPr="00FA626D" w:rsidRDefault="00E61716" w:rsidP="00B5360A">
      <w:pPr>
        <w:pStyle w:val="Zkladntext"/>
        <w:rPr>
          <w:rFonts w:ascii="Arial" w:hAnsi="Arial" w:cs="Arial"/>
        </w:rPr>
      </w:pPr>
      <w:r w:rsidRPr="00FA626D">
        <w:rPr>
          <w:rFonts w:ascii="Arial" w:hAnsi="Arial" w:cs="Arial"/>
        </w:rPr>
        <w:t>Požadavek na dotaci celkem: ………….………</w:t>
      </w:r>
      <w:r w:rsidRPr="00FA626D">
        <w:rPr>
          <w:rFonts w:ascii="Arial" w:hAnsi="Arial" w:cs="Arial"/>
          <w:lang w:val="cs-CZ"/>
        </w:rPr>
        <w:t xml:space="preserve"> </w:t>
      </w:r>
      <w:r w:rsidRPr="00FA626D">
        <w:rPr>
          <w:rFonts w:ascii="Arial" w:hAnsi="Arial" w:cs="Arial"/>
        </w:rPr>
        <w:t xml:space="preserve">Kč  </w:t>
      </w:r>
    </w:p>
    <w:p w:rsidR="00E61716" w:rsidRPr="00FA626D" w:rsidRDefault="00E61716" w:rsidP="00B5360A">
      <w:pPr>
        <w:pStyle w:val="Zkladntext"/>
        <w:spacing w:before="120" w:after="120"/>
        <w:rPr>
          <w:rFonts w:ascii="Arial" w:hAnsi="Arial" w:cs="Arial"/>
          <w:lang w:val="cs-CZ"/>
        </w:rPr>
      </w:pPr>
      <w:r w:rsidRPr="00FA626D">
        <w:rPr>
          <w:rFonts w:ascii="Arial" w:hAnsi="Arial" w:cs="Arial"/>
        </w:rPr>
        <w:t>První rok pětiletého závazku na používání biologické ochrany rostlin:</w:t>
      </w:r>
      <w:r w:rsidRPr="00FA626D">
        <w:rPr>
          <w:rFonts w:ascii="Arial" w:hAnsi="Arial" w:cs="Arial"/>
          <w:lang w:val="cs-CZ"/>
        </w:rPr>
        <w:t xml:space="preserve"> .........................</w:t>
      </w:r>
    </w:p>
    <w:p w:rsidR="005B32D9" w:rsidRPr="00FA626D" w:rsidRDefault="005B32D9" w:rsidP="005B32D9">
      <w:pPr>
        <w:pStyle w:val="Zkladntext"/>
        <w:rPr>
          <w:rFonts w:ascii="Arial" w:hAnsi="Arial" w:cs="Arial"/>
        </w:rPr>
      </w:pPr>
      <w:r w:rsidRPr="00FA626D">
        <w:rPr>
          <w:rFonts w:ascii="Arial" w:hAnsi="Arial" w:cs="Arial"/>
        </w:rPr>
        <w:t>Pro každý druh zeleniny a skupinu polních plodin (výši dotace) je třeba předložit samostatnou tabulku, v případě okrasných rostlin předložit jen jednu tabulku !</w:t>
      </w:r>
    </w:p>
    <w:p w:rsidR="005B32D9" w:rsidRPr="00FA626D" w:rsidRDefault="005B32D9" w:rsidP="005B32D9">
      <w:pPr>
        <w:pStyle w:val="Zkladntext"/>
        <w:jc w:val="both"/>
        <w:rPr>
          <w:rFonts w:ascii="Arial" w:hAnsi="Arial" w:cs="Arial"/>
        </w:rPr>
      </w:pPr>
      <w:r w:rsidRPr="00FA626D">
        <w:rPr>
          <w:rFonts w:ascii="Arial" w:hAnsi="Arial" w:cs="Arial"/>
        </w:rPr>
        <w:t>V případě většího množství druhů plodin se stejnou výší dotace je třeba dodat jak vyplněnou společnou tabulku za všechny plodiny, tak i vyplněné tabulky za každou plodinu zvlášť</w:t>
      </w:r>
      <w:r>
        <w:rPr>
          <w:rFonts w:ascii="Arial" w:hAnsi="Arial" w:cs="Arial"/>
          <w:lang w:val="cs-CZ"/>
        </w:rPr>
        <w:t xml:space="preserve"> (kromě okrasných rostlin)</w:t>
      </w:r>
      <w:r w:rsidRPr="00FA626D">
        <w:rPr>
          <w:rFonts w:ascii="Arial" w:hAnsi="Arial" w:cs="Arial"/>
        </w:rPr>
        <w:t xml:space="preserve">. </w:t>
      </w:r>
    </w:p>
    <w:p w:rsidR="00E61716" w:rsidRPr="00FA626D" w:rsidRDefault="00E61716" w:rsidP="00B5360A">
      <w:pPr>
        <w:pStyle w:val="Zkladntext"/>
        <w:jc w:val="both"/>
        <w:rPr>
          <w:rFonts w:ascii="Arial" w:hAnsi="Arial" w:cs="Arial"/>
        </w:rPr>
      </w:pPr>
    </w:p>
    <w:p w:rsidR="00E61716" w:rsidRPr="00FA626D" w:rsidRDefault="00E61716" w:rsidP="00B5360A">
      <w:pPr>
        <w:pStyle w:val="Zkladntext"/>
        <w:jc w:val="both"/>
        <w:rPr>
          <w:rFonts w:ascii="Arial" w:hAnsi="Arial" w:cs="Arial"/>
          <w:sz w:val="20"/>
        </w:rPr>
      </w:pPr>
      <w:r w:rsidRPr="00FA626D">
        <w:rPr>
          <w:rFonts w:ascii="Arial" w:hAnsi="Arial" w:cs="Arial"/>
          <w:sz w:val="20"/>
        </w:rPr>
        <w:t>Protokol o kontrole ÚKZ</w:t>
      </w:r>
      <w:r w:rsidRPr="00FA626D">
        <w:rPr>
          <w:rFonts w:ascii="Arial" w:hAnsi="Arial" w:cs="Arial"/>
          <w:sz w:val="20"/>
          <w:lang w:val="cs-CZ"/>
        </w:rPr>
        <w:t>Ú</w:t>
      </w:r>
      <w:r w:rsidRPr="00FA626D">
        <w:rPr>
          <w:rFonts w:ascii="Arial" w:hAnsi="Arial" w:cs="Arial"/>
          <w:sz w:val="20"/>
        </w:rPr>
        <w:t>Z č. .............................. o použití biologického prostředku ochrany rostlin účelně, hospodárně, v souladu se Seznamem registrovaných přípravků na ochranu rostlin pro daný rok, v souladu s etiketou přípravku a na ošetření plodiny uvedené v této tabulce, a že systém biologické ochrany nebyl žádným nevhodným zásahem poškozen je v příloze žádosti.</w:t>
      </w:r>
    </w:p>
    <w:p w:rsidR="00E61716" w:rsidRPr="00FA626D" w:rsidRDefault="00E61716" w:rsidP="00B5360A">
      <w:pPr>
        <w:pStyle w:val="Zkladntext"/>
        <w:rPr>
          <w:rFonts w:ascii="Arial" w:hAnsi="Arial" w:cs="Arial"/>
        </w:rPr>
      </w:pPr>
    </w:p>
    <w:p w:rsidR="00E61716" w:rsidRPr="00FA626D" w:rsidRDefault="00E61716" w:rsidP="00B5360A">
      <w:pPr>
        <w:pStyle w:val="Zkladntext"/>
        <w:rPr>
          <w:rFonts w:ascii="Arial" w:hAnsi="Arial" w:cs="Arial"/>
        </w:rPr>
      </w:pPr>
      <w:r w:rsidRPr="00FA626D">
        <w:rPr>
          <w:rFonts w:ascii="Arial" w:hAnsi="Arial" w:cs="Arial"/>
        </w:rPr>
        <w:t xml:space="preserve">V………….dne………razítko, jméno (tiskacími písmeny)  a podpis ……………………. </w:t>
      </w:r>
    </w:p>
    <w:p w:rsidR="00E61716" w:rsidRPr="00FA626D" w:rsidRDefault="00E61716" w:rsidP="00B5360A">
      <w:pPr>
        <w:rPr>
          <w:rFonts w:ascii="Arial" w:hAnsi="Arial" w:cs="Arial"/>
          <w:sz w:val="20"/>
          <w:szCs w:val="20"/>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BF1D9D" w:rsidRDefault="00BF1D9D" w:rsidP="00B5360A">
      <w:pPr>
        <w:jc w:val="right"/>
        <w:rPr>
          <w:rFonts w:ascii="Arial" w:hAnsi="Arial" w:cs="Arial"/>
        </w:rPr>
      </w:pPr>
    </w:p>
    <w:p w:rsidR="00BF1D9D" w:rsidRDefault="00BF1D9D" w:rsidP="00B5360A">
      <w:pPr>
        <w:jc w:val="right"/>
        <w:rPr>
          <w:rFonts w:ascii="Arial" w:hAnsi="Arial" w:cs="Arial"/>
        </w:rPr>
      </w:pPr>
    </w:p>
    <w:p w:rsidR="007C07FB" w:rsidRDefault="007C07FB" w:rsidP="00B5360A">
      <w:pPr>
        <w:jc w:val="right"/>
        <w:rPr>
          <w:rFonts w:ascii="Arial" w:hAnsi="Arial" w:cs="Arial"/>
        </w:rPr>
      </w:pPr>
    </w:p>
    <w:p w:rsidR="00E61716" w:rsidRPr="00FA626D" w:rsidRDefault="00E61716" w:rsidP="00B5360A">
      <w:pPr>
        <w:jc w:val="right"/>
        <w:rPr>
          <w:rFonts w:ascii="Arial" w:hAnsi="Arial" w:cs="Arial"/>
        </w:rPr>
      </w:pPr>
      <w:r w:rsidRPr="00FA626D">
        <w:rPr>
          <w:rFonts w:ascii="Arial" w:hAnsi="Arial" w:cs="Arial"/>
        </w:rPr>
        <w:lastRenderedPageBreak/>
        <w:t xml:space="preserve">Tabulka č. </w:t>
      </w:r>
      <w:r>
        <w:rPr>
          <w:rFonts w:ascii="Arial" w:hAnsi="Arial" w:cs="Arial"/>
        </w:rPr>
        <w:t>2</w:t>
      </w:r>
    </w:p>
    <w:p w:rsidR="00E61716" w:rsidRPr="00FA626D" w:rsidRDefault="00E61716" w:rsidP="00B5360A">
      <w:pPr>
        <w:jc w:val="both"/>
        <w:rPr>
          <w:rFonts w:ascii="Arial" w:hAnsi="Arial" w:cs="Arial"/>
          <w:b/>
          <w:sz w:val="28"/>
          <w:szCs w:val="28"/>
        </w:rPr>
      </w:pP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Dotační program 3.</w:t>
      </w: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Podpora ozdravování polních a speciálních plodin</w:t>
      </w:r>
    </w:p>
    <w:p w:rsidR="00E61716" w:rsidRPr="00FA626D" w:rsidRDefault="00E61716" w:rsidP="00B5360A">
      <w:pPr>
        <w:jc w:val="center"/>
        <w:rPr>
          <w:rFonts w:ascii="Arial" w:hAnsi="Arial" w:cs="Arial"/>
          <w:b/>
        </w:rPr>
      </w:pPr>
      <w:r w:rsidRPr="00FA626D">
        <w:rPr>
          <w:rFonts w:ascii="Arial" w:hAnsi="Arial" w:cs="Arial"/>
          <w:b/>
        </w:rPr>
        <w:t>3.a.  Biologická ochrana jako náhrada chemické ochrany rostlin</w:t>
      </w:r>
    </w:p>
    <w:p w:rsidR="00E61716" w:rsidRPr="00FA626D" w:rsidRDefault="00E61716" w:rsidP="00B5360A">
      <w:pPr>
        <w:jc w:val="center"/>
        <w:rPr>
          <w:rFonts w:ascii="Arial" w:hAnsi="Arial" w:cs="Arial"/>
        </w:rPr>
      </w:pPr>
      <w:r w:rsidRPr="00FA626D">
        <w:rPr>
          <w:rFonts w:ascii="Arial" w:hAnsi="Arial" w:cs="Arial"/>
        </w:rPr>
        <w:t>(vyjmenovaných druhů plodin, tj. rajčat pěstovaných ve skleníku, paprik pěstovaných ve skleníku, okurek pěstovaných ve skleníku, řepky olejky, kukuřice</w:t>
      </w:r>
      <w:r w:rsidR="00BD0D85">
        <w:rPr>
          <w:rFonts w:ascii="Arial" w:hAnsi="Arial" w:cs="Arial"/>
        </w:rPr>
        <w:t xml:space="preserve"> </w:t>
      </w:r>
      <w:r w:rsidRPr="00FA626D">
        <w:rPr>
          <w:rFonts w:ascii="Arial" w:hAnsi="Arial" w:cs="Arial"/>
        </w:rPr>
        <w:t>a slunečnice)</w:t>
      </w:r>
    </w:p>
    <w:p w:rsidR="00E61716" w:rsidRPr="00FA626D" w:rsidRDefault="00E61716" w:rsidP="00B5360A">
      <w:pPr>
        <w:pStyle w:val="Nadpis3"/>
        <w:rPr>
          <w:rFonts w:cs="Arial"/>
          <w:b w:val="0"/>
        </w:rPr>
      </w:pPr>
    </w:p>
    <w:p w:rsidR="00E61716" w:rsidRPr="00FA626D" w:rsidRDefault="00E61716" w:rsidP="00B5360A">
      <w:pPr>
        <w:rPr>
          <w:rFonts w:ascii="Arial" w:hAnsi="Arial" w:cs="Arial"/>
        </w:rPr>
      </w:pPr>
    </w:p>
    <w:p w:rsidR="00E61716" w:rsidRPr="00FA626D" w:rsidRDefault="00E61716" w:rsidP="00B5360A">
      <w:pPr>
        <w:jc w:val="center"/>
        <w:rPr>
          <w:rFonts w:ascii="Arial" w:hAnsi="Arial" w:cs="Arial"/>
          <w:b/>
        </w:rPr>
      </w:pPr>
      <w:r w:rsidRPr="00FA626D">
        <w:rPr>
          <w:rFonts w:ascii="Arial" w:hAnsi="Arial" w:cs="Arial"/>
          <w:b/>
          <w:sz w:val="28"/>
          <w:szCs w:val="28"/>
        </w:rPr>
        <w:t>Čestné prohlášení žadatele</w:t>
      </w:r>
    </w:p>
    <w:p w:rsidR="00E61716" w:rsidRPr="00FA626D" w:rsidRDefault="00E61716" w:rsidP="00B5360A">
      <w:pPr>
        <w:jc w:val="both"/>
        <w:rPr>
          <w:rFonts w:ascii="Arial" w:hAnsi="Arial" w:cs="Arial"/>
          <w:b/>
        </w:rPr>
      </w:pPr>
      <w:r w:rsidRPr="00FA626D">
        <w:rPr>
          <w:rFonts w:ascii="Arial" w:hAnsi="Arial" w:cs="Arial"/>
          <w:b/>
        </w:rPr>
        <w:t>o podporu na biologickou ochranu rostlin jako náhradu chemické ochrany        o přijetí závazku vyplývajícího z článku 39 Nařízení Rady (ES) č. 1698/2005        a rozhodnutí Evropské komise ke státní podpoře č. N 470/2007</w:t>
      </w: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r w:rsidRPr="00FA626D">
        <w:rPr>
          <w:rFonts w:ascii="Arial" w:hAnsi="Arial" w:cs="Arial"/>
        </w:rPr>
        <w:t>Toto čestné prohlášení se vyplňuje jednorázově, vždy v prvním roce pětiletého závazku</w:t>
      </w:r>
    </w:p>
    <w:p w:rsidR="00E61716" w:rsidRPr="00FA626D" w:rsidRDefault="00E61716" w:rsidP="00B5360A">
      <w:pPr>
        <w:jc w:val="both"/>
        <w:rPr>
          <w:rFonts w:ascii="Arial" w:hAnsi="Arial" w:cs="Arial"/>
        </w:rPr>
      </w:pPr>
      <w:r w:rsidRPr="00FA626D">
        <w:rPr>
          <w:rFonts w:ascii="Arial" w:hAnsi="Arial" w:cs="Arial"/>
        </w:rPr>
        <w:t>Zavazuji se, že v období po sobě následujících pěti let, v případech, kdy bude nutné zasáhnout proti škodlivým organizmům, přednostně využiji při vhodných podmínkách v porostu řepky olejky, kukuřice, slunečnice, rajčat pěstovaných ve skleníku, okurek pěstovaných ve skleníku a (nebo) paprik pěstovaných ve skleníku biologickou ochranu rostlin jako náhradu za ochranu chemickou.</w:t>
      </w:r>
    </w:p>
    <w:p w:rsidR="00E61716" w:rsidRPr="00FA626D" w:rsidRDefault="00E61716" w:rsidP="00B5360A">
      <w:pPr>
        <w:jc w:val="both"/>
        <w:rPr>
          <w:rFonts w:ascii="Arial" w:hAnsi="Arial" w:cs="Arial"/>
          <w:sz w:val="26"/>
        </w:rPr>
      </w:pPr>
    </w:p>
    <w:p w:rsidR="00E61716" w:rsidRPr="00FA626D" w:rsidRDefault="00E61716" w:rsidP="00B5360A">
      <w:pPr>
        <w:autoSpaceDE w:val="0"/>
        <w:autoSpaceDN w:val="0"/>
        <w:adjustRightInd w:val="0"/>
        <w:jc w:val="both"/>
        <w:rPr>
          <w:rFonts w:ascii="Arial" w:hAnsi="Arial" w:cs="Arial"/>
          <w:bCs/>
        </w:rPr>
      </w:pPr>
      <w:r w:rsidRPr="00FA626D">
        <w:rPr>
          <w:rFonts w:ascii="Arial" w:hAnsi="Arial" w:cs="Arial"/>
          <w:bCs/>
          <w:sz w:val="22"/>
          <w:szCs w:val="22"/>
        </w:rPr>
        <w:t>V……………… dne ………………</w:t>
      </w:r>
      <w:r w:rsidRPr="00FA626D">
        <w:rPr>
          <w:rFonts w:ascii="Arial" w:hAnsi="Arial" w:cs="Arial"/>
          <w:bCs/>
        </w:rPr>
        <w:t xml:space="preserve">                          </w:t>
      </w:r>
      <w:r w:rsidRPr="00FA626D">
        <w:rPr>
          <w:rFonts w:ascii="Arial" w:hAnsi="Arial" w:cs="Arial"/>
        </w:rPr>
        <w:t xml:space="preserve">        ….................................................                                                                                 </w:t>
      </w:r>
      <w:r w:rsidRPr="00FA626D">
        <w:rPr>
          <w:rFonts w:ascii="Arial" w:hAnsi="Arial" w:cs="Arial"/>
          <w:bCs/>
        </w:rPr>
        <w:t xml:space="preserve">                                                                                                </w:t>
      </w:r>
    </w:p>
    <w:p w:rsidR="00E61716" w:rsidRPr="00FA626D" w:rsidRDefault="00E61716" w:rsidP="00B5360A">
      <w:pPr>
        <w:tabs>
          <w:tab w:val="left" w:pos="2268"/>
          <w:tab w:val="left" w:pos="5812"/>
        </w:tabs>
        <w:autoSpaceDE w:val="0"/>
        <w:autoSpaceDN w:val="0"/>
        <w:adjustRightInd w:val="0"/>
        <w:jc w:val="center"/>
        <w:rPr>
          <w:rFonts w:ascii="Arial" w:hAnsi="Arial" w:cs="Arial"/>
          <w:bCs/>
          <w:sz w:val="22"/>
          <w:szCs w:val="22"/>
        </w:rPr>
      </w:pPr>
      <w:r w:rsidRPr="00FA626D">
        <w:rPr>
          <w:rFonts w:ascii="Arial" w:hAnsi="Arial" w:cs="Arial"/>
          <w:bCs/>
        </w:rPr>
        <w:t xml:space="preserve">                                                                                    </w:t>
      </w:r>
      <w:r w:rsidRPr="00FA626D">
        <w:rPr>
          <w:rFonts w:ascii="Arial" w:hAnsi="Arial" w:cs="Arial"/>
          <w:bCs/>
          <w:sz w:val="22"/>
          <w:szCs w:val="22"/>
        </w:rPr>
        <w:t>čitelné jméno nebo název žadatele</w:t>
      </w:r>
    </w:p>
    <w:p w:rsidR="00E61716" w:rsidRPr="00FA626D" w:rsidRDefault="00E61716" w:rsidP="00B5360A">
      <w:pPr>
        <w:tabs>
          <w:tab w:val="left" w:pos="2268"/>
          <w:tab w:val="left" w:pos="5812"/>
        </w:tabs>
        <w:autoSpaceDE w:val="0"/>
        <w:autoSpaceDN w:val="0"/>
        <w:adjustRightInd w:val="0"/>
        <w:jc w:val="center"/>
        <w:rPr>
          <w:rFonts w:ascii="Arial" w:hAnsi="Arial" w:cs="Arial"/>
          <w:bCs/>
          <w:sz w:val="22"/>
          <w:szCs w:val="22"/>
        </w:rPr>
      </w:pPr>
      <w:r w:rsidRPr="00FA626D">
        <w:rPr>
          <w:rFonts w:ascii="Arial" w:hAnsi="Arial" w:cs="Arial"/>
          <w:bCs/>
          <w:sz w:val="22"/>
          <w:szCs w:val="22"/>
        </w:rPr>
        <w:t xml:space="preserve">                                                                                                  podpis fyzické osoby nebo</w:t>
      </w:r>
    </w:p>
    <w:p w:rsidR="00E61716" w:rsidRPr="00FA626D" w:rsidRDefault="00E61716" w:rsidP="00B5360A">
      <w:pPr>
        <w:tabs>
          <w:tab w:val="left" w:pos="2268"/>
          <w:tab w:val="left" w:pos="5812"/>
        </w:tabs>
        <w:autoSpaceDE w:val="0"/>
        <w:autoSpaceDN w:val="0"/>
        <w:adjustRightInd w:val="0"/>
        <w:jc w:val="center"/>
        <w:rPr>
          <w:rFonts w:ascii="Arial" w:hAnsi="Arial" w:cs="Arial"/>
          <w:sz w:val="22"/>
          <w:szCs w:val="22"/>
        </w:rPr>
      </w:pPr>
      <w:r w:rsidRPr="00FA626D">
        <w:rPr>
          <w:rFonts w:ascii="Arial" w:hAnsi="Arial" w:cs="Arial"/>
          <w:sz w:val="22"/>
          <w:szCs w:val="22"/>
        </w:rPr>
        <w:t xml:space="preserve">                                                                                          statutárního orgánu právnické osoby</w:t>
      </w:r>
    </w:p>
    <w:p w:rsidR="00E61716" w:rsidRPr="00FA626D" w:rsidRDefault="00E61716" w:rsidP="00B5360A">
      <w:pPr>
        <w:tabs>
          <w:tab w:val="left" w:pos="2268"/>
          <w:tab w:val="left" w:pos="5812"/>
        </w:tabs>
        <w:autoSpaceDE w:val="0"/>
        <w:autoSpaceDN w:val="0"/>
        <w:adjustRightInd w:val="0"/>
        <w:jc w:val="center"/>
        <w:rPr>
          <w:rFonts w:ascii="Arial" w:hAnsi="Arial" w:cs="Arial"/>
        </w:rPr>
      </w:pPr>
      <w:r w:rsidRPr="00FA626D">
        <w:rPr>
          <w:rFonts w:ascii="Arial" w:hAnsi="Arial" w:cs="Arial"/>
          <w:sz w:val="22"/>
          <w:szCs w:val="22"/>
        </w:rPr>
        <w:t xml:space="preserve">                                                                                        včetně razítka</w:t>
      </w: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5B02FF" w:rsidRDefault="005B02FF" w:rsidP="00B5360A">
      <w:pPr>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D13DF5" w:rsidRDefault="00D13DF5" w:rsidP="00B5360A">
      <w:pPr>
        <w:ind w:left="7090"/>
        <w:jc w:val="right"/>
        <w:rPr>
          <w:rFonts w:ascii="Arial" w:hAnsi="Arial" w:cs="Arial"/>
        </w:rPr>
      </w:pPr>
    </w:p>
    <w:p w:rsidR="00E61716" w:rsidRPr="00FA626D" w:rsidRDefault="00E61716" w:rsidP="00B5360A">
      <w:pPr>
        <w:ind w:left="7090"/>
        <w:jc w:val="right"/>
        <w:rPr>
          <w:rFonts w:ascii="Arial" w:hAnsi="Arial" w:cs="Arial"/>
        </w:rPr>
      </w:pPr>
      <w:r w:rsidRPr="00FA626D">
        <w:rPr>
          <w:rFonts w:ascii="Arial" w:hAnsi="Arial" w:cs="Arial"/>
        </w:rPr>
        <w:lastRenderedPageBreak/>
        <w:t xml:space="preserve">Tabulka č. </w:t>
      </w:r>
      <w:r>
        <w:rPr>
          <w:rFonts w:ascii="Arial" w:hAnsi="Arial" w:cs="Arial"/>
        </w:rPr>
        <w:t>3</w:t>
      </w:r>
    </w:p>
    <w:p w:rsidR="00E61716" w:rsidRPr="00FA626D" w:rsidRDefault="00E61716" w:rsidP="00B5360A">
      <w:pPr>
        <w:jc w:val="both"/>
        <w:rPr>
          <w:rFonts w:ascii="Arial" w:hAnsi="Arial" w:cs="Arial"/>
          <w:b/>
          <w:sz w:val="28"/>
          <w:szCs w:val="28"/>
        </w:rPr>
      </w:pP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Dotační program 3.</w:t>
      </w: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Podpora ozdravování polních a speciálních plodin</w:t>
      </w:r>
    </w:p>
    <w:p w:rsidR="00E61716" w:rsidRPr="00FA626D" w:rsidRDefault="00E61716" w:rsidP="00B5360A">
      <w:pPr>
        <w:jc w:val="center"/>
        <w:rPr>
          <w:rFonts w:ascii="Arial" w:hAnsi="Arial" w:cs="Arial"/>
          <w:b/>
        </w:rPr>
      </w:pPr>
      <w:r w:rsidRPr="00FA626D">
        <w:rPr>
          <w:rFonts w:ascii="Arial" w:hAnsi="Arial" w:cs="Arial"/>
          <w:b/>
        </w:rPr>
        <w:t>3.a.  Biologická ochrana jako náhrada chemické ochrany rostlin</w:t>
      </w:r>
    </w:p>
    <w:p w:rsidR="00E61716" w:rsidRPr="00FA626D" w:rsidRDefault="00E61716" w:rsidP="00B5360A">
      <w:pPr>
        <w:jc w:val="center"/>
        <w:rPr>
          <w:rFonts w:ascii="Arial" w:hAnsi="Arial" w:cs="Arial"/>
        </w:rPr>
      </w:pPr>
      <w:r w:rsidRPr="00FA626D">
        <w:rPr>
          <w:rFonts w:ascii="Arial" w:hAnsi="Arial" w:cs="Arial"/>
          <w:b/>
        </w:rPr>
        <w:t>(pro níže uvedené druhy)</w:t>
      </w:r>
    </w:p>
    <w:p w:rsidR="00E61716" w:rsidRPr="00FA626D" w:rsidRDefault="00E61716" w:rsidP="00B5360A">
      <w:pPr>
        <w:pStyle w:val="Nadpis3"/>
        <w:rPr>
          <w:rFonts w:cs="Arial"/>
          <w:b w:val="0"/>
        </w:rPr>
      </w:pPr>
    </w:p>
    <w:p w:rsidR="00E61716" w:rsidRPr="00FA626D" w:rsidRDefault="00E61716" w:rsidP="00B5360A">
      <w:pPr>
        <w:jc w:val="center"/>
        <w:rPr>
          <w:rFonts w:ascii="Arial" w:hAnsi="Arial" w:cs="Arial"/>
          <w:b/>
        </w:rPr>
      </w:pPr>
      <w:r w:rsidRPr="00FA626D">
        <w:rPr>
          <w:rFonts w:ascii="Arial" w:hAnsi="Arial" w:cs="Arial"/>
          <w:b/>
          <w:sz w:val="28"/>
          <w:szCs w:val="28"/>
        </w:rPr>
        <w:t>Čestné prohlášení</w:t>
      </w:r>
    </w:p>
    <w:p w:rsidR="00E61716" w:rsidRPr="00FA626D" w:rsidRDefault="00E61716" w:rsidP="00B5360A">
      <w:pPr>
        <w:jc w:val="center"/>
        <w:rPr>
          <w:rFonts w:ascii="Arial" w:hAnsi="Arial" w:cs="Arial"/>
          <w:b/>
        </w:rPr>
      </w:pPr>
      <w:r w:rsidRPr="00FA626D">
        <w:rPr>
          <w:rFonts w:ascii="Arial" w:hAnsi="Arial" w:cs="Arial"/>
          <w:b/>
        </w:rPr>
        <w:t xml:space="preserve">ve vztahu k pětiletému závazku přijatému v roce ……… na základě článku 39 nařízení Rady (ES) č. 1698/2005 </w:t>
      </w:r>
    </w:p>
    <w:p w:rsidR="00E61716" w:rsidRPr="00FA626D" w:rsidRDefault="00E61716" w:rsidP="00B5360A">
      <w:pPr>
        <w:jc w:val="both"/>
        <w:rPr>
          <w:rFonts w:ascii="Arial" w:hAnsi="Arial" w:cs="Arial"/>
        </w:rPr>
      </w:pPr>
    </w:p>
    <w:p w:rsidR="00E61716" w:rsidRPr="00FA626D" w:rsidRDefault="00E61716" w:rsidP="00B5360A">
      <w:pPr>
        <w:tabs>
          <w:tab w:val="left" w:pos="-709"/>
        </w:tabs>
        <w:jc w:val="both"/>
        <w:rPr>
          <w:rFonts w:ascii="Arial" w:hAnsi="Arial" w:cs="Arial"/>
        </w:rPr>
      </w:pPr>
      <w:r w:rsidRPr="00FA626D">
        <w:rPr>
          <w:rFonts w:ascii="Arial" w:hAnsi="Arial" w:cs="Arial"/>
        </w:rPr>
        <w:t>Toto prohlášení se vyplňuje pouze v případě, že biologická ochrana nebyla v daném roce ze závažného/ných důvodů využita</w:t>
      </w:r>
    </w:p>
    <w:p w:rsidR="00E61716" w:rsidRPr="00FA626D" w:rsidRDefault="00E61716" w:rsidP="00B5360A">
      <w:pPr>
        <w:tabs>
          <w:tab w:val="left" w:pos="-709"/>
        </w:tabs>
        <w:jc w:val="both"/>
        <w:rPr>
          <w:rFonts w:ascii="Arial" w:hAnsi="Arial" w:cs="Arial"/>
        </w:rPr>
      </w:pPr>
      <w:r w:rsidRPr="00FA626D">
        <w:rPr>
          <w:rFonts w:ascii="Arial" w:hAnsi="Arial" w:cs="Arial"/>
        </w:rPr>
        <w:t>Prohlašuji, že jsem v roce ……….. nevyužil proti škodlivým organizmům v porostu  ani jedné z plodin řepky olejky, kukuřice,</w:t>
      </w:r>
      <w:r>
        <w:rPr>
          <w:rFonts w:ascii="Arial" w:hAnsi="Arial" w:cs="Arial"/>
        </w:rPr>
        <w:t xml:space="preserve"> </w:t>
      </w:r>
      <w:r w:rsidRPr="00FA626D">
        <w:rPr>
          <w:rFonts w:ascii="Arial" w:hAnsi="Arial" w:cs="Arial"/>
        </w:rPr>
        <w:t>slunečnice, rajčat pěstovaných ve skleníku, okurek pěstovaných ve skleníku či pěstovaných ve skleníku paprik biologickou ochranu rostlin jako náhradu za ochranu chemickou z následujícího závažného/ých důvodu/důvodů:</w:t>
      </w:r>
    </w:p>
    <w:p w:rsidR="00E61716" w:rsidRPr="00FA626D" w:rsidRDefault="00E61716" w:rsidP="00B5360A">
      <w:pPr>
        <w:tabs>
          <w:tab w:val="left" w:pos="-709"/>
        </w:tabs>
        <w:jc w:val="both"/>
        <w:rPr>
          <w:rFonts w:ascii="Arial" w:hAnsi="Arial" w:cs="Arial"/>
        </w:rPr>
      </w:pPr>
      <w:r w:rsidRPr="00FA626D">
        <w:rPr>
          <w:rFonts w:ascii="Arial" w:hAnsi="Arial" w:cs="Arial"/>
        </w:rPr>
        <w:t>………………………………………………………………………………………………………………………………………………………………………………………………………………………………………………………………………………………………………</w:t>
      </w:r>
    </w:p>
    <w:p w:rsidR="00E61716" w:rsidRDefault="00E61716" w:rsidP="00B5360A">
      <w:pPr>
        <w:tabs>
          <w:tab w:val="left" w:pos="-709"/>
        </w:tabs>
        <w:jc w:val="both"/>
        <w:rPr>
          <w:rFonts w:ascii="Arial" w:hAnsi="Arial" w:cs="Arial"/>
        </w:rPr>
      </w:pPr>
    </w:p>
    <w:p w:rsidR="00D13DF5" w:rsidRDefault="00D13DF5" w:rsidP="00B5360A">
      <w:pPr>
        <w:tabs>
          <w:tab w:val="left" w:pos="-709"/>
        </w:tabs>
        <w:jc w:val="both"/>
        <w:rPr>
          <w:rFonts w:ascii="Arial" w:hAnsi="Arial" w:cs="Arial"/>
        </w:rPr>
      </w:pPr>
      <w:r>
        <w:rPr>
          <w:rFonts w:ascii="Arial" w:hAnsi="Arial" w:cs="Arial"/>
        </w:rPr>
        <w:t>Jméno a příjmení žadatele:………………………………………………</w:t>
      </w:r>
    </w:p>
    <w:p w:rsidR="00D13DF5" w:rsidRDefault="00D13DF5" w:rsidP="00B5360A">
      <w:pPr>
        <w:tabs>
          <w:tab w:val="left" w:pos="-709"/>
        </w:tabs>
        <w:jc w:val="both"/>
        <w:rPr>
          <w:rFonts w:ascii="Arial" w:hAnsi="Arial" w:cs="Arial"/>
        </w:rPr>
      </w:pPr>
      <w:r>
        <w:rPr>
          <w:rFonts w:ascii="Arial" w:hAnsi="Arial" w:cs="Arial"/>
        </w:rPr>
        <w:t>IČO:………………………………………………………………………..</w:t>
      </w:r>
    </w:p>
    <w:p w:rsidR="00D13DF5" w:rsidRPr="00FA626D" w:rsidRDefault="00D13DF5" w:rsidP="00B5360A">
      <w:pPr>
        <w:tabs>
          <w:tab w:val="left" w:pos="-709"/>
        </w:tabs>
        <w:jc w:val="both"/>
        <w:rPr>
          <w:rFonts w:ascii="Arial" w:hAnsi="Arial" w:cs="Arial"/>
        </w:rPr>
      </w:pPr>
    </w:p>
    <w:p w:rsidR="00E61716" w:rsidRPr="00FA626D" w:rsidRDefault="00E61716" w:rsidP="00B5360A">
      <w:pPr>
        <w:autoSpaceDE w:val="0"/>
        <w:autoSpaceDN w:val="0"/>
        <w:adjustRightInd w:val="0"/>
        <w:jc w:val="both"/>
        <w:rPr>
          <w:rFonts w:ascii="Arial" w:hAnsi="Arial" w:cs="Arial"/>
          <w:bCs/>
        </w:rPr>
      </w:pPr>
      <w:r w:rsidRPr="00FA626D">
        <w:rPr>
          <w:rFonts w:ascii="Arial" w:hAnsi="Arial" w:cs="Arial"/>
          <w:bCs/>
          <w:sz w:val="22"/>
          <w:szCs w:val="22"/>
        </w:rPr>
        <w:t>V……………… dne ……………….</w:t>
      </w:r>
      <w:r w:rsidRPr="00FA626D">
        <w:rPr>
          <w:rFonts w:ascii="Arial" w:hAnsi="Arial" w:cs="Arial"/>
          <w:bCs/>
        </w:rPr>
        <w:t xml:space="preserve">                           …………………………………………</w:t>
      </w:r>
      <w:r w:rsidRPr="00FA626D">
        <w:rPr>
          <w:rFonts w:ascii="Arial" w:hAnsi="Arial" w:cs="Arial"/>
        </w:rPr>
        <w:t xml:space="preserve">                                                                                         </w:t>
      </w:r>
      <w:r w:rsidRPr="00FA626D">
        <w:rPr>
          <w:rFonts w:ascii="Arial" w:hAnsi="Arial" w:cs="Arial"/>
          <w:bCs/>
        </w:rPr>
        <w:t xml:space="preserve">                                                                                                </w:t>
      </w:r>
    </w:p>
    <w:p w:rsidR="00E61716" w:rsidRPr="00FA626D" w:rsidRDefault="00E61716" w:rsidP="00B5360A">
      <w:pPr>
        <w:autoSpaceDE w:val="0"/>
        <w:autoSpaceDN w:val="0"/>
        <w:adjustRightInd w:val="0"/>
        <w:jc w:val="center"/>
        <w:rPr>
          <w:rFonts w:ascii="Arial" w:hAnsi="Arial" w:cs="Arial"/>
          <w:bCs/>
          <w:sz w:val="22"/>
          <w:szCs w:val="22"/>
        </w:rPr>
      </w:pPr>
      <w:r w:rsidRPr="00FA626D">
        <w:rPr>
          <w:rFonts w:ascii="Arial" w:hAnsi="Arial" w:cs="Arial"/>
          <w:bCs/>
          <w:sz w:val="22"/>
          <w:szCs w:val="22"/>
        </w:rPr>
        <w:t xml:space="preserve">                                                                                          čitelné jméno nebo název žadatele</w:t>
      </w:r>
    </w:p>
    <w:p w:rsidR="00E61716" w:rsidRPr="00FA626D" w:rsidRDefault="00E61716" w:rsidP="00B5360A">
      <w:pPr>
        <w:autoSpaceDE w:val="0"/>
        <w:autoSpaceDN w:val="0"/>
        <w:adjustRightInd w:val="0"/>
        <w:jc w:val="center"/>
        <w:rPr>
          <w:rFonts w:ascii="Arial" w:hAnsi="Arial" w:cs="Arial"/>
          <w:bCs/>
          <w:sz w:val="22"/>
          <w:szCs w:val="22"/>
        </w:rPr>
      </w:pPr>
      <w:r w:rsidRPr="00FA626D">
        <w:rPr>
          <w:rFonts w:ascii="Arial" w:hAnsi="Arial" w:cs="Arial"/>
          <w:bCs/>
          <w:sz w:val="22"/>
          <w:szCs w:val="22"/>
        </w:rPr>
        <w:t xml:space="preserve">                                                                                       podpis fyzické osoby nebo</w:t>
      </w:r>
    </w:p>
    <w:p w:rsidR="00E61716" w:rsidRPr="00FA626D" w:rsidRDefault="00E61716" w:rsidP="00B5360A">
      <w:pPr>
        <w:autoSpaceDE w:val="0"/>
        <w:autoSpaceDN w:val="0"/>
        <w:adjustRightInd w:val="0"/>
        <w:jc w:val="center"/>
        <w:rPr>
          <w:rFonts w:ascii="Arial" w:hAnsi="Arial" w:cs="Arial"/>
          <w:sz w:val="22"/>
          <w:szCs w:val="22"/>
        </w:rPr>
      </w:pPr>
      <w:r w:rsidRPr="00FA626D">
        <w:rPr>
          <w:rFonts w:ascii="Arial" w:hAnsi="Arial" w:cs="Arial"/>
          <w:sz w:val="22"/>
          <w:szCs w:val="22"/>
        </w:rPr>
        <w:t xml:space="preserve">                                                                                        statutárního orgánu právnické osoby</w:t>
      </w:r>
    </w:p>
    <w:p w:rsidR="00E61716" w:rsidRPr="00FA626D" w:rsidRDefault="00E61716" w:rsidP="00B5360A">
      <w:pPr>
        <w:autoSpaceDE w:val="0"/>
        <w:autoSpaceDN w:val="0"/>
        <w:adjustRightInd w:val="0"/>
        <w:jc w:val="center"/>
        <w:rPr>
          <w:rFonts w:ascii="Arial" w:hAnsi="Arial" w:cs="Arial"/>
        </w:rPr>
      </w:pPr>
      <w:r w:rsidRPr="00FA626D">
        <w:rPr>
          <w:rFonts w:ascii="Arial" w:hAnsi="Arial" w:cs="Arial"/>
          <w:sz w:val="22"/>
          <w:szCs w:val="22"/>
        </w:rPr>
        <w:t xml:space="preserve">                                                                                  včetně razítka</w:t>
      </w:r>
    </w:p>
    <w:p w:rsidR="00E61716" w:rsidRPr="00FA626D" w:rsidRDefault="00E61716" w:rsidP="00B5360A">
      <w:pPr>
        <w:autoSpaceDE w:val="0"/>
        <w:autoSpaceDN w:val="0"/>
        <w:adjustRightInd w:val="0"/>
        <w:rPr>
          <w:rFonts w:ascii="Arial" w:hAnsi="Arial" w:cs="Arial"/>
        </w:rPr>
      </w:pPr>
    </w:p>
    <w:p w:rsidR="00E61716" w:rsidRPr="00FA626D" w:rsidRDefault="00E61716" w:rsidP="00B5360A">
      <w:pPr>
        <w:pStyle w:val="Zkladntext"/>
        <w:jc w:val="both"/>
        <w:rPr>
          <w:rFonts w:ascii="Arial" w:hAnsi="Arial" w:cs="Arial"/>
        </w:rPr>
      </w:pPr>
      <w:r w:rsidRPr="00FA626D">
        <w:rPr>
          <w:rFonts w:ascii="Arial" w:hAnsi="Arial" w:cs="Arial"/>
        </w:rPr>
        <w:t xml:space="preserve">Stanovisko </w:t>
      </w:r>
      <w:r w:rsidRPr="00FA626D">
        <w:rPr>
          <w:rFonts w:ascii="Arial" w:hAnsi="Arial" w:cs="Arial"/>
          <w:lang w:val="cs-CZ"/>
        </w:rPr>
        <w:t>ÚKZÚZ</w:t>
      </w:r>
      <w:r w:rsidRPr="00FA626D">
        <w:rPr>
          <w:rFonts w:ascii="Arial" w:hAnsi="Arial" w:cs="Arial"/>
        </w:rPr>
        <w:t xml:space="preserve">: </w:t>
      </w:r>
    </w:p>
    <w:p w:rsidR="00E61716" w:rsidRPr="00FA626D" w:rsidRDefault="00E61716" w:rsidP="00B5360A">
      <w:pPr>
        <w:pStyle w:val="Zkladntext"/>
        <w:jc w:val="both"/>
        <w:rPr>
          <w:rFonts w:ascii="Arial" w:hAnsi="Arial" w:cs="Arial"/>
          <w:sz w:val="20"/>
        </w:rPr>
      </w:pPr>
    </w:p>
    <w:p w:rsidR="00E61716" w:rsidRPr="00FA626D" w:rsidRDefault="00E61716" w:rsidP="00B5360A">
      <w:pPr>
        <w:pStyle w:val="Zkladntext"/>
        <w:jc w:val="both"/>
        <w:rPr>
          <w:rFonts w:ascii="Arial" w:hAnsi="Arial" w:cs="Arial"/>
          <w:sz w:val="20"/>
        </w:rPr>
      </w:pPr>
      <w:r w:rsidRPr="00FA626D">
        <w:rPr>
          <w:rFonts w:ascii="Arial" w:hAnsi="Arial" w:cs="Arial"/>
          <w:sz w:val="20"/>
        </w:rPr>
        <w:t xml:space="preserve">Na základě kontroly, provedené u žadatele dne ……………………….. potvrzuje </w:t>
      </w:r>
      <w:r w:rsidRPr="00FA626D">
        <w:rPr>
          <w:rFonts w:ascii="Arial" w:hAnsi="Arial" w:cs="Arial"/>
          <w:sz w:val="20"/>
          <w:lang w:val="cs-CZ"/>
        </w:rPr>
        <w:t>ÚKZÚZ</w:t>
      </w:r>
      <w:r w:rsidRPr="00FA626D">
        <w:rPr>
          <w:rFonts w:ascii="Arial" w:hAnsi="Arial" w:cs="Arial"/>
          <w:sz w:val="20"/>
        </w:rPr>
        <w:t>,</w:t>
      </w:r>
      <w:r w:rsidRPr="00FA626D">
        <w:rPr>
          <w:rFonts w:ascii="Arial" w:hAnsi="Arial" w:cs="Arial"/>
          <w:sz w:val="20"/>
          <w:lang w:val="cs-CZ"/>
        </w:rPr>
        <w:t xml:space="preserve">        pracoviště </w:t>
      </w:r>
      <w:r w:rsidRPr="00FA626D">
        <w:rPr>
          <w:rFonts w:ascii="Arial" w:hAnsi="Arial" w:cs="Arial"/>
          <w:sz w:val="20"/>
        </w:rPr>
        <w:t>……………………………………., že důvody uvedené žadatelem odpovídají skutečnosti.</w:t>
      </w:r>
    </w:p>
    <w:p w:rsidR="00E61716" w:rsidRPr="00FA626D" w:rsidRDefault="00E61716" w:rsidP="00B5360A">
      <w:pPr>
        <w:pStyle w:val="Zkladntext"/>
        <w:rPr>
          <w:rFonts w:ascii="Arial" w:hAnsi="Arial" w:cs="Arial"/>
        </w:rPr>
      </w:pPr>
    </w:p>
    <w:p w:rsidR="00E61716" w:rsidRPr="00FA626D" w:rsidRDefault="00E61716" w:rsidP="00B5360A">
      <w:pPr>
        <w:pStyle w:val="Zkladntext"/>
        <w:rPr>
          <w:rFonts w:ascii="Arial" w:hAnsi="Arial" w:cs="Arial"/>
        </w:rPr>
      </w:pPr>
      <w:r w:rsidRPr="00FA626D">
        <w:rPr>
          <w:rFonts w:ascii="Arial" w:hAnsi="Arial" w:cs="Arial"/>
        </w:rPr>
        <w:t xml:space="preserve">V………….dne………razítko, jméno (tiskacími písmeny)  a podpis ……………………. </w:t>
      </w:r>
    </w:p>
    <w:p w:rsidR="00E61716" w:rsidRPr="00FA626D" w:rsidRDefault="00E61716" w:rsidP="00B5360A">
      <w:pPr>
        <w:autoSpaceDE w:val="0"/>
        <w:autoSpaceDN w:val="0"/>
        <w:adjustRightInd w:val="0"/>
        <w:rPr>
          <w:rFonts w:ascii="Arial" w:hAnsi="Arial" w:cs="Arial"/>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Default="00E61716" w:rsidP="00B5360A">
      <w:pPr>
        <w:pStyle w:val="Nzev"/>
        <w:ind w:left="5672" w:firstLine="709"/>
        <w:jc w:val="right"/>
        <w:rPr>
          <w:rFonts w:ascii="Arial" w:hAnsi="Arial" w:cs="Arial"/>
          <w:b w:val="0"/>
          <w:bCs w:val="0"/>
        </w:rPr>
      </w:pPr>
    </w:p>
    <w:p w:rsidR="00E61716" w:rsidRDefault="00E61716" w:rsidP="00B5360A">
      <w:pPr>
        <w:pStyle w:val="Nzev"/>
        <w:ind w:left="5672" w:firstLine="709"/>
        <w:jc w:val="right"/>
        <w:rPr>
          <w:rFonts w:ascii="Arial" w:hAnsi="Arial" w:cs="Arial"/>
          <w:b w:val="0"/>
          <w:bCs w:val="0"/>
        </w:rPr>
      </w:pPr>
    </w:p>
    <w:p w:rsidR="00E61716" w:rsidRDefault="00E61716" w:rsidP="00B5360A">
      <w:pPr>
        <w:pStyle w:val="Nzev"/>
        <w:ind w:left="5672" w:firstLine="709"/>
        <w:jc w:val="right"/>
        <w:rPr>
          <w:rFonts w:ascii="Arial" w:hAnsi="Arial" w:cs="Arial"/>
          <w:b w:val="0"/>
          <w:bCs w:val="0"/>
        </w:rPr>
      </w:pPr>
    </w:p>
    <w:p w:rsidR="00E61716" w:rsidRDefault="00E61716" w:rsidP="00B5360A">
      <w:pPr>
        <w:pStyle w:val="Nzev"/>
        <w:ind w:left="5672" w:firstLine="709"/>
        <w:jc w:val="right"/>
        <w:rPr>
          <w:rFonts w:ascii="Arial" w:hAnsi="Arial" w:cs="Arial"/>
          <w:b w:val="0"/>
          <w:bCs w:val="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4151D9" w:rsidRDefault="004151D9" w:rsidP="00B5360A">
      <w:pPr>
        <w:pStyle w:val="Nzev"/>
        <w:ind w:left="5672" w:firstLine="709"/>
        <w:jc w:val="right"/>
        <w:rPr>
          <w:rFonts w:ascii="Arial" w:hAnsi="Arial" w:cs="Arial"/>
          <w:b w:val="0"/>
          <w:bCs w:val="0"/>
        </w:rPr>
      </w:pPr>
    </w:p>
    <w:p w:rsidR="005B02FF" w:rsidRDefault="005B02FF" w:rsidP="00B5360A">
      <w:pPr>
        <w:pStyle w:val="Nzev"/>
        <w:ind w:left="5672" w:firstLine="709"/>
        <w:jc w:val="right"/>
        <w:rPr>
          <w:rFonts w:ascii="Arial" w:hAnsi="Arial" w:cs="Arial"/>
          <w:b w:val="0"/>
          <w:bCs w:val="0"/>
        </w:rPr>
      </w:pPr>
    </w:p>
    <w:p w:rsidR="00D63054" w:rsidRDefault="00D63054" w:rsidP="00B5360A">
      <w:pPr>
        <w:pStyle w:val="Nzev"/>
        <w:ind w:left="5672" w:firstLine="709"/>
        <w:jc w:val="right"/>
        <w:rPr>
          <w:rFonts w:ascii="Arial" w:hAnsi="Arial" w:cs="Arial"/>
          <w:b w:val="0"/>
          <w:bCs w:val="0"/>
        </w:rPr>
      </w:pPr>
    </w:p>
    <w:p w:rsidR="00E61716" w:rsidRPr="00FA626D" w:rsidRDefault="00E61716" w:rsidP="00B5360A">
      <w:pPr>
        <w:pStyle w:val="Nzev"/>
        <w:ind w:left="5672" w:firstLine="709"/>
        <w:jc w:val="right"/>
        <w:rPr>
          <w:rFonts w:ascii="Arial" w:hAnsi="Arial" w:cs="Arial"/>
          <w:b w:val="0"/>
          <w:bCs w:val="0"/>
        </w:rPr>
      </w:pPr>
      <w:r w:rsidRPr="00FA626D">
        <w:rPr>
          <w:rFonts w:ascii="Arial" w:hAnsi="Arial" w:cs="Arial"/>
          <w:b w:val="0"/>
          <w:bCs w:val="0"/>
        </w:rPr>
        <w:lastRenderedPageBreak/>
        <w:t xml:space="preserve">Tabulka č. </w:t>
      </w:r>
      <w:r>
        <w:rPr>
          <w:rFonts w:ascii="Arial" w:hAnsi="Arial" w:cs="Arial"/>
          <w:b w:val="0"/>
          <w:bCs w:val="0"/>
        </w:rPr>
        <w:t>4</w:t>
      </w:r>
    </w:p>
    <w:p w:rsidR="00E61716" w:rsidRPr="00FA626D" w:rsidRDefault="00E61716" w:rsidP="00B5360A">
      <w:pPr>
        <w:pStyle w:val="Nzev"/>
        <w:ind w:left="7090"/>
        <w:jc w:val="right"/>
        <w:rPr>
          <w:rFonts w:ascii="Arial" w:hAnsi="Arial" w:cs="Arial"/>
          <w:b w:val="0"/>
          <w:sz w:val="22"/>
          <w:szCs w:val="22"/>
        </w:rPr>
      </w:pPr>
      <w:r w:rsidRPr="00FA626D">
        <w:rPr>
          <w:rFonts w:ascii="Arial" w:hAnsi="Arial" w:cs="Arial"/>
          <w:b w:val="0"/>
          <w:sz w:val="22"/>
          <w:szCs w:val="22"/>
        </w:rPr>
        <w:t>strana 1</w:t>
      </w:r>
    </w:p>
    <w:p w:rsidR="00E61716" w:rsidRPr="00FA626D" w:rsidRDefault="00E61716" w:rsidP="00B5360A">
      <w:pPr>
        <w:pStyle w:val="Nzev"/>
        <w:rPr>
          <w:rFonts w:ascii="Arial" w:hAnsi="Arial" w:cs="Arial"/>
          <w:b w:val="0"/>
        </w:rPr>
      </w:pPr>
    </w:p>
    <w:p w:rsidR="00E61716" w:rsidRPr="00FA626D" w:rsidRDefault="00E61716" w:rsidP="00B5360A">
      <w:pPr>
        <w:pStyle w:val="Nzev"/>
        <w:rPr>
          <w:rFonts w:ascii="Arial" w:hAnsi="Arial" w:cs="Arial"/>
          <w:sz w:val="28"/>
        </w:rPr>
      </w:pPr>
      <w:r w:rsidRPr="00FA626D">
        <w:rPr>
          <w:rFonts w:ascii="Arial" w:hAnsi="Arial" w:cs="Arial"/>
          <w:sz w:val="28"/>
        </w:rPr>
        <w:t>Dotační program 3.</w:t>
      </w:r>
    </w:p>
    <w:p w:rsidR="00E61716" w:rsidRPr="00FA626D" w:rsidRDefault="00E61716" w:rsidP="00B5360A">
      <w:pPr>
        <w:pStyle w:val="Podtitul"/>
        <w:rPr>
          <w:rFonts w:ascii="Arial" w:hAnsi="Arial" w:cs="Arial"/>
        </w:rPr>
      </w:pPr>
      <w:r w:rsidRPr="00FA626D">
        <w:rPr>
          <w:rFonts w:ascii="Arial" w:hAnsi="Arial" w:cs="Arial"/>
          <w:sz w:val="28"/>
        </w:rPr>
        <w:t>Podpora ozdravování polních a speciálních plodin</w:t>
      </w:r>
      <w:r w:rsidRPr="00FA626D">
        <w:rPr>
          <w:rFonts w:ascii="Arial" w:hAnsi="Arial" w:cs="Arial"/>
          <w:b w:val="0"/>
          <w:bCs w:val="0"/>
        </w:rPr>
        <w:tab/>
      </w:r>
    </w:p>
    <w:p w:rsidR="00E61716" w:rsidRPr="00FA626D" w:rsidRDefault="00E61716" w:rsidP="00B5360A">
      <w:pPr>
        <w:pStyle w:val="Zkladntext"/>
        <w:spacing w:before="120"/>
        <w:ind w:left="567" w:hanging="680"/>
        <w:jc w:val="both"/>
        <w:rPr>
          <w:rFonts w:ascii="Arial" w:hAnsi="Arial" w:cs="Arial"/>
          <w:b/>
          <w:bCs/>
          <w:szCs w:val="24"/>
          <w:lang w:val="cs-CZ"/>
        </w:rPr>
      </w:pPr>
      <w:r w:rsidRPr="00FA626D">
        <w:rPr>
          <w:rFonts w:ascii="Arial" w:hAnsi="Arial" w:cs="Arial"/>
          <w:b/>
          <w:bCs/>
        </w:rPr>
        <w:t xml:space="preserve">3.b. </w:t>
      </w:r>
      <w:r w:rsidRPr="00FA626D">
        <w:rPr>
          <w:rFonts w:ascii="Arial" w:hAnsi="Arial" w:cs="Arial"/>
          <w:b/>
          <w:bCs/>
          <w:szCs w:val="24"/>
        </w:rPr>
        <w:t>Podpora</w:t>
      </w:r>
      <w:r w:rsidRPr="00FA626D">
        <w:rPr>
          <w:rFonts w:ascii="Arial" w:hAnsi="Arial" w:cs="Arial"/>
          <w:b/>
          <w:bCs/>
          <w:szCs w:val="24"/>
          <w:lang w:val="cs-CZ"/>
        </w:rPr>
        <w:t xml:space="preserve"> </w:t>
      </w:r>
      <w:r w:rsidRPr="00FA626D">
        <w:rPr>
          <w:rFonts w:ascii="Arial" w:hAnsi="Arial" w:cs="Arial"/>
          <w:b/>
          <w:bCs/>
          <w:szCs w:val="24"/>
        </w:rPr>
        <w:t>některých činností souvisejících s plněním Národního ozdravovacího programu pro ozdravení rozmnožovacího materiálu ovocných rostlin, révy a chmele v České republice od hospodářsky významných škodlivých organismů rostlin</w:t>
      </w:r>
    </w:p>
    <w:p w:rsidR="00E61716" w:rsidRPr="00FA626D" w:rsidRDefault="00E61716" w:rsidP="00866850">
      <w:pPr>
        <w:pStyle w:val="Zkladntext"/>
        <w:numPr>
          <w:ilvl w:val="0"/>
          <w:numId w:val="39"/>
        </w:numPr>
        <w:spacing w:before="120"/>
        <w:ind w:left="284" w:hanging="426"/>
        <w:jc w:val="both"/>
        <w:rPr>
          <w:rFonts w:ascii="Arial" w:hAnsi="Arial" w:cs="Arial"/>
          <w:b/>
          <w:bCs/>
          <w:sz w:val="20"/>
        </w:rPr>
      </w:pPr>
      <w:r w:rsidRPr="00FA626D">
        <w:rPr>
          <w:rFonts w:ascii="Arial" w:hAnsi="Arial" w:cs="Arial"/>
          <w:b/>
          <w:bCs/>
          <w:sz w:val="20"/>
        </w:rPr>
        <w:t>Dodavatel rozmnožovacího materiálu (RM)</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Název (</w:t>
      </w:r>
      <w:r w:rsidRPr="00FA626D">
        <w:rPr>
          <w:rFonts w:ascii="Arial" w:hAnsi="Arial" w:cs="Arial"/>
          <w:bCs/>
          <w:i/>
          <w:sz w:val="20"/>
        </w:rPr>
        <w:t>právnická osoba</w:t>
      </w:r>
      <w:r w:rsidRPr="00FA626D">
        <w:rPr>
          <w:rFonts w:ascii="Arial" w:hAnsi="Arial" w:cs="Arial"/>
          <w:bCs/>
          <w:sz w:val="20"/>
        </w:rPr>
        <w:t>)……………………………………………………………………</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Jméno a příjmení jednatele: ………………………………………………………………</w:t>
      </w:r>
      <w:r w:rsidRPr="00FA626D">
        <w:rPr>
          <w:rFonts w:ascii="Arial" w:hAnsi="Arial" w:cs="Arial"/>
          <w:bCs/>
          <w:sz w:val="20"/>
          <w:lang w:val="cs-CZ"/>
        </w:rPr>
        <w:t>.</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Jméno a příjmení osoby odpovědné za provoz izolátu: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Cs/>
          <w:sz w:val="20"/>
        </w:rPr>
        <w:t>Jméno a příjmení dodavatele (</w:t>
      </w:r>
      <w:r w:rsidRPr="00FA626D">
        <w:rPr>
          <w:rFonts w:ascii="Arial" w:hAnsi="Arial" w:cs="Arial"/>
          <w:bCs/>
          <w:i/>
          <w:sz w:val="20"/>
        </w:rPr>
        <w:t>fyzická osoba</w:t>
      </w:r>
      <w:r w:rsidRPr="00FA626D">
        <w:rPr>
          <w:rFonts w:ascii="Arial" w:hAnsi="Arial" w:cs="Arial"/>
          <w:bCs/>
          <w:sz w:val="20"/>
        </w:rPr>
        <w:t>) …………………………………………</w:t>
      </w:r>
      <w:r w:rsidRPr="00FA626D">
        <w:rPr>
          <w:rFonts w:ascii="Arial" w:hAnsi="Arial" w:cs="Arial"/>
          <w:bCs/>
          <w:sz w:val="20"/>
          <w:lang w:val="cs-CZ"/>
        </w:rPr>
        <w:t>.</w:t>
      </w:r>
      <w:r w:rsidRPr="00FA626D">
        <w:rPr>
          <w:rFonts w:ascii="Arial" w:hAnsi="Arial" w:cs="Arial"/>
          <w:bCs/>
          <w:sz w:val="20"/>
        </w:rPr>
        <w:t xml:space="preserve"> </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Registrační číslo</w:t>
      </w:r>
      <w:r w:rsidRPr="00FA626D">
        <w:rPr>
          <w:rFonts w:ascii="Arial" w:hAnsi="Arial" w:cs="Arial"/>
          <w:bCs/>
          <w:sz w:val="20"/>
          <w:vertAlign w:val="superscript"/>
        </w:rPr>
        <w:footnoteReference w:customMarkFollows="1" w:id="30"/>
        <w:t>*</w:t>
      </w:r>
      <w:r w:rsidRPr="00FA626D">
        <w:rPr>
          <w:rFonts w:ascii="Arial" w:hAnsi="Arial" w:cs="Arial"/>
          <w:bCs/>
          <w:sz w:val="20"/>
        </w:rPr>
        <w:t xml:space="preserve"> dodavatele ………………………………………………………………</w:t>
      </w:r>
    </w:p>
    <w:p w:rsidR="00E61716" w:rsidRPr="00FA626D" w:rsidRDefault="00E61716" w:rsidP="00866850">
      <w:pPr>
        <w:pStyle w:val="Zkladntext"/>
        <w:numPr>
          <w:ilvl w:val="0"/>
          <w:numId w:val="39"/>
        </w:numPr>
        <w:tabs>
          <w:tab w:val="left" w:pos="142"/>
          <w:tab w:val="left" w:pos="284"/>
          <w:tab w:val="left" w:pos="426"/>
        </w:tabs>
        <w:spacing w:before="120"/>
        <w:ind w:left="-142" w:firstLine="0"/>
        <w:jc w:val="both"/>
        <w:rPr>
          <w:rFonts w:ascii="Arial" w:hAnsi="Arial" w:cs="Arial"/>
          <w:bCs/>
          <w:sz w:val="20"/>
        </w:rPr>
      </w:pPr>
      <w:r w:rsidRPr="00FA626D">
        <w:rPr>
          <w:rFonts w:ascii="Arial" w:hAnsi="Arial" w:cs="Arial"/>
          <w:b/>
          <w:bCs/>
          <w:sz w:val="20"/>
        </w:rPr>
        <w:t xml:space="preserve">Technický  izolát: </w:t>
      </w:r>
      <w:r w:rsidRPr="00FA626D">
        <w:rPr>
          <w:rFonts w:ascii="Arial" w:hAnsi="Arial" w:cs="Arial"/>
          <w:bCs/>
          <w:sz w:val="20"/>
        </w:rPr>
        <w:t xml:space="preserve">v izolátu se pěstují matečné rostliny (zatrhnout)  ovoce, chmele, révy a podnoží révy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Cs/>
          <w:sz w:val="20"/>
        </w:rPr>
        <w:t>Výměra (v m</w:t>
      </w:r>
      <w:r w:rsidRPr="00FA626D">
        <w:rPr>
          <w:rFonts w:ascii="Arial" w:hAnsi="Arial" w:cs="Arial"/>
          <w:bCs/>
          <w:sz w:val="20"/>
          <w:vertAlign w:val="superscript"/>
        </w:rPr>
        <w:t>2</w:t>
      </w:r>
      <w:r w:rsidRPr="00FA626D">
        <w:rPr>
          <w:rFonts w:ascii="Arial" w:hAnsi="Arial" w:cs="Arial"/>
          <w:bCs/>
          <w:sz w:val="20"/>
        </w:rPr>
        <w:t>) …………………</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Počet rostlin (v ks)</w:t>
      </w:r>
      <w:r w:rsidRPr="00FA626D">
        <w:rPr>
          <w:rFonts w:ascii="Arial" w:hAnsi="Arial" w:cs="Arial"/>
          <w:bCs/>
          <w:sz w:val="20"/>
        </w:rPr>
        <w:t xml:space="preserve"> předzákladního a základního RM podle druhů, odrůd, klonů, kategorii a generací - viz samostatná příloha k žádosti 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rPr>
        <w:t xml:space="preserve"> vynaložené na hodnocení a pravidelné kontroly zdravotního stavu rostlin, odběr, skladování, úpravu a přepravu vzorků a testování rostlin, přenašečů původců chorob rostlin a zeminy …..………….… Kč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do 100 % (max. však do výše stanovené v příloze 2 části 2 a v příloze 4 části 1 a části 3 vyhlášky č. 221/2002 Sb., kterou se stanoví sazebník náhrad nákladů za odborné a zkušební úkony vykonávané v působnosti ÚKZÚZ, ve znění pozdějších předpisů</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Kč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lang w:val="cs-CZ"/>
        </w:rPr>
        <w:t xml:space="preserve"> </w:t>
      </w:r>
      <w:r w:rsidRPr="00FA626D">
        <w:rPr>
          <w:rFonts w:ascii="Arial" w:hAnsi="Arial" w:cs="Arial"/>
          <w:bCs/>
          <w:sz w:val="20"/>
        </w:rPr>
        <w:t>vynaložené na nákup, skladování a aplikaci přípravků na ochranu rostlin, odstranění rostlin a udržení jejich dobrého zdravotního stavu, čištění a dezinfekci pozemků, prostor, zařízení a vybavení v technickém a prostorovém izolátu ………….…Kč</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xml:space="preserve">:  do 90 %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142"/>
        <w:jc w:val="both"/>
        <w:rPr>
          <w:rFonts w:ascii="Arial" w:hAnsi="Arial" w:cs="Arial"/>
          <w:b/>
          <w:bCs/>
          <w:sz w:val="20"/>
          <w:lang w:val="cs-CZ"/>
        </w:rPr>
      </w:pP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 xml:space="preserve">B) Prostorový  izolát: </w:t>
      </w:r>
      <w:r w:rsidRPr="00FA626D">
        <w:rPr>
          <w:rFonts w:ascii="Arial" w:hAnsi="Arial" w:cs="Arial"/>
          <w:bCs/>
          <w:sz w:val="20"/>
        </w:rPr>
        <w:t xml:space="preserve">v izolátu se pěstují matečné rostliny (zatrhnout)  ovoce, chmele, révy a podnoží révy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Cs/>
          <w:sz w:val="20"/>
        </w:rPr>
        <w:t>Výměra (v m</w:t>
      </w:r>
      <w:r w:rsidRPr="00FA626D">
        <w:rPr>
          <w:rFonts w:ascii="Arial" w:hAnsi="Arial" w:cs="Arial"/>
          <w:bCs/>
          <w:sz w:val="20"/>
          <w:vertAlign w:val="superscript"/>
        </w:rPr>
        <w:t>2</w:t>
      </w:r>
      <w:r w:rsidRPr="00FA626D">
        <w:rPr>
          <w:rFonts w:ascii="Arial" w:hAnsi="Arial" w:cs="Arial"/>
          <w:bCs/>
          <w:sz w:val="20"/>
        </w:rPr>
        <w:t>) …………………</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Počet rostlin (v ks)</w:t>
      </w:r>
      <w:r w:rsidRPr="00FA626D">
        <w:rPr>
          <w:rFonts w:ascii="Arial" w:hAnsi="Arial" w:cs="Arial"/>
          <w:bCs/>
          <w:sz w:val="20"/>
        </w:rPr>
        <w:t xml:space="preserve"> předzákladního a základního RM podle druhů, odrůd, klonů, kategorii a generací - viz samostatná příloha 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rPr>
        <w:t xml:space="preserve"> vynaložené na hodnocení a pravidelné kontroly zdravotního stavu rostlin, odběr, skladování, úpravu a přepravu vzorků a testování rostlin, přenašečů původců chorob rostlin a zeminy …..………….… Kč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do 100 % (max. však do výše stanovené v příloze 2 části 2 a v příloze 4 části 1 a části 3 vyhlášky č. 221/2002 Sb., kterou se stanoví sazebník náhrad nákladů za odborné a zkušební úkony vykonávané v působnosti ÚKZÚZ, ve znění pozdějších předpisů</w:t>
      </w:r>
    </w:p>
    <w:p w:rsidR="00D63054" w:rsidRDefault="00D63054" w:rsidP="00B5360A">
      <w:pPr>
        <w:pStyle w:val="Zkladntext"/>
        <w:spacing w:before="120"/>
        <w:ind w:left="6239" w:firstLine="709"/>
        <w:jc w:val="right"/>
        <w:rPr>
          <w:rFonts w:ascii="Arial" w:hAnsi="Arial" w:cs="Arial"/>
          <w:bCs/>
          <w:szCs w:val="24"/>
          <w:lang w:val="cs-CZ"/>
        </w:rPr>
      </w:pPr>
    </w:p>
    <w:p w:rsidR="00D63054" w:rsidRDefault="00D63054" w:rsidP="00B5360A">
      <w:pPr>
        <w:pStyle w:val="Zkladntext"/>
        <w:spacing w:before="120"/>
        <w:ind w:left="6239" w:firstLine="709"/>
        <w:jc w:val="right"/>
        <w:rPr>
          <w:rFonts w:ascii="Arial" w:hAnsi="Arial" w:cs="Arial"/>
          <w:bCs/>
          <w:szCs w:val="24"/>
          <w:lang w:val="cs-CZ"/>
        </w:rPr>
      </w:pPr>
    </w:p>
    <w:p w:rsidR="00E61716" w:rsidRPr="00FA626D" w:rsidRDefault="00E61716" w:rsidP="00B5360A">
      <w:pPr>
        <w:pStyle w:val="Zkladntext"/>
        <w:spacing w:before="120"/>
        <w:ind w:left="6239" w:firstLine="709"/>
        <w:jc w:val="right"/>
        <w:rPr>
          <w:rFonts w:ascii="Arial" w:hAnsi="Arial" w:cs="Arial"/>
          <w:bCs/>
          <w:szCs w:val="24"/>
          <w:lang w:val="cs-CZ"/>
        </w:rPr>
      </w:pPr>
      <w:r w:rsidRPr="00FA626D">
        <w:rPr>
          <w:rFonts w:ascii="Arial" w:hAnsi="Arial" w:cs="Arial"/>
          <w:bCs/>
          <w:szCs w:val="24"/>
          <w:lang w:val="cs-CZ"/>
        </w:rPr>
        <w:lastRenderedPageBreak/>
        <w:t xml:space="preserve">Tabulka č. </w:t>
      </w:r>
      <w:r w:rsidR="00086457">
        <w:rPr>
          <w:rFonts w:ascii="Arial" w:hAnsi="Arial" w:cs="Arial"/>
          <w:bCs/>
          <w:szCs w:val="24"/>
          <w:lang w:val="cs-CZ"/>
        </w:rPr>
        <w:t>4</w:t>
      </w:r>
    </w:p>
    <w:p w:rsidR="00E61716" w:rsidRPr="00FA626D" w:rsidRDefault="00E61716" w:rsidP="00B5360A">
      <w:pPr>
        <w:pStyle w:val="Zkladntext"/>
        <w:ind w:left="6237" w:firstLine="709"/>
        <w:jc w:val="right"/>
        <w:rPr>
          <w:rFonts w:ascii="Arial" w:hAnsi="Arial" w:cs="Arial"/>
          <w:bCs/>
          <w:sz w:val="22"/>
          <w:szCs w:val="22"/>
          <w:lang w:val="cs-CZ"/>
        </w:rPr>
      </w:pPr>
      <w:r w:rsidRPr="00FA626D">
        <w:rPr>
          <w:rFonts w:ascii="Arial" w:hAnsi="Arial" w:cs="Arial"/>
          <w:bCs/>
          <w:sz w:val="22"/>
          <w:szCs w:val="22"/>
          <w:lang w:val="cs-CZ"/>
        </w:rPr>
        <w:t>strana 2</w:t>
      </w:r>
    </w:p>
    <w:p w:rsidR="00086457" w:rsidRDefault="00086457" w:rsidP="00B5360A">
      <w:pPr>
        <w:pStyle w:val="Zkladntext"/>
        <w:spacing w:before="120"/>
        <w:ind w:left="567" w:hanging="680"/>
        <w:jc w:val="both"/>
        <w:rPr>
          <w:rFonts w:ascii="Arial" w:hAnsi="Arial" w:cs="Arial"/>
          <w:b/>
          <w:bCs/>
          <w:sz w:val="20"/>
          <w:lang w:val="cs-CZ"/>
        </w:rPr>
      </w:pPr>
    </w:p>
    <w:p w:rsidR="00086457" w:rsidRPr="00FA626D" w:rsidRDefault="00086457" w:rsidP="00B5360A">
      <w:pPr>
        <w:pStyle w:val="Zkladntext"/>
        <w:spacing w:before="120"/>
        <w:ind w:left="567" w:hanging="680"/>
        <w:jc w:val="both"/>
        <w:rPr>
          <w:rFonts w:ascii="Arial" w:hAnsi="Arial" w:cs="Arial"/>
          <w:bCs/>
          <w:sz w:val="20"/>
          <w:lang w:val="cs-CZ"/>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142"/>
        <w:jc w:val="both"/>
        <w:rPr>
          <w:rFonts w:ascii="Arial" w:hAnsi="Arial" w:cs="Arial"/>
          <w:bCs/>
          <w:sz w:val="20"/>
          <w:lang w:val="cs-CZ"/>
        </w:rPr>
      </w:pP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rPr>
        <w:t xml:space="preserve"> vynaložené na nákup, skladování a aplikaci přípravků na ochranu rostlin, odstranění rostlin a udržení jejich dobrého zdravotního stavu, čištění a dezinfekci pozemků, prostor, zařízení a vybavení v technickém a prostorovém izolátu ………….…Kč</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xml:space="preserve">:  do 90 %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567" w:hanging="680"/>
        <w:jc w:val="both"/>
        <w:rPr>
          <w:rFonts w:ascii="Arial" w:hAnsi="Arial" w:cs="Arial"/>
          <w:b/>
          <w:bCs/>
          <w:sz w:val="20"/>
        </w:rPr>
      </w:pP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
          <w:bCs/>
          <w:sz w:val="20"/>
        </w:rPr>
        <w:t xml:space="preserve">Celkový požadavek na dotaci </w:t>
      </w:r>
      <w:r w:rsidRPr="00FA626D">
        <w:rPr>
          <w:rFonts w:ascii="Arial" w:hAnsi="Arial" w:cs="Arial"/>
          <w:bCs/>
          <w:sz w:val="20"/>
        </w:rPr>
        <w:t>…………………………</w:t>
      </w:r>
      <w:r w:rsidRPr="00FA626D">
        <w:rPr>
          <w:rFonts w:ascii="Arial" w:hAnsi="Arial" w:cs="Arial"/>
          <w:bCs/>
          <w:sz w:val="20"/>
          <w:lang w:val="cs-CZ"/>
        </w:rPr>
        <w:t>..</w:t>
      </w:r>
      <w:r w:rsidRPr="00FA626D">
        <w:rPr>
          <w:rFonts w:ascii="Arial" w:hAnsi="Arial" w:cs="Arial"/>
          <w:bCs/>
          <w:sz w:val="20"/>
        </w:rPr>
        <w:t>…………..……………</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567" w:hanging="680"/>
        <w:jc w:val="both"/>
        <w:rPr>
          <w:rFonts w:ascii="Arial" w:hAnsi="Arial" w:cs="Arial"/>
          <w:bCs/>
          <w:sz w:val="20"/>
          <w:lang w:val="cs-CZ"/>
        </w:rPr>
      </w:pPr>
    </w:p>
    <w:p w:rsidR="00E61716" w:rsidRPr="00FA626D" w:rsidRDefault="00E61716" w:rsidP="00B5360A">
      <w:pPr>
        <w:pStyle w:val="Zkladntext"/>
        <w:spacing w:before="120"/>
        <w:ind w:left="-142"/>
        <w:jc w:val="both"/>
        <w:rPr>
          <w:rFonts w:ascii="Arial" w:hAnsi="Arial" w:cs="Arial"/>
          <w:bCs/>
          <w:sz w:val="20"/>
          <w:lang w:val="cs-CZ"/>
        </w:rPr>
      </w:pPr>
      <w:r w:rsidRPr="00FA626D">
        <w:rPr>
          <w:rFonts w:ascii="Arial" w:hAnsi="Arial" w:cs="Arial"/>
          <w:bCs/>
          <w:sz w:val="20"/>
          <w:lang w:val="cs-CZ"/>
        </w:rPr>
        <w:t>Potvrzuji, že v období 1.10.201</w:t>
      </w:r>
      <w:r w:rsidR="001C118F">
        <w:rPr>
          <w:rFonts w:ascii="Arial" w:hAnsi="Arial" w:cs="Arial"/>
          <w:bCs/>
          <w:sz w:val="20"/>
          <w:lang w:val="cs-CZ"/>
        </w:rPr>
        <w:t>6</w:t>
      </w:r>
      <w:r w:rsidRPr="00FA626D">
        <w:rPr>
          <w:rFonts w:ascii="Arial" w:hAnsi="Arial" w:cs="Arial"/>
          <w:bCs/>
          <w:sz w:val="20"/>
          <w:lang w:val="cs-CZ"/>
        </w:rPr>
        <w:t xml:space="preserve"> - 30.9.201</w:t>
      </w:r>
      <w:r w:rsidR="001C118F">
        <w:rPr>
          <w:rFonts w:ascii="Arial" w:hAnsi="Arial" w:cs="Arial"/>
          <w:bCs/>
          <w:sz w:val="20"/>
          <w:lang w:val="cs-CZ"/>
        </w:rPr>
        <w:t>7</w:t>
      </w:r>
      <w:r w:rsidR="00C64696">
        <w:rPr>
          <w:rFonts w:ascii="Arial" w:hAnsi="Arial" w:cs="Arial"/>
          <w:bCs/>
          <w:sz w:val="20"/>
          <w:lang w:val="cs-CZ"/>
        </w:rPr>
        <w:t xml:space="preserve"> </w:t>
      </w:r>
      <w:r w:rsidRPr="00FA626D">
        <w:rPr>
          <w:rFonts w:ascii="Arial" w:hAnsi="Arial" w:cs="Arial"/>
          <w:bCs/>
          <w:sz w:val="20"/>
          <w:lang w:val="cs-CZ"/>
        </w:rPr>
        <w:t>se ozdravování rozmnožovacího materiálu týkalo počtu a struktury v žádosti a v příloze uvedených rostlin a bylo prováděno v souladu s Národním ozdravovacím programem pro ozdravení rozmnožovacího materiálu ovocných rostlin, révy a chmele v České republice od hospodářsky významných škodlivých organismů rostlin a s individuálním ozdravovacím programem žadatele. Požadovaná částka odpovídá počtu a struktuře ozdravovaných rostlin a rostlinolékařské situaci v místě jejich pěstování.</w:t>
      </w:r>
    </w:p>
    <w:p w:rsidR="00E61716" w:rsidRPr="00FA626D" w:rsidRDefault="00E61716" w:rsidP="00B5360A">
      <w:pPr>
        <w:pStyle w:val="Zkladntext"/>
        <w:jc w:val="both"/>
        <w:rPr>
          <w:rFonts w:ascii="Arial" w:hAnsi="Arial" w:cs="Arial"/>
          <w:sz w:val="20"/>
          <w:lang w:val="cs-CZ"/>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ind w:firstLine="708"/>
        <w:jc w:val="right"/>
        <w:rPr>
          <w:rFonts w:ascii="Arial" w:hAnsi="Arial" w:cs="Arial"/>
          <w:sz w:val="20"/>
          <w:szCs w:val="20"/>
        </w:rPr>
      </w:pPr>
    </w:p>
    <w:p w:rsidR="00E61716" w:rsidRPr="00FA626D" w:rsidRDefault="00E61716" w:rsidP="00B5360A">
      <w:pPr>
        <w:rPr>
          <w:vanish/>
        </w:rPr>
      </w:pPr>
    </w:p>
    <w:p w:rsidR="00E61716" w:rsidRPr="00FA626D" w:rsidRDefault="00E61716" w:rsidP="00B5360A">
      <w:pPr>
        <w:rPr>
          <w:vanish/>
        </w:rPr>
      </w:pPr>
    </w:p>
    <w:tbl>
      <w:tblPr>
        <w:tblpPr w:leftFromText="141" w:rightFromText="141" w:vertAnchor="text" w:horzAnchor="margin" w:tblpY="2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0"/>
        <w:gridCol w:w="2954"/>
        <w:gridCol w:w="3186"/>
      </w:tblGrid>
      <w:tr w:rsidR="00E61716" w:rsidRPr="00FA626D" w:rsidTr="00E61716">
        <w:trPr>
          <w:cantSplit/>
          <w:trHeight w:val="285"/>
        </w:trPr>
        <w:tc>
          <w:tcPr>
            <w:tcW w:w="3070" w:type="dxa"/>
            <w:vMerge w:val="restart"/>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r w:rsidRPr="00FA626D">
              <w:rPr>
                <w:rFonts w:ascii="Arial" w:hAnsi="Arial" w:cs="Arial"/>
                <w:sz w:val="20"/>
                <w:lang w:val="cs-CZ" w:eastAsia="cs-CZ"/>
              </w:rPr>
              <w:t>Jméno a podpis odpovědného pracovníka ÚKZÚZ</w:t>
            </w:r>
          </w:p>
          <w:p w:rsidR="00E61716" w:rsidRPr="00FA626D" w:rsidRDefault="00E61716" w:rsidP="00B5360A">
            <w:pPr>
              <w:pStyle w:val="Zkladntext"/>
              <w:rPr>
                <w:rFonts w:ascii="Arial" w:hAnsi="Arial" w:cs="Arial"/>
                <w:sz w:val="20"/>
                <w:lang w:val="cs-CZ" w:eastAsia="cs-CZ"/>
              </w:rPr>
            </w:pPr>
          </w:p>
          <w:p w:rsidR="00E61716" w:rsidRPr="00FA626D" w:rsidRDefault="00E61716" w:rsidP="00B5360A">
            <w:pPr>
              <w:pStyle w:val="Zkladntext"/>
              <w:rPr>
                <w:rFonts w:ascii="Arial" w:hAnsi="Arial" w:cs="Arial"/>
                <w:sz w:val="20"/>
                <w:lang w:val="cs-CZ" w:eastAsia="cs-CZ"/>
              </w:rPr>
            </w:pPr>
          </w:p>
        </w:tc>
        <w:tc>
          <w:tcPr>
            <w:tcW w:w="2954" w:type="dxa"/>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p>
          <w:p w:rsidR="00E61716" w:rsidRPr="00FA626D" w:rsidRDefault="00E61716" w:rsidP="00B5360A">
            <w:pPr>
              <w:pStyle w:val="Zkladntext"/>
              <w:rPr>
                <w:rFonts w:ascii="Arial" w:hAnsi="Arial" w:cs="Arial"/>
                <w:sz w:val="20"/>
                <w:lang w:val="cs-CZ" w:eastAsia="cs-CZ"/>
              </w:rPr>
            </w:pPr>
          </w:p>
        </w:tc>
        <w:tc>
          <w:tcPr>
            <w:tcW w:w="3186" w:type="dxa"/>
            <w:vMerge w:val="restart"/>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r w:rsidRPr="00FA626D">
              <w:rPr>
                <w:rFonts w:ascii="Arial" w:hAnsi="Arial" w:cs="Arial"/>
                <w:sz w:val="20"/>
                <w:lang w:val="cs-CZ" w:eastAsia="cs-CZ"/>
              </w:rPr>
              <w:t>Otisk razítka ÚKZÚZ</w:t>
            </w:r>
          </w:p>
          <w:p w:rsidR="00E61716" w:rsidRPr="00FA626D" w:rsidRDefault="00E61716" w:rsidP="00B5360A">
            <w:pPr>
              <w:pStyle w:val="Zkladntext"/>
              <w:rPr>
                <w:rFonts w:ascii="Arial" w:hAnsi="Arial" w:cs="Arial"/>
                <w:sz w:val="20"/>
                <w:lang w:val="cs-CZ" w:eastAsia="cs-CZ"/>
              </w:rPr>
            </w:pPr>
          </w:p>
        </w:tc>
      </w:tr>
      <w:tr w:rsidR="00E61716" w:rsidRPr="00FA626D" w:rsidTr="00E61716">
        <w:trPr>
          <w:cantSplit/>
          <w:trHeight w:val="85"/>
        </w:trPr>
        <w:tc>
          <w:tcPr>
            <w:tcW w:w="0" w:type="auto"/>
            <w:vMerge/>
            <w:tcBorders>
              <w:top w:val="single" w:sz="4" w:space="0" w:color="auto"/>
              <w:left w:val="nil"/>
              <w:bottom w:val="nil"/>
              <w:right w:val="nil"/>
            </w:tcBorders>
            <w:vAlign w:val="center"/>
          </w:tcPr>
          <w:p w:rsidR="00E61716" w:rsidRPr="00FA626D" w:rsidRDefault="00E61716" w:rsidP="00B5360A">
            <w:pPr>
              <w:rPr>
                <w:rFonts w:ascii="Arial" w:hAnsi="Arial" w:cs="Arial"/>
                <w:sz w:val="20"/>
                <w:szCs w:val="20"/>
              </w:rPr>
            </w:pPr>
          </w:p>
        </w:tc>
        <w:tc>
          <w:tcPr>
            <w:tcW w:w="2954" w:type="dxa"/>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p>
        </w:tc>
        <w:tc>
          <w:tcPr>
            <w:tcW w:w="3186" w:type="dxa"/>
            <w:vMerge/>
            <w:tcBorders>
              <w:top w:val="single" w:sz="4" w:space="0" w:color="auto"/>
              <w:left w:val="nil"/>
              <w:bottom w:val="nil"/>
              <w:right w:val="nil"/>
            </w:tcBorders>
            <w:vAlign w:val="center"/>
          </w:tcPr>
          <w:p w:rsidR="00E61716" w:rsidRPr="00FA626D" w:rsidRDefault="00E61716" w:rsidP="00B5360A">
            <w:pPr>
              <w:rPr>
                <w:rFonts w:ascii="Arial" w:hAnsi="Arial" w:cs="Arial"/>
                <w:sz w:val="20"/>
                <w:szCs w:val="20"/>
              </w:rPr>
            </w:pPr>
          </w:p>
        </w:tc>
      </w:tr>
    </w:tbl>
    <w:p w:rsidR="00E61716" w:rsidRDefault="00E61716" w:rsidP="00B5360A">
      <w:pPr>
        <w:pStyle w:val="Zkladntext"/>
        <w:spacing w:before="120"/>
        <w:ind w:left="7657" w:hanging="567"/>
        <w:jc w:val="both"/>
        <w:rPr>
          <w:rFonts w:ascii="Arial" w:hAnsi="Arial" w:cs="Arial"/>
          <w:sz w:val="20"/>
          <w:lang w:val="cs-CZ"/>
        </w:rPr>
      </w:pPr>
    </w:p>
    <w:p w:rsidR="00E61716" w:rsidRDefault="00E61716" w:rsidP="00B5360A">
      <w:pPr>
        <w:pStyle w:val="Zkladntext"/>
        <w:spacing w:before="120"/>
        <w:ind w:left="7657" w:hanging="567"/>
        <w:jc w:val="both"/>
        <w:rPr>
          <w:rFonts w:ascii="Arial" w:hAnsi="Arial" w:cs="Arial"/>
          <w:sz w:val="20"/>
          <w:lang w:val="cs-CZ"/>
        </w:rPr>
      </w:pPr>
    </w:p>
    <w:p w:rsidR="00E61716" w:rsidRDefault="00E61716" w:rsidP="00B5360A">
      <w:pPr>
        <w:pStyle w:val="Zkladntext"/>
        <w:spacing w:before="120"/>
        <w:ind w:left="7657" w:hanging="567"/>
        <w:jc w:val="both"/>
        <w:rPr>
          <w:rFonts w:ascii="Arial" w:hAnsi="Arial" w:cs="Arial"/>
          <w:sz w:val="20"/>
          <w:lang w:val="cs-CZ"/>
        </w:rPr>
      </w:pPr>
    </w:p>
    <w:p w:rsidR="00E61716" w:rsidRPr="0012788F" w:rsidRDefault="00E61716" w:rsidP="00B5360A">
      <w:pPr>
        <w:pStyle w:val="Zkladntext"/>
        <w:spacing w:before="120"/>
        <w:ind w:left="7657" w:hanging="567"/>
        <w:jc w:val="both"/>
        <w:rPr>
          <w:rFonts w:ascii="Arial" w:hAnsi="Arial" w:cs="Arial"/>
          <w:sz w:val="20"/>
          <w:lang w:val="cs-CZ"/>
        </w:rPr>
      </w:pPr>
    </w:p>
    <w:p w:rsidR="00E61716" w:rsidRPr="0012788F" w:rsidRDefault="00E61716" w:rsidP="00B5360A">
      <w:pPr>
        <w:rPr>
          <w:lang w:val="x-none" w:eastAsia="x-none"/>
        </w:rPr>
      </w:pPr>
    </w:p>
    <w:p w:rsidR="00E61716" w:rsidRPr="0012788F" w:rsidRDefault="00E61716" w:rsidP="00B5360A">
      <w:pPr>
        <w:rPr>
          <w:lang w:val="x-none" w:eastAsia="x-none"/>
        </w:rPr>
      </w:pPr>
    </w:p>
    <w:p w:rsidR="00E61716" w:rsidRPr="0012788F" w:rsidRDefault="00E61716" w:rsidP="00B5360A">
      <w:pPr>
        <w:rPr>
          <w:lang w:val="x-none" w:eastAsia="x-none"/>
        </w:rPr>
      </w:pPr>
    </w:p>
    <w:p w:rsidR="00E61716" w:rsidRPr="0012788F" w:rsidRDefault="00E61716" w:rsidP="00B5360A">
      <w:pPr>
        <w:rPr>
          <w:lang w:val="x-none" w:eastAsia="x-none"/>
        </w:rPr>
      </w:pPr>
    </w:p>
    <w:p w:rsidR="00E61716" w:rsidRDefault="00E61716" w:rsidP="00B5360A">
      <w:pPr>
        <w:rPr>
          <w:lang w:eastAsia="x-none"/>
        </w:rPr>
      </w:pPr>
    </w:p>
    <w:p w:rsidR="004151D9" w:rsidRDefault="004151D9" w:rsidP="00B5360A">
      <w:pPr>
        <w:rPr>
          <w:lang w:eastAsia="x-none"/>
        </w:rPr>
      </w:pPr>
    </w:p>
    <w:p w:rsidR="004151D9" w:rsidRDefault="004151D9" w:rsidP="00B5360A">
      <w:pPr>
        <w:rPr>
          <w:lang w:eastAsia="x-none"/>
        </w:rPr>
      </w:pPr>
    </w:p>
    <w:p w:rsidR="004151D9" w:rsidRPr="004151D9" w:rsidRDefault="004151D9" w:rsidP="00B5360A">
      <w:pPr>
        <w:rPr>
          <w:lang w:eastAsia="x-none"/>
        </w:rPr>
      </w:pPr>
    </w:p>
    <w:p w:rsidR="00E61716" w:rsidRPr="0012788F" w:rsidRDefault="00E61716" w:rsidP="00B5360A">
      <w:pPr>
        <w:rPr>
          <w:lang w:val="x-none" w:eastAsia="x-none"/>
        </w:rPr>
      </w:pPr>
    </w:p>
    <w:p w:rsidR="00E61716" w:rsidRPr="0012788F" w:rsidRDefault="00E61716" w:rsidP="00B5360A">
      <w:pPr>
        <w:rPr>
          <w:lang w:val="x-none" w:eastAsia="x-none"/>
        </w:rPr>
      </w:pPr>
    </w:p>
    <w:p w:rsidR="005B02FF" w:rsidRDefault="00E61716" w:rsidP="00934CB7">
      <w:pPr>
        <w:tabs>
          <w:tab w:val="left" w:pos="7215"/>
        </w:tabs>
        <w:rPr>
          <w:lang w:eastAsia="x-none"/>
        </w:rPr>
      </w:pPr>
      <w:r>
        <w:rPr>
          <w:lang w:val="x-none" w:eastAsia="x-none"/>
        </w:rPr>
        <w:tab/>
      </w:r>
    </w:p>
    <w:p w:rsidR="005B02FF" w:rsidRDefault="005B02FF" w:rsidP="00934CB7">
      <w:pPr>
        <w:tabs>
          <w:tab w:val="left" w:pos="7215"/>
        </w:tabs>
        <w:rPr>
          <w:lang w:eastAsia="x-none"/>
        </w:rPr>
      </w:pPr>
    </w:p>
    <w:p w:rsidR="0029700D" w:rsidRDefault="0029700D" w:rsidP="005B02FF">
      <w:pPr>
        <w:tabs>
          <w:tab w:val="left" w:pos="7215"/>
        </w:tabs>
        <w:jc w:val="right"/>
        <w:rPr>
          <w:rFonts w:ascii="Arial" w:hAnsi="Arial" w:cs="Arial"/>
        </w:rPr>
      </w:pPr>
    </w:p>
    <w:p w:rsidR="0029700D" w:rsidRDefault="0029700D" w:rsidP="005B02FF">
      <w:pPr>
        <w:tabs>
          <w:tab w:val="left" w:pos="7215"/>
        </w:tabs>
        <w:jc w:val="right"/>
        <w:rPr>
          <w:rFonts w:ascii="Arial" w:hAnsi="Arial" w:cs="Arial"/>
        </w:rPr>
      </w:pPr>
    </w:p>
    <w:tbl>
      <w:tblPr>
        <w:tblpPr w:leftFromText="141" w:rightFromText="141" w:vertAnchor="text" w:horzAnchor="margin" w:tblpXSpec="center" w:tblpY="2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C07FB" w:rsidRPr="006C725F" w:rsidTr="007C07F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Otisk razítka žadatele</w:t>
            </w:r>
          </w:p>
        </w:tc>
      </w:tr>
      <w:tr w:rsidR="007C07FB" w:rsidRPr="006C725F" w:rsidTr="007C07F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r>
      <w:tr w:rsidR="007C07FB" w:rsidRPr="006C725F" w:rsidTr="007C07F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r>
    </w:tbl>
    <w:p w:rsidR="0029700D" w:rsidRDefault="0029700D"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F46B24" w:rsidRDefault="00F46B24" w:rsidP="005B02FF">
      <w:pPr>
        <w:tabs>
          <w:tab w:val="left" w:pos="7215"/>
        </w:tabs>
        <w:jc w:val="right"/>
        <w:rPr>
          <w:rFonts w:ascii="Arial" w:hAnsi="Arial" w:cs="Arial"/>
        </w:rPr>
      </w:pPr>
    </w:p>
    <w:p w:rsidR="00F46B24" w:rsidRDefault="00F46B24" w:rsidP="005B02FF">
      <w:pPr>
        <w:tabs>
          <w:tab w:val="left" w:pos="7215"/>
        </w:tabs>
        <w:jc w:val="right"/>
        <w:rPr>
          <w:rFonts w:ascii="Arial" w:hAnsi="Arial" w:cs="Arial"/>
        </w:rPr>
      </w:pPr>
    </w:p>
    <w:p w:rsidR="00E61716" w:rsidRPr="00086457" w:rsidRDefault="00E61716" w:rsidP="005B02FF">
      <w:pPr>
        <w:tabs>
          <w:tab w:val="left" w:pos="7215"/>
        </w:tabs>
        <w:jc w:val="right"/>
        <w:rPr>
          <w:rFonts w:ascii="Arial" w:hAnsi="Arial" w:cs="Arial"/>
        </w:rPr>
      </w:pPr>
      <w:r w:rsidRPr="00FA626D">
        <w:rPr>
          <w:rFonts w:ascii="Arial" w:hAnsi="Arial" w:cs="Arial"/>
        </w:rPr>
        <w:lastRenderedPageBreak/>
        <w:t xml:space="preserve">Tabulka č. </w:t>
      </w:r>
      <w:r w:rsidR="00086457">
        <w:rPr>
          <w:rFonts w:ascii="Arial" w:hAnsi="Arial" w:cs="Arial"/>
        </w:rPr>
        <w:t>5</w:t>
      </w:r>
    </w:p>
    <w:p w:rsidR="00E61716" w:rsidRPr="00FA626D" w:rsidRDefault="00E61716" w:rsidP="00B5360A">
      <w:pPr>
        <w:pStyle w:val="nadpisPP"/>
        <w:spacing w:before="0" w:line="240" w:lineRule="auto"/>
        <w:outlineLvl w:val="9"/>
        <w:rPr>
          <w:rFonts w:cs="Arial"/>
          <w:bCs/>
          <w:szCs w:val="24"/>
        </w:rPr>
      </w:pPr>
    </w:p>
    <w:p w:rsidR="00E61716" w:rsidRPr="00086457" w:rsidRDefault="00E61716" w:rsidP="00B5360A">
      <w:pPr>
        <w:pStyle w:val="nadpisPP"/>
        <w:spacing w:before="0" w:line="240" w:lineRule="auto"/>
        <w:outlineLvl w:val="9"/>
        <w:rPr>
          <w:rFonts w:cs="Arial"/>
          <w:bCs/>
          <w:sz w:val="20"/>
          <w:szCs w:val="24"/>
        </w:rPr>
      </w:pPr>
      <w:r w:rsidRPr="00086457">
        <w:rPr>
          <w:rFonts w:cs="Arial"/>
          <w:bCs/>
          <w:szCs w:val="24"/>
        </w:rPr>
        <w:t>Dotační program 3.</w:t>
      </w:r>
    </w:p>
    <w:p w:rsidR="00E61716" w:rsidRPr="00086457" w:rsidRDefault="00E61716" w:rsidP="00B5360A">
      <w:pPr>
        <w:pStyle w:val="Nadpis3"/>
        <w:jc w:val="center"/>
        <w:rPr>
          <w:rFonts w:ascii="Arial" w:hAnsi="Arial" w:cs="Arial"/>
          <w:color w:val="auto"/>
          <w:sz w:val="28"/>
        </w:rPr>
      </w:pPr>
      <w:r w:rsidRPr="00086457">
        <w:rPr>
          <w:rFonts w:ascii="Arial" w:hAnsi="Arial" w:cs="Arial"/>
          <w:color w:val="auto"/>
          <w:sz w:val="28"/>
        </w:rPr>
        <w:t>Podpora ozdravování polních a speciálních plodin</w:t>
      </w:r>
    </w:p>
    <w:p w:rsidR="00E61716" w:rsidRPr="00FA626D" w:rsidRDefault="00E61716" w:rsidP="00B5360A">
      <w:pPr>
        <w:pStyle w:val="Textpoznpodarou0"/>
        <w:rPr>
          <w:rFonts w:ascii="Arial" w:hAnsi="Arial" w:cs="Arial"/>
        </w:rPr>
      </w:pPr>
    </w:p>
    <w:p w:rsidR="00E61716" w:rsidRPr="00FA626D" w:rsidRDefault="00E61716" w:rsidP="00B5360A">
      <w:pPr>
        <w:ind w:left="705" w:hanging="705"/>
        <w:jc w:val="center"/>
        <w:rPr>
          <w:rFonts w:ascii="Arial" w:hAnsi="Arial" w:cs="Arial"/>
          <w:b/>
          <w:bCs/>
          <w:szCs w:val="20"/>
        </w:rPr>
      </w:pPr>
      <w:r w:rsidRPr="00FA626D">
        <w:rPr>
          <w:rFonts w:ascii="Arial" w:hAnsi="Arial" w:cs="Arial"/>
          <w:b/>
          <w:bCs/>
          <w:sz w:val="28"/>
        </w:rPr>
        <w:t>3.c.</w:t>
      </w:r>
      <w:r w:rsidRPr="00FA626D">
        <w:rPr>
          <w:rFonts w:ascii="Arial" w:hAnsi="Arial" w:cs="Arial"/>
          <w:b/>
          <w:bCs/>
        </w:rPr>
        <w:tab/>
        <w:t>Podpora testování množitelského materiálu s využitím imunoenzymatických metod a metod PCR</w:t>
      </w:r>
    </w:p>
    <w:p w:rsidR="00E61716" w:rsidRPr="00FA626D" w:rsidRDefault="00E61716" w:rsidP="00B5360A">
      <w:pPr>
        <w:jc w:val="cente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Předpokládané náklady v roce 201</w:t>
      </w:r>
      <w:r>
        <w:rPr>
          <w:rFonts w:ascii="Arial" w:hAnsi="Arial" w:cs="Arial"/>
        </w:rPr>
        <w:t>7</w:t>
      </w:r>
      <w:r w:rsidRPr="00FA626D">
        <w:rPr>
          <w:rFonts w:ascii="Arial" w:hAnsi="Arial" w:cs="Arial"/>
        </w:rPr>
        <w:t>:………………..… Kč</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Výše dotace:..……………………………………………… %</w:t>
      </w:r>
    </w:p>
    <w:p w:rsidR="00E61716" w:rsidRPr="00FA626D" w:rsidRDefault="00E61716" w:rsidP="00B5360A">
      <w:pPr>
        <w:pStyle w:val="Zhlav"/>
        <w:tabs>
          <w:tab w:val="clear" w:pos="4536"/>
          <w:tab w:val="clear" w:pos="9072"/>
        </w:tabs>
        <w:rPr>
          <w:rFonts w:cs="Arial"/>
        </w:rPr>
      </w:pPr>
    </w:p>
    <w:p w:rsidR="00E61716" w:rsidRPr="00FA626D" w:rsidRDefault="00E61716" w:rsidP="00B5360A">
      <w:pPr>
        <w:pStyle w:val="Zhlav"/>
        <w:tabs>
          <w:tab w:val="clear" w:pos="4536"/>
          <w:tab w:val="clear" w:pos="9072"/>
        </w:tabs>
        <w:rPr>
          <w:rFonts w:cs="Arial"/>
        </w:rPr>
      </w:pPr>
    </w:p>
    <w:p w:rsidR="00E61716" w:rsidRPr="00FA626D" w:rsidRDefault="00E61716" w:rsidP="00B5360A">
      <w:pPr>
        <w:rPr>
          <w:rFonts w:ascii="Arial" w:hAnsi="Arial" w:cs="Arial"/>
        </w:rPr>
      </w:pPr>
      <w:r w:rsidRPr="00FA626D">
        <w:rPr>
          <w:rFonts w:ascii="Arial" w:hAnsi="Arial" w:cs="Arial"/>
        </w:rPr>
        <w:t>Požadavek na dotaci:………..…………………………… Kč</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w:t>
      </w:r>
    </w:p>
    <w:p w:rsidR="00E61716" w:rsidRPr="00FA626D" w:rsidRDefault="00E61716" w:rsidP="00B5360A">
      <w:pPr>
        <w:rPr>
          <w:rFonts w:ascii="Arial" w:hAnsi="Arial" w:cs="Arial"/>
          <w:szCs w:val="20"/>
        </w:rPr>
      </w:pPr>
      <w:r w:rsidRPr="00FA626D">
        <w:rPr>
          <w:rFonts w:ascii="Arial" w:hAnsi="Arial" w:cs="Arial"/>
          <w:szCs w:val="20"/>
        </w:rPr>
        <w:t>(uvést plodinu či skupinu plodin)</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szCs w:val="20"/>
        </w:rPr>
        <w:t>…………………………………………………………………………………………………..</w:t>
      </w:r>
    </w:p>
    <w:p w:rsidR="00E61716" w:rsidRPr="00FA626D" w:rsidRDefault="00E61716" w:rsidP="00B5360A">
      <w:pPr>
        <w:rPr>
          <w:rFonts w:ascii="Arial" w:hAnsi="Arial" w:cs="Arial"/>
          <w:szCs w:val="20"/>
        </w:rPr>
      </w:pPr>
      <w:r w:rsidRPr="00FA626D">
        <w:rPr>
          <w:rFonts w:ascii="Arial" w:hAnsi="Arial" w:cs="Arial"/>
          <w:szCs w:val="20"/>
        </w:rPr>
        <w:t>(uvést název laboratoře, kde byly testy prováděny)</w:t>
      </w: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E61716" w:rsidRPr="00FA626D" w:rsidRDefault="00E61716" w:rsidP="00B5360A">
      <w:pPr>
        <w:ind w:firstLine="708"/>
        <w:jc w:val="right"/>
        <w:rPr>
          <w:rFonts w:ascii="Arial" w:hAnsi="Arial" w:cs="Arial"/>
          <w:bCs/>
        </w:rPr>
      </w:pPr>
      <w:r w:rsidRPr="00FA626D">
        <w:rPr>
          <w:rFonts w:ascii="Arial" w:hAnsi="Arial" w:cs="Arial"/>
        </w:rPr>
        <w:lastRenderedPageBreak/>
        <w:t xml:space="preserve">Tabulka č. </w:t>
      </w:r>
      <w:r w:rsidR="00086457">
        <w:rPr>
          <w:rFonts w:ascii="Arial" w:hAnsi="Arial" w:cs="Arial"/>
        </w:rPr>
        <w:t>6</w:t>
      </w:r>
    </w:p>
    <w:p w:rsidR="00E61716" w:rsidRPr="00FA626D" w:rsidRDefault="00E61716" w:rsidP="00B5360A">
      <w:pPr>
        <w:pStyle w:val="nadpisPP"/>
        <w:spacing w:before="0" w:line="240" w:lineRule="auto"/>
        <w:outlineLvl w:val="9"/>
        <w:rPr>
          <w:rFonts w:cs="Arial"/>
          <w:bCs/>
          <w:szCs w:val="24"/>
        </w:rPr>
      </w:pPr>
    </w:p>
    <w:p w:rsidR="00E61716" w:rsidRPr="00086457" w:rsidRDefault="00E61716" w:rsidP="00B5360A">
      <w:pPr>
        <w:pStyle w:val="nadpisPP"/>
        <w:spacing w:before="0" w:line="240" w:lineRule="auto"/>
        <w:outlineLvl w:val="9"/>
        <w:rPr>
          <w:rFonts w:cs="Arial"/>
          <w:bCs/>
          <w:sz w:val="20"/>
          <w:szCs w:val="24"/>
        </w:rPr>
      </w:pPr>
      <w:r w:rsidRPr="00086457">
        <w:rPr>
          <w:rFonts w:cs="Arial"/>
          <w:bCs/>
          <w:szCs w:val="24"/>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spacing w:before="120"/>
        <w:ind w:left="709" w:hanging="709"/>
        <w:jc w:val="both"/>
        <w:rPr>
          <w:rFonts w:ascii="Arial" w:hAnsi="Arial" w:cs="Arial"/>
          <w:b/>
          <w:bCs/>
        </w:rPr>
      </w:pPr>
      <w:r w:rsidRPr="00FA626D">
        <w:rPr>
          <w:rFonts w:ascii="Arial" w:hAnsi="Arial" w:cs="Arial"/>
          <w:b/>
          <w:bCs/>
          <w:sz w:val="28"/>
        </w:rPr>
        <w:t>3.d.</w:t>
      </w:r>
      <w:r w:rsidRPr="00FA626D">
        <w:rPr>
          <w:rFonts w:ascii="Arial" w:hAnsi="Arial" w:cs="Arial"/>
          <w:b/>
          <w:bCs/>
        </w:rPr>
        <w:tab/>
        <w:t>Podpora tvorby rostlinných genotypů s vysokou rezistencí k biotickým                           i abiotickým faktorům a diferencovanou kvalitou obilovin včetně kukuřice, malých zrnin, olejnin, luskovin, brambor, pícnin, zelenin, léčivých, aromatických a kořeninových rostlin, chmele, révy a ovocných dřevin a ozdravování genotypů révy, chmele a ovocných plodin</w:t>
      </w:r>
    </w:p>
    <w:p w:rsidR="00E61716" w:rsidRPr="00FA626D" w:rsidRDefault="00E61716" w:rsidP="00B5360A">
      <w:pPr>
        <w:rPr>
          <w:rFonts w:ascii="Arial" w:hAnsi="Arial" w:cs="Arial"/>
          <w:b/>
          <w:szCs w:val="20"/>
        </w:rPr>
      </w:pPr>
    </w:p>
    <w:p w:rsidR="00E61716" w:rsidRPr="00FA626D" w:rsidRDefault="00E61716" w:rsidP="00B5360A">
      <w:pPr>
        <w:rPr>
          <w:rFonts w:ascii="Arial" w:hAnsi="Arial" w:cs="Arial"/>
          <w:b/>
          <w:szCs w:val="20"/>
        </w:rPr>
      </w:pPr>
    </w:p>
    <w:p w:rsidR="00E61716" w:rsidRPr="00FA626D" w:rsidRDefault="00E61716" w:rsidP="00B5360A">
      <w:pPr>
        <w:rPr>
          <w:rFonts w:ascii="Arial" w:hAnsi="Arial" w:cs="Arial"/>
        </w:rPr>
      </w:pPr>
      <w:r w:rsidRPr="00FA626D">
        <w:rPr>
          <w:rFonts w:ascii="Arial" w:hAnsi="Arial" w:cs="Arial"/>
        </w:rPr>
        <w:t xml:space="preserve">Název řešeného programu (programů) dle </w:t>
      </w:r>
      <w:r w:rsidR="00C64696">
        <w:rPr>
          <w:rFonts w:ascii="Arial" w:hAnsi="Arial" w:cs="Arial"/>
        </w:rPr>
        <w:t>výkladu dotačního programu</w:t>
      </w:r>
      <w:r w:rsidRPr="00FA626D">
        <w:rPr>
          <w:rFonts w:ascii="Arial" w:hAnsi="Arial" w:cs="Arial"/>
        </w:rPr>
        <w:t xml:space="preserve">:  </w:t>
      </w:r>
    </w:p>
    <w:p w:rsidR="00E61716" w:rsidRPr="00FA626D" w:rsidRDefault="00E61716" w:rsidP="00B5360A">
      <w:pPr>
        <w:rPr>
          <w:rFonts w:ascii="Arial" w:hAnsi="Arial" w:cs="Arial"/>
        </w:rPr>
      </w:pPr>
    </w:p>
    <w:p w:rsidR="00E61716" w:rsidRPr="00FA626D" w:rsidRDefault="00E61716" w:rsidP="00B5360A">
      <w:pPr>
        <w:rPr>
          <w:rFonts w:ascii="Arial" w:hAnsi="Arial" w:cs="Arial"/>
        </w:rPr>
      </w:pPr>
      <w:r w:rsidRPr="00FA626D">
        <w:rPr>
          <w:rFonts w:ascii="Arial" w:hAnsi="Arial" w:cs="Arial"/>
        </w:rPr>
        <w:t>…………………………….……………………………………………………………………</w:t>
      </w:r>
    </w:p>
    <w:p w:rsidR="00E61716" w:rsidRPr="00FA626D" w:rsidRDefault="00E61716" w:rsidP="00B5360A">
      <w:pPr>
        <w:rPr>
          <w:rFonts w:ascii="Arial" w:hAnsi="Arial" w:cs="Arial"/>
        </w:rPr>
      </w:pPr>
    </w:p>
    <w:p w:rsidR="00E61716" w:rsidRPr="00FA626D" w:rsidRDefault="00E61716" w:rsidP="00B5360A">
      <w:pPr>
        <w:rPr>
          <w:rFonts w:ascii="Arial" w:hAnsi="Arial" w:cs="Arial"/>
        </w:rPr>
      </w:pPr>
      <w:r w:rsidRPr="00FA626D">
        <w:rPr>
          <w:rFonts w:ascii="Arial" w:hAnsi="Arial" w:cs="Arial"/>
        </w:rPr>
        <w:t>…………………………………………………………………………………………………</w:t>
      </w:r>
    </w:p>
    <w:p w:rsidR="00E61716" w:rsidRPr="00FA626D" w:rsidRDefault="00E61716" w:rsidP="00B5360A">
      <w:pPr>
        <w:rPr>
          <w:rFonts w:ascii="Arial" w:hAnsi="Arial" w:cs="Arial"/>
        </w:rPr>
      </w:pPr>
    </w:p>
    <w:p w:rsidR="00E61716" w:rsidRPr="00FA626D" w:rsidRDefault="00E61716" w:rsidP="00B5360A">
      <w:pPr>
        <w:rPr>
          <w:rFonts w:ascii="Arial" w:hAnsi="Arial" w:cs="Arial"/>
          <w:szCs w:val="20"/>
        </w:rPr>
      </w:pPr>
      <w:r w:rsidRPr="00FA626D">
        <w:rPr>
          <w:rFonts w:ascii="Arial" w:hAnsi="Arial" w:cs="Arial"/>
        </w:rPr>
        <w:t>…………………………………………………………………………………………………</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rPr>
      </w:pPr>
      <w:r w:rsidRPr="00FA626D">
        <w:rPr>
          <w:rFonts w:ascii="Arial" w:hAnsi="Arial" w:cs="Arial"/>
        </w:rPr>
        <w:t>Předpokládané náklady  na předmětný program (programy) v roce 201</w:t>
      </w:r>
      <w:r>
        <w:rPr>
          <w:rFonts w:ascii="Arial" w:hAnsi="Arial" w:cs="Arial"/>
        </w:rPr>
        <w:t>7</w:t>
      </w:r>
      <w:r w:rsidRPr="00FA626D">
        <w:rPr>
          <w:rFonts w:ascii="Arial" w:hAnsi="Arial" w:cs="Arial"/>
        </w:rPr>
        <w:t>:</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szCs w:val="20"/>
        </w:rPr>
        <w:t>…………………………………………………………………………………………………</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Výše dotace:………………………………………………%</w:t>
      </w:r>
    </w:p>
    <w:p w:rsidR="00E61716" w:rsidRPr="00FA626D" w:rsidRDefault="00E61716" w:rsidP="00B5360A">
      <w:pPr>
        <w:pStyle w:val="Zhlav"/>
        <w:tabs>
          <w:tab w:val="clear" w:pos="4536"/>
          <w:tab w:val="clear" w:pos="9072"/>
        </w:tabs>
        <w:rPr>
          <w:rFonts w:cs="Arial"/>
        </w:rPr>
      </w:pPr>
    </w:p>
    <w:p w:rsidR="00E61716" w:rsidRPr="00FA626D" w:rsidRDefault="00E61716" w:rsidP="00B5360A">
      <w:pPr>
        <w:pStyle w:val="Zhlav"/>
        <w:tabs>
          <w:tab w:val="clear" w:pos="4536"/>
          <w:tab w:val="clear" w:pos="9072"/>
        </w:tabs>
        <w:rPr>
          <w:rFonts w:cs="Arial"/>
        </w:rPr>
      </w:pPr>
    </w:p>
    <w:p w:rsidR="00E61716" w:rsidRPr="00FA626D" w:rsidRDefault="00E61716" w:rsidP="00B5360A">
      <w:pPr>
        <w:rPr>
          <w:rFonts w:ascii="Arial" w:hAnsi="Arial" w:cs="Arial"/>
        </w:rPr>
      </w:pPr>
      <w:r w:rsidRPr="00FA626D">
        <w:rPr>
          <w:rFonts w:ascii="Arial" w:hAnsi="Arial" w:cs="Arial"/>
        </w:rPr>
        <w:t>Požadavek na dotaci:………..…………………………… Kč</w:t>
      </w:r>
    </w:p>
    <w:p w:rsidR="00E61716" w:rsidRPr="00FA626D" w:rsidRDefault="00E61716" w:rsidP="00B5360A">
      <w:pPr>
        <w:rPr>
          <w:rFonts w:ascii="Arial" w:hAnsi="Arial" w:cs="Arial"/>
        </w:rPr>
      </w:pPr>
    </w:p>
    <w:p w:rsidR="00E61716" w:rsidRPr="00FA626D" w:rsidRDefault="00E61716" w:rsidP="00B5360A">
      <w:pPr>
        <w:rPr>
          <w:rFonts w:ascii="Arial" w:hAnsi="Arial" w:cs="Arial"/>
          <w:szCs w:val="20"/>
        </w:rPr>
      </w:pPr>
      <w:r w:rsidRPr="00FA626D">
        <w:rPr>
          <w:rFonts w:ascii="Arial" w:hAnsi="Arial" w:cs="Arial"/>
        </w:rPr>
        <w:t>…………………………….…………………………………………………………………….</w:t>
      </w:r>
    </w:p>
    <w:p w:rsidR="00E61716" w:rsidRPr="00FA626D" w:rsidRDefault="00E61716" w:rsidP="00B5360A">
      <w:pPr>
        <w:rPr>
          <w:rFonts w:ascii="Arial" w:hAnsi="Arial" w:cs="Arial"/>
          <w:szCs w:val="20"/>
        </w:rPr>
      </w:pPr>
      <w:r w:rsidRPr="00FA626D">
        <w:rPr>
          <w:rFonts w:ascii="Arial" w:hAnsi="Arial" w:cs="Arial"/>
          <w:szCs w:val="20"/>
        </w:rPr>
        <w:t>(uvést plodiny či skupiny plodin)</w:t>
      </w: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086457" w:rsidRDefault="00E61716" w:rsidP="00B5360A">
      <w:pPr>
        <w:pStyle w:val="Nadpis1"/>
        <w:rPr>
          <w:rFonts w:ascii="Arial" w:hAnsi="Arial" w:cs="Arial"/>
          <w:bCs w:val="0"/>
          <w:color w:val="auto"/>
          <w:sz w:val="24"/>
          <w:szCs w:val="24"/>
        </w:rPr>
      </w:pPr>
      <w:r w:rsidRPr="00086457">
        <w:rPr>
          <w:rFonts w:ascii="Arial" w:hAnsi="Arial" w:cs="Arial"/>
          <w:bCs w:val="0"/>
          <w:color w:val="auto"/>
          <w:sz w:val="24"/>
          <w:szCs w:val="24"/>
        </w:rPr>
        <w:t>Žadatel souhlasí se zpřístupněním výsledků podporovaného</w:t>
      </w:r>
      <w:r w:rsidR="00086457" w:rsidRPr="00086457">
        <w:rPr>
          <w:rFonts w:ascii="Arial" w:hAnsi="Arial" w:cs="Arial"/>
          <w:bCs w:val="0"/>
          <w:color w:val="auto"/>
          <w:sz w:val="24"/>
          <w:szCs w:val="24"/>
        </w:rPr>
        <w:t xml:space="preserve"> programu  pro </w:t>
      </w:r>
      <w:r w:rsidRPr="00086457">
        <w:rPr>
          <w:rFonts w:ascii="Arial" w:hAnsi="Arial" w:cs="Arial"/>
          <w:bCs w:val="0"/>
          <w:color w:val="auto"/>
          <w:sz w:val="24"/>
          <w:szCs w:val="24"/>
        </w:rPr>
        <w:t>veřejnost !</w:t>
      </w:r>
    </w:p>
    <w:p w:rsidR="00E61716" w:rsidRPr="00086457" w:rsidRDefault="00E61716" w:rsidP="00B5360A">
      <w:pPr>
        <w:rPr>
          <w:rFonts w:ascii="Arial" w:hAnsi="Arial" w:cs="Arial"/>
        </w:rPr>
      </w:pPr>
    </w:p>
    <w:p w:rsidR="00E61716" w:rsidRPr="00086457" w:rsidRDefault="00E61716" w:rsidP="00B5360A">
      <w:pPr>
        <w:rPr>
          <w:rFonts w:ascii="Arial" w:hAnsi="Arial" w:cs="Arial"/>
        </w:rPr>
      </w:pPr>
    </w:p>
    <w:p w:rsidR="00E61716" w:rsidRDefault="00E61716" w:rsidP="00B5360A">
      <w:pPr>
        <w:ind w:firstLine="708"/>
        <w:jc w:val="right"/>
        <w:rPr>
          <w:rFonts w:ascii="Arial" w:hAnsi="Arial" w:cs="Arial"/>
        </w:rPr>
      </w:pPr>
    </w:p>
    <w:p w:rsidR="00E61716" w:rsidRDefault="00E61716" w:rsidP="00B5360A">
      <w:pPr>
        <w:ind w:firstLine="708"/>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7C07FB" w:rsidRDefault="007C07FB" w:rsidP="00B5360A">
      <w:pPr>
        <w:pStyle w:val="nadpisPP"/>
        <w:spacing w:before="0" w:line="240" w:lineRule="auto"/>
        <w:jc w:val="right"/>
        <w:outlineLvl w:val="9"/>
        <w:rPr>
          <w:rFonts w:cs="Arial"/>
          <w:b w:val="0"/>
          <w:bCs/>
          <w:sz w:val="24"/>
          <w:szCs w:val="24"/>
        </w:rPr>
      </w:pPr>
    </w:p>
    <w:p w:rsidR="00A55567" w:rsidRDefault="00A55567" w:rsidP="00B5360A">
      <w:pPr>
        <w:pStyle w:val="nadpisPP"/>
        <w:spacing w:before="0" w:line="240" w:lineRule="auto"/>
        <w:jc w:val="right"/>
        <w:outlineLvl w:val="9"/>
        <w:rPr>
          <w:rFonts w:cs="Arial"/>
          <w:b w:val="0"/>
          <w:bCs/>
          <w:sz w:val="24"/>
          <w:szCs w:val="24"/>
        </w:rPr>
      </w:pPr>
    </w:p>
    <w:p w:rsidR="00A55567" w:rsidRDefault="00A55567" w:rsidP="00B5360A">
      <w:pPr>
        <w:pStyle w:val="nadpisPP"/>
        <w:spacing w:before="0" w:line="240" w:lineRule="auto"/>
        <w:jc w:val="right"/>
        <w:outlineLvl w:val="9"/>
        <w:rPr>
          <w:rFonts w:cs="Arial"/>
          <w:b w:val="0"/>
          <w:bCs/>
          <w:sz w:val="24"/>
          <w:szCs w:val="24"/>
        </w:rPr>
      </w:pPr>
    </w:p>
    <w:p w:rsidR="00A55567" w:rsidRDefault="00A55567" w:rsidP="00B5360A">
      <w:pPr>
        <w:pStyle w:val="nadpisPP"/>
        <w:spacing w:before="0" w:line="240" w:lineRule="auto"/>
        <w:jc w:val="right"/>
        <w:outlineLvl w:val="9"/>
        <w:rPr>
          <w:rFonts w:cs="Arial"/>
          <w:b w:val="0"/>
          <w:bCs/>
          <w:sz w:val="24"/>
          <w:szCs w:val="24"/>
        </w:rPr>
      </w:pPr>
    </w:p>
    <w:p w:rsidR="00086457" w:rsidRPr="00086457" w:rsidRDefault="00086457" w:rsidP="00B5360A">
      <w:pPr>
        <w:pStyle w:val="nadpisPP"/>
        <w:spacing w:before="0" w:line="240" w:lineRule="auto"/>
        <w:jc w:val="right"/>
        <w:outlineLvl w:val="9"/>
        <w:rPr>
          <w:rFonts w:cs="Arial"/>
          <w:b w:val="0"/>
          <w:bCs/>
          <w:sz w:val="24"/>
          <w:szCs w:val="24"/>
        </w:rPr>
      </w:pPr>
      <w:r w:rsidRPr="00086457">
        <w:rPr>
          <w:rFonts w:cs="Arial"/>
          <w:b w:val="0"/>
          <w:bCs/>
          <w:sz w:val="24"/>
          <w:szCs w:val="24"/>
        </w:rPr>
        <w:lastRenderedPageBreak/>
        <w:t>Tabulka č. 7</w:t>
      </w:r>
    </w:p>
    <w:p w:rsidR="00E61716" w:rsidRPr="00FA626D" w:rsidRDefault="00E61716" w:rsidP="00B5360A">
      <w:pPr>
        <w:pStyle w:val="nadpisPP"/>
        <w:spacing w:before="0" w:line="240" w:lineRule="auto"/>
        <w:outlineLvl w:val="9"/>
        <w:rPr>
          <w:rFonts w:cs="Arial"/>
          <w:bCs/>
          <w:sz w:val="20"/>
          <w:szCs w:val="24"/>
        </w:rPr>
      </w:pPr>
      <w:r w:rsidRPr="00FA626D">
        <w:rPr>
          <w:rFonts w:cs="Arial"/>
          <w:bCs/>
          <w:szCs w:val="24"/>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pStyle w:val="nadpisPP"/>
        <w:spacing w:before="0" w:line="240" w:lineRule="auto"/>
        <w:jc w:val="both"/>
        <w:outlineLvl w:val="9"/>
        <w:rPr>
          <w:rFonts w:cs="Arial"/>
          <w:bCs/>
          <w:iCs/>
          <w:sz w:val="24"/>
          <w:szCs w:val="24"/>
        </w:rPr>
      </w:pPr>
      <w:r w:rsidRPr="00FA626D">
        <w:rPr>
          <w:rFonts w:cs="Arial"/>
          <w:sz w:val="24"/>
          <w:szCs w:val="24"/>
        </w:rPr>
        <w:t>3.e. P</w:t>
      </w:r>
      <w:r w:rsidRPr="00FA626D">
        <w:rPr>
          <w:rFonts w:cs="Arial"/>
          <w:bCs/>
          <w:iCs/>
          <w:sz w:val="24"/>
          <w:szCs w:val="24"/>
        </w:rPr>
        <w:t xml:space="preserve">revence proti šíření karanténních bakterióz bramboru v uzavřených sadbových oblastech vymezených zákonem č. 219/2003 Sb., o uvádění do oběhu osiva a sadby </w:t>
      </w:r>
      <w:r w:rsidRPr="00FA626D">
        <w:rPr>
          <w:rFonts w:cs="Arial"/>
          <w:sz w:val="24"/>
          <w:szCs w:val="24"/>
        </w:rPr>
        <w:t>a o změně některých zákonů (zákon o oběhu osiva a sadby), ve znění pozdějších předpisů</w:t>
      </w:r>
      <w:r w:rsidRPr="00FA626D">
        <w:rPr>
          <w:rFonts w:cs="Arial"/>
          <w:bCs/>
          <w:iCs/>
          <w:sz w:val="24"/>
          <w:szCs w:val="24"/>
        </w:rPr>
        <w:t>.</w:t>
      </w:r>
    </w:p>
    <w:p w:rsidR="00E61716" w:rsidRPr="00FA626D" w:rsidRDefault="00E61716" w:rsidP="00B5360A">
      <w:pPr>
        <w:pStyle w:val="nadpisPP"/>
        <w:spacing w:before="0" w:line="240" w:lineRule="auto"/>
        <w:jc w:val="both"/>
        <w:outlineLvl w:val="9"/>
        <w:rPr>
          <w:rFonts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535"/>
        <w:gridCol w:w="1937"/>
        <w:gridCol w:w="1418"/>
        <w:gridCol w:w="1417"/>
        <w:gridCol w:w="1276"/>
        <w:gridCol w:w="1497"/>
      </w:tblGrid>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szCs w:val="20"/>
              </w:rPr>
            </w:pPr>
            <w:r w:rsidRPr="00FA626D">
              <w:rPr>
                <w:rFonts w:ascii="Arial" w:hAnsi="Arial" w:cs="Arial"/>
                <w:szCs w:val="20"/>
              </w:rPr>
              <w:t>území obce podle přílohy č. 2 zákona č. 219/2003 Sb.</w:t>
            </w: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pozemek</w:t>
            </w:r>
          </w:p>
          <w:p w:rsidR="00E61716" w:rsidRPr="00FA626D" w:rsidRDefault="00E61716" w:rsidP="00B5360A">
            <w:pPr>
              <w:jc w:val="center"/>
              <w:rPr>
                <w:rFonts w:ascii="Arial" w:hAnsi="Arial" w:cs="Arial"/>
                <w:szCs w:val="20"/>
              </w:rPr>
            </w:pPr>
            <w:r>
              <w:rPr>
                <w:rFonts w:ascii="Arial" w:hAnsi="Arial" w:cs="Arial"/>
              </w:rPr>
              <w:t>čtverec, DPB</w:t>
            </w:r>
          </w:p>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výměra</w:t>
            </w:r>
          </w:p>
          <w:p w:rsidR="00E61716" w:rsidRPr="00FA626D" w:rsidRDefault="00E61716" w:rsidP="00B5360A">
            <w:pPr>
              <w:jc w:val="center"/>
              <w:rPr>
                <w:rFonts w:ascii="Arial" w:hAnsi="Arial" w:cs="Arial"/>
                <w:szCs w:val="20"/>
              </w:rPr>
            </w:pPr>
            <w:r w:rsidRPr="00FA626D">
              <w:rPr>
                <w:rFonts w:ascii="Arial" w:hAnsi="Arial" w:cs="Arial"/>
              </w:rPr>
              <w:t>v ha</w:t>
            </w: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odrůda,</w:t>
            </w:r>
          </w:p>
          <w:p w:rsidR="00E61716" w:rsidRPr="00FA626D" w:rsidRDefault="00E61716" w:rsidP="00B5360A">
            <w:pPr>
              <w:jc w:val="center"/>
              <w:rPr>
                <w:rFonts w:ascii="Arial" w:hAnsi="Arial" w:cs="Arial"/>
                <w:szCs w:val="20"/>
              </w:rPr>
            </w:pPr>
            <w:r w:rsidRPr="00FA626D">
              <w:rPr>
                <w:rFonts w:ascii="Arial" w:hAnsi="Arial" w:cs="Arial"/>
                <w:szCs w:val="20"/>
              </w:rPr>
              <w:t>kategorie sadby, generace</w:t>
            </w: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vysázeno</w:t>
            </w:r>
          </w:p>
          <w:p w:rsidR="00E61716" w:rsidRPr="00FA626D" w:rsidRDefault="00E61716" w:rsidP="00B5360A">
            <w:pPr>
              <w:jc w:val="center"/>
              <w:rPr>
                <w:rFonts w:ascii="Arial" w:hAnsi="Arial" w:cs="Arial"/>
                <w:szCs w:val="20"/>
              </w:rPr>
            </w:pPr>
            <w:r>
              <w:rPr>
                <w:rFonts w:ascii="Arial" w:hAnsi="Arial" w:cs="Arial"/>
              </w:rPr>
              <w:t xml:space="preserve">v </w:t>
            </w:r>
            <w:r w:rsidRPr="00FA626D">
              <w:rPr>
                <w:rFonts w:ascii="Arial" w:hAnsi="Arial" w:cs="Arial"/>
              </w:rPr>
              <w:t>t</w:t>
            </w: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 xml:space="preserve">číslo dokladu </w:t>
            </w:r>
          </w:p>
          <w:p w:rsidR="00E61716" w:rsidRPr="00FA626D" w:rsidRDefault="00E61716" w:rsidP="00B5360A">
            <w:pPr>
              <w:jc w:val="center"/>
              <w:rPr>
                <w:rFonts w:ascii="Arial" w:hAnsi="Arial" w:cs="Arial"/>
              </w:rPr>
            </w:pPr>
            <w:r w:rsidRPr="00FA626D">
              <w:rPr>
                <w:rFonts w:ascii="Arial" w:hAnsi="Arial" w:cs="Arial"/>
              </w:rPr>
              <w:t>o uznání</w:t>
            </w:r>
          </w:p>
          <w:p w:rsidR="00E61716" w:rsidRPr="00FA626D" w:rsidRDefault="00E61716" w:rsidP="00B5360A">
            <w:pPr>
              <w:jc w:val="center"/>
              <w:rPr>
                <w:rFonts w:ascii="Arial" w:hAnsi="Arial" w:cs="Arial"/>
                <w:szCs w:val="20"/>
              </w:rPr>
            </w:pPr>
            <w:r w:rsidRPr="00FA626D">
              <w:rPr>
                <w:rFonts w:ascii="Arial" w:hAnsi="Arial" w:cs="Arial"/>
              </w:rPr>
              <w:t>sadby</w:t>
            </w: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szCs w:val="20"/>
              </w:rPr>
            </w:pP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b/>
                <w:szCs w:val="20"/>
              </w:rPr>
            </w:pP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szCs w:val="20"/>
              </w:rPr>
            </w:pP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bCs/>
                <w:szCs w:val="20"/>
              </w:rPr>
            </w:pPr>
            <w:r w:rsidRPr="00FA626D">
              <w:rPr>
                <w:rFonts w:ascii="Arial" w:hAnsi="Arial" w:cs="Arial"/>
                <w:bCs/>
              </w:rPr>
              <w:t>Celkem</w:t>
            </w: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bl>
    <w:p w:rsidR="00E61716" w:rsidRPr="00FA626D" w:rsidRDefault="00E61716" w:rsidP="00B5360A">
      <w:pPr>
        <w:rPr>
          <w:rFonts w:ascii="Arial" w:hAnsi="Arial" w:cs="Arial"/>
          <w:b/>
          <w:szCs w:val="20"/>
        </w:rPr>
      </w:pPr>
    </w:p>
    <w:p w:rsidR="00745800" w:rsidRPr="00FA626D" w:rsidRDefault="00E61716" w:rsidP="00745800">
      <w:pPr>
        <w:pStyle w:val="Zkladntextodsazen"/>
        <w:ind w:left="425" w:hanging="68"/>
        <w:jc w:val="both"/>
        <w:rPr>
          <w:rFonts w:ascii="Arial" w:hAnsi="Arial" w:cs="Arial"/>
          <w:szCs w:val="20"/>
        </w:rPr>
      </w:pPr>
      <w:r w:rsidRPr="00FA626D">
        <w:rPr>
          <w:rFonts w:ascii="Arial" w:hAnsi="Arial" w:cs="Arial"/>
          <w:b/>
          <w:bCs/>
        </w:rPr>
        <w:t>Sadba:</w:t>
      </w:r>
      <w:r w:rsidRPr="00FA626D">
        <w:rPr>
          <w:rFonts w:ascii="Arial" w:hAnsi="Arial" w:cs="Arial"/>
        </w:rPr>
        <w:tab/>
      </w:r>
      <w:r w:rsidRPr="00FA626D">
        <w:rPr>
          <w:rFonts w:ascii="Arial" w:hAnsi="Arial" w:cs="Arial"/>
          <w:b/>
          <w:bCs/>
        </w:rPr>
        <w:t>nakoupená</w:t>
      </w:r>
      <w:r w:rsidRPr="00FA626D">
        <w:rPr>
          <w:rFonts w:ascii="Arial" w:hAnsi="Arial" w:cs="Arial"/>
        </w:rPr>
        <w:t xml:space="preserve"> (</w:t>
      </w:r>
      <w:r w:rsidR="00F81FA1">
        <w:rPr>
          <w:rFonts w:ascii="Arial" w:hAnsi="Arial" w:cs="Arial"/>
        </w:rPr>
        <w:t xml:space="preserve"> tuzemská sadba: doložena </w:t>
      </w:r>
      <w:r w:rsidR="00F81FA1" w:rsidRPr="00E61716">
        <w:rPr>
          <w:rFonts w:ascii="Arial" w:hAnsi="Arial" w:cs="Arial"/>
        </w:rPr>
        <w:t>daňový</w:t>
      </w:r>
      <w:r w:rsidR="00F81FA1">
        <w:rPr>
          <w:rFonts w:ascii="Arial" w:hAnsi="Arial" w:cs="Arial"/>
        </w:rPr>
        <w:t>m</w:t>
      </w:r>
      <w:r w:rsidR="00F81FA1" w:rsidRPr="00E61716">
        <w:rPr>
          <w:rFonts w:ascii="Arial" w:hAnsi="Arial" w:cs="Arial"/>
        </w:rPr>
        <w:t xml:space="preserve"> doklad</w:t>
      </w:r>
      <w:r w:rsidR="00F81FA1">
        <w:rPr>
          <w:rFonts w:ascii="Arial" w:hAnsi="Arial" w:cs="Arial"/>
        </w:rPr>
        <w:t>em</w:t>
      </w:r>
      <w:r w:rsidR="00F81FA1" w:rsidRPr="00E61716">
        <w:rPr>
          <w:rFonts w:ascii="Arial" w:hAnsi="Arial" w:cs="Arial"/>
        </w:rPr>
        <w:t xml:space="preserve"> s vyznačenou kategorií sadby a číslem dokladu o uznání sadby nebo daňový doklad s vyznačenou kategorií sadby a přiloženým dokladem o uznání sadby,</w:t>
      </w:r>
      <w:r w:rsidR="00F81FA1">
        <w:rPr>
          <w:rFonts w:ascii="Arial" w:hAnsi="Arial" w:cs="Arial"/>
        </w:rPr>
        <w:t xml:space="preserve"> </w:t>
      </w:r>
      <w:r w:rsidR="00745800" w:rsidRPr="00E61716">
        <w:rPr>
          <w:rFonts w:ascii="Arial" w:hAnsi="Arial" w:cs="Arial"/>
        </w:rPr>
        <w:t xml:space="preserve">dovozová sadba: </w:t>
      </w:r>
      <w:r w:rsidR="00745800">
        <w:rPr>
          <w:rFonts w:ascii="Arial" w:hAnsi="Arial" w:cs="Arial"/>
        </w:rPr>
        <w:t xml:space="preserve">doložena </w:t>
      </w:r>
      <w:r w:rsidR="00745800" w:rsidRPr="00E61716">
        <w:rPr>
          <w:rFonts w:ascii="Arial" w:hAnsi="Arial" w:cs="Arial"/>
        </w:rPr>
        <w:t xml:space="preserve">dokladem o uznání sadby s číslem partie a návěskou, </w:t>
      </w:r>
      <w:r w:rsidR="00745800">
        <w:rPr>
          <w:rFonts w:ascii="Arial" w:hAnsi="Arial" w:cs="Arial"/>
        </w:rPr>
        <w:t xml:space="preserve">  dokladem o zaplacení</w:t>
      </w:r>
      <w:r w:rsidR="00745800" w:rsidRPr="00FA626D">
        <w:rPr>
          <w:rFonts w:ascii="Arial" w:hAnsi="Arial" w:cs="Arial"/>
        </w:rPr>
        <w:t>)*)</w:t>
      </w:r>
    </w:p>
    <w:p w:rsidR="00E61716" w:rsidRPr="00FA626D" w:rsidRDefault="00E61716" w:rsidP="00745800">
      <w:pPr>
        <w:pStyle w:val="Zkladntextodsazen"/>
        <w:ind w:left="425" w:hanging="68"/>
        <w:jc w:val="both"/>
        <w:rPr>
          <w:rFonts w:ascii="Arial" w:hAnsi="Arial" w:cs="Arial"/>
        </w:rPr>
      </w:pPr>
      <w:r w:rsidRPr="00FA626D">
        <w:rPr>
          <w:rFonts w:ascii="Arial" w:hAnsi="Arial" w:cs="Arial"/>
          <w:b/>
          <w:bCs/>
        </w:rPr>
        <w:t>vlastní</w:t>
      </w:r>
      <w:r w:rsidRPr="00FA626D">
        <w:rPr>
          <w:rFonts w:ascii="Arial" w:hAnsi="Arial" w:cs="Arial"/>
        </w:rPr>
        <w:t xml:space="preserve"> (</w:t>
      </w:r>
      <w:r w:rsidR="00745800" w:rsidRPr="00E61716">
        <w:rPr>
          <w:rFonts w:ascii="Arial" w:hAnsi="Arial" w:cs="Arial"/>
        </w:rPr>
        <w:t>doklad o uznání sadby. V případě, že množitel není totožný s přihlašovatelem, bude doloženo dokladem o uznání sadby a kopií faktury</w:t>
      </w:r>
      <w:r w:rsidR="00745800">
        <w:rPr>
          <w:rFonts w:ascii="Arial" w:hAnsi="Arial" w:cs="Arial"/>
        </w:rPr>
        <w:t xml:space="preserve"> za licenční poplatky</w:t>
      </w:r>
      <w:r w:rsidRPr="00FA626D">
        <w:rPr>
          <w:rFonts w:ascii="Arial" w:hAnsi="Arial" w:cs="Arial"/>
        </w:rPr>
        <w:t>)*)</w:t>
      </w:r>
    </w:p>
    <w:p w:rsidR="00E61716" w:rsidRPr="00FA626D" w:rsidRDefault="00E61716" w:rsidP="00B5360A">
      <w:pPr>
        <w:spacing w:before="120"/>
        <w:jc w:val="both"/>
        <w:rPr>
          <w:rFonts w:ascii="Arial" w:hAnsi="Arial" w:cs="Arial"/>
          <w:b/>
          <w:bCs/>
          <w:i/>
          <w:iCs/>
          <w:sz w:val="20"/>
          <w:szCs w:val="20"/>
        </w:rPr>
      </w:pPr>
      <w:r w:rsidRPr="00FA626D">
        <w:rPr>
          <w:rFonts w:ascii="Arial" w:hAnsi="Arial" w:cs="Arial"/>
          <w:b/>
          <w:bCs/>
          <w:i/>
          <w:iCs/>
          <w:sz w:val="20"/>
        </w:rPr>
        <w:t>*) Nehodící se škrtněte!</w:t>
      </w:r>
    </w:p>
    <w:p w:rsidR="00E61716" w:rsidRPr="00FA626D" w:rsidRDefault="00E61716" w:rsidP="00B5360A">
      <w:pPr>
        <w:rPr>
          <w:rFonts w:ascii="Arial" w:hAnsi="Arial" w:cs="Arial"/>
          <w:szCs w:val="20"/>
        </w:rPr>
      </w:pPr>
    </w:p>
    <w:p w:rsidR="00745800" w:rsidRDefault="00745800" w:rsidP="00B5360A">
      <w:pPr>
        <w:outlineLvl w:val="0"/>
        <w:rPr>
          <w:rFonts w:ascii="Arial" w:hAnsi="Arial" w:cs="Arial"/>
        </w:rPr>
      </w:pPr>
    </w:p>
    <w:p w:rsidR="00E61716" w:rsidRPr="00FA626D" w:rsidRDefault="00E61716" w:rsidP="00B5360A">
      <w:pPr>
        <w:outlineLvl w:val="0"/>
        <w:rPr>
          <w:rFonts w:ascii="Arial" w:hAnsi="Arial" w:cs="Arial"/>
        </w:rPr>
      </w:pPr>
      <w:r w:rsidRPr="00FA626D">
        <w:rPr>
          <w:rFonts w:ascii="Arial" w:hAnsi="Arial" w:cs="Arial"/>
        </w:rPr>
        <w:t>Osázená plocha  ............................................. ha</w:t>
      </w:r>
    </w:p>
    <w:p w:rsidR="00E61716" w:rsidRPr="00FA626D" w:rsidRDefault="00E61716" w:rsidP="00B5360A">
      <w:pPr>
        <w:pStyle w:val="Zpat"/>
        <w:tabs>
          <w:tab w:val="left" w:pos="708"/>
        </w:tabs>
        <w:spacing w:before="200"/>
        <w:outlineLvl w:val="0"/>
        <w:rPr>
          <w:rFonts w:ascii="Arial" w:hAnsi="Arial" w:cs="Arial"/>
        </w:rPr>
      </w:pPr>
      <w:r w:rsidRPr="00FA626D">
        <w:rPr>
          <w:rFonts w:ascii="Arial" w:hAnsi="Arial" w:cs="Arial"/>
        </w:rPr>
        <w:t>Sazba dotace: ……………………………………. Kč/ha</w:t>
      </w:r>
    </w:p>
    <w:p w:rsidR="00E61716" w:rsidRPr="00FA626D" w:rsidRDefault="00E61716" w:rsidP="00B5360A">
      <w:pPr>
        <w:pStyle w:val="Zpat"/>
        <w:tabs>
          <w:tab w:val="left" w:pos="708"/>
        </w:tabs>
        <w:spacing w:before="200"/>
        <w:outlineLvl w:val="0"/>
        <w:rPr>
          <w:rFonts w:ascii="Arial" w:hAnsi="Arial" w:cs="Arial"/>
          <w:szCs w:val="20"/>
        </w:rPr>
      </w:pPr>
    </w:p>
    <w:p w:rsidR="00E61716" w:rsidRPr="00FA626D" w:rsidRDefault="00E61716" w:rsidP="00B5360A">
      <w:pPr>
        <w:rPr>
          <w:rFonts w:ascii="Arial" w:hAnsi="Arial" w:cs="Arial"/>
        </w:rPr>
      </w:pPr>
      <w:r w:rsidRPr="00FA626D">
        <w:rPr>
          <w:rFonts w:ascii="Arial" w:hAnsi="Arial" w:cs="Arial"/>
        </w:rPr>
        <w:t>Požadavek na dotaci:..…………………………… Kč</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Default="00E61716" w:rsidP="00B5360A">
      <w:pPr>
        <w:rPr>
          <w:rFonts w:ascii="Arial" w:hAnsi="Arial" w:cs="Arial"/>
          <w:szCs w:val="20"/>
        </w:rPr>
      </w:pPr>
    </w:p>
    <w:p w:rsidR="005B02FF" w:rsidRPr="00FA626D" w:rsidRDefault="005B02FF" w:rsidP="00B5360A">
      <w:pPr>
        <w:rPr>
          <w:rFonts w:ascii="Arial" w:hAnsi="Arial" w:cs="Arial"/>
          <w:szCs w:val="20"/>
        </w:rPr>
      </w:pPr>
    </w:p>
    <w:p w:rsidR="00E61716" w:rsidRPr="00FA626D" w:rsidRDefault="00E61716" w:rsidP="00B5360A">
      <w:pPr>
        <w:rPr>
          <w:rFonts w:ascii="Arial" w:hAnsi="Arial" w:cs="Arial"/>
          <w:sz w:val="20"/>
          <w:szCs w:val="20"/>
        </w:rPr>
      </w:pPr>
    </w:p>
    <w:p w:rsidR="00E61716" w:rsidRDefault="00E61716" w:rsidP="00B5360A">
      <w:pPr>
        <w:spacing w:before="120"/>
        <w:jc w:val="right"/>
        <w:outlineLvl w:val="0"/>
        <w:rPr>
          <w:rFonts w:ascii="Arial" w:hAnsi="Arial" w:cs="Arial"/>
        </w:rPr>
      </w:pPr>
    </w:p>
    <w:p w:rsidR="00E61716" w:rsidRDefault="00E61716" w:rsidP="00B5360A">
      <w:pPr>
        <w:spacing w:before="120"/>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spacing w:before="120"/>
        <w:jc w:val="right"/>
        <w:outlineLvl w:val="0"/>
        <w:rPr>
          <w:rFonts w:ascii="Arial" w:hAnsi="Arial" w:cs="Arial"/>
        </w:rPr>
      </w:pPr>
    </w:p>
    <w:p w:rsidR="008D6AB7" w:rsidRDefault="008D6AB7" w:rsidP="00B5360A">
      <w:pPr>
        <w:spacing w:before="120"/>
        <w:jc w:val="right"/>
        <w:outlineLvl w:val="0"/>
        <w:rPr>
          <w:rFonts w:ascii="Arial" w:hAnsi="Arial" w:cs="Arial"/>
        </w:rPr>
      </w:pPr>
    </w:p>
    <w:p w:rsidR="00E61716" w:rsidRPr="00FA626D" w:rsidRDefault="00E61716" w:rsidP="00B5360A">
      <w:pPr>
        <w:spacing w:before="120"/>
        <w:jc w:val="right"/>
        <w:outlineLvl w:val="0"/>
        <w:rPr>
          <w:rFonts w:ascii="Arial" w:hAnsi="Arial" w:cs="Arial"/>
          <w:b/>
          <w:sz w:val="28"/>
        </w:rPr>
      </w:pPr>
      <w:r w:rsidRPr="00FA626D">
        <w:rPr>
          <w:rFonts w:ascii="Arial" w:hAnsi="Arial" w:cs="Arial"/>
        </w:rPr>
        <w:lastRenderedPageBreak/>
        <w:t xml:space="preserve">Tabulka č. </w:t>
      </w:r>
      <w:r w:rsidR="00086457">
        <w:rPr>
          <w:rFonts w:ascii="Arial" w:hAnsi="Arial" w:cs="Arial"/>
        </w:rPr>
        <w:t>8</w:t>
      </w:r>
    </w:p>
    <w:p w:rsidR="00E61716" w:rsidRPr="00FA626D" w:rsidRDefault="00E61716" w:rsidP="00B5360A">
      <w:pPr>
        <w:jc w:val="center"/>
        <w:rPr>
          <w:rFonts w:ascii="Arial" w:hAnsi="Arial" w:cs="Arial"/>
          <w:b/>
          <w:bCs/>
          <w:sz w:val="28"/>
        </w:rPr>
      </w:pPr>
    </w:p>
    <w:p w:rsidR="00E61716" w:rsidRPr="00FA626D" w:rsidRDefault="00E61716" w:rsidP="00B5360A">
      <w:pPr>
        <w:jc w:val="center"/>
        <w:rPr>
          <w:rFonts w:ascii="Arial" w:hAnsi="Arial" w:cs="Arial"/>
          <w:b/>
          <w:bCs/>
          <w:sz w:val="28"/>
        </w:rPr>
      </w:pPr>
      <w:r w:rsidRPr="00FA626D">
        <w:rPr>
          <w:rFonts w:ascii="Arial" w:hAnsi="Arial" w:cs="Arial"/>
          <w:b/>
          <w:bCs/>
          <w:sz w:val="28"/>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B5360A">
      <w:pPr>
        <w:pStyle w:val="Zpat"/>
        <w:tabs>
          <w:tab w:val="clear" w:pos="4536"/>
          <w:tab w:val="clear" w:pos="9072"/>
        </w:tabs>
        <w:rPr>
          <w:rFonts w:ascii="Arial" w:hAnsi="Arial" w:cs="Arial"/>
        </w:rPr>
      </w:pPr>
    </w:p>
    <w:p w:rsidR="00E61716" w:rsidRPr="00FA626D" w:rsidRDefault="00E61716" w:rsidP="00B5360A">
      <w:pPr>
        <w:jc w:val="both"/>
        <w:rPr>
          <w:rFonts w:ascii="Arial" w:hAnsi="Arial" w:cs="Arial"/>
        </w:rPr>
      </w:pPr>
      <w:r w:rsidRPr="00FA626D">
        <w:rPr>
          <w:rFonts w:ascii="Arial" w:hAnsi="Arial" w:cs="Arial"/>
        </w:rPr>
        <w:t xml:space="preserve"> </w:t>
      </w:r>
    </w:p>
    <w:tbl>
      <w:tblPr>
        <w:tblW w:w="0" w:type="auto"/>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3"/>
        <w:gridCol w:w="1843"/>
      </w:tblGrid>
      <w:tr w:rsidR="00EA5969" w:rsidRPr="00FA626D" w:rsidTr="00EA5969">
        <w:tc>
          <w:tcPr>
            <w:tcW w:w="1842" w:type="dxa"/>
            <w:vAlign w:val="center"/>
          </w:tcPr>
          <w:p w:rsidR="00EA5969" w:rsidRPr="00FA626D" w:rsidRDefault="00EA5969" w:rsidP="00B5360A">
            <w:pPr>
              <w:jc w:val="center"/>
              <w:rPr>
                <w:rFonts w:ascii="Arial" w:hAnsi="Arial" w:cs="Arial"/>
              </w:rPr>
            </w:pPr>
            <w:r w:rsidRPr="00FA626D">
              <w:rPr>
                <w:rFonts w:ascii="Arial" w:hAnsi="Arial" w:cs="Arial"/>
              </w:rPr>
              <w:t>Pozemek</w:t>
            </w:r>
          </w:p>
          <w:p w:rsidR="00EA5969" w:rsidRPr="00FA626D" w:rsidRDefault="00EA5969" w:rsidP="00EA5969">
            <w:pPr>
              <w:jc w:val="center"/>
              <w:rPr>
                <w:rFonts w:ascii="Arial" w:hAnsi="Arial" w:cs="Arial"/>
              </w:rPr>
            </w:pPr>
            <w:r>
              <w:rPr>
                <w:rFonts w:ascii="Arial" w:hAnsi="Arial" w:cs="Arial"/>
              </w:rPr>
              <w:t>čtverec, DPB</w:t>
            </w:r>
          </w:p>
        </w:tc>
        <w:tc>
          <w:tcPr>
            <w:tcW w:w="1842" w:type="dxa"/>
            <w:vAlign w:val="center"/>
          </w:tcPr>
          <w:p w:rsidR="00EA5969" w:rsidRPr="00FA626D" w:rsidRDefault="00EA5969" w:rsidP="00B5360A">
            <w:pPr>
              <w:jc w:val="center"/>
              <w:rPr>
                <w:rFonts w:ascii="Arial" w:hAnsi="Arial" w:cs="Arial"/>
              </w:rPr>
            </w:pPr>
            <w:r w:rsidRPr="00FA626D">
              <w:rPr>
                <w:rFonts w:ascii="Arial" w:hAnsi="Arial" w:cs="Arial"/>
              </w:rPr>
              <w:t>Výměra</w:t>
            </w:r>
          </w:p>
          <w:p w:rsidR="00EA5969" w:rsidRPr="00FA626D" w:rsidRDefault="00EA5969" w:rsidP="00B5360A">
            <w:pPr>
              <w:jc w:val="center"/>
              <w:rPr>
                <w:rFonts w:ascii="Arial" w:hAnsi="Arial" w:cs="Arial"/>
              </w:rPr>
            </w:pPr>
            <w:r w:rsidRPr="00FA626D">
              <w:rPr>
                <w:rFonts w:ascii="Arial" w:hAnsi="Arial" w:cs="Arial"/>
              </w:rPr>
              <w:t>v ha</w:t>
            </w:r>
          </w:p>
        </w:tc>
        <w:tc>
          <w:tcPr>
            <w:tcW w:w="1843" w:type="dxa"/>
            <w:vAlign w:val="center"/>
          </w:tcPr>
          <w:p w:rsidR="00EA5969" w:rsidRPr="00FA626D" w:rsidRDefault="00EA5969" w:rsidP="00B5360A">
            <w:pPr>
              <w:jc w:val="center"/>
              <w:rPr>
                <w:rFonts w:ascii="Arial" w:hAnsi="Arial" w:cs="Arial"/>
              </w:rPr>
            </w:pPr>
            <w:r w:rsidRPr="00FA626D">
              <w:rPr>
                <w:rFonts w:ascii="Arial" w:hAnsi="Arial" w:cs="Arial"/>
              </w:rPr>
              <w:t>Odrůda</w:t>
            </w:r>
          </w:p>
        </w:tc>
        <w:tc>
          <w:tcPr>
            <w:tcW w:w="1843" w:type="dxa"/>
            <w:vAlign w:val="center"/>
          </w:tcPr>
          <w:p w:rsidR="00EA5969" w:rsidRPr="00FA626D" w:rsidRDefault="00EA5969" w:rsidP="00B5360A">
            <w:pPr>
              <w:jc w:val="center"/>
              <w:rPr>
                <w:rFonts w:ascii="Arial" w:hAnsi="Arial" w:cs="Arial"/>
              </w:rPr>
            </w:pPr>
            <w:r w:rsidRPr="00FA626D">
              <w:rPr>
                <w:rFonts w:ascii="Arial" w:hAnsi="Arial" w:cs="Arial"/>
              </w:rPr>
              <w:t>Vysázeno</w:t>
            </w:r>
          </w:p>
          <w:p w:rsidR="00EA5969" w:rsidRPr="00FA626D" w:rsidRDefault="00EA5969" w:rsidP="00B5360A">
            <w:pPr>
              <w:jc w:val="center"/>
              <w:rPr>
                <w:rFonts w:ascii="Arial" w:hAnsi="Arial" w:cs="Arial"/>
              </w:rPr>
            </w:pPr>
            <w:r w:rsidRPr="00FA626D">
              <w:rPr>
                <w:rFonts w:ascii="Arial" w:hAnsi="Arial" w:cs="Arial"/>
              </w:rPr>
              <w:t>ks</w:t>
            </w: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r>
              <w:rPr>
                <w:rFonts w:ascii="Arial" w:hAnsi="Arial" w:cs="Arial"/>
              </w:rPr>
              <w:t>Celkem</w:t>
            </w: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bl>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p>
    <w:p w:rsidR="00E61716" w:rsidRPr="00FA626D" w:rsidRDefault="00E61716" w:rsidP="00B5360A">
      <w:pPr>
        <w:pStyle w:val="Normaln"/>
        <w:rPr>
          <w:rFonts w:cs="Arial"/>
          <w:szCs w:val="24"/>
        </w:rPr>
      </w:pPr>
      <w:r w:rsidRPr="00FA626D">
        <w:rPr>
          <w:rFonts w:cs="Arial"/>
          <w:szCs w:val="24"/>
        </w:rPr>
        <w:t xml:space="preserve">                                                                      </w:t>
      </w: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r w:rsidRPr="00FA626D">
        <w:rPr>
          <w:rFonts w:ascii="Arial" w:hAnsi="Arial" w:cs="Arial"/>
        </w:rPr>
        <w:t>Množství použité uznané sadby: ………………………… ks</w:t>
      </w:r>
    </w:p>
    <w:p w:rsidR="00E61716" w:rsidRPr="00FA626D" w:rsidRDefault="00E61716" w:rsidP="00B5360A">
      <w:pPr>
        <w:jc w:val="both"/>
        <w:rPr>
          <w:rFonts w:ascii="Arial" w:hAnsi="Arial" w:cs="Arial"/>
        </w:rPr>
      </w:pPr>
      <w:r w:rsidRPr="00FA626D">
        <w:rPr>
          <w:rFonts w:ascii="Arial" w:hAnsi="Arial" w:cs="Arial"/>
        </w:rPr>
        <w:t>Sazba dotace: …………………………………….…..……. Kč</w:t>
      </w:r>
    </w:p>
    <w:p w:rsidR="00E61716" w:rsidRPr="00FA626D" w:rsidRDefault="00E61716" w:rsidP="00B5360A">
      <w:pPr>
        <w:jc w:val="both"/>
        <w:rPr>
          <w:rFonts w:ascii="Arial" w:hAnsi="Arial" w:cs="Arial"/>
        </w:rPr>
      </w:pPr>
      <w:r w:rsidRPr="00FA626D">
        <w:rPr>
          <w:rFonts w:ascii="Arial" w:hAnsi="Arial" w:cs="Arial"/>
        </w:rPr>
        <w:t xml:space="preserve">Požadavek na dotaci:  ……………………………….……. Kč                                                                      </w:t>
      </w: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p>
    <w:p w:rsidR="00657D7E" w:rsidRDefault="00657D7E" w:rsidP="00657D7E">
      <w:pPr>
        <w:spacing w:before="120"/>
        <w:rPr>
          <w:rFonts w:ascii="Arial" w:hAnsi="Arial" w:cs="Arial"/>
          <w:color w:val="000000" w:themeColor="text1"/>
        </w:rPr>
      </w:pPr>
      <w:r w:rsidRPr="001109E7">
        <w:rPr>
          <w:rFonts w:ascii="Arial" w:hAnsi="Arial" w:cs="Arial"/>
          <w:color w:val="000000" w:themeColor="text1"/>
        </w:rPr>
        <w:t>Číslo parcely dle KN ve vztahu k příslušn</w:t>
      </w:r>
      <w:r>
        <w:rPr>
          <w:rFonts w:ascii="Arial" w:hAnsi="Arial" w:cs="Arial"/>
          <w:color w:val="000000" w:themeColor="text1"/>
        </w:rPr>
        <w:t>ému DPB, na které bude vybudována chmelnice</w:t>
      </w:r>
    </w:p>
    <w:p w:rsidR="00657D7E" w:rsidRPr="00FA626D" w:rsidRDefault="00657D7E" w:rsidP="00657D7E">
      <w:pPr>
        <w:spacing w:before="120"/>
        <w:rPr>
          <w:rFonts w:ascii="Arial" w:hAnsi="Arial" w:cs="Arial"/>
          <w:szCs w:val="20"/>
        </w:rPr>
      </w:pP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657D7E" w:rsidRPr="001109E7" w:rsidTr="000B5218">
        <w:trPr>
          <w:trHeight w:val="567"/>
        </w:trPr>
        <w:tc>
          <w:tcPr>
            <w:tcW w:w="1984" w:type="dxa"/>
          </w:tcPr>
          <w:p w:rsidR="00657D7E" w:rsidRPr="001109E7" w:rsidRDefault="00657D7E" w:rsidP="000B5218">
            <w:pPr>
              <w:pStyle w:val="Normaln"/>
              <w:spacing w:before="40" w:after="40"/>
              <w:rPr>
                <w:rFonts w:cs="Arial"/>
                <w:b/>
                <w:color w:val="000000" w:themeColor="text1"/>
                <w:sz w:val="22"/>
                <w:szCs w:val="22"/>
              </w:rPr>
            </w:pPr>
            <w:r w:rsidRPr="001109E7">
              <w:rPr>
                <w:rFonts w:cs="Arial"/>
                <w:b/>
                <w:color w:val="000000" w:themeColor="text1"/>
                <w:sz w:val="22"/>
                <w:szCs w:val="22"/>
              </w:rPr>
              <w:t>Čtverec/Kód DPB</w:t>
            </w:r>
          </w:p>
        </w:tc>
        <w:tc>
          <w:tcPr>
            <w:tcW w:w="7087" w:type="dxa"/>
          </w:tcPr>
          <w:p w:rsidR="00657D7E" w:rsidRPr="001109E7" w:rsidRDefault="00657D7E" w:rsidP="000B5218">
            <w:pPr>
              <w:pStyle w:val="Normaln"/>
              <w:spacing w:before="40" w:after="40"/>
              <w:rPr>
                <w:rFonts w:cs="Arial"/>
                <w:b/>
                <w:color w:val="000000" w:themeColor="text1"/>
                <w:sz w:val="22"/>
                <w:szCs w:val="22"/>
              </w:rPr>
            </w:pPr>
            <w:r w:rsidRPr="001109E7">
              <w:rPr>
                <w:rFonts w:cs="Arial"/>
                <w:b/>
                <w:color w:val="000000" w:themeColor="text1"/>
                <w:sz w:val="22"/>
                <w:szCs w:val="22"/>
              </w:rPr>
              <w:t>Čísla parcel dle KN ve vztahu k</w:t>
            </w:r>
            <w:r w:rsidR="008D6AB7">
              <w:rPr>
                <w:rFonts w:cs="Arial"/>
                <w:b/>
                <w:color w:val="000000" w:themeColor="text1"/>
                <w:sz w:val="22"/>
                <w:szCs w:val="22"/>
              </w:rPr>
              <w:t> </w:t>
            </w:r>
            <w:r w:rsidRPr="001109E7">
              <w:rPr>
                <w:rFonts w:cs="Arial"/>
                <w:b/>
                <w:color w:val="000000" w:themeColor="text1"/>
                <w:sz w:val="22"/>
                <w:szCs w:val="22"/>
              </w:rPr>
              <w:t>DPB</w:t>
            </w: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bl>
    <w:p w:rsidR="00657D7E" w:rsidRPr="00FA626D" w:rsidRDefault="00657D7E" w:rsidP="00657D7E">
      <w:pPr>
        <w:pStyle w:val="Textpoznpodarou0"/>
        <w:rPr>
          <w:rFonts w:ascii="Arial" w:hAnsi="Arial" w:cs="Arial"/>
        </w:rPr>
      </w:pPr>
    </w:p>
    <w:p w:rsidR="00EA5969" w:rsidRDefault="00EA5969" w:rsidP="00B5360A">
      <w:pPr>
        <w:spacing w:before="120"/>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057C20" w:rsidRDefault="00057C20" w:rsidP="00B5360A">
      <w:pPr>
        <w:spacing w:before="120"/>
        <w:jc w:val="right"/>
        <w:outlineLvl w:val="0"/>
        <w:rPr>
          <w:rFonts w:ascii="Arial" w:hAnsi="Arial" w:cs="Arial"/>
        </w:rPr>
      </w:pPr>
    </w:p>
    <w:p w:rsidR="00D63054" w:rsidRDefault="00D63054" w:rsidP="00D63054">
      <w:pPr>
        <w:spacing w:before="120"/>
        <w:jc w:val="right"/>
        <w:outlineLvl w:val="0"/>
        <w:rPr>
          <w:rFonts w:ascii="Arial" w:hAnsi="Arial" w:cs="Arial"/>
        </w:rPr>
      </w:pPr>
    </w:p>
    <w:p w:rsidR="00E61716" w:rsidRPr="00FA626D" w:rsidRDefault="00E61716" w:rsidP="00D63054">
      <w:pPr>
        <w:spacing w:before="120"/>
        <w:jc w:val="right"/>
        <w:outlineLvl w:val="0"/>
        <w:rPr>
          <w:rFonts w:ascii="Arial" w:hAnsi="Arial" w:cs="Arial"/>
        </w:rPr>
      </w:pPr>
      <w:r w:rsidRPr="00FA626D">
        <w:rPr>
          <w:rFonts w:ascii="Arial" w:hAnsi="Arial" w:cs="Arial"/>
        </w:rPr>
        <w:lastRenderedPageBreak/>
        <w:t xml:space="preserve">Tabulka č. </w:t>
      </w:r>
      <w:r w:rsidR="00086457">
        <w:rPr>
          <w:rFonts w:ascii="Arial" w:hAnsi="Arial" w:cs="Arial"/>
        </w:rPr>
        <w:t>9</w:t>
      </w:r>
    </w:p>
    <w:p w:rsidR="00E61716" w:rsidRPr="00086457" w:rsidRDefault="00E61716" w:rsidP="00D63054">
      <w:pPr>
        <w:jc w:val="center"/>
        <w:rPr>
          <w:rFonts w:ascii="Arial" w:hAnsi="Arial" w:cs="Arial"/>
          <w:b/>
          <w:bCs/>
          <w:sz w:val="28"/>
        </w:rPr>
      </w:pPr>
      <w:r w:rsidRPr="00086457">
        <w:rPr>
          <w:rFonts w:ascii="Arial" w:hAnsi="Arial" w:cs="Arial"/>
          <w:b/>
          <w:bCs/>
          <w:sz w:val="28"/>
        </w:rPr>
        <w:t>Dotační program 3.</w:t>
      </w:r>
    </w:p>
    <w:p w:rsidR="00E61716" w:rsidRPr="00086457" w:rsidRDefault="00E61716" w:rsidP="00D63054">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D63054">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A512BE">
      <w:pPr>
        <w:pStyle w:val="Nadpis6"/>
        <w:jc w:val="both"/>
        <w:rPr>
          <w:rFonts w:ascii="Arial" w:hAnsi="Arial" w:cs="Arial"/>
          <w:b/>
          <w:bCs/>
        </w:rPr>
      </w:pPr>
    </w:p>
    <w:p w:rsidR="00E61716" w:rsidRPr="00FA626D" w:rsidRDefault="00E61716" w:rsidP="00A512BE">
      <w:pPr>
        <w:jc w:val="both"/>
        <w:rPr>
          <w:rFonts w:ascii="Arial" w:hAnsi="Arial" w:cs="Arial"/>
          <w:b/>
          <w:bCs/>
        </w:rPr>
      </w:pPr>
      <w:r w:rsidRPr="00FA626D">
        <w:rPr>
          <w:rFonts w:ascii="Arial" w:hAnsi="Arial" w:cs="Arial"/>
          <w:b/>
          <w:bCs/>
        </w:rPr>
        <w:t>Charakterizace podniku</w:t>
      </w:r>
    </w:p>
    <w:p w:rsidR="00E61716" w:rsidRPr="00FA626D" w:rsidRDefault="00E61716" w:rsidP="00A512BE">
      <w:pPr>
        <w:jc w:val="both"/>
      </w:pPr>
    </w:p>
    <w:p w:rsidR="00E61716" w:rsidRPr="00FA626D" w:rsidRDefault="00E61716" w:rsidP="00A512BE">
      <w:pPr>
        <w:jc w:val="both"/>
        <w:rPr>
          <w:rFonts w:ascii="Arial" w:hAnsi="Arial" w:cs="Arial"/>
          <w:lang w:eastAsia="zh-CN"/>
        </w:rPr>
      </w:pPr>
      <w:r w:rsidRPr="00FA626D">
        <w:rPr>
          <w:b/>
          <w:lang w:eastAsia="zh-CN"/>
        </w:rPr>
        <w:fldChar w:fldCharType="begin">
          <w:ffData>
            <w:name w:val="Check1"/>
            <w:enabled/>
            <w:calcOnExit w:val="0"/>
            <w:checkBox>
              <w:sizeAuto/>
              <w:default w:val="0"/>
            </w:checkBox>
          </w:ffData>
        </w:fldChar>
      </w:r>
      <w:r w:rsidRPr="00FA626D">
        <w:rPr>
          <w:b/>
          <w:lang w:eastAsia="zh-CN"/>
        </w:rPr>
        <w:instrText xml:space="preserve"> FORMCHECKBOX </w:instrText>
      </w:r>
      <w:r w:rsidR="00B35024">
        <w:rPr>
          <w:b/>
          <w:lang w:eastAsia="zh-CN"/>
        </w:rPr>
      </w:r>
      <w:r w:rsidR="00B35024">
        <w:rPr>
          <w:b/>
          <w:lang w:eastAsia="zh-CN"/>
        </w:rPr>
        <w:fldChar w:fldCharType="separate"/>
      </w:r>
      <w:r w:rsidRPr="00FA626D">
        <w:rPr>
          <w:lang w:eastAsia="zh-CN"/>
        </w:rPr>
        <w:fldChar w:fldCharType="end"/>
      </w:r>
      <w:r w:rsidRPr="00FA626D">
        <w:rPr>
          <w:lang w:eastAsia="zh-CN"/>
        </w:rPr>
        <w:t xml:space="preserve"> </w:t>
      </w:r>
      <w:r w:rsidRPr="00FA626D">
        <w:rPr>
          <w:rFonts w:ascii="Arial" w:hAnsi="Arial" w:cs="Arial"/>
          <w:lang w:eastAsia="zh-CN"/>
        </w:rPr>
        <w:t>Velký podnik * nesplňuje kritéria stanovená v Příloze I nařízení komise (EU) č. 702/2014)</w:t>
      </w:r>
    </w:p>
    <w:p w:rsidR="00E61716" w:rsidRPr="00FA626D" w:rsidRDefault="00E61716" w:rsidP="00A512BE">
      <w:pPr>
        <w:jc w:val="both"/>
        <w:rPr>
          <w:rFonts w:ascii="Arial" w:hAnsi="Arial" w:cs="Arial"/>
          <w:lang w:eastAsia="zh-CN"/>
        </w:rPr>
      </w:pPr>
    </w:p>
    <w:p w:rsidR="00E61716" w:rsidRPr="00FA626D" w:rsidRDefault="00E61716" w:rsidP="00A512BE">
      <w:pPr>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E61716" w:rsidRPr="00FA626D" w:rsidRDefault="00E61716" w:rsidP="00A512BE">
      <w:pPr>
        <w:tabs>
          <w:tab w:val="right" w:leader="dot" w:pos="5103"/>
          <w:tab w:val="right" w:leader="dot" w:pos="9354"/>
        </w:tabs>
        <w:jc w:val="both"/>
        <w:rPr>
          <w:rFonts w:ascii="Arial" w:hAnsi="Arial" w:cs="Arial"/>
          <w:b/>
          <w:bCs/>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u w:val="single"/>
        </w:rPr>
      </w:pPr>
      <w:r w:rsidRPr="00FA626D">
        <w:rPr>
          <w:rFonts w:ascii="Arial" w:hAnsi="Arial" w:cs="Arial"/>
          <w:szCs w:val="20"/>
          <w:u w:val="single"/>
        </w:rPr>
        <w:t xml:space="preserve">* </w:t>
      </w:r>
      <w:r w:rsidRPr="00FA626D">
        <w:rPr>
          <w:rFonts w:ascii="Arial" w:eastAsia="Arial Unicode MS" w:hAnsi="Arial" w:cs="Arial"/>
        </w:rPr>
        <w:t>Popsání situace, která by nastala v případě, že by podpora nebyla poskytnuta</w:t>
      </w:r>
      <w:r w:rsidRPr="00FA626D">
        <w:rPr>
          <w:rFonts w:ascii="Arial" w:hAnsi="Arial" w:cs="Arial"/>
          <w:szCs w:val="20"/>
          <w:u w:val="single"/>
        </w:rPr>
        <w:t xml:space="preserve"> (vyplní velký podnik)</w:t>
      </w:r>
    </w:p>
    <w:p w:rsidR="00E61716" w:rsidRPr="00FA626D" w:rsidRDefault="00E61716" w:rsidP="00A512BE">
      <w:pPr>
        <w:tabs>
          <w:tab w:val="right" w:leader="dot" w:pos="5103"/>
          <w:tab w:val="right" w:leader="dot" w:pos="9354"/>
        </w:tabs>
        <w:jc w:val="both"/>
        <w:rPr>
          <w:rFonts w:ascii="Arial" w:hAnsi="Arial" w:cs="Arial"/>
          <w:b/>
          <w:bCs/>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Default="00E61716" w:rsidP="00A512BE">
      <w:pPr>
        <w:jc w:val="both"/>
        <w:rPr>
          <w:rFonts w:ascii="Arial" w:hAnsi="Arial" w:cs="Arial"/>
          <w:sz w:val="20"/>
          <w:szCs w:val="20"/>
        </w:rPr>
      </w:pPr>
    </w:p>
    <w:p w:rsidR="005B02FF" w:rsidRDefault="005B02FF" w:rsidP="00A512BE">
      <w:pPr>
        <w:jc w:val="both"/>
        <w:rPr>
          <w:rFonts w:ascii="Arial" w:hAnsi="Arial" w:cs="Arial"/>
          <w:sz w:val="20"/>
          <w:szCs w:val="20"/>
        </w:rPr>
      </w:pPr>
    </w:p>
    <w:p w:rsidR="005B02FF" w:rsidRDefault="005B02FF"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Pr="00FA626D" w:rsidRDefault="00D63054" w:rsidP="00A512BE">
      <w:pPr>
        <w:jc w:val="both"/>
        <w:rPr>
          <w:rFonts w:ascii="Arial" w:hAnsi="Arial" w:cs="Arial"/>
          <w:sz w:val="20"/>
          <w:szCs w:val="20"/>
        </w:rPr>
      </w:pPr>
    </w:p>
    <w:p w:rsidR="00E61716" w:rsidRDefault="00E61716" w:rsidP="00A512BE">
      <w:pPr>
        <w:spacing w:before="120"/>
        <w:jc w:val="both"/>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r>
    </w:tbl>
    <w:p w:rsidR="00E61716" w:rsidRDefault="00E61716" w:rsidP="00A512BE">
      <w:pPr>
        <w:spacing w:before="120"/>
        <w:jc w:val="both"/>
        <w:outlineLvl w:val="0"/>
        <w:rPr>
          <w:rFonts w:ascii="Arial" w:hAnsi="Arial" w:cs="Arial"/>
        </w:rPr>
      </w:pPr>
    </w:p>
    <w:p w:rsidR="00086457" w:rsidRDefault="00086457" w:rsidP="00B5360A">
      <w:pPr>
        <w:spacing w:before="120"/>
        <w:jc w:val="right"/>
        <w:outlineLvl w:val="0"/>
        <w:rPr>
          <w:rFonts w:ascii="Arial" w:hAnsi="Arial" w:cs="Arial"/>
        </w:rPr>
      </w:pPr>
    </w:p>
    <w:p w:rsidR="00E61716" w:rsidRPr="00FA626D" w:rsidRDefault="00E61716" w:rsidP="00B5360A">
      <w:pPr>
        <w:spacing w:before="120"/>
        <w:jc w:val="right"/>
        <w:outlineLvl w:val="0"/>
        <w:rPr>
          <w:rFonts w:ascii="Arial" w:hAnsi="Arial" w:cs="Arial"/>
        </w:rPr>
      </w:pPr>
      <w:r w:rsidRPr="00FA626D">
        <w:rPr>
          <w:rFonts w:ascii="Arial" w:hAnsi="Arial" w:cs="Arial"/>
        </w:rPr>
        <w:lastRenderedPageBreak/>
        <w:t xml:space="preserve">Tabulka č. </w:t>
      </w:r>
      <w:r w:rsidR="00086457">
        <w:rPr>
          <w:rFonts w:ascii="Arial" w:hAnsi="Arial" w:cs="Arial"/>
        </w:rPr>
        <w:t>10</w:t>
      </w:r>
    </w:p>
    <w:p w:rsidR="00E61716" w:rsidRPr="00086457" w:rsidRDefault="00E61716" w:rsidP="00B5360A">
      <w:pPr>
        <w:jc w:val="center"/>
        <w:rPr>
          <w:rFonts w:ascii="Arial" w:hAnsi="Arial" w:cs="Arial"/>
          <w:b/>
          <w:bCs/>
          <w:sz w:val="28"/>
        </w:rPr>
      </w:pPr>
      <w:r w:rsidRPr="00086457">
        <w:rPr>
          <w:rFonts w:ascii="Arial" w:hAnsi="Arial" w:cs="Arial"/>
          <w:b/>
          <w:bCs/>
          <w:sz w:val="28"/>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B5360A">
      <w:pPr>
        <w:pStyle w:val="Zkladntext"/>
        <w:jc w:val="center"/>
        <w:rPr>
          <w:rStyle w:val="Siln"/>
          <w:rFonts w:ascii="Arial" w:hAnsi="Arial" w:cs="Arial"/>
          <w:bCs/>
          <w:szCs w:val="36"/>
          <w:lang w:val="cs-CZ"/>
        </w:rPr>
      </w:pPr>
    </w:p>
    <w:p w:rsidR="00E61716" w:rsidRPr="00FA626D" w:rsidRDefault="00E61716" w:rsidP="00B5360A">
      <w:pPr>
        <w:pStyle w:val="Zkladntext"/>
        <w:jc w:val="center"/>
        <w:rPr>
          <w:rStyle w:val="Siln"/>
          <w:rFonts w:ascii="Arial" w:hAnsi="Arial" w:cs="Arial"/>
          <w:bCs/>
          <w:szCs w:val="36"/>
          <w:lang w:val="cs-CZ"/>
        </w:rPr>
      </w:pPr>
    </w:p>
    <w:p w:rsidR="00E61716" w:rsidRPr="00FA626D" w:rsidRDefault="00E61716" w:rsidP="00B5360A">
      <w:pPr>
        <w:pStyle w:val="Zkladntext"/>
        <w:jc w:val="center"/>
        <w:rPr>
          <w:rStyle w:val="Siln"/>
          <w:rFonts w:ascii="Arial" w:hAnsi="Arial" w:cs="Arial"/>
          <w:bCs/>
          <w:szCs w:val="36"/>
        </w:rPr>
      </w:pPr>
      <w:r w:rsidRPr="00FA626D">
        <w:rPr>
          <w:rStyle w:val="Siln"/>
          <w:rFonts w:ascii="Arial" w:hAnsi="Arial" w:cs="Arial"/>
          <w:bCs/>
          <w:szCs w:val="36"/>
        </w:rPr>
        <w:t xml:space="preserve">Struktura podnikatelského projektu </w:t>
      </w:r>
    </w:p>
    <w:p w:rsidR="00E61716" w:rsidRPr="00FA626D" w:rsidRDefault="00E61716" w:rsidP="00B5360A">
      <w:pPr>
        <w:pStyle w:val="Zkladntext"/>
        <w:jc w:val="center"/>
        <w:rPr>
          <w:rStyle w:val="Siln"/>
          <w:rFonts w:ascii="Arial" w:hAnsi="Arial" w:cs="Arial"/>
          <w:bCs/>
        </w:rPr>
      </w:pPr>
    </w:p>
    <w:p w:rsidR="00E61716" w:rsidRPr="00FA626D" w:rsidRDefault="00E61716" w:rsidP="00B5360A">
      <w:pPr>
        <w:pStyle w:val="Zkladntext"/>
        <w:jc w:val="center"/>
        <w:rPr>
          <w:rStyle w:val="Siln"/>
          <w:rFonts w:ascii="Arial" w:hAnsi="Arial" w:cs="Arial"/>
          <w:b w:val="0"/>
        </w:rPr>
      </w:pPr>
    </w:p>
    <w:p w:rsidR="00E61716" w:rsidRPr="00FA626D" w:rsidRDefault="00FA18AA" w:rsidP="00FA18AA">
      <w:pPr>
        <w:pStyle w:val="Zkladntext"/>
        <w:ind w:left="360"/>
        <w:rPr>
          <w:rFonts w:ascii="Arial" w:hAnsi="Arial" w:cs="Arial"/>
          <w:lang w:val="cs-CZ"/>
        </w:rPr>
      </w:pPr>
      <w:r>
        <w:rPr>
          <w:rFonts w:ascii="Arial" w:hAnsi="Arial" w:cs="Arial"/>
          <w:lang w:val="cs-CZ"/>
        </w:rPr>
        <w:t xml:space="preserve">1. </w:t>
      </w:r>
      <w:r w:rsidR="00E61716" w:rsidRPr="00FA626D">
        <w:rPr>
          <w:rFonts w:ascii="Arial" w:hAnsi="Arial" w:cs="Arial"/>
        </w:rPr>
        <w:t>Popis plánované investice</w:t>
      </w:r>
    </w:p>
    <w:p w:rsidR="00E61716" w:rsidRPr="00FA626D" w:rsidRDefault="00E61716" w:rsidP="00B5360A">
      <w:pPr>
        <w:pStyle w:val="Zhlav"/>
        <w:tabs>
          <w:tab w:val="clear" w:pos="4536"/>
          <w:tab w:val="clear" w:pos="9072"/>
          <w:tab w:val="right" w:leader="dot" w:pos="5670"/>
        </w:tabs>
        <w:rPr>
          <w:rFonts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pStyle w:val="Normaln"/>
        <w:spacing w:before="60"/>
        <w:rPr>
          <w:rFonts w:cs="Arial"/>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086457" w:rsidRDefault="00086457" w:rsidP="00B5360A">
      <w:pPr>
        <w:rPr>
          <w:rFonts w:ascii="Arial" w:hAnsi="Arial" w:cs="Arial"/>
          <w:szCs w:val="20"/>
        </w:rPr>
      </w:pPr>
    </w:p>
    <w:p w:rsidR="00BD0D85" w:rsidRDefault="00BD0D85" w:rsidP="00B5360A">
      <w:pPr>
        <w:rPr>
          <w:rFonts w:ascii="Arial" w:hAnsi="Arial" w:cs="Arial"/>
          <w:szCs w:val="20"/>
        </w:rPr>
      </w:pPr>
    </w:p>
    <w:p w:rsidR="00BD0D85" w:rsidRDefault="00BD0D85" w:rsidP="00B5360A">
      <w:pPr>
        <w:rPr>
          <w:rFonts w:ascii="Arial" w:hAnsi="Arial" w:cs="Arial"/>
          <w:szCs w:val="20"/>
        </w:rPr>
      </w:pPr>
    </w:p>
    <w:p w:rsidR="007C07FB" w:rsidRDefault="007C07FB" w:rsidP="00B5360A">
      <w:pPr>
        <w:rPr>
          <w:rFonts w:ascii="Arial" w:hAnsi="Arial" w:cs="Arial"/>
          <w:szCs w:val="20"/>
        </w:rPr>
      </w:pPr>
    </w:p>
    <w:p w:rsidR="007C07FB" w:rsidRDefault="007C07FB" w:rsidP="00B5360A">
      <w:pPr>
        <w:rPr>
          <w:rFonts w:ascii="Arial" w:hAnsi="Arial" w:cs="Arial"/>
          <w:szCs w:val="20"/>
        </w:rPr>
      </w:pPr>
    </w:p>
    <w:p w:rsidR="007C07FB" w:rsidRDefault="007C07FB" w:rsidP="00B5360A">
      <w:pPr>
        <w:rPr>
          <w:rFonts w:ascii="Arial" w:hAnsi="Arial" w:cs="Arial"/>
          <w:szCs w:val="20"/>
        </w:rPr>
      </w:pPr>
    </w:p>
    <w:p w:rsidR="007C07FB" w:rsidRDefault="007C07FB" w:rsidP="00B5360A">
      <w:pPr>
        <w:rPr>
          <w:rFonts w:ascii="Arial" w:hAnsi="Arial" w:cs="Arial"/>
          <w:szCs w:val="20"/>
        </w:rPr>
      </w:pPr>
    </w:p>
    <w:p w:rsidR="00BD0D85" w:rsidRPr="00FA626D" w:rsidRDefault="00BD0D85"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Pr="00FA626D" w:rsidRDefault="00E61716" w:rsidP="00B5360A">
      <w:pPr>
        <w:rPr>
          <w:rFonts w:ascii="Arial" w:hAnsi="Arial" w:cs="Arial"/>
          <w:szCs w:val="20"/>
        </w:rPr>
      </w:pPr>
    </w:p>
    <w:p w:rsidR="002B051A" w:rsidRDefault="002B051A" w:rsidP="00B5360A">
      <w:pPr>
        <w:ind w:left="7090"/>
        <w:jc w:val="center"/>
        <w:rPr>
          <w:rFonts w:ascii="Arial" w:hAnsi="Arial" w:cs="Arial"/>
        </w:rPr>
      </w:pPr>
    </w:p>
    <w:p w:rsidR="002B051A" w:rsidRDefault="002B051A" w:rsidP="00B5360A">
      <w:pPr>
        <w:ind w:left="7090"/>
        <w:jc w:val="center"/>
        <w:rPr>
          <w:rFonts w:ascii="Arial" w:hAnsi="Arial" w:cs="Arial"/>
        </w:rPr>
      </w:pPr>
    </w:p>
    <w:p w:rsidR="002B051A" w:rsidRDefault="002B051A" w:rsidP="00B5360A">
      <w:pPr>
        <w:ind w:left="7090"/>
        <w:jc w:val="center"/>
        <w:rPr>
          <w:rFonts w:ascii="Arial" w:hAnsi="Arial" w:cs="Arial"/>
        </w:rPr>
      </w:pPr>
    </w:p>
    <w:p w:rsidR="00E61716" w:rsidRPr="00FA626D" w:rsidRDefault="00E61716" w:rsidP="00B5360A">
      <w:pPr>
        <w:ind w:left="7090"/>
        <w:jc w:val="center"/>
        <w:rPr>
          <w:rFonts w:ascii="Arial" w:hAnsi="Arial" w:cs="Arial"/>
        </w:rPr>
      </w:pPr>
      <w:r w:rsidRPr="00FA626D">
        <w:rPr>
          <w:rFonts w:ascii="Arial" w:hAnsi="Arial" w:cs="Arial"/>
        </w:rPr>
        <w:lastRenderedPageBreak/>
        <w:t>Tabulka č.</w:t>
      </w:r>
      <w:r w:rsidR="00086457">
        <w:rPr>
          <w:rFonts w:ascii="Arial" w:hAnsi="Arial" w:cs="Arial"/>
        </w:rPr>
        <w:t>11</w:t>
      </w:r>
      <w:r w:rsidRPr="00FA626D">
        <w:rPr>
          <w:rFonts w:ascii="Arial" w:hAnsi="Arial" w:cs="Arial"/>
        </w:rPr>
        <w:tab/>
      </w:r>
    </w:p>
    <w:p w:rsidR="00E61716" w:rsidRPr="00FA626D" w:rsidRDefault="00E61716" w:rsidP="00B5360A">
      <w:pPr>
        <w:jc w:val="center"/>
        <w:rPr>
          <w:rFonts w:ascii="Arial" w:hAnsi="Arial" w:cs="Arial"/>
          <w:b/>
          <w:bCs/>
          <w:sz w:val="28"/>
        </w:rPr>
      </w:pPr>
      <w:r w:rsidRPr="00FA626D">
        <w:rPr>
          <w:rFonts w:ascii="Arial" w:hAnsi="Arial" w:cs="Arial"/>
          <w:b/>
          <w:bCs/>
          <w:sz w:val="28"/>
        </w:rPr>
        <w:t>Dotační program 3.</w:t>
      </w:r>
    </w:p>
    <w:p w:rsidR="00E61716" w:rsidRPr="00086457" w:rsidRDefault="00E61716" w:rsidP="00B5360A">
      <w:pPr>
        <w:pStyle w:val="Nadpis3"/>
        <w:jc w:val="center"/>
        <w:rPr>
          <w:rFonts w:ascii="Arial" w:hAnsi="Arial" w:cs="Arial"/>
          <w:bCs w:val="0"/>
          <w:color w:val="auto"/>
        </w:rPr>
      </w:pPr>
      <w:r w:rsidRPr="00086457">
        <w:rPr>
          <w:rFonts w:ascii="Arial" w:hAnsi="Arial" w:cs="Arial"/>
          <w:bCs w:val="0"/>
          <w:color w:val="auto"/>
        </w:rPr>
        <w:t>Podpora ozdravování polních a speciálních plodin</w:t>
      </w:r>
    </w:p>
    <w:p w:rsidR="00E61716" w:rsidRPr="00FA626D" w:rsidRDefault="00E61716" w:rsidP="00B5360A">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B5360A">
      <w:pPr>
        <w:jc w:val="center"/>
        <w:rPr>
          <w:rFonts w:ascii="Arial" w:hAnsi="Arial" w:cs="Arial"/>
          <w:b/>
          <w:bCs/>
          <w:sz w:val="28"/>
        </w:rPr>
      </w:pPr>
    </w:p>
    <w:p w:rsidR="00E61716" w:rsidRPr="00FA626D" w:rsidRDefault="00E61716" w:rsidP="00B5360A">
      <w:pPr>
        <w:pStyle w:val="xl31"/>
        <w:spacing w:before="0" w:after="0"/>
        <w:jc w:val="center"/>
        <w:rPr>
          <w:b/>
          <w:bCs/>
          <w:szCs w:val="28"/>
        </w:rPr>
      </w:pPr>
      <w:r w:rsidRPr="00FA626D">
        <w:rPr>
          <w:b/>
          <w:bCs/>
          <w:szCs w:val="28"/>
        </w:rPr>
        <w:t>Čestná prohlášení žadatele (jen pro velký podnik)</w:t>
      </w:r>
    </w:p>
    <w:p w:rsidR="00E61716" w:rsidRPr="00FA626D" w:rsidRDefault="00E61716" w:rsidP="00B5360A">
      <w:pPr>
        <w:pStyle w:val="xl31"/>
        <w:spacing w:before="0" w:after="0"/>
        <w:jc w:val="center"/>
        <w:rPr>
          <w:b/>
          <w:bCs/>
          <w:szCs w:val="28"/>
        </w:rPr>
      </w:pPr>
    </w:p>
    <w:p w:rsidR="00E61716" w:rsidRPr="00FA626D" w:rsidRDefault="00E61716" w:rsidP="00B5360A">
      <w:pPr>
        <w:pStyle w:val="xl31"/>
        <w:spacing w:before="0" w:after="0"/>
        <w:jc w:val="both"/>
        <w:rPr>
          <w:sz w:val="20"/>
          <w:szCs w:val="20"/>
        </w:rPr>
      </w:pPr>
      <w:r w:rsidRPr="00FA626D">
        <w:rPr>
          <w:bCs/>
          <w:sz w:val="20"/>
          <w:szCs w:val="20"/>
        </w:rPr>
        <w:t xml:space="preserve">Prohlašuji, že poskytnutou dotací nedojde ke zvýšení míry </w:t>
      </w:r>
      <w:r w:rsidRPr="00FA626D">
        <w:rPr>
          <w:bCs/>
          <w:sz w:val="20"/>
          <w:szCs w:val="20"/>
          <w:lang w:bidi="cs-CZ"/>
        </w:rPr>
        <w:t>vnitřní návratnosti tohoto projektu nad běžnou míru návratnosti uplatňovanou v jiných investičních projektech podobného druhu.</w:t>
      </w: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r w:rsidRPr="00FA626D">
        <w:rPr>
          <w:rFonts w:ascii="Arial" w:hAnsi="Arial" w:cs="Arial"/>
          <w:sz w:val="20"/>
          <w:szCs w:val="20"/>
        </w:rPr>
        <w:t xml:space="preserve">V…………………………….dne………………………           </w:t>
      </w:r>
      <w:r w:rsidRPr="00FA626D">
        <w:rPr>
          <w:rFonts w:ascii="Arial" w:hAnsi="Arial" w:cs="Arial"/>
          <w:sz w:val="20"/>
          <w:szCs w:val="20"/>
        </w:rPr>
        <w:tab/>
      </w:r>
      <w:r w:rsidRPr="00FA626D">
        <w:rPr>
          <w:rFonts w:ascii="Arial" w:hAnsi="Arial" w:cs="Arial"/>
          <w:sz w:val="20"/>
          <w:szCs w:val="20"/>
        </w:rPr>
        <w:tab/>
        <w:t xml:space="preserve">  …………………...………..</w:t>
      </w:r>
    </w:p>
    <w:p w:rsidR="00E61716" w:rsidRPr="00FA626D" w:rsidRDefault="00E61716"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w:t>
      </w:r>
      <w:r w:rsidRPr="00FA626D">
        <w:rPr>
          <w:rFonts w:ascii="Arial" w:hAnsi="Arial" w:cs="Arial"/>
          <w:sz w:val="20"/>
          <w:szCs w:val="20"/>
        </w:rPr>
        <w:tab/>
        <w:t>Podpis žadatele</w:t>
      </w:r>
    </w:p>
    <w:p w:rsidR="00E61716" w:rsidRPr="00FA626D" w:rsidRDefault="00E61716" w:rsidP="00B5360A">
      <w:pPr>
        <w:jc w:val="both"/>
        <w:rPr>
          <w:rFonts w:ascii="Arial" w:hAnsi="Arial" w:cs="Arial"/>
          <w:sz w:val="20"/>
          <w:szCs w:val="20"/>
        </w:rPr>
      </w:pPr>
      <w:r w:rsidRPr="00FA626D">
        <w:rPr>
          <w:rFonts w:ascii="Arial" w:hAnsi="Arial" w:cs="Arial"/>
          <w:sz w:val="20"/>
          <w:szCs w:val="20"/>
        </w:rPr>
        <w:t xml:space="preserve">     </w:t>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w:t>
      </w: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Default="00E61716" w:rsidP="00B5360A">
      <w:pPr>
        <w:tabs>
          <w:tab w:val="right" w:leader="dot" w:pos="5103"/>
          <w:tab w:val="right" w:pos="9354"/>
        </w:tabs>
        <w:ind w:left="180" w:hanging="180"/>
        <w:jc w:val="both"/>
        <w:rPr>
          <w:rFonts w:ascii="Arial" w:hAnsi="Arial" w:cs="Arial"/>
          <w:szCs w:val="20"/>
        </w:rPr>
      </w:pPr>
    </w:p>
    <w:p w:rsidR="00E61716" w:rsidRDefault="00E61716" w:rsidP="00B5360A">
      <w:pPr>
        <w:tabs>
          <w:tab w:val="right" w:leader="dot" w:pos="5103"/>
          <w:tab w:val="right" w:pos="9354"/>
        </w:tabs>
        <w:ind w:left="180" w:hanging="180"/>
        <w:jc w:val="both"/>
        <w:rPr>
          <w:rFonts w:ascii="Arial" w:hAnsi="Arial" w:cs="Arial"/>
          <w:szCs w:val="20"/>
        </w:rPr>
      </w:pPr>
    </w:p>
    <w:p w:rsidR="00BD0D85" w:rsidRDefault="00BD0D85" w:rsidP="00B5360A">
      <w:pPr>
        <w:tabs>
          <w:tab w:val="right" w:leader="dot" w:pos="5103"/>
          <w:tab w:val="right" w:pos="9354"/>
        </w:tabs>
        <w:ind w:left="180" w:hanging="180"/>
        <w:jc w:val="both"/>
        <w:rPr>
          <w:rFonts w:ascii="Arial" w:hAnsi="Arial" w:cs="Arial"/>
          <w:szCs w:val="20"/>
        </w:rPr>
      </w:pPr>
    </w:p>
    <w:p w:rsidR="00BD0D85" w:rsidRDefault="00BD0D85" w:rsidP="00B5360A">
      <w:pPr>
        <w:tabs>
          <w:tab w:val="right" w:leader="dot" w:pos="5103"/>
          <w:tab w:val="right" w:pos="9354"/>
        </w:tabs>
        <w:ind w:left="180" w:hanging="180"/>
        <w:jc w:val="both"/>
        <w:rPr>
          <w:rFonts w:ascii="Arial" w:hAnsi="Arial" w:cs="Arial"/>
          <w:szCs w:val="20"/>
        </w:rPr>
      </w:pPr>
    </w:p>
    <w:p w:rsidR="00BD0D85" w:rsidRDefault="00BD0D85" w:rsidP="00B5360A">
      <w:pPr>
        <w:tabs>
          <w:tab w:val="right" w:leader="dot" w:pos="5103"/>
          <w:tab w:val="right" w:pos="9354"/>
        </w:tabs>
        <w:ind w:left="180" w:hanging="180"/>
        <w:jc w:val="both"/>
        <w:rPr>
          <w:rFonts w:ascii="Arial" w:hAnsi="Arial" w:cs="Arial"/>
          <w:szCs w:val="20"/>
        </w:rPr>
      </w:pPr>
    </w:p>
    <w:p w:rsidR="00E61716" w:rsidRPr="00FA626D" w:rsidRDefault="00E61716" w:rsidP="00B5360A">
      <w:pPr>
        <w:tabs>
          <w:tab w:val="right" w:leader="dot" w:pos="5103"/>
          <w:tab w:val="right" w:pos="9354"/>
        </w:tabs>
        <w:ind w:left="180" w:hanging="180"/>
        <w:jc w:val="both"/>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Pr="00FA626D" w:rsidRDefault="00E61716" w:rsidP="00B5360A">
      <w:pPr>
        <w:tabs>
          <w:tab w:val="right" w:leader="dot" w:pos="5103"/>
          <w:tab w:val="right" w:pos="9354"/>
        </w:tabs>
        <w:ind w:left="180" w:hanging="180"/>
        <w:jc w:val="both"/>
        <w:rPr>
          <w:rFonts w:ascii="Arial" w:hAnsi="Arial" w:cs="Arial"/>
          <w:szCs w:val="20"/>
        </w:rPr>
      </w:pPr>
    </w:p>
    <w:p w:rsidR="00E61716" w:rsidRPr="00FA626D" w:rsidRDefault="00E61716" w:rsidP="00B5360A">
      <w:pPr>
        <w:rPr>
          <w:rFonts w:ascii="Arial" w:hAnsi="Arial" w:cs="Arial"/>
          <w:sz w:val="20"/>
          <w:szCs w:val="20"/>
        </w:rPr>
      </w:pPr>
    </w:p>
    <w:p w:rsidR="00CF2B1B" w:rsidRDefault="00E61716" w:rsidP="00B5360A">
      <w:pPr>
        <w:spacing w:before="120"/>
        <w:ind w:left="2694" w:hanging="2694"/>
        <w:jc w:val="center"/>
        <w:outlineLvl w:val="0"/>
        <w:rPr>
          <w:rFonts w:ascii="Arial" w:hAnsi="Arial" w:cs="Arial"/>
        </w:rPr>
      </w:pPr>
      <w:r w:rsidRPr="00FA626D">
        <w:rPr>
          <w:rFonts w:ascii="Arial" w:hAnsi="Arial" w:cs="Arial"/>
        </w:rPr>
        <w:br w:type="page"/>
      </w:r>
    </w:p>
    <w:p w:rsidR="00CF2B1B" w:rsidRDefault="00BF128F" w:rsidP="00BF128F">
      <w:pPr>
        <w:spacing w:before="120"/>
        <w:ind w:left="2694" w:hanging="2694"/>
        <w:jc w:val="right"/>
        <w:outlineLvl w:val="0"/>
        <w:rPr>
          <w:rFonts w:ascii="Arial" w:hAnsi="Arial" w:cs="Arial"/>
        </w:rPr>
      </w:pPr>
      <w:r>
        <w:rPr>
          <w:rFonts w:ascii="Arial" w:hAnsi="Arial" w:cs="Arial"/>
        </w:rPr>
        <w:lastRenderedPageBreak/>
        <w:t>Tabulka č. 12</w:t>
      </w:r>
    </w:p>
    <w:p w:rsidR="00CF2B1B" w:rsidRPr="004F3655" w:rsidRDefault="00CF2B1B" w:rsidP="00B5360A">
      <w:pPr>
        <w:spacing w:before="120"/>
        <w:ind w:left="2694" w:hanging="2694"/>
        <w:jc w:val="center"/>
        <w:outlineLvl w:val="0"/>
        <w:rPr>
          <w:rFonts w:ascii="Arial" w:hAnsi="Arial" w:cs="Arial"/>
          <w:b/>
          <w:sz w:val="28"/>
        </w:rPr>
      </w:pPr>
      <w:r w:rsidRPr="004F3655">
        <w:rPr>
          <w:rFonts w:ascii="Arial" w:hAnsi="Arial" w:cs="Arial"/>
          <w:b/>
          <w:sz w:val="28"/>
        </w:rPr>
        <w:t>Dotační program 3.</w:t>
      </w:r>
    </w:p>
    <w:p w:rsidR="00CF2B1B" w:rsidRPr="00CF2B1B" w:rsidRDefault="00CF2B1B" w:rsidP="00B5360A">
      <w:pPr>
        <w:pStyle w:val="Nadpis3"/>
        <w:jc w:val="center"/>
        <w:rPr>
          <w:rFonts w:ascii="Arial" w:hAnsi="Arial" w:cs="Arial"/>
          <w:bCs w:val="0"/>
          <w:color w:val="auto"/>
          <w:sz w:val="28"/>
        </w:rPr>
      </w:pPr>
      <w:r w:rsidRPr="00CF2B1B">
        <w:rPr>
          <w:rFonts w:ascii="Arial" w:hAnsi="Arial" w:cs="Arial"/>
          <w:bCs w:val="0"/>
          <w:color w:val="auto"/>
          <w:sz w:val="28"/>
        </w:rPr>
        <w:t>Podpora ozdravování polních a speciálních plodin</w:t>
      </w:r>
    </w:p>
    <w:p w:rsidR="00CF2B1B" w:rsidRPr="00CF2B1B" w:rsidRDefault="00CF2B1B" w:rsidP="00B5360A">
      <w:pPr>
        <w:jc w:val="center"/>
        <w:rPr>
          <w:rFonts w:ascii="Arial" w:hAnsi="Arial" w:cs="Arial"/>
          <w:color w:val="000000" w:themeColor="text1"/>
          <w:sz w:val="28"/>
          <w:szCs w:val="20"/>
        </w:rPr>
      </w:pPr>
      <w:r w:rsidRPr="004F3655">
        <w:rPr>
          <w:rFonts w:ascii="Arial" w:hAnsi="Arial" w:cs="Arial"/>
          <w:b/>
          <w:sz w:val="28"/>
        </w:rPr>
        <w:t xml:space="preserve">3.i. Nakoupené úředně uznané osivo </w:t>
      </w:r>
      <w:r>
        <w:rPr>
          <w:rFonts w:ascii="Arial" w:hAnsi="Arial" w:cs="Arial"/>
          <w:b/>
          <w:bCs/>
          <w:sz w:val="28"/>
        </w:rPr>
        <w:t>lnu</w:t>
      </w:r>
      <w:r w:rsidRPr="004F3655">
        <w:rPr>
          <w:rFonts w:ascii="Arial" w:hAnsi="Arial" w:cs="Arial"/>
          <w:b/>
          <w:sz w:val="28"/>
        </w:rPr>
        <w:t xml:space="preserve"> </w:t>
      </w:r>
      <w:r>
        <w:rPr>
          <w:rFonts w:ascii="Arial" w:hAnsi="Arial" w:cs="Arial"/>
          <w:b/>
          <w:sz w:val="28"/>
        </w:rPr>
        <w:t xml:space="preserve">, </w:t>
      </w:r>
      <w:r w:rsidRPr="004F3655">
        <w:rPr>
          <w:rFonts w:ascii="Arial" w:hAnsi="Arial" w:cs="Arial"/>
          <w:b/>
          <w:sz w:val="28"/>
        </w:rPr>
        <w:t>konopí setého</w:t>
      </w:r>
      <w:r>
        <w:rPr>
          <w:rFonts w:ascii="Arial" w:hAnsi="Arial" w:cs="Arial"/>
          <w:b/>
          <w:sz w:val="28"/>
        </w:rPr>
        <w:t xml:space="preserve"> </w:t>
      </w:r>
      <w:r w:rsidRPr="00CF2B1B">
        <w:rPr>
          <w:rFonts w:ascii="Arial" w:hAnsi="Arial" w:cs="Arial"/>
          <w:color w:val="000000" w:themeColor="text1"/>
          <w:sz w:val="28"/>
        </w:rPr>
        <w:t>a pícnin</w:t>
      </w:r>
    </w:p>
    <w:p w:rsidR="00CF2B1B" w:rsidRPr="004F3655" w:rsidRDefault="00CF2B1B" w:rsidP="00B5360A">
      <w:pPr>
        <w:pStyle w:val="zkladntextmj"/>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30"/>
        <w:gridCol w:w="1842"/>
        <w:gridCol w:w="1418"/>
        <w:gridCol w:w="1417"/>
        <w:gridCol w:w="1503"/>
        <w:gridCol w:w="1270"/>
      </w:tblGrid>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AA7295" w:rsidRDefault="00CF2B1B" w:rsidP="00B5360A">
            <w:pPr>
              <w:jc w:val="center"/>
              <w:rPr>
                <w:rFonts w:ascii="Arial" w:hAnsi="Arial" w:cs="Arial"/>
                <w:color w:val="00B050"/>
                <w:szCs w:val="20"/>
              </w:rPr>
            </w:pPr>
            <w:r w:rsidRPr="004F3655">
              <w:rPr>
                <w:rFonts w:ascii="Arial" w:hAnsi="Arial" w:cs="Arial"/>
              </w:rPr>
              <w:t>osivo lnu/konopí setého</w:t>
            </w:r>
            <w:r w:rsidRPr="00CF2B1B">
              <w:rPr>
                <w:rFonts w:ascii="Arial" w:hAnsi="Arial" w:cs="Arial"/>
              </w:rPr>
              <w:t>/pícnin</w:t>
            </w: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r w:rsidRPr="004F3655">
              <w:rPr>
                <w:rFonts w:ascii="Arial" w:hAnsi="Arial" w:cs="Arial"/>
              </w:rPr>
              <w:t>pozemek</w:t>
            </w:r>
          </w:p>
          <w:p w:rsidR="00CF2B1B" w:rsidRPr="004F3655" w:rsidRDefault="00CF2B1B" w:rsidP="00B5360A">
            <w:pPr>
              <w:rPr>
                <w:rFonts w:ascii="Arial" w:hAnsi="Arial" w:cs="Arial"/>
                <w:szCs w:val="20"/>
              </w:rPr>
            </w:pPr>
            <w:r w:rsidRPr="004F3655">
              <w:rPr>
                <w:rFonts w:ascii="Arial" w:hAnsi="Arial" w:cs="Arial"/>
              </w:rPr>
              <w:t>č.čtverce, bloku,</w:t>
            </w:r>
          </w:p>
          <w:p w:rsidR="00CF2B1B" w:rsidRPr="004F3655" w:rsidRDefault="00CF2B1B" w:rsidP="00B5360A">
            <w:pPr>
              <w:jc w:val="center"/>
              <w:rPr>
                <w:rFonts w:ascii="Arial" w:hAnsi="Arial" w:cs="Arial"/>
                <w:szCs w:val="20"/>
              </w:rPr>
            </w:pPr>
            <w:r w:rsidRPr="004F3655">
              <w:rPr>
                <w:rFonts w:ascii="Arial" w:hAnsi="Arial" w:cs="Arial"/>
              </w:rPr>
              <w:t>dílu</w:t>
            </w: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r w:rsidRPr="004F3655">
              <w:rPr>
                <w:rFonts w:ascii="Arial" w:hAnsi="Arial" w:cs="Arial"/>
              </w:rPr>
              <w:t>výměra</w:t>
            </w:r>
          </w:p>
          <w:p w:rsidR="00CF2B1B" w:rsidRPr="004F3655" w:rsidRDefault="00CF2B1B" w:rsidP="00B5360A">
            <w:pPr>
              <w:jc w:val="center"/>
              <w:rPr>
                <w:rFonts w:ascii="Arial" w:hAnsi="Arial" w:cs="Arial"/>
                <w:szCs w:val="20"/>
              </w:rPr>
            </w:pPr>
            <w:r w:rsidRPr="004F3655">
              <w:rPr>
                <w:rFonts w:ascii="Arial" w:hAnsi="Arial" w:cs="Arial"/>
              </w:rPr>
              <w:t>v ha</w:t>
            </w: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r w:rsidRPr="004F3655">
              <w:rPr>
                <w:rFonts w:ascii="Arial" w:hAnsi="Arial" w:cs="Arial"/>
              </w:rPr>
              <w:t>odrůda</w:t>
            </w:r>
          </w:p>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580CB8" w:rsidRDefault="00CF2B1B" w:rsidP="003642D8">
            <w:pPr>
              <w:jc w:val="center"/>
              <w:rPr>
                <w:rFonts w:ascii="Arial" w:hAnsi="Arial" w:cs="Arial"/>
                <w:strike/>
                <w:color w:val="FF0000"/>
                <w:szCs w:val="20"/>
              </w:rPr>
            </w:pPr>
            <w:r w:rsidRPr="00CF2B1B">
              <w:rPr>
                <w:rFonts w:ascii="Arial" w:hAnsi="Arial" w:cs="Arial"/>
                <w:szCs w:val="20"/>
              </w:rPr>
              <w:t>Použité</w:t>
            </w:r>
            <w:r>
              <w:rPr>
                <w:rFonts w:ascii="Arial" w:hAnsi="Arial" w:cs="Arial"/>
                <w:szCs w:val="20"/>
              </w:rPr>
              <w:t xml:space="preserve"> uznané</w:t>
            </w:r>
          </w:p>
          <w:p w:rsidR="00CF2B1B" w:rsidRPr="004F3655" w:rsidRDefault="00CF2B1B" w:rsidP="003642D8">
            <w:pPr>
              <w:jc w:val="center"/>
              <w:rPr>
                <w:rFonts w:ascii="Arial" w:hAnsi="Arial" w:cs="Arial"/>
                <w:szCs w:val="20"/>
              </w:rPr>
            </w:pPr>
            <w:r w:rsidRPr="004F3655">
              <w:rPr>
                <w:rFonts w:ascii="Arial" w:hAnsi="Arial" w:cs="Arial"/>
                <w:szCs w:val="20"/>
              </w:rPr>
              <w:t>osivo</w:t>
            </w:r>
          </w:p>
          <w:p w:rsidR="00CF2B1B" w:rsidRPr="004F3655" w:rsidRDefault="00CF2B1B" w:rsidP="003642D8">
            <w:pPr>
              <w:jc w:val="center"/>
              <w:rPr>
                <w:rFonts w:ascii="Arial" w:hAnsi="Arial" w:cs="Arial"/>
                <w:szCs w:val="20"/>
              </w:rPr>
            </w:pPr>
            <w:r w:rsidRPr="004F3655">
              <w:rPr>
                <w:rFonts w:ascii="Arial" w:hAnsi="Arial" w:cs="Arial"/>
              </w:rPr>
              <w:t>t</w:t>
            </w: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rPr>
            </w:pPr>
            <w:r w:rsidRPr="004F3655">
              <w:rPr>
                <w:rFonts w:ascii="Arial" w:hAnsi="Arial" w:cs="Arial"/>
              </w:rPr>
              <w:t>číslo</w:t>
            </w:r>
          </w:p>
          <w:p w:rsidR="00CF2B1B" w:rsidRPr="004F3655" w:rsidRDefault="00CF2B1B" w:rsidP="00B5360A">
            <w:pPr>
              <w:jc w:val="center"/>
              <w:rPr>
                <w:rFonts w:ascii="Arial" w:hAnsi="Arial" w:cs="Arial"/>
                <w:szCs w:val="20"/>
              </w:rPr>
            </w:pPr>
            <w:r w:rsidRPr="004F3655">
              <w:rPr>
                <w:rFonts w:ascii="Arial" w:hAnsi="Arial" w:cs="Arial"/>
              </w:rPr>
              <w:t>dokladu</w:t>
            </w:r>
          </w:p>
          <w:p w:rsidR="00CF2B1B" w:rsidRPr="004F3655" w:rsidRDefault="00CF2B1B" w:rsidP="00B5360A">
            <w:pPr>
              <w:jc w:val="center"/>
              <w:rPr>
                <w:rFonts w:ascii="Arial" w:hAnsi="Arial" w:cs="Arial"/>
                <w:szCs w:val="20"/>
              </w:rPr>
            </w:pPr>
            <w:r w:rsidRPr="004F3655">
              <w:rPr>
                <w:rFonts w:ascii="Arial" w:hAnsi="Arial" w:cs="Arial"/>
              </w:rPr>
              <w:t>o uznání</w:t>
            </w: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Cs/>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rPr>
          <w:trHeight w:val="417"/>
        </w:trPr>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Cs/>
                <w:szCs w:val="20"/>
              </w:rPr>
            </w:pPr>
            <w:r w:rsidRPr="004F3655">
              <w:rPr>
                <w:rFonts w:ascii="Arial" w:hAnsi="Arial" w:cs="Arial"/>
                <w:bCs/>
                <w:szCs w:val="20"/>
              </w:rPr>
              <w:t>Celkem</w:t>
            </w: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bl>
    <w:p w:rsidR="00CF2B1B" w:rsidRPr="004F3655" w:rsidRDefault="00CF2B1B" w:rsidP="00B5360A">
      <w:pPr>
        <w:rPr>
          <w:rFonts w:ascii="Arial" w:hAnsi="Arial" w:cs="Arial"/>
          <w:b/>
          <w:szCs w:val="20"/>
        </w:rPr>
      </w:pPr>
    </w:p>
    <w:p w:rsidR="000041B0" w:rsidRPr="004F3655" w:rsidRDefault="000041B0" w:rsidP="000041B0">
      <w:pPr>
        <w:pStyle w:val="Normaln"/>
        <w:outlineLvl w:val="0"/>
        <w:rPr>
          <w:rFonts w:cs="Arial"/>
          <w:szCs w:val="24"/>
        </w:rPr>
      </w:pPr>
      <w:r w:rsidRPr="004F3655">
        <w:rPr>
          <w:rFonts w:cs="Arial"/>
          <w:szCs w:val="24"/>
        </w:rPr>
        <w:t xml:space="preserve">Nákup osiva bude doložen </w:t>
      </w:r>
      <w:r>
        <w:rPr>
          <w:rFonts w:cs="Arial"/>
          <w:szCs w:val="24"/>
        </w:rPr>
        <w:t xml:space="preserve">kopií </w:t>
      </w:r>
      <w:r w:rsidRPr="004F3655">
        <w:rPr>
          <w:rFonts w:cs="Arial"/>
          <w:szCs w:val="24"/>
        </w:rPr>
        <w:t>daňov</w:t>
      </w:r>
      <w:r>
        <w:rPr>
          <w:rFonts w:cs="Arial"/>
          <w:szCs w:val="24"/>
        </w:rPr>
        <w:t xml:space="preserve">ého </w:t>
      </w:r>
      <w:r w:rsidRPr="004F3655">
        <w:rPr>
          <w:rFonts w:cs="Arial"/>
          <w:szCs w:val="24"/>
        </w:rPr>
        <w:t xml:space="preserve"> doklad</w:t>
      </w:r>
      <w:r>
        <w:rPr>
          <w:rFonts w:cs="Arial"/>
          <w:szCs w:val="24"/>
        </w:rPr>
        <w:t>u</w:t>
      </w:r>
      <w:r w:rsidRPr="004F3655">
        <w:rPr>
          <w:rFonts w:cs="Arial"/>
          <w:szCs w:val="24"/>
        </w:rPr>
        <w:t xml:space="preserve"> a kopií dokladu o uznání osiva (rozhodnutí, uznávací list, </w:t>
      </w:r>
      <w:r>
        <w:rPr>
          <w:rFonts w:cs="Arial"/>
          <w:szCs w:val="24"/>
        </w:rPr>
        <w:t xml:space="preserve">posudek ÚKZÚZ, </w:t>
      </w:r>
      <w:r w:rsidRPr="004F3655">
        <w:rPr>
          <w:rFonts w:cs="Arial"/>
          <w:szCs w:val="24"/>
        </w:rPr>
        <w:t xml:space="preserve">u </w:t>
      </w:r>
      <w:r>
        <w:rPr>
          <w:rFonts w:cs="Arial"/>
          <w:szCs w:val="24"/>
        </w:rPr>
        <w:t xml:space="preserve">osiva z </w:t>
      </w:r>
      <w:r w:rsidRPr="004F3655">
        <w:rPr>
          <w:rFonts w:cs="Arial"/>
          <w:szCs w:val="24"/>
        </w:rPr>
        <w:t xml:space="preserve">dovozu </w:t>
      </w:r>
      <w:r>
        <w:rPr>
          <w:rFonts w:cs="Arial"/>
          <w:szCs w:val="24"/>
        </w:rPr>
        <w:t xml:space="preserve">bude doložen </w:t>
      </w:r>
      <w:r w:rsidRPr="004F3655">
        <w:rPr>
          <w:rFonts w:cs="Arial"/>
          <w:szCs w:val="24"/>
        </w:rPr>
        <w:t>ISTA certifikát</w:t>
      </w:r>
      <w:r>
        <w:rPr>
          <w:rFonts w:cs="Arial"/>
          <w:szCs w:val="24"/>
        </w:rPr>
        <w:t xml:space="preserve">, případně kopie </w:t>
      </w:r>
      <w:r w:rsidRPr="004F3655">
        <w:rPr>
          <w:rFonts w:cs="Arial"/>
          <w:szCs w:val="24"/>
        </w:rPr>
        <w:t xml:space="preserve"> doklad</w:t>
      </w:r>
      <w:r>
        <w:rPr>
          <w:rFonts w:cs="Arial"/>
          <w:szCs w:val="24"/>
        </w:rPr>
        <w:t>u</w:t>
      </w:r>
      <w:r w:rsidRPr="004F3655">
        <w:rPr>
          <w:rFonts w:cs="Arial"/>
          <w:szCs w:val="24"/>
        </w:rPr>
        <w:t xml:space="preserve"> o uznání z jiného </w:t>
      </w:r>
      <w:r>
        <w:rPr>
          <w:rFonts w:cs="Arial"/>
          <w:szCs w:val="24"/>
        </w:rPr>
        <w:t xml:space="preserve">členského </w:t>
      </w:r>
      <w:r w:rsidRPr="004F3655">
        <w:rPr>
          <w:rFonts w:cs="Arial"/>
          <w:szCs w:val="24"/>
        </w:rPr>
        <w:t>státu EU)</w:t>
      </w:r>
    </w:p>
    <w:p w:rsidR="000041B0" w:rsidRPr="004F3655" w:rsidRDefault="000041B0" w:rsidP="000041B0">
      <w:pPr>
        <w:rPr>
          <w:rFonts w:ascii="Arial" w:hAnsi="Arial" w:cs="Arial"/>
          <w:szCs w:val="20"/>
        </w:rPr>
      </w:pPr>
      <w:r w:rsidRPr="004F3655">
        <w:rPr>
          <w:rFonts w:ascii="Arial" w:hAnsi="Arial" w:cs="Arial"/>
        </w:rPr>
        <w:tab/>
      </w:r>
      <w:r w:rsidRPr="004F3655">
        <w:rPr>
          <w:rFonts w:ascii="Arial" w:hAnsi="Arial" w:cs="Arial"/>
        </w:rPr>
        <w:tab/>
      </w:r>
    </w:p>
    <w:p w:rsidR="00CF2B1B" w:rsidRPr="004F3655" w:rsidRDefault="00CF2B1B" w:rsidP="00B5360A">
      <w:pPr>
        <w:rPr>
          <w:rFonts w:ascii="Arial" w:hAnsi="Arial" w:cs="Arial"/>
          <w:szCs w:val="20"/>
        </w:rPr>
      </w:pPr>
      <w:r w:rsidRPr="004F3655">
        <w:rPr>
          <w:rFonts w:ascii="Arial" w:hAnsi="Arial" w:cs="Arial"/>
        </w:rPr>
        <w:tab/>
      </w:r>
    </w:p>
    <w:p w:rsidR="00CF2B1B" w:rsidRPr="004F3655" w:rsidRDefault="00CF2B1B" w:rsidP="00B5360A">
      <w:pPr>
        <w:outlineLvl w:val="0"/>
        <w:rPr>
          <w:rFonts w:ascii="Arial" w:hAnsi="Arial" w:cs="Arial"/>
          <w:szCs w:val="20"/>
        </w:rPr>
      </w:pPr>
      <w:r w:rsidRPr="004F3655">
        <w:rPr>
          <w:rFonts w:ascii="Arial" w:hAnsi="Arial" w:cs="Arial"/>
        </w:rPr>
        <w:t xml:space="preserve">Množství nakoupeného osiva: ………………..t                   </w:t>
      </w:r>
    </w:p>
    <w:p w:rsidR="00CF2B1B" w:rsidRPr="004F3655" w:rsidRDefault="00CF2B1B" w:rsidP="00B5360A">
      <w:pPr>
        <w:pStyle w:val="zkladntextmj"/>
        <w:rPr>
          <w:rFonts w:ascii="Arial" w:hAnsi="Arial" w:cs="Arial"/>
        </w:rPr>
      </w:pPr>
    </w:p>
    <w:p w:rsidR="00CF2B1B" w:rsidRPr="004F3655" w:rsidRDefault="00CF2B1B" w:rsidP="00B5360A">
      <w:pPr>
        <w:pStyle w:val="zkladntextmj"/>
        <w:outlineLvl w:val="0"/>
        <w:rPr>
          <w:rFonts w:ascii="Arial" w:hAnsi="Arial" w:cs="Arial"/>
          <w:szCs w:val="24"/>
        </w:rPr>
      </w:pPr>
      <w:r w:rsidRPr="004F3655">
        <w:rPr>
          <w:rFonts w:ascii="Arial" w:hAnsi="Arial" w:cs="Arial"/>
          <w:szCs w:val="24"/>
        </w:rPr>
        <w:t xml:space="preserve">Sazba dotace: …………………………………Kč                   </w:t>
      </w:r>
    </w:p>
    <w:p w:rsidR="00CF2B1B" w:rsidRPr="004F3655" w:rsidRDefault="00CF2B1B" w:rsidP="00B5360A">
      <w:pPr>
        <w:pStyle w:val="zkladntextmj"/>
        <w:rPr>
          <w:rFonts w:ascii="Arial" w:hAnsi="Arial" w:cs="Arial"/>
        </w:rPr>
      </w:pPr>
    </w:p>
    <w:p w:rsidR="00CF2B1B" w:rsidRPr="004F3655" w:rsidRDefault="00CF2B1B" w:rsidP="00B5360A">
      <w:pPr>
        <w:pStyle w:val="zkladntextmj"/>
        <w:rPr>
          <w:rFonts w:ascii="Arial" w:hAnsi="Arial" w:cs="Arial"/>
        </w:rPr>
      </w:pPr>
      <w:r w:rsidRPr="004F3655">
        <w:rPr>
          <w:rFonts w:ascii="Arial" w:hAnsi="Arial" w:cs="Arial"/>
        </w:rPr>
        <w:t>Požadavek na dotaci: …………………………Kč</w:t>
      </w:r>
    </w:p>
    <w:p w:rsidR="00CF2B1B" w:rsidRPr="004F3655" w:rsidRDefault="00CF2B1B" w:rsidP="00B5360A">
      <w:pPr>
        <w:pStyle w:val="Normaln"/>
        <w:spacing w:before="60"/>
        <w:rPr>
          <w:rFonts w:cs="Arial"/>
        </w:rPr>
      </w:pPr>
    </w:p>
    <w:p w:rsidR="00CF2B1B" w:rsidRDefault="00CF2B1B" w:rsidP="00B5360A">
      <w:pPr>
        <w:pStyle w:val="Nadpis3"/>
        <w:rPr>
          <w:rFonts w:ascii="Arial" w:hAnsi="Arial" w:cs="Arial"/>
          <w:b w:val="0"/>
          <w:bCs w:val="0"/>
          <w:color w:val="auto"/>
        </w:rPr>
      </w:pPr>
      <w:r w:rsidRPr="00CF2B1B">
        <w:rPr>
          <w:rFonts w:ascii="Arial" w:hAnsi="Arial" w:cs="Arial"/>
          <w:b w:val="0"/>
          <w:color w:val="auto"/>
        </w:rPr>
        <w:t>Poznámka:</w:t>
      </w:r>
      <w:r w:rsidRPr="00CF2B1B">
        <w:rPr>
          <w:rFonts w:ascii="Arial" w:hAnsi="Arial" w:cs="Arial"/>
          <w:b w:val="0"/>
          <w:bCs w:val="0"/>
          <w:color w:val="auto"/>
        </w:rPr>
        <w:t xml:space="preserve"> </w:t>
      </w:r>
    </w:p>
    <w:p w:rsidR="00CF2B1B" w:rsidRPr="00ED4A30" w:rsidRDefault="00A512BE" w:rsidP="00ED4A30">
      <w:pPr>
        <w:rPr>
          <w:rFonts w:ascii="Arial" w:hAnsi="Arial" w:cs="Arial"/>
        </w:rPr>
      </w:pPr>
      <w:r w:rsidRPr="00CF2B1B">
        <w:rPr>
          <w:rFonts w:ascii="Arial" w:hAnsi="Arial" w:cs="Arial"/>
        </w:rPr>
        <w:t>Sazba dotace max. do výše 15 000 Kč/ t uznaného osiva pícnin (v členění dle jednotlivých skupin)</w:t>
      </w:r>
      <w:r w:rsidR="00ED4A30">
        <w:rPr>
          <w:rFonts w:ascii="Arial" w:hAnsi="Arial" w:cs="Arial"/>
        </w:rPr>
        <w:br/>
      </w:r>
      <w:r w:rsidR="00CF2B1B" w:rsidRPr="00ED4A30">
        <w:rPr>
          <w:rFonts w:ascii="Arial" w:hAnsi="Arial" w:cs="Arial"/>
        </w:rPr>
        <w:t>Sazba dotace max. 18 000 Kč/t uznaného osiva lnu.</w:t>
      </w:r>
    </w:p>
    <w:p w:rsidR="00CF2B1B" w:rsidRPr="00CF2B1B" w:rsidRDefault="00CF2B1B" w:rsidP="00B5360A">
      <w:pPr>
        <w:rPr>
          <w:rFonts w:ascii="Arial" w:hAnsi="Arial" w:cs="Arial"/>
        </w:rPr>
      </w:pPr>
      <w:r w:rsidRPr="00CF2B1B">
        <w:rPr>
          <w:rFonts w:ascii="Arial" w:hAnsi="Arial" w:cs="Arial"/>
        </w:rPr>
        <w:t xml:space="preserve">Sazba dotace max. </w:t>
      </w:r>
      <w:r w:rsidR="006240B7">
        <w:rPr>
          <w:rFonts w:ascii="Arial" w:hAnsi="Arial" w:cs="Arial"/>
        </w:rPr>
        <w:t>10</w:t>
      </w:r>
      <w:r w:rsidRPr="00CF2B1B">
        <w:rPr>
          <w:rFonts w:ascii="Arial" w:hAnsi="Arial" w:cs="Arial"/>
        </w:rPr>
        <w:t>0 000 Kč/t uznaného osiva konopí setého.</w:t>
      </w:r>
    </w:p>
    <w:p w:rsidR="00CF2B1B" w:rsidRPr="00CF2B1B" w:rsidRDefault="00CF2B1B" w:rsidP="00B5360A">
      <w:pPr>
        <w:rPr>
          <w:rFonts w:ascii="Arial" w:hAnsi="Arial" w:cs="Arial"/>
          <w:szCs w:val="20"/>
        </w:rPr>
      </w:pPr>
    </w:p>
    <w:p w:rsidR="00CF2B1B" w:rsidRPr="004F3655" w:rsidRDefault="00CF2B1B" w:rsidP="00B5360A">
      <w:pPr>
        <w:rPr>
          <w:rFonts w:ascii="Arial" w:hAnsi="Arial" w:cs="Arial"/>
          <w:szCs w:val="20"/>
        </w:rPr>
      </w:pPr>
    </w:p>
    <w:p w:rsidR="00CF2B1B" w:rsidRPr="004F3655" w:rsidRDefault="00CF2B1B" w:rsidP="00B5360A">
      <w:pPr>
        <w:rPr>
          <w:rFonts w:ascii="Arial" w:hAnsi="Arial" w:cs="Arial"/>
          <w:szCs w:val="20"/>
        </w:rPr>
      </w:pPr>
    </w:p>
    <w:p w:rsidR="00CF2B1B" w:rsidRPr="004F3655" w:rsidRDefault="00CF2B1B" w:rsidP="00B5360A">
      <w:pPr>
        <w:rPr>
          <w:rFonts w:ascii="Arial" w:hAnsi="Arial" w:cs="Arial"/>
          <w:szCs w:val="20"/>
        </w:rPr>
      </w:pPr>
    </w:p>
    <w:p w:rsidR="00E61716" w:rsidRPr="00FA626D" w:rsidRDefault="00E61716"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jc w:val="right"/>
        <w:outlineLvl w:val="0"/>
        <w:rPr>
          <w:rFonts w:ascii="Arial" w:hAnsi="Arial" w:cs="Arial"/>
        </w:rPr>
      </w:pPr>
    </w:p>
    <w:p w:rsidR="00E61716" w:rsidRDefault="00E61716" w:rsidP="00B5360A">
      <w:pPr>
        <w:jc w:val="right"/>
        <w:outlineLvl w:val="0"/>
        <w:rPr>
          <w:rFonts w:ascii="Arial" w:hAnsi="Arial" w:cs="Arial"/>
        </w:rPr>
      </w:pPr>
    </w:p>
    <w:p w:rsidR="00057C20" w:rsidRDefault="00057C20" w:rsidP="00B5360A">
      <w:pPr>
        <w:autoSpaceDE w:val="0"/>
        <w:autoSpaceDN w:val="0"/>
        <w:adjustRightInd w:val="0"/>
        <w:spacing w:before="80"/>
        <w:jc w:val="center"/>
        <w:rPr>
          <w:rFonts w:ascii="Arial" w:hAnsi="Arial" w:cs="Arial"/>
          <w:b/>
          <w:bCs/>
          <w:sz w:val="28"/>
          <w:szCs w:val="28"/>
        </w:rPr>
      </w:pPr>
    </w:p>
    <w:p w:rsidR="00D63054" w:rsidRDefault="00D63054" w:rsidP="00B5360A">
      <w:pPr>
        <w:autoSpaceDE w:val="0"/>
        <w:autoSpaceDN w:val="0"/>
        <w:adjustRightInd w:val="0"/>
        <w:spacing w:before="80"/>
        <w:jc w:val="center"/>
        <w:rPr>
          <w:rFonts w:ascii="Arial" w:hAnsi="Arial" w:cs="Arial"/>
          <w:b/>
          <w:bCs/>
          <w:sz w:val="28"/>
          <w:szCs w:val="28"/>
        </w:rPr>
      </w:pPr>
    </w:p>
    <w:p w:rsidR="004151D9" w:rsidRDefault="004151D9" w:rsidP="00B5360A">
      <w:pPr>
        <w:autoSpaceDE w:val="0"/>
        <w:autoSpaceDN w:val="0"/>
        <w:adjustRightInd w:val="0"/>
        <w:spacing w:before="80"/>
        <w:jc w:val="center"/>
        <w:rPr>
          <w:rFonts w:ascii="Arial" w:hAnsi="Arial" w:cs="Arial"/>
          <w:b/>
          <w:bCs/>
          <w:sz w:val="28"/>
          <w:szCs w:val="28"/>
        </w:rPr>
      </w:pPr>
      <w:r>
        <w:rPr>
          <w:rFonts w:ascii="Arial" w:hAnsi="Arial" w:cs="Arial"/>
          <w:b/>
          <w:bCs/>
          <w:sz w:val="28"/>
          <w:szCs w:val="28"/>
        </w:rPr>
        <w:lastRenderedPageBreak/>
        <w:t>Výklad dotačního programu</w:t>
      </w:r>
    </w:p>
    <w:p w:rsidR="004151D9" w:rsidRPr="00FA626D" w:rsidRDefault="004151D9" w:rsidP="00B5360A">
      <w:pPr>
        <w:spacing w:before="120"/>
        <w:jc w:val="both"/>
        <w:rPr>
          <w:rFonts w:ascii="Arial" w:hAnsi="Arial" w:cs="Arial"/>
          <w:b/>
          <w:bCs/>
          <w:sz w:val="28"/>
        </w:rPr>
      </w:pPr>
      <w:r w:rsidRPr="00FA626D">
        <w:rPr>
          <w:rFonts w:ascii="Arial" w:hAnsi="Arial" w:cs="Arial"/>
          <w:b/>
          <w:bCs/>
          <w:sz w:val="28"/>
        </w:rPr>
        <w:t>3.a. Biologická ochrana jako náhrada chemické ochrany rostlin</w:t>
      </w:r>
    </w:p>
    <w:p w:rsidR="004151D9" w:rsidRPr="00FA626D" w:rsidRDefault="004151D9" w:rsidP="00B5360A">
      <w:pPr>
        <w:spacing w:before="120"/>
        <w:jc w:val="both"/>
        <w:rPr>
          <w:rFonts w:ascii="Arial" w:hAnsi="Arial" w:cs="Arial"/>
        </w:rPr>
      </w:pPr>
      <w:r w:rsidRPr="00FA626D">
        <w:rPr>
          <w:rFonts w:ascii="Arial" w:hAnsi="Arial" w:cs="Arial"/>
        </w:rPr>
        <w:t>Odborným státním dozorem nad použitím biologic</w:t>
      </w:r>
      <w:r w:rsidR="00AE428A">
        <w:rPr>
          <w:rFonts w:ascii="Arial" w:hAnsi="Arial" w:cs="Arial"/>
        </w:rPr>
        <w:t xml:space="preserve">kých prostředků ochrany rostlin </w:t>
      </w:r>
      <w:r w:rsidRPr="00FA626D">
        <w:rPr>
          <w:rFonts w:ascii="Arial" w:hAnsi="Arial" w:cs="Arial"/>
        </w:rPr>
        <w:t>a jejich začleněním do uceleného systému je pověřen ÚKZÚZ, který své stanovisko uvede v protokolu o kontrole provedené u žadatele. Kontrola ÚKZÚZ spočívá</w:t>
      </w:r>
      <w:r w:rsidR="00AE428A">
        <w:rPr>
          <w:rFonts w:ascii="Arial" w:hAnsi="Arial" w:cs="Arial"/>
        </w:rPr>
        <w:t xml:space="preserve"> </w:t>
      </w:r>
      <w:r w:rsidRPr="00FA626D">
        <w:rPr>
          <w:rFonts w:ascii="Arial" w:hAnsi="Arial" w:cs="Arial"/>
        </w:rPr>
        <w:t>v kontrole aplikace prostředku biologické ochrany rostlin (nepovinně) a v kontrole evidence a účetních dokladů žadatele. Žadatel je povinen požádat ÚKZÚZ o kontrolu v dostatečném předstihu před použitím biologického prostředku ochrany rostlin a umožnit ÚKZÚZ provedení případné kontroly samotné aplikace biologického prostředku v terénu (v polních či skleníkových podmínkách).</w:t>
      </w:r>
    </w:p>
    <w:p w:rsidR="004151D9" w:rsidRPr="00FA626D" w:rsidRDefault="004151D9" w:rsidP="00B5360A">
      <w:pPr>
        <w:spacing w:before="120"/>
        <w:jc w:val="both"/>
        <w:rPr>
          <w:rFonts w:ascii="Arial" w:hAnsi="Arial" w:cs="Arial"/>
        </w:rPr>
      </w:pPr>
      <w:r w:rsidRPr="00FA626D">
        <w:rPr>
          <w:rFonts w:ascii="Arial" w:hAnsi="Arial" w:cs="Arial"/>
        </w:rPr>
        <w:t>Dotace se udílí na pořízení bioagens a biopreparátu v roce použití. Nezahrnuje náklady na dopravu.</w:t>
      </w:r>
    </w:p>
    <w:p w:rsidR="004151D9" w:rsidRPr="00FA626D" w:rsidRDefault="004151D9" w:rsidP="00B5360A">
      <w:pPr>
        <w:spacing w:before="120"/>
        <w:jc w:val="both"/>
        <w:rPr>
          <w:rFonts w:ascii="Arial" w:hAnsi="Arial" w:cs="Arial"/>
        </w:rPr>
      </w:pPr>
      <w:r w:rsidRPr="00FA626D">
        <w:rPr>
          <w:rFonts w:ascii="Arial" w:hAnsi="Arial" w:cs="Arial"/>
        </w:rPr>
        <w:t>Podpora na opylovače udělována nebude, neboť se nejedná o prostředek biologické ochrany rostlin.</w:t>
      </w:r>
    </w:p>
    <w:p w:rsidR="004151D9" w:rsidRPr="00FA626D" w:rsidRDefault="004151D9" w:rsidP="00B5360A">
      <w:pPr>
        <w:tabs>
          <w:tab w:val="left" w:pos="567"/>
        </w:tabs>
        <w:ind w:left="567" w:hanging="709"/>
        <w:jc w:val="both"/>
        <w:rPr>
          <w:rFonts w:cs="Arial"/>
          <w:b/>
          <w:bCs/>
          <w:sz w:val="28"/>
        </w:rPr>
      </w:pPr>
      <w:r w:rsidRPr="00FA626D">
        <w:rPr>
          <w:rFonts w:ascii="Arial" w:hAnsi="Arial" w:cs="Arial"/>
          <w:b/>
          <w:bCs/>
          <w:sz w:val="28"/>
        </w:rPr>
        <w:t xml:space="preserve"> </w:t>
      </w:r>
    </w:p>
    <w:p w:rsidR="004151D9" w:rsidRPr="00FA626D" w:rsidRDefault="004151D9" w:rsidP="00B5360A">
      <w:pPr>
        <w:pStyle w:val="Normaln"/>
        <w:ind w:left="709" w:hanging="709"/>
        <w:rPr>
          <w:rFonts w:cs="Arial"/>
          <w:b/>
          <w:bCs/>
          <w:sz w:val="28"/>
          <w:szCs w:val="24"/>
        </w:rPr>
      </w:pPr>
      <w:r w:rsidRPr="00FA626D">
        <w:rPr>
          <w:rFonts w:cs="Arial"/>
          <w:b/>
          <w:bCs/>
          <w:sz w:val="28"/>
          <w:szCs w:val="24"/>
        </w:rPr>
        <w:t xml:space="preserve">3.c. Podpora na testování množitelského materiálu s využitím imunoenzymatických metod a metod PCR </w:t>
      </w:r>
    </w:p>
    <w:p w:rsidR="004151D9" w:rsidRPr="00FA626D" w:rsidRDefault="004151D9" w:rsidP="00B5360A">
      <w:pPr>
        <w:pStyle w:val="Normaln"/>
        <w:rPr>
          <w:rFonts w:cs="Arial"/>
          <w:b/>
          <w:bCs/>
          <w:szCs w:val="24"/>
        </w:rPr>
      </w:pPr>
    </w:p>
    <w:p w:rsidR="004151D9" w:rsidRPr="00FA626D" w:rsidRDefault="004151D9" w:rsidP="00B5360A">
      <w:pPr>
        <w:pStyle w:val="Normaln"/>
        <w:rPr>
          <w:rFonts w:cs="Arial"/>
          <w:bCs/>
        </w:rPr>
      </w:pPr>
      <w:r w:rsidRPr="00FA626D">
        <w:rPr>
          <w:rFonts w:cs="Arial"/>
        </w:rPr>
        <w:t>Do prokázaných přímých nákladů není možno započítat režijní náklady.</w:t>
      </w:r>
    </w:p>
    <w:p w:rsidR="004151D9" w:rsidRPr="00FA626D" w:rsidRDefault="004151D9" w:rsidP="00B5360A">
      <w:pPr>
        <w:spacing w:before="120"/>
        <w:jc w:val="both"/>
        <w:rPr>
          <w:rFonts w:ascii="Arial" w:hAnsi="Arial" w:cs="Arial"/>
          <w:b/>
          <w:bCs/>
          <w:sz w:val="28"/>
        </w:rPr>
      </w:pPr>
    </w:p>
    <w:p w:rsidR="004151D9" w:rsidRPr="00FA626D" w:rsidRDefault="004151D9" w:rsidP="00B5360A">
      <w:pPr>
        <w:tabs>
          <w:tab w:val="left" w:pos="0"/>
          <w:tab w:val="left" w:pos="567"/>
        </w:tabs>
        <w:spacing w:before="120"/>
        <w:ind w:left="709" w:hanging="709"/>
        <w:jc w:val="both"/>
        <w:rPr>
          <w:rFonts w:ascii="Arial" w:hAnsi="Arial" w:cs="Arial"/>
          <w:b/>
          <w:bCs/>
          <w:sz w:val="28"/>
        </w:rPr>
      </w:pPr>
      <w:r w:rsidRPr="00FA626D">
        <w:rPr>
          <w:rFonts w:ascii="Arial" w:hAnsi="Arial" w:cs="Arial"/>
          <w:b/>
          <w:bCs/>
          <w:sz w:val="28"/>
        </w:rPr>
        <w:t>3.d. Podpora tvorby</w:t>
      </w:r>
      <w:r w:rsidR="00AE428A">
        <w:rPr>
          <w:rFonts w:ascii="Arial" w:hAnsi="Arial" w:cs="Arial"/>
          <w:b/>
          <w:bCs/>
          <w:sz w:val="28"/>
        </w:rPr>
        <w:t xml:space="preserve"> rostlinných genotypů s vysokou </w:t>
      </w:r>
      <w:r w:rsidRPr="00FA626D">
        <w:rPr>
          <w:rFonts w:ascii="Arial" w:hAnsi="Arial" w:cs="Arial"/>
          <w:b/>
          <w:bCs/>
          <w:sz w:val="28"/>
        </w:rPr>
        <w:t xml:space="preserve">rezistencí                 k biotickým i abiotickým faktorům a diferencovanou kvalitou obilovin včetně kukuřice, malých zrnin, olejnin, luskovin, brambor, pícnin, zelenin, léčivých, aromatických a kořeninových rostlin, </w:t>
      </w:r>
      <w:r w:rsidR="00AE428A">
        <w:rPr>
          <w:rFonts w:ascii="Arial" w:hAnsi="Arial" w:cs="Arial"/>
          <w:b/>
          <w:bCs/>
          <w:sz w:val="28"/>
        </w:rPr>
        <w:t>chmele, révy a ovocných dřevin</w:t>
      </w:r>
      <w:r w:rsidRPr="00FA626D">
        <w:rPr>
          <w:rFonts w:ascii="Arial" w:hAnsi="Arial" w:cs="Arial"/>
          <w:b/>
          <w:bCs/>
          <w:sz w:val="28"/>
        </w:rPr>
        <w:t xml:space="preserve"> a ozdravování genotypů révy, chmele a ovocných plodin</w:t>
      </w:r>
    </w:p>
    <w:p w:rsidR="004151D9" w:rsidRPr="00FA626D" w:rsidRDefault="004151D9" w:rsidP="00B5360A">
      <w:pPr>
        <w:pStyle w:val="Text1"/>
        <w:tabs>
          <w:tab w:val="clear" w:pos="1418"/>
          <w:tab w:val="left" w:leader="dot" w:pos="8363"/>
        </w:tabs>
        <w:ind w:left="0"/>
        <w:rPr>
          <w:rFonts w:ascii="Arial" w:hAnsi="Arial" w:cs="Arial"/>
          <w:b/>
          <w:szCs w:val="28"/>
        </w:rPr>
      </w:pPr>
    </w:p>
    <w:p w:rsidR="004151D9" w:rsidRPr="00FA626D" w:rsidRDefault="004151D9" w:rsidP="00B5360A">
      <w:pPr>
        <w:pStyle w:val="Text1"/>
        <w:tabs>
          <w:tab w:val="clear" w:pos="1418"/>
          <w:tab w:val="left" w:leader="dot" w:pos="8363"/>
        </w:tabs>
        <w:ind w:left="0"/>
        <w:rPr>
          <w:rFonts w:ascii="Arial" w:hAnsi="Arial" w:cs="Arial"/>
          <w:b/>
          <w:szCs w:val="28"/>
        </w:rPr>
      </w:pPr>
      <w:r w:rsidRPr="00FA626D">
        <w:rPr>
          <w:rFonts w:ascii="Arial" w:hAnsi="Arial" w:cs="Arial"/>
          <w:b/>
          <w:szCs w:val="28"/>
        </w:rPr>
        <w:t xml:space="preserve">Projekty - dotační program 3.d.  </w:t>
      </w:r>
    </w:p>
    <w:p w:rsidR="004151D9" w:rsidRPr="00FA626D" w:rsidRDefault="004151D9" w:rsidP="00866850">
      <w:pPr>
        <w:pStyle w:val="Text1"/>
        <w:numPr>
          <w:ilvl w:val="0"/>
          <w:numId w:val="38"/>
        </w:numPr>
        <w:tabs>
          <w:tab w:val="clear" w:pos="1418"/>
          <w:tab w:val="left" w:leader="dot" w:pos="8363"/>
        </w:tabs>
        <w:ind w:hanging="720"/>
        <w:rPr>
          <w:rFonts w:ascii="Arial" w:hAnsi="Arial" w:cs="Arial"/>
          <w:szCs w:val="24"/>
        </w:rPr>
      </w:pPr>
      <w:r w:rsidRPr="00FA626D">
        <w:rPr>
          <w:rFonts w:ascii="Arial" w:hAnsi="Arial" w:cs="Arial"/>
          <w:szCs w:val="24"/>
        </w:rPr>
        <w:t>Tvorba genotypů s vysokou rezistencí k biotickým a biotickým faktorům</w:t>
      </w:r>
      <w:r w:rsidR="00AE428A">
        <w:rPr>
          <w:rFonts w:ascii="Arial" w:hAnsi="Arial" w:cs="Arial"/>
          <w:szCs w:val="24"/>
        </w:rPr>
        <w:t xml:space="preserve"> a diferencovanou kvalitou </w:t>
      </w:r>
      <w:r w:rsidRPr="00FA626D">
        <w:rPr>
          <w:rFonts w:ascii="Arial" w:hAnsi="Arial" w:cs="Arial"/>
          <w:szCs w:val="24"/>
        </w:rPr>
        <w:t>obilovin včetně kukuřice, malých zrnin, olejnin, luskovin, brambor, pícnin, zelenin, léčivých, aromatických a kořeninových rostlin, chmele, révy a ovocných dřevin,</w:t>
      </w:r>
    </w:p>
    <w:p w:rsidR="004151D9" w:rsidRPr="00FA626D" w:rsidRDefault="004151D9" w:rsidP="00866850">
      <w:pPr>
        <w:pStyle w:val="Text1"/>
        <w:numPr>
          <w:ilvl w:val="0"/>
          <w:numId w:val="38"/>
        </w:numPr>
        <w:tabs>
          <w:tab w:val="clear" w:pos="1418"/>
          <w:tab w:val="left" w:leader="dot" w:pos="8363"/>
        </w:tabs>
        <w:ind w:hanging="720"/>
        <w:rPr>
          <w:rFonts w:ascii="Arial" w:hAnsi="Arial" w:cs="Arial"/>
          <w:szCs w:val="24"/>
        </w:rPr>
      </w:pPr>
      <w:r w:rsidRPr="00FA626D">
        <w:rPr>
          <w:rFonts w:ascii="Arial" w:hAnsi="Arial" w:cs="Arial"/>
          <w:szCs w:val="24"/>
        </w:rPr>
        <w:t>Vyhledávání a výzkum donorů vyšší tolerance k původcům nejvýznamnějších chorob a škůdcům polních plodin, ovocných plodin, zelenin, chmele a révy,</w:t>
      </w:r>
    </w:p>
    <w:p w:rsidR="004151D9" w:rsidRPr="00FA626D" w:rsidRDefault="004151D9" w:rsidP="00866850">
      <w:pPr>
        <w:pStyle w:val="Text1"/>
        <w:numPr>
          <w:ilvl w:val="0"/>
          <w:numId w:val="38"/>
        </w:numPr>
        <w:tabs>
          <w:tab w:val="clear" w:pos="851"/>
          <w:tab w:val="clear" w:pos="1418"/>
          <w:tab w:val="left" w:pos="900"/>
        </w:tabs>
        <w:ind w:hanging="720"/>
        <w:rPr>
          <w:rFonts w:ascii="Arial" w:hAnsi="Arial" w:cs="Arial"/>
          <w:szCs w:val="24"/>
        </w:rPr>
      </w:pPr>
      <w:r w:rsidRPr="00FA626D">
        <w:rPr>
          <w:rFonts w:ascii="Arial" w:hAnsi="Arial" w:cs="Arial"/>
          <w:szCs w:val="24"/>
        </w:rPr>
        <w:t>Tvorba genotypů obilovin a kukuřice vhodných pro energetické využití,</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Tvorba genotypů olejnin s vhodnými parametry pro průmyslové a energetické využití,</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Tvorba kvalitativně diferencovaných genotypů lu</w:t>
      </w:r>
      <w:r w:rsidR="00AE428A">
        <w:rPr>
          <w:rFonts w:ascii="Arial" w:hAnsi="Arial" w:cs="Arial"/>
          <w:szCs w:val="24"/>
        </w:rPr>
        <w:t>skovin vhodných</w:t>
      </w:r>
      <w:r w:rsidRPr="00FA626D">
        <w:rPr>
          <w:rFonts w:ascii="Arial" w:hAnsi="Arial" w:cs="Arial"/>
          <w:szCs w:val="24"/>
        </w:rPr>
        <w:t xml:space="preserve"> pro krmivářský průmysl,</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Ověřování genotypů hospodářsky významných druhů zelenin na vhodnost zařazení do integrované produkce zeleniny,</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Ozdravení genotypů révy, genotypů chmele a genotypů ovocných plodin od hospodářsky významných virových chorob,</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Tvorba genotypů pícnin s vyšší užitnou hodnotou pro krmivář</w:t>
      </w:r>
      <w:r w:rsidR="00AE428A">
        <w:rPr>
          <w:rFonts w:ascii="Arial" w:hAnsi="Arial" w:cs="Arial"/>
          <w:szCs w:val="24"/>
        </w:rPr>
        <w:t>ské využití</w:t>
      </w:r>
      <w:r w:rsidRPr="00FA626D">
        <w:rPr>
          <w:rFonts w:ascii="Arial" w:hAnsi="Arial" w:cs="Arial"/>
          <w:szCs w:val="24"/>
        </w:rPr>
        <w:t xml:space="preserve">  a uplatnění v energetice.</w:t>
      </w:r>
    </w:p>
    <w:p w:rsidR="004151D9" w:rsidRPr="00FA626D" w:rsidRDefault="004151D9" w:rsidP="00B5360A">
      <w:pPr>
        <w:spacing w:before="120"/>
        <w:jc w:val="both"/>
        <w:rPr>
          <w:rFonts w:ascii="Arial" w:hAnsi="Arial" w:cs="Arial"/>
          <w:bCs/>
        </w:rPr>
      </w:pPr>
      <w:r w:rsidRPr="00FA626D">
        <w:rPr>
          <w:rFonts w:ascii="Arial" w:hAnsi="Arial" w:cs="Arial"/>
          <w:bCs/>
        </w:rPr>
        <w:lastRenderedPageBreak/>
        <w:t>Výsledky jednotlivých podpořených projektů jsou zveřejněny na internetových stránkách MZe všem zdarma.</w:t>
      </w:r>
    </w:p>
    <w:p w:rsidR="004151D9" w:rsidRPr="00FA626D" w:rsidRDefault="004151D9" w:rsidP="00B5360A">
      <w:pPr>
        <w:pStyle w:val="Text1"/>
        <w:ind w:left="0"/>
        <w:rPr>
          <w:rFonts w:ascii="Arial" w:hAnsi="Arial" w:cs="Arial"/>
          <w:b/>
          <w:bCs/>
        </w:rPr>
      </w:pPr>
      <w:r w:rsidRPr="00FA626D">
        <w:rPr>
          <w:rFonts w:ascii="Arial" w:hAnsi="Arial" w:cs="Arial"/>
          <w:b/>
          <w:bCs/>
        </w:rPr>
        <w:t>Uznatelné náklady:</w:t>
      </w:r>
    </w:p>
    <w:p w:rsidR="004151D9" w:rsidRPr="00FA626D" w:rsidRDefault="004151D9" w:rsidP="00B5360A">
      <w:pPr>
        <w:spacing w:before="120"/>
        <w:rPr>
          <w:rFonts w:ascii="Arial" w:hAnsi="Arial" w:cs="Arial"/>
          <w:szCs w:val="20"/>
        </w:rPr>
      </w:pPr>
      <w:r w:rsidRPr="00FA626D">
        <w:rPr>
          <w:rFonts w:ascii="Arial" w:hAnsi="Arial" w:cs="Arial"/>
          <w:bCs/>
        </w:rPr>
        <w:t> </w:t>
      </w:r>
      <w:r w:rsidRPr="00FA626D">
        <w:rPr>
          <w:rFonts w:ascii="Arial" w:hAnsi="Arial" w:cs="Arial"/>
        </w:rPr>
        <w:t>Materiálové náklady:</w:t>
      </w:r>
    </w:p>
    <w:p w:rsidR="004151D9" w:rsidRPr="00FA626D" w:rsidRDefault="004151D9" w:rsidP="00866850">
      <w:pPr>
        <w:numPr>
          <w:ilvl w:val="0"/>
          <w:numId w:val="36"/>
        </w:numPr>
        <w:jc w:val="both"/>
        <w:rPr>
          <w:rFonts w:ascii="Arial" w:hAnsi="Arial" w:cs="Arial"/>
          <w:szCs w:val="20"/>
        </w:rPr>
      </w:pPr>
      <w:r w:rsidRPr="00FA626D">
        <w:rPr>
          <w:rFonts w:ascii="Arial" w:hAnsi="Arial" w:cs="Arial"/>
        </w:rPr>
        <w:t>Rostlinný materiál vstupující do šlechtění (osivo, sadba, podnože, rouby, řízky, očka)</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Hnojiva anorganická (průmyslová), organická (komposty, chlévská mrva)</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Ochranné prostředky (insekticidy, fungicidy, pesticidy)</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PHM , maziva, náhradní součástky a díly</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Pomocný materiál (obaly, návěsky, motouzy, testovací látky, chemikálie, ochranné pomůcky a nástroje pro laboratorní a pěstební činnost, kancelářské potřeby, potřeby pro označování návěsek a obalů, software)</w:t>
      </w:r>
    </w:p>
    <w:p w:rsidR="004151D9" w:rsidRPr="00FA626D" w:rsidRDefault="004151D9" w:rsidP="00866850">
      <w:pPr>
        <w:numPr>
          <w:ilvl w:val="0"/>
          <w:numId w:val="36"/>
        </w:numPr>
        <w:tabs>
          <w:tab w:val="left" w:pos="5529"/>
        </w:tabs>
        <w:jc w:val="both"/>
        <w:rPr>
          <w:rFonts w:ascii="Arial" w:hAnsi="Arial" w:cs="Arial"/>
        </w:rPr>
      </w:pPr>
      <w:r w:rsidRPr="00FA626D">
        <w:rPr>
          <w:rFonts w:ascii="Arial" w:hAnsi="Arial" w:cs="Arial"/>
        </w:rPr>
        <w:t>Drobný hmotný majetek</w:t>
      </w:r>
    </w:p>
    <w:p w:rsidR="004151D9" w:rsidRPr="00FA626D" w:rsidRDefault="004151D9" w:rsidP="00B5360A">
      <w:pPr>
        <w:tabs>
          <w:tab w:val="left" w:pos="5529"/>
        </w:tabs>
        <w:spacing w:before="120"/>
        <w:rPr>
          <w:rFonts w:ascii="Arial" w:hAnsi="Arial" w:cs="Arial"/>
        </w:rPr>
      </w:pPr>
      <w:r w:rsidRPr="00FA626D">
        <w:rPr>
          <w:rFonts w:ascii="Arial" w:hAnsi="Arial" w:cs="Arial"/>
        </w:rPr>
        <w:t>Osobní náklady :</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 xml:space="preserve">Mzdové náklady pracovníků </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Sociální a zdravotní pojištění</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Sociální náklady vynaložené v souladu s platnými právními předpisy</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Cestovné</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 xml:space="preserve">Ostatní osobní náklady (konkrétní položky nákladů jsou uvedeny na konci </w:t>
      </w:r>
      <w:r w:rsidR="00D13DF5">
        <w:rPr>
          <w:rFonts w:ascii="Arial" w:hAnsi="Arial" w:cs="Arial"/>
        </w:rPr>
        <w:t>textu DP 3.d.</w:t>
      </w:r>
      <w:r w:rsidRPr="00FA626D">
        <w:rPr>
          <w:rFonts w:ascii="Arial" w:hAnsi="Arial" w:cs="Arial"/>
        </w:rPr>
        <w:t>)</w:t>
      </w:r>
    </w:p>
    <w:p w:rsidR="004151D9" w:rsidRPr="00FA626D" w:rsidRDefault="004151D9" w:rsidP="00B5360A">
      <w:pPr>
        <w:tabs>
          <w:tab w:val="left" w:pos="5529"/>
        </w:tabs>
        <w:spacing w:before="120"/>
        <w:rPr>
          <w:rFonts w:ascii="Arial" w:hAnsi="Arial" w:cs="Arial"/>
        </w:rPr>
      </w:pPr>
      <w:r w:rsidRPr="00FA626D">
        <w:rPr>
          <w:rFonts w:ascii="Arial" w:hAnsi="Arial" w:cs="Arial"/>
        </w:rPr>
        <w:t>Ostatní náklady:</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pronájem budov, zařízení a pronájem přístrojového</w:t>
      </w:r>
      <w:r w:rsidRPr="00FA626D">
        <w:rPr>
          <w:rFonts w:ascii="Arial" w:hAnsi="Arial" w:cs="Arial"/>
          <w:u w:val="single"/>
        </w:rPr>
        <w:t xml:space="preserve"> </w:t>
      </w:r>
      <w:r w:rsidRPr="00FA626D">
        <w:rPr>
          <w:rFonts w:ascii="Arial" w:hAnsi="Arial" w:cs="Arial"/>
        </w:rPr>
        <w:t>vybavení</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Energie (plyn, elektrická energie)</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vodu a stočné</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palivo (uhlí, dřevo)</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telekomunikační služby a spoje</w:t>
      </w:r>
    </w:p>
    <w:p w:rsidR="004151D9" w:rsidRPr="00FA626D" w:rsidRDefault="004151D9" w:rsidP="00866850">
      <w:pPr>
        <w:numPr>
          <w:ilvl w:val="0"/>
          <w:numId w:val="29"/>
        </w:numPr>
        <w:tabs>
          <w:tab w:val="left" w:pos="5529"/>
        </w:tabs>
        <w:jc w:val="both"/>
        <w:rPr>
          <w:rFonts w:ascii="Arial" w:hAnsi="Arial" w:cs="Arial"/>
          <w:szCs w:val="20"/>
        </w:rPr>
      </w:pPr>
      <w:r w:rsidRPr="00FA626D">
        <w:rPr>
          <w:rFonts w:ascii="Arial" w:hAnsi="Arial" w:cs="Arial"/>
        </w:rPr>
        <w:t xml:space="preserve">Náklady na daně a pojištění (budov, dopravních prostředků, šlechtitelských porostů) </w:t>
      </w:r>
    </w:p>
    <w:p w:rsidR="004151D9" w:rsidRPr="00FA626D" w:rsidRDefault="004151D9" w:rsidP="00866850">
      <w:pPr>
        <w:numPr>
          <w:ilvl w:val="0"/>
          <w:numId w:val="29"/>
        </w:numPr>
        <w:tabs>
          <w:tab w:val="left" w:pos="5529"/>
        </w:tabs>
        <w:jc w:val="both"/>
        <w:rPr>
          <w:rFonts w:ascii="Arial" w:hAnsi="Arial" w:cs="Arial"/>
          <w:szCs w:val="20"/>
        </w:rPr>
      </w:pPr>
      <w:r w:rsidRPr="00FA626D">
        <w:rPr>
          <w:rFonts w:ascii="Arial" w:hAnsi="Arial" w:cs="Arial"/>
        </w:rPr>
        <w:t>Náklady na služby spojené s opravami a údržb</w:t>
      </w:r>
      <w:r w:rsidR="00AE428A">
        <w:rPr>
          <w:rFonts w:ascii="Arial" w:hAnsi="Arial" w:cs="Arial"/>
        </w:rPr>
        <w:t>ou, strojů, budov a zařízení</w:t>
      </w:r>
      <w:r w:rsidRPr="00FA626D">
        <w:rPr>
          <w:rFonts w:ascii="Arial" w:hAnsi="Arial" w:cs="Arial"/>
        </w:rPr>
        <w:t xml:space="preserve"> pro šlechtění</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 xml:space="preserve">Náklady na služby spojené s technologií šlechtění </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 xml:space="preserve">Náklady na úřední zkoušení odrůd a registraci </w:t>
      </w:r>
    </w:p>
    <w:p w:rsidR="004151D9" w:rsidRPr="00FA626D" w:rsidRDefault="004151D9" w:rsidP="00866850">
      <w:pPr>
        <w:numPr>
          <w:ilvl w:val="0"/>
          <w:numId w:val="29"/>
        </w:numPr>
        <w:tabs>
          <w:tab w:val="left" w:pos="5529"/>
        </w:tabs>
        <w:spacing w:before="100" w:beforeAutospacing="1" w:after="100" w:afterAutospacing="1"/>
        <w:jc w:val="both"/>
        <w:rPr>
          <w:rFonts w:ascii="Arial" w:hAnsi="Arial" w:cs="Arial"/>
          <w:bCs/>
        </w:rPr>
      </w:pPr>
      <w:r w:rsidRPr="00FA626D">
        <w:rPr>
          <w:rFonts w:ascii="Arial" w:hAnsi="Arial" w:cs="Arial"/>
        </w:rPr>
        <w:t>Odpisy:</w:t>
      </w:r>
    </w:p>
    <w:p w:rsidR="004151D9" w:rsidRPr="00FA626D" w:rsidRDefault="004151D9" w:rsidP="00B5360A">
      <w:pPr>
        <w:tabs>
          <w:tab w:val="left" w:pos="5529"/>
        </w:tabs>
        <w:spacing w:before="100" w:beforeAutospacing="1" w:after="100" w:afterAutospacing="1"/>
        <w:ind w:left="780"/>
        <w:jc w:val="both"/>
        <w:rPr>
          <w:rFonts w:ascii="Arial" w:hAnsi="Arial" w:cs="Arial"/>
          <w:bCs/>
        </w:rPr>
      </w:pPr>
      <w:r w:rsidRPr="00FA626D">
        <w:rPr>
          <w:rFonts w:ascii="Arial" w:hAnsi="Arial" w:cs="Arial"/>
          <w:b/>
          <w:bCs/>
        </w:rPr>
        <w:t>HIM</w:t>
      </w:r>
      <w:r w:rsidRPr="00FA626D">
        <w:rPr>
          <w:rFonts w:ascii="Arial" w:hAnsi="Arial" w:cs="Arial"/>
          <w:bCs/>
        </w:rPr>
        <w:t xml:space="preserve"> - hmotný investiční majetek je </w:t>
      </w:r>
      <w:r w:rsidRPr="00FA626D">
        <w:rPr>
          <w:rFonts w:ascii="Arial" w:hAnsi="Arial" w:cs="Arial"/>
        </w:rPr>
        <w:t xml:space="preserve">samostatná movitá věc, případně soubor movitých věcí se samostatným technicko-ekonomickým určením, jejichž vstupní cena je vyšší než </w:t>
      </w:r>
      <w:r w:rsidRPr="00FA626D">
        <w:rPr>
          <w:rFonts w:ascii="Arial" w:hAnsi="Arial" w:cs="Arial"/>
          <w:bCs/>
        </w:rPr>
        <w:t>40.000</w:t>
      </w:r>
      <w:r w:rsidRPr="00FA626D">
        <w:rPr>
          <w:rFonts w:ascii="Arial" w:hAnsi="Arial" w:cs="Arial"/>
        </w:rPr>
        <w:t xml:space="preserve"> Kč a mají provozně-technické funkce delší než jeden rok. </w:t>
      </w:r>
    </w:p>
    <w:p w:rsidR="004151D9" w:rsidRPr="00FA626D" w:rsidRDefault="004151D9" w:rsidP="00B5360A">
      <w:pPr>
        <w:spacing w:before="100" w:beforeAutospacing="1" w:after="100" w:afterAutospacing="1"/>
        <w:ind w:left="780"/>
        <w:jc w:val="both"/>
        <w:rPr>
          <w:rFonts w:ascii="Arial" w:hAnsi="Arial" w:cs="Arial"/>
        </w:rPr>
      </w:pPr>
      <w:r w:rsidRPr="00FA626D">
        <w:rPr>
          <w:rFonts w:ascii="Arial" w:hAnsi="Arial" w:cs="Arial"/>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4151D9" w:rsidRPr="00FA626D" w:rsidRDefault="004151D9" w:rsidP="00B5360A">
      <w:pPr>
        <w:ind w:left="780"/>
        <w:jc w:val="both"/>
        <w:rPr>
          <w:rFonts w:ascii="Arial" w:hAnsi="Arial" w:cs="Arial"/>
          <w:bCs/>
        </w:rPr>
      </w:pPr>
      <w:r w:rsidRPr="00FA626D">
        <w:rPr>
          <w:rFonts w:ascii="Arial" w:hAnsi="Arial" w:cs="Arial"/>
          <w:b/>
          <w:bCs/>
        </w:rPr>
        <w:t>NHIM</w:t>
      </w:r>
      <w:r w:rsidRPr="00FA626D">
        <w:rPr>
          <w:rFonts w:ascii="Arial" w:hAnsi="Arial" w:cs="Arial"/>
          <w:bCs/>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FA626D">
        <w:rPr>
          <w:rFonts w:ascii="Arial" w:hAnsi="Arial" w:cs="Arial"/>
        </w:rPr>
        <w:t xml:space="preserve"> </w:t>
      </w:r>
      <w:r w:rsidR="00AE428A">
        <w:rPr>
          <w:rFonts w:ascii="Arial" w:hAnsi="Arial" w:cs="Arial"/>
        </w:rPr>
        <w:t>dále a podrobněji viz</w:t>
      </w:r>
      <w:r w:rsidRPr="00FA626D">
        <w:rPr>
          <w:rFonts w:ascii="Arial" w:hAnsi="Arial" w:cs="Arial"/>
        </w:rPr>
        <w:t xml:space="preserve"> § 32a zákona o daních z příjmů č. 586/1992 Sb.</w:t>
      </w:r>
    </w:p>
    <w:p w:rsidR="004151D9" w:rsidRPr="00FA626D" w:rsidRDefault="004151D9" w:rsidP="00B5360A">
      <w:pPr>
        <w:ind w:left="780"/>
        <w:jc w:val="both"/>
        <w:rPr>
          <w:rFonts w:ascii="Verdana" w:hAnsi="Verdana" w:cs="Arial"/>
          <w:bCs/>
          <w:sz w:val="20"/>
          <w:szCs w:val="20"/>
        </w:rPr>
      </w:pPr>
    </w:p>
    <w:p w:rsidR="004151D9" w:rsidRPr="00FA626D" w:rsidRDefault="004151D9" w:rsidP="00B5360A">
      <w:pPr>
        <w:ind w:left="780"/>
        <w:jc w:val="both"/>
        <w:rPr>
          <w:rFonts w:ascii="Arial" w:hAnsi="Arial" w:cs="Arial"/>
          <w:bCs/>
        </w:rPr>
      </w:pPr>
      <w:r w:rsidRPr="00FA626D">
        <w:rPr>
          <w:rFonts w:ascii="Arial" w:hAnsi="Arial" w:cs="Arial"/>
          <w:b/>
          <w:bCs/>
        </w:rPr>
        <w:t>DHIM</w:t>
      </w:r>
      <w:r w:rsidRPr="00FA626D">
        <w:rPr>
          <w:rFonts w:ascii="Arial" w:hAnsi="Arial" w:cs="Arial"/>
          <w:bCs/>
        </w:rPr>
        <w:t xml:space="preserve"> – drobný hmotný investiční majetek - cena menší nebo rovna 40.000, doba životnosti delší než jeden rok.</w:t>
      </w:r>
    </w:p>
    <w:p w:rsidR="004151D9" w:rsidRPr="00FA626D" w:rsidRDefault="004151D9" w:rsidP="00B5360A">
      <w:pPr>
        <w:ind w:left="780"/>
        <w:jc w:val="both"/>
        <w:rPr>
          <w:rFonts w:ascii="Arial" w:hAnsi="Arial" w:cs="Arial"/>
          <w:bCs/>
        </w:rPr>
      </w:pPr>
    </w:p>
    <w:p w:rsidR="004151D9" w:rsidRPr="00FA626D" w:rsidRDefault="004151D9" w:rsidP="00B5360A">
      <w:pPr>
        <w:ind w:left="780"/>
        <w:jc w:val="both"/>
        <w:rPr>
          <w:rFonts w:ascii="Arial" w:hAnsi="Arial" w:cs="Arial"/>
          <w:bCs/>
        </w:rPr>
      </w:pPr>
      <w:r w:rsidRPr="00FA626D">
        <w:rPr>
          <w:rFonts w:ascii="Arial" w:hAnsi="Arial" w:cs="Arial"/>
          <w:b/>
          <w:bCs/>
        </w:rPr>
        <w:t xml:space="preserve">DNHIM </w:t>
      </w:r>
      <w:r w:rsidRPr="00FA626D">
        <w:rPr>
          <w:rFonts w:ascii="Arial" w:hAnsi="Arial" w:cs="Arial"/>
          <w:bCs/>
        </w:rPr>
        <w:t>– drobný nehmotný investiční majetek - cena menší nebo rovna 60.000, doba životnosti delší než jeden rok.</w:t>
      </w:r>
    </w:p>
    <w:p w:rsidR="004151D9" w:rsidRPr="00FA626D" w:rsidRDefault="004151D9" w:rsidP="00B5360A">
      <w:pPr>
        <w:tabs>
          <w:tab w:val="left" w:pos="5529"/>
        </w:tabs>
        <w:rPr>
          <w:rFonts w:ascii="Arial" w:hAnsi="Arial" w:cs="Arial"/>
        </w:rPr>
      </w:pPr>
      <w:r w:rsidRPr="00FA626D">
        <w:rPr>
          <w:rFonts w:ascii="Arial" w:hAnsi="Arial" w:cs="Arial"/>
        </w:rPr>
        <w:t> </w:t>
      </w:r>
    </w:p>
    <w:p w:rsidR="004151D9" w:rsidRPr="00FA626D" w:rsidRDefault="004151D9" w:rsidP="00B5360A">
      <w:pPr>
        <w:tabs>
          <w:tab w:val="left" w:pos="5529"/>
        </w:tabs>
        <w:jc w:val="both"/>
        <w:rPr>
          <w:rFonts w:ascii="Arial" w:hAnsi="Arial" w:cs="Arial"/>
        </w:rPr>
      </w:pPr>
      <w:r w:rsidRPr="00FA626D">
        <w:rPr>
          <w:rFonts w:ascii="Arial" w:hAnsi="Arial" w:cs="Arial"/>
        </w:rPr>
        <w:t>Uznatelné náklady musí být doloženy písemnými doklad</w:t>
      </w:r>
      <w:r w:rsidR="00AE428A">
        <w:rPr>
          <w:rFonts w:ascii="Arial" w:hAnsi="Arial" w:cs="Arial"/>
        </w:rPr>
        <w:t xml:space="preserve">y, které jsou průkazné  </w:t>
      </w:r>
      <w:r w:rsidRPr="00FA626D">
        <w:rPr>
          <w:rFonts w:ascii="Arial" w:hAnsi="Arial" w:cs="Arial"/>
        </w:rPr>
        <w:t>a  rozepsané na jednotlivé položky !!</w:t>
      </w:r>
    </w:p>
    <w:p w:rsidR="004151D9" w:rsidRPr="00FA626D" w:rsidRDefault="004151D9" w:rsidP="00B5360A">
      <w:pPr>
        <w:tabs>
          <w:tab w:val="left" w:pos="5529"/>
        </w:tabs>
        <w:jc w:val="both"/>
        <w:rPr>
          <w:rFonts w:ascii="Arial" w:hAnsi="Arial" w:cs="Arial"/>
        </w:rPr>
      </w:pPr>
    </w:p>
    <w:p w:rsidR="004151D9" w:rsidRDefault="004151D9" w:rsidP="00B5360A">
      <w:pPr>
        <w:pStyle w:val="Normaln"/>
        <w:tabs>
          <w:tab w:val="left" w:pos="5529"/>
        </w:tabs>
        <w:rPr>
          <w:rFonts w:cs="Arial"/>
          <w:szCs w:val="24"/>
        </w:rPr>
      </w:pPr>
      <w:r w:rsidRPr="00FA626D">
        <w:rPr>
          <w:rFonts w:cs="Arial"/>
          <w:szCs w:val="24"/>
        </w:rPr>
        <w:t>Všechny uvedené náklady se musí vztahovat k řešení projektu na nějž je žádána podpora. Pokud nejsou přístroje a vybavení využívány pro projekt po celou dobu jejich životnosti, jsou za uznatelné náklady považovány pouze náklady na odpisy, odpovídající délce trvání projektu. U budov jsou za uznatelné náklady považovány náklady na odpisy odpovídající délce trvání projektu.</w:t>
      </w:r>
    </w:p>
    <w:p w:rsidR="00D903C6" w:rsidRDefault="00D903C6" w:rsidP="00B5360A">
      <w:pPr>
        <w:jc w:val="both"/>
        <w:rPr>
          <w:rFonts w:ascii="Arial" w:hAnsi="Arial" w:cs="Arial"/>
          <w:b/>
          <w:sz w:val="28"/>
          <w:szCs w:val="28"/>
        </w:rPr>
      </w:pPr>
    </w:p>
    <w:p w:rsidR="00D903C6" w:rsidRPr="00FA626D" w:rsidRDefault="00D903C6" w:rsidP="00B5360A">
      <w:pPr>
        <w:jc w:val="both"/>
        <w:rPr>
          <w:rFonts w:ascii="Arial" w:hAnsi="Arial" w:cs="Arial"/>
          <w:b/>
          <w:sz w:val="28"/>
          <w:szCs w:val="28"/>
        </w:rPr>
      </w:pPr>
      <w:r w:rsidRPr="00FA626D">
        <w:rPr>
          <w:rFonts w:ascii="Arial" w:hAnsi="Arial" w:cs="Arial"/>
          <w:b/>
          <w:sz w:val="28"/>
          <w:szCs w:val="28"/>
        </w:rPr>
        <w:t xml:space="preserve">Ostatní osobní náklady </w:t>
      </w:r>
    </w:p>
    <w:p w:rsidR="00D903C6" w:rsidRPr="00FA626D" w:rsidRDefault="00D903C6" w:rsidP="00B5360A">
      <w:pPr>
        <w:rPr>
          <w:rFonts w:ascii="Arial" w:hAnsi="Arial" w:cs="Arial"/>
          <w:b/>
        </w:rPr>
      </w:pPr>
    </w:p>
    <w:p w:rsidR="00D903C6" w:rsidRPr="00FA626D" w:rsidRDefault="00D903C6" w:rsidP="00B5360A">
      <w:pPr>
        <w:rPr>
          <w:rFonts w:ascii="Arial" w:hAnsi="Arial" w:cs="Arial"/>
        </w:rPr>
      </w:pPr>
      <w:r w:rsidRPr="00FA626D">
        <w:rPr>
          <w:rFonts w:ascii="Arial" w:hAnsi="Arial" w:cs="Arial"/>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FA626D">
        <w:rPr>
          <w:rFonts w:ascii="Arial" w:hAnsi="Arial" w:cs="Arial"/>
        </w:rPr>
        <w:br/>
      </w:r>
      <w:r w:rsidRPr="00FA626D">
        <w:rPr>
          <w:rFonts w:ascii="Arial" w:hAnsi="Arial" w:cs="Arial"/>
        </w:rPr>
        <w:br/>
        <w:t>Do ostatních osobních nákladů patří zejména:</w:t>
      </w:r>
      <w:r w:rsidRPr="00FA626D">
        <w:rPr>
          <w:rFonts w:ascii="Arial" w:hAnsi="Arial" w:cs="Arial"/>
        </w:rPr>
        <w:br/>
      </w:r>
      <w:r w:rsidRPr="00FA626D">
        <w:rPr>
          <w:rFonts w:ascii="Arial" w:hAnsi="Arial" w:cs="Arial"/>
        </w:rPr>
        <w:br/>
        <w:t xml:space="preserve">1) odměny za práce podle dohod o pracích konaných mimo pracovní poměr (§ 109, odst. 5 a § 138 zákona č. 262/2006 Sb., zákoník práce, ve znění pozdějších předpisů); </w:t>
      </w:r>
      <w:r w:rsidRPr="00FA626D">
        <w:rPr>
          <w:rFonts w:ascii="Arial" w:hAnsi="Arial" w:cs="Arial"/>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FA626D">
        <w:rPr>
          <w:rFonts w:ascii="Arial" w:hAnsi="Arial" w:cs="Arial"/>
        </w:rPr>
        <w:br/>
        <w:t xml:space="preserve">3) odměny za využití vynálezů, průmyslových vzorů, zlepšovacích návrhů, apod.; </w:t>
      </w:r>
      <w:r w:rsidRPr="00FA626D">
        <w:rPr>
          <w:rFonts w:ascii="Arial" w:hAnsi="Arial" w:cs="Arial"/>
        </w:rPr>
        <w:br/>
        <w:t>4) odměny podle předpisů o autorském právu;</w:t>
      </w:r>
      <w:r w:rsidRPr="00FA626D">
        <w:rPr>
          <w:rFonts w:ascii="Arial" w:hAnsi="Arial" w:cs="Arial"/>
        </w:rPr>
        <w:br/>
        <w:t>5) odměny (peněžité ceny) z veřejných a užších soutěží a veřejných příslibů;</w:t>
      </w:r>
      <w:r w:rsidRPr="00FA626D">
        <w:rPr>
          <w:rFonts w:ascii="Arial" w:hAnsi="Arial" w:cs="Arial"/>
        </w:rPr>
        <w:br/>
        <w:t>6) odstupné poskytované při skončení pracovního poměru;</w:t>
      </w:r>
      <w:r w:rsidRPr="00FA626D">
        <w:rPr>
          <w:rFonts w:ascii="Arial" w:hAnsi="Arial" w:cs="Arial"/>
        </w:rPr>
        <w:br/>
        <w:t>7) odchodné;</w:t>
      </w:r>
      <w:r w:rsidRPr="00FA626D">
        <w:rPr>
          <w:rFonts w:ascii="Arial" w:hAnsi="Arial" w:cs="Arial"/>
        </w:rPr>
        <w:br/>
        <w:t>8) částky, které zaměstnavatel refunduje jiným zaměstnavatelům k úhradě plnění zahrnovaných do ostatních osobních nákladů;</w:t>
      </w:r>
      <w:r w:rsidRPr="00FA626D">
        <w:rPr>
          <w:rFonts w:ascii="Arial" w:hAnsi="Arial" w:cs="Arial"/>
        </w:rPr>
        <w:br/>
        <w:t>9) odměny členům orgánů společnosti a družstva hrazené z nákladů i ze zisku;</w:t>
      </w:r>
      <w:r w:rsidRPr="00FA626D">
        <w:rPr>
          <w:rFonts w:ascii="Arial" w:hAnsi="Arial" w:cs="Arial"/>
        </w:rPr>
        <w:br/>
        <w:t>10) platy soudců.</w:t>
      </w:r>
    </w:p>
    <w:p w:rsidR="00D903C6" w:rsidRPr="00FA626D" w:rsidRDefault="00D903C6" w:rsidP="00B5360A">
      <w:pPr>
        <w:jc w:val="both"/>
        <w:rPr>
          <w:rFonts w:ascii="Arial" w:hAnsi="Arial" w:cs="Arial"/>
          <w:b/>
        </w:rPr>
      </w:pPr>
    </w:p>
    <w:p w:rsidR="004151D9" w:rsidRPr="00FA626D" w:rsidRDefault="004151D9" w:rsidP="00B5360A">
      <w:pPr>
        <w:spacing w:before="120"/>
        <w:ind w:left="720" w:hanging="720"/>
        <w:jc w:val="both"/>
        <w:rPr>
          <w:rFonts w:ascii="Arial" w:hAnsi="Arial" w:cs="Arial"/>
          <w:b/>
          <w:sz w:val="28"/>
          <w:szCs w:val="28"/>
        </w:rPr>
      </w:pPr>
      <w:r w:rsidRPr="00FA626D">
        <w:rPr>
          <w:rFonts w:ascii="Arial" w:hAnsi="Arial" w:cs="Arial"/>
          <w:b/>
          <w:bCs/>
          <w:sz w:val="28"/>
          <w:szCs w:val="28"/>
        </w:rPr>
        <w:t>3.e.</w:t>
      </w:r>
      <w:r w:rsidRPr="00FA626D">
        <w:rPr>
          <w:rFonts w:ascii="Arial" w:hAnsi="Arial" w:cs="Arial"/>
          <w:b/>
          <w:sz w:val="28"/>
          <w:szCs w:val="28"/>
        </w:rPr>
        <w:t xml:space="preserve">  </w:t>
      </w:r>
      <w:r w:rsidRPr="00FA626D">
        <w:rPr>
          <w:rFonts w:ascii="Arial" w:hAnsi="Arial" w:cs="Arial"/>
          <w:b/>
          <w:sz w:val="28"/>
          <w:szCs w:val="28"/>
        </w:rPr>
        <w:tab/>
        <w:t>P</w:t>
      </w:r>
      <w:r w:rsidRPr="00FA626D">
        <w:rPr>
          <w:rFonts w:ascii="Arial" w:hAnsi="Arial" w:cs="Arial"/>
          <w:b/>
          <w:bCs/>
          <w:iCs/>
          <w:sz w:val="28"/>
          <w:szCs w:val="28"/>
        </w:rPr>
        <w:t xml:space="preserve">revence proti šíření karanténních bakterióz bramboru na produkčních plochách v uzavřených sadbových oblastech vymezených zákonem č. 219/2003 Sb., o uvádění do oběhu osiva a sadby </w:t>
      </w:r>
      <w:r w:rsidRPr="00FA626D">
        <w:rPr>
          <w:rFonts w:ascii="Arial" w:hAnsi="Arial" w:cs="Arial"/>
          <w:b/>
          <w:sz w:val="28"/>
          <w:szCs w:val="28"/>
        </w:rPr>
        <w:t>a o změně některých zákonů (zákon o oběhu osiva a sadby), ve znění pozdějších předpisů</w:t>
      </w:r>
      <w:r w:rsidRPr="00FA626D">
        <w:rPr>
          <w:rFonts w:ascii="Arial" w:hAnsi="Arial" w:cs="Arial"/>
          <w:b/>
          <w:bCs/>
          <w:iCs/>
          <w:sz w:val="28"/>
          <w:szCs w:val="28"/>
        </w:rPr>
        <w:t>.</w:t>
      </w:r>
    </w:p>
    <w:p w:rsidR="004151D9" w:rsidRPr="00FA626D" w:rsidRDefault="004151D9" w:rsidP="00B5360A">
      <w:pPr>
        <w:jc w:val="both"/>
        <w:rPr>
          <w:rFonts w:ascii="Arial" w:hAnsi="Arial" w:cs="Arial"/>
        </w:rPr>
      </w:pPr>
    </w:p>
    <w:p w:rsidR="004151D9" w:rsidRPr="00FA626D" w:rsidRDefault="004151D9" w:rsidP="00B5360A">
      <w:pPr>
        <w:jc w:val="both"/>
        <w:rPr>
          <w:rFonts w:ascii="Arial" w:hAnsi="Arial" w:cs="Arial"/>
        </w:rPr>
      </w:pPr>
      <w:r w:rsidRPr="00FA626D">
        <w:rPr>
          <w:rFonts w:ascii="Arial" w:hAnsi="Arial" w:cs="Arial"/>
        </w:rPr>
        <w:t>Dotace se vztahuje na plochu brambor osázenou uznanou sadbou brambor. Nevztahuje se na množitelské plochy brambor určené k výrobě sadby brambor.  Spotřeba sadby brambor na 1 ha je pro účel dotace minimálně 2 t bez rozdílu velikostního třídění.</w:t>
      </w:r>
    </w:p>
    <w:p w:rsidR="004151D9" w:rsidRPr="00FA626D" w:rsidRDefault="004151D9" w:rsidP="00B5360A">
      <w:pPr>
        <w:jc w:val="both"/>
        <w:rPr>
          <w:rFonts w:ascii="Arial" w:hAnsi="Arial" w:cs="Arial"/>
          <w:u w:val="single"/>
        </w:rPr>
      </w:pPr>
    </w:p>
    <w:p w:rsidR="004151D9" w:rsidRPr="00FA626D" w:rsidRDefault="004151D9" w:rsidP="00B5360A">
      <w:pPr>
        <w:spacing w:before="120"/>
        <w:ind w:left="709" w:hanging="709"/>
        <w:jc w:val="both"/>
        <w:rPr>
          <w:rFonts w:ascii="Arial" w:hAnsi="Arial" w:cs="Arial"/>
          <w:b/>
          <w:bCs/>
          <w:sz w:val="28"/>
        </w:rPr>
      </w:pPr>
      <w:r w:rsidRPr="00FA626D">
        <w:rPr>
          <w:rFonts w:ascii="Arial" w:hAnsi="Arial" w:cs="Arial"/>
          <w:b/>
          <w:bCs/>
          <w:sz w:val="28"/>
        </w:rPr>
        <w:t>3.h. Použitá uznaná certifikovaná sadba chmele ve zdravotní třídě „VT“ nebo „VF“ (dle vyhlášky č. 332/2006 Sb., o množitelských porostech a rozmnožovacím materiálu chmele, révy, ovocných rodů a druhů a okrasných druhů a jeho uvádění do oběhu)</w:t>
      </w:r>
    </w:p>
    <w:p w:rsidR="004151D9" w:rsidRPr="00FA626D" w:rsidRDefault="004151D9" w:rsidP="00B5360A">
      <w:pPr>
        <w:pStyle w:val="Normaln"/>
        <w:rPr>
          <w:rFonts w:cs="Arial"/>
          <w:szCs w:val="24"/>
        </w:rPr>
      </w:pPr>
    </w:p>
    <w:p w:rsidR="004151D9" w:rsidRPr="00FA626D" w:rsidRDefault="004151D9" w:rsidP="00B5360A">
      <w:pPr>
        <w:pStyle w:val="Normaln"/>
        <w:rPr>
          <w:rFonts w:cs="Arial"/>
          <w:b/>
          <w:bCs/>
        </w:rPr>
      </w:pPr>
      <w:r w:rsidRPr="00FA626D">
        <w:rPr>
          <w:rFonts w:cs="Arial"/>
          <w:b/>
          <w:bCs/>
        </w:rPr>
        <w:t xml:space="preserve">Seznam původců chorob:  </w:t>
      </w:r>
    </w:p>
    <w:p w:rsidR="004151D9" w:rsidRPr="00FA626D" w:rsidRDefault="004151D9" w:rsidP="00B5360A">
      <w:pPr>
        <w:pStyle w:val="Normaln"/>
        <w:spacing w:before="120"/>
        <w:rPr>
          <w:rFonts w:cs="Arial"/>
          <w:b/>
          <w:bCs/>
        </w:rPr>
      </w:pPr>
      <w:r w:rsidRPr="00FA626D">
        <w:rPr>
          <w:rFonts w:cs="Arial"/>
          <w:bCs/>
        </w:rPr>
        <w:t xml:space="preserve">a) </w:t>
      </w:r>
      <w:r w:rsidRPr="00FA626D">
        <w:rPr>
          <w:rFonts w:cs="Arial"/>
          <w:szCs w:val="24"/>
        </w:rPr>
        <w:t xml:space="preserve">viry </w:t>
      </w:r>
    </w:p>
    <w:p w:rsidR="004151D9" w:rsidRPr="00FA626D" w:rsidRDefault="004151D9" w:rsidP="00B5360A">
      <w:pPr>
        <w:jc w:val="both"/>
        <w:rPr>
          <w:rFonts w:ascii="Arial" w:hAnsi="Arial" w:cs="Arial"/>
        </w:rPr>
      </w:pPr>
      <w:r w:rsidRPr="00FA626D">
        <w:rPr>
          <w:rFonts w:ascii="Arial" w:hAnsi="Arial" w:cs="Arial"/>
        </w:rPr>
        <w:t>virus mosaiky jabloně (Apple mosaic virus)</w:t>
      </w:r>
    </w:p>
    <w:p w:rsidR="004151D9" w:rsidRPr="00FA626D" w:rsidRDefault="004151D9" w:rsidP="00B5360A">
      <w:pPr>
        <w:jc w:val="both"/>
        <w:rPr>
          <w:rFonts w:ascii="Arial" w:hAnsi="Arial" w:cs="Arial"/>
        </w:rPr>
      </w:pPr>
      <w:r w:rsidRPr="00FA626D">
        <w:rPr>
          <w:rFonts w:ascii="Arial" w:hAnsi="Arial" w:cs="Arial"/>
        </w:rPr>
        <w:t>virus nekrotické kroužkovitosti třešně (Prunus necrotic ringspot virus)</w:t>
      </w:r>
    </w:p>
    <w:p w:rsidR="004151D9" w:rsidRPr="00FA626D" w:rsidRDefault="004151D9" w:rsidP="00B5360A">
      <w:pPr>
        <w:jc w:val="both"/>
        <w:rPr>
          <w:rFonts w:ascii="Arial" w:hAnsi="Arial" w:cs="Arial"/>
        </w:rPr>
      </w:pPr>
      <w:r w:rsidRPr="00FA626D">
        <w:rPr>
          <w:rFonts w:ascii="Arial" w:hAnsi="Arial" w:cs="Arial"/>
        </w:rPr>
        <w:t>virus mosaiky chmele (Hop mosaic virus)</w:t>
      </w:r>
    </w:p>
    <w:p w:rsidR="004151D9" w:rsidRPr="00FA626D" w:rsidRDefault="004151D9" w:rsidP="00B5360A">
      <w:pPr>
        <w:jc w:val="both"/>
        <w:rPr>
          <w:rFonts w:ascii="Arial" w:hAnsi="Arial" w:cs="Arial"/>
        </w:rPr>
      </w:pPr>
      <w:r w:rsidRPr="00FA626D">
        <w:rPr>
          <w:rFonts w:ascii="Arial" w:hAnsi="Arial" w:cs="Arial"/>
        </w:rPr>
        <w:t>latentní virus chmele (Hop latent virus)</w:t>
      </w:r>
    </w:p>
    <w:p w:rsidR="004151D9" w:rsidRPr="00FA626D" w:rsidRDefault="004151D9" w:rsidP="00B5360A">
      <w:pPr>
        <w:spacing w:before="120"/>
        <w:jc w:val="both"/>
        <w:rPr>
          <w:rFonts w:ascii="Arial" w:hAnsi="Arial" w:cs="Arial"/>
        </w:rPr>
      </w:pPr>
      <w:r w:rsidRPr="00FA626D">
        <w:rPr>
          <w:rFonts w:ascii="Arial" w:hAnsi="Arial" w:cs="Arial"/>
        </w:rPr>
        <w:t>b) viroidy</w:t>
      </w:r>
      <w:r w:rsidRPr="00FA626D">
        <w:rPr>
          <w:rFonts w:ascii="Arial" w:hAnsi="Arial" w:cs="Arial"/>
          <w:vertAlign w:val="superscript"/>
        </w:rPr>
        <w:t>1</w:t>
      </w:r>
      <w:r w:rsidRPr="00FA626D">
        <w:rPr>
          <w:rFonts w:ascii="Arial" w:hAnsi="Arial" w:cs="Arial"/>
        </w:rPr>
        <w:t xml:space="preserve"> </w:t>
      </w:r>
    </w:p>
    <w:p w:rsidR="004151D9" w:rsidRPr="00FA626D" w:rsidRDefault="004151D9" w:rsidP="00B5360A">
      <w:pPr>
        <w:jc w:val="both"/>
        <w:rPr>
          <w:rFonts w:ascii="Arial" w:hAnsi="Arial" w:cs="Arial"/>
        </w:rPr>
      </w:pPr>
      <w:r w:rsidRPr="00FA626D">
        <w:rPr>
          <w:rFonts w:ascii="Arial" w:hAnsi="Arial" w:cs="Arial"/>
        </w:rPr>
        <w:t>latentní viroid chmele (Hop latent viroid)</w:t>
      </w:r>
    </w:p>
    <w:p w:rsidR="004151D9" w:rsidRPr="00FA626D" w:rsidRDefault="004151D9" w:rsidP="00B5360A">
      <w:pPr>
        <w:jc w:val="both"/>
        <w:rPr>
          <w:rFonts w:ascii="Arial" w:hAnsi="Arial" w:cs="Arial"/>
        </w:rPr>
      </w:pPr>
    </w:p>
    <w:p w:rsidR="004151D9" w:rsidRPr="00FA626D" w:rsidRDefault="004151D9" w:rsidP="00B5360A">
      <w:pPr>
        <w:jc w:val="both"/>
        <w:rPr>
          <w:rFonts w:ascii="Arial" w:hAnsi="Arial" w:cs="Arial"/>
        </w:rPr>
      </w:pPr>
      <w:r w:rsidRPr="00FA626D">
        <w:rPr>
          <w:rFonts w:ascii="Arial" w:hAnsi="Arial" w:cs="Arial"/>
        </w:rPr>
        <w:t>c) půdní patogeny</w:t>
      </w:r>
      <w:r w:rsidRPr="00FA626D">
        <w:rPr>
          <w:rFonts w:ascii="Arial" w:hAnsi="Arial" w:cs="Arial"/>
          <w:vertAlign w:val="superscript"/>
        </w:rPr>
        <w:t>2</w:t>
      </w:r>
    </w:p>
    <w:p w:rsidR="004151D9" w:rsidRPr="00FA626D" w:rsidRDefault="004151D9" w:rsidP="00B5360A">
      <w:pPr>
        <w:jc w:val="both"/>
        <w:rPr>
          <w:rFonts w:ascii="Arial" w:hAnsi="Arial" w:cs="Arial"/>
        </w:rPr>
      </w:pPr>
      <w:r w:rsidRPr="00FA626D">
        <w:rPr>
          <w:rFonts w:ascii="Arial" w:hAnsi="Arial" w:cs="Arial"/>
        </w:rPr>
        <w:t>Fusarium sambucinum.</w:t>
      </w:r>
    </w:p>
    <w:p w:rsidR="004151D9" w:rsidRPr="00FA626D" w:rsidRDefault="004151D9" w:rsidP="00B5360A">
      <w:pPr>
        <w:jc w:val="both"/>
        <w:rPr>
          <w:rFonts w:ascii="Arial" w:hAnsi="Arial" w:cs="Arial"/>
        </w:rPr>
      </w:pPr>
      <w:r w:rsidRPr="00FA626D">
        <w:rPr>
          <w:rFonts w:ascii="Arial" w:hAnsi="Arial" w:cs="Arial"/>
        </w:rPr>
        <w:t xml:space="preserve">Verticillium albo-atrum  </w:t>
      </w:r>
    </w:p>
    <w:p w:rsidR="004151D9" w:rsidRPr="00FA626D" w:rsidRDefault="004151D9" w:rsidP="00B5360A">
      <w:pPr>
        <w:jc w:val="both"/>
        <w:rPr>
          <w:rFonts w:ascii="Arial" w:hAnsi="Arial" w:cs="Arial"/>
        </w:rPr>
      </w:pPr>
      <w:r w:rsidRPr="00FA626D">
        <w:rPr>
          <w:rFonts w:ascii="Arial" w:hAnsi="Arial" w:cs="Arial"/>
        </w:rPr>
        <w:t>Verticillium dahliae</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4151D9" w:rsidRPr="00FA626D" w:rsidRDefault="004151D9" w:rsidP="00B5360A">
      <w:pPr>
        <w:jc w:val="both"/>
        <w:rPr>
          <w:rFonts w:ascii="Arial" w:hAnsi="Arial" w:cs="Arial"/>
        </w:rPr>
      </w:pPr>
      <w:r w:rsidRPr="00FA626D">
        <w:rPr>
          <w:rFonts w:ascii="Arial" w:hAnsi="Arial" w:cs="Arial"/>
        </w:rPr>
        <w:t>nádorovitost sazeček (způsobuje bakterie Agrobacterium tumefaciens).</w:t>
      </w:r>
      <w:r w:rsidRPr="00FA626D">
        <w:rPr>
          <w:rFonts w:ascii="Arial" w:hAnsi="Arial" w:cs="Arial"/>
        </w:rPr>
        <w:tab/>
      </w:r>
    </w:p>
    <w:p w:rsidR="004151D9" w:rsidRPr="00FA626D" w:rsidRDefault="004151D9" w:rsidP="00B5360A">
      <w:pPr>
        <w:spacing w:before="120"/>
        <w:jc w:val="both"/>
        <w:rPr>
          <w:rFonts w:ascii="Arial" w:hAnsi="Arial" w:cs="Arial"/>
        </w:rPr>
      </w:pPr>
      <w:r w:rsidRPr="00FA626D">
        <w:rPr>
          <w:rFonts w:ascii="Arial" w:hAnsi="Arial" w:cs="Arial"/>
          <w:vertAlign w:val="superscript"/>
        </w:rPr>
        <w:t xml:space="preserve">1 </w:t>
      </w:r>
      <w:r w:rsidRPr="00FA626D">
        <w:rPr>
          <w:rFonts w:ascii="Arial" w:hAnsi="Arial" w:cs="Arial"/>
        </w:rPr>
        <w:t>za předpokladu, že tato infekce není jedinou chorobou, která se v dané oblasti vyskytla.</w:t>
      </w:r>
    </w:p>
    <w:p w:rsidR="004151D9" w:rsidRPr="00FA626D" w:rsidRDefault="004151D9" w:rsidP="00B5360A">
      <w:pPr>
        <w:spacing w:before="120"/>
        <w:jc w:val="both"/>
        <w:rPr>
          <w:rFonts w:ascii="Arial" w:hAnsi="Arial" w:cs="Arial"/>
        </w:rPr>
      </w:pPr>
      <w:r w:rsidRPr="00FA626D">
        <w:rPr>
          <w:rFonts w:ascii="Arial" w:hAnsi="Arial" w:cs="Arial"/>
          <w:vertAlign w:val="superscript"/>
        </w:rPr>
        <w:t xml:space="preserve">2 </w:t>
      </w:r>
      <w:r w:rsidRPr="00FA626D">
        <w:rPr>
          <w:rFonts w:ascii="Arial" w:hAnsi="Arial" w:cs="Arial"/>
        </w:rPr>
        <w:t>pro chmelové rostliny, které jsou napadeny půdními patogeny platí tyto podmínky: příslušná půdní plocha chmelnice musí být dezinfikována nebo dotovaná certifikovaná sadba musí být použita na novém pozemku, na kterém půdní patogeny nebyly zjištěny. Jestliže nebude provedena dezinfekce příslušné půdní plochy chmelnice, smí být příslušný pozemek osázen dotovanou certifikovanou sadbou nejdříve po 2 letech, kdy bude půda dočasně uvedena do klidu.</w:t>
      </w:r>
    </w:p>
    <w:p w:rsidR="004A5022" w:rsidRPr="004A5022" w:rsidRDefault="004A5022" w:rsidP="00B5360A">
      <w:pPr>
        <w:spacing w:before="120"/>
        <w:ind w:left="652" w:hanging="652"/>
        <w:jc w:val="both"/>
        <w:rPr>
          <w:rFonts w:ascii="Arial" w:hAnsi="Arial" w:cs="Arial"/>
          <w:b/>
          <w:sz w:val="28"/>
          <w:szCs w:val="28"/>
        </w:rPr>
      </w:pPr>
      <w:r w:rsidRPr="004A5022">
        <w:rPr>
          <w:rFonts w:ascii="Arial" w:hAnsi="Arial" w:cs="Arial"/>
          <w:b/>
          <w:sz w:val="28"/>
          <w:szCs w:val="28"/>
        </w:rPr>
        <w:t xml:space="preserve">3.i. Použité uznané a mořené osivo lnu a uznané osivo konopí setého </w:t>
      </w:r>
      <w:r w:rsidRPr="004A5022">
        <w:rPr>
          <w:rFonts w:ascii="Arial" w:hAnsi="Arial" w:cs="Arial"/>
          <w:b/>
          <w:color w:val="000000" w:themeColor="text1"/>
          <w:sz w:val="28"/>
          <w:szCs w:val="28"/>
        </w:rPr>
        <w:t xml:space="preserve">a použité uznané osivo vyjmenovaných pícnin (zařazených do jednotlivých skupin) </w:t>
      </w:r>
      <w:r w:rsidRPr="004A5022">
        <w:rPr>
          <w:rFonts w:ascii="Arial" w:hAnsi="Arial" w:cs="Arial"/>
          <w:b/>
          <w:sz w:val="28"/>
          <w:szCs w:val="28"/>
        </w:rPr>
        <w:t xml:space="preserve">odrůd registrovaných na základě užitné hodnoty v ČR a uvedených ve Společném katalogu odrůd EU pro osev produkčních ploch (dle vyhlášky č. </w:t>
      </w:r>
      <w:r w:rsidR="00D05023">
        <w:rPr>
          <w:rFonts w:ascii="Arial" w:hAnsi="Arial" w:cs="Arial"/>
          <w:b/>
          <w:sz w:val="28"/>
          <w:szCs w:val="28"/>
        </w:rPr>
        <w:t>129</w:t>
      </w:r>
      <w:r w:rsidRPr="004A5022">
        <w:rPr>
          <w:rFonts w:ascii="Arial" w:hAnsi="Arial" w:cs="Arial"/>
          <w:b/>
          <w:sz w:val="28"/>
          <w:szCs w:val="28"/>
        </w:rPr>
        <w:t>/20</w:t>
      </w:r>
      <w:r w:rsidR="00D05023">
        <w:rPr>
          <w:rFonts w:ascii="Arial" w:hAnsi="Arial" w:cs="Arial"/>
          <w:b/>
          <w:sz w:val="28"/>
          <w:szCs w:val="28"/>
        </w:rPr>
        <w:t>12</w:t>
      </w:r>
      <w:r w:rsidRPr="004A5022">
        <w:rPr>
          <w:rFonts w:ascii="Arial" w:hAnsi="Arial" w:cs="Arial"/>
          <w:b/>
          <w:sz w:val="28"/>
          <w:szCs w:val="28"/>
        </w:rPr>
        <w:t xml:space="preserve"> Sb., o podrobnostech uvádění osiva a sadby pěstovaných rostlin do oběhu).</w:t>
      </w:r>
    </w:p>
    <w:p w:rsidR="004A5022" w:rsidRDefault="004A5022" w:rsidP="00B5360A">
      <w:pPr>
        <w:rPr>
          <w:rFonts w:ascii="Arial" w:hAnsi="Arial" w:cs="Arial"/>
          <w:sz w:val="28"/>
          <w:szCs w:val="28"/>
        </w:rPr>
      </w:pPr>
    </w:p>
    <w:p w:rsidR="004A5022" w:rsidRDefault="004A5022" w:rsidP="00B5360A">
      <w:pPr>
        <w:spacing w:before="120"/>
        <w:jc w:val="both"/>
        <w:rPr>
          <w:rFonts w:ascii="Arial" w:hAnsi="Arial" w:cs="Arial"/>
          <w:color w:val="00B050"/>
        </w:rPr>
      </w:pPr>
      <w:r w:rsidRPr="004A5022">
        <w:rPr>
          <w:rFonts w:ascii="Arial" w:hAnsi="Arial" w:cs="Arial"/>
          <w:b/>
          <w:color w:val="000000" w:themeColor="text1"/>
        </w:rPr>
        <w:t>Skupiny pícnin:</w:t>
      </w:r>
      <w:r>
        <w:rPr>
          <w:rFonts w:ascii="Arial" w:hAnsi="Arial" w:cs="Arial"/>
          <w:color w:val="00B050"/>
        </w:rPr>
        <w:t xml:space="preserve"> </w:t>
      </w:r>
    </w:p>
    <w:p w:rsidR="004A5022" w:rsidRPr="004A5022" w:rsidRDefault="004A5022" w:rsidP="00B5360A">
      <w:pPr>
        <w:spacing w:before="120"/>
        <w:jc w:val="both"/>
        <w:rPr>
          <w:rFonts w:ascii="Arial" w:hAnsi="Arial" w:cs="Arial"/>
          <w:color w:val="000000" w:themeColor="text1"/>
        </w:rPr>
      </w:pPr>
      <w:r w:rsidRPr="004A5022">
        <w:rPr>
          <w:rFonts w:ascii="Arial" w:hAnsi="Arial" w:cs="Arial"/>
          <w:color w:val="000000" w:themeColor="text1"/>
        </w:rPr>
        <w:t>Skupina I – trojštět žlutavý</w:t>
      </w:r>
    </w:p>
    <w:p w:rsidR="004A5022" w:rsidRPr="004A5022" w:rsidRDefault="004A5022" w:rsidP="00B5360A">
      <w:pPr>
        <w:spacing w:before="120"/>
        <w:ind w:left="709" w:hanging="709"/>
        <w:jc w:val="both"/>
        <w:rPr>
          <w:rFonts w:ascii="Arial" w:hAnsi="Arial" w:cs="Arial"/>
          <w:color w:val="000000" w:themeColor="text1"/>
        </w:rPr>
      </w:pPr>
      <w:r w:rsidRPr="004A5022">
        <w:rPr>
          <w:rFonts w:ascii="Arial" w:hAnsi="Arial" w:cs="Arial"/>
          <w:color w:val="000000" w:themeColor="text1"/>
        </w:rPr>
        <w:t xml:space="preserve">Skupina II – </w:t>
      </w:r>
      <w:r w:rsidR="0029700D">
        <w:rPr>
          <w:rFonts w:ascii="Arial" w:hAnsi="Arial" w:cs="Arial"/>
          <w:color w:val="000000" w:themeColor="text1"/>
        </w:rPr>
        <w:t xml:space="preserve">čičorka pestrá, komonice bílá, </w:t>
      </w:r>
      <w:r w:rsidRPr="004A5022">
        <w:rPr>
          <w:rFonts w:ascii="Arial" w:hAnsi="Arial" w:cs="Arial"/>
          <w:color w:val="000000" w:themeColor="text1"/>
        </w:rPr>
        <w:t>tolice dětelová, vojtěška setá, vičenec ligrus, jetel zvrhlý, jetel nachový a jetel luční,</w:t>
      </w:r>
      <w:r w:rsidR="0029700D">
        <w:rPr>
          <w:rFonts w:ascii="Arial" w:hAnsi="Arial" w:cs="Arial"/>
          <w:color w:val="000000" w:themeColor="text1"/>
        </w:rPr>
        <w:t xml:space="preserve"> jetel perský, </w:t>
      </w:r>
      <w:r w:rsidRPr="004A5022">
        <w:rPr>
          <w:rFonts w:ascii="Arial" w:hAnsi="Arial" w:cs="Arial"/>
          <w:color w:val="000000" w:themeColor="text1"/>
        </w:rPr>
        <w:t xml:space="preserve"> jetel plazivý, psineček obecný, psineček veliký, tomka vonná, psineček výběžkatý, medyněk vlnatý, ovsík vyvýšený, psárka luční, štírovník růžkatý</w:t>
      </w:r>
      <w:r w:rsidR="0029700D">
        <w:rPr>
          <w:rFonts w:ascii="Arial" w:hAnsi="Arial" w:cs="Arial"/>
          <w:color w:val="000000" w:themeColor="text1"/>
        </w:rPr>
        <w:t>, úročník lékařský,</w:t>
      </w:r>
    </w:p>
    <w:p w:rsidR="004A5022" w:rsidRPr="004A5022" w:rsidRDefault="004A5022" w:rsidP="00B5360A">
      <w:pPr>
        <w:spacing w:before="120"/>
        <w:ind w:left="709" w:hanging="709"/>
        <w:jc w:val="both"/>
        <w:rPr>
          <w:rFonts w:ascii="Arial" w:hAnsi="Arial" w:cs="Arial"/>
          <w:color w:val="000000" w:themeColor="text1"/>
        </w:rPr>
      </w:pPr>
      <w:r w:rsidRPr="004A5022">
        <w:rPr>
          <w:rFonts w:ascii="Arial" w:hAnsi="Arial" w:cs="Arial"/>
          <w:color w:val="000000" w:themeColor="text1"/>
        </w:rPr>
        <w:t xml:space="preserve">Skupina III – bojínek hlíznatý, bojínek luční, </w:t>
      </w:r>
      <w:r w:rsidR="0029700D">
        <w:rPr>
          <w:rFonts w:ascii="Arial" w:hAnsi="Arial" w:cs="Arial"/>
          <w:color w:val="000000" w:themeColor="text1"/>
        </w:rPr>
        <w:t xml:space="preserve">jestřabina východní, </w:t>
      </w:r>
      <w:r w:rsidRPr="004A5022">
        <w:rPr>
          <w:rFonts w:ascii="Arial" w:hAnsi="Arial" w:cs="Arial"/>
          <w:color w:val="000000" w:themeColor="text1"/>
        </w:rPr>
        <w:t>jílek vytrvalý, kostřava červená, kostřava drsnolistá, kostřava luční, kostřava rákosovitá, kostřava ovčí, lipnice bahenní, lipnice hajní, lipnice luční, lipnice smáčknutá, metlice trsnatá, poháňka hřebenitá, srha laločnatá, srha Aschersonova,</w:t>
      </w:r>
    </w:p>
    <w:p w:rsidR="004A5022" w:rsidRPr="004A5022" w:rsidRDefault="004A5022" w:rsidP="00B5360A">
      <w:pPr>
        <w:spacing w:before="120"/>
        <w:ind w:left="709" w:hanging="709"/>
        <w:jc w:val="both"/>
        <w:rPr>
          <w:rFonts w:ascii="Arial" w:hAnsi="Arial" w:cs="Arial"/>
          <w:color w:val="000000" w:themeColor="text1"/>
        </w:rPr>
      </w:pPr>
      <w:r w:rsidRPr="004A5022">
        <w:rPr>
          <w:rFonts w:ascii="Arial" w:hAnsi="Arial" w:cs="Arial"/>
          <w:color w:val="000000" w:themeColor="text1"/>
        </w:rPr>
        <w:lastRenderedPageBreak/>
        <w:t>Skupina IV - jílek hybridní, jílek mnohokvětý italský, jílek mnohokvětý jednoletý, mezirodové hybridy Festulolium, sveřep samužníkovitý, sveřep vzpřímený, sveřep bezbranný, lesknice kanárská, lesknice rákosovitá</w:t>
      </w:r>
    </w:p>
    <w:p w:rsidR="004A5022" w:rsidRPr="00FA626D" w:rsidRDefault="004A5022" w:rsidP="00B5360A">
      <w:pPr>
        <w:rPr>
          <w:rFonts w:ascii="Arial" w:hAnsi="Arial" w:cs="Arial"/>
          <w:sz w:val="28"/>
          <w:szCs w:val="28"/>
        </w:rPr>
      </w:pPr>
    </w:p>
    <w:p w:rsidR="004151D9" w:rsidRDefault="004151D9" w:rsidP="00B5360A">
      <w:pPr>
        <w:autoSpaceDE w:val="0"/>
        <w:autoSpaceDN w:val="0"/>
        <w:adjustRightInd w:val="0"/>
        <w:spacing w:before="80"/>
        <w:jc w:val="center"/>
        <w:rPr>
          <w:rFonts w:ascii="Arial" w:hAnsi="Arial" w:cs="Arial"/>
          <w:b/>
          <w:bCs/>
          <w:sz w:val="28"/>
          <w:szCs w:val="28"/>
        </w:rPr>
      </w:pPr>
    </w:p>
    <w:p w:rsidR="005B02FF" w:rsidRDefault="005B02FF" w:rsidP="00B5360A">
      <w:pPr>
        <w:autoSpaceDE w:val="0"/>
        <w:autoSpaceDN w:val="0"/>
        <w:adjustRightInd w:val="0"/>
        <w:spacing w:before="80"/>
        <w:jc w:val="center"/>
        <w:rPr>
          <w:rFonts w:ascii="Arial" w:hAnsi="Arial" w:cs="Arial"/>
          <w:b/>
          <w:bCs/>
          <w:sz w:val="28"/>
          <w:szCs w:val="28"/>
        </w:rPr>
      </w:pPr>
    </w:p>
    <w:p w:rsidR="00086457" w:rsidRPr="00FA626D" w:rsidRDefault="00086457" w:rsidP="00B5360A">
      <w:pPr>
        <w:jc w:val="both"/>
        <w:rPr>
          <w:rFonts w:ascii="Arial" w:hAnsi="Arial" w:cs="Arial"/>
          <w:b/>
          <w:sz w:val="28"/>
        </w:rPr>
      </w:pPr>
      <w:r w:rsidRPr="00FA626D">
        <w:rPr>
          <w:rFonts w:ascii="Arial" w:hAnsi="Arial" w:cs="Arial"/>
          <w:b/>
          <w:sz w:val="28"/>
        </w:rPr>
        <w:t xml:space="preserve">8. Nákazový fond </w:t>
      </w:r>
    </w:p>
    <w:p w:rsidR="00086457" w:rsidRPr="00FA626D" w:rsidRDefault="00086457" w:rsidP="00B5360A">
      <w:pPr>
        <w:jc w:val="both"/>
        <w:rPr>
          <w:rFonts w:ascii="Arial" w:hAnsi="Arial" w:cs="Arial"/>
          <w:b/>
          <w:sz w:val="28"/>
        </w:rPr>
      </w:pPr>
    </w:p>
    <w:p w:rsidR="00086457" w:rsidRPr="00086457" w:rsidRDefault="00086457" w:rsidP="00B5360A">
      <w:pPr>
        <w:pStyle w:val="Zkladntext32"/>
        <w:shd w:val="clear" w:color="auto" w:fill="FFFFFF"/>
        <w:spacing w:before="120"/>
        <w:ind w:left="680" w:hanging="680"/>
        <w:rPr>
          <w:rFonts w:ascii="Arial" w:hAnsi="Arial" w:cs="Arial"/>
          <w:bCs/>
          <w:szCs w:val="24"/>
        </w:rPr>
      </w:pPr>
      <w:r w:rsidRPr="00086457">
        <w:rPr>
          <w:rFonts w:ascii="Arial" w:hAnsi="Arial" w:cs="Arial"/>
          <w:bCs/>
          <w:szCs w:val="24"/>
        </w:rPr>
        <w:t xml:space="preserve">Účel: </w:t>
      </w:r>
    </w:p>
    <w:p w:rsidR="00086457" w:rsidRPr="00086457" w:rsidRDefault="00086457" w:rsidP="00B5360A">
      <w:pPr>
        <w:pStyle w:val="Zkladntext32"/>
        <w:shd w:val="clear" w:color="auto" w:fill="FFFFFF"/>
        <w:rPr>
          <w:rFonts w:ascii="Arial" w:hAnsi="Arial" w:cs="Arial"/>
          <w:b w:val="0"/>
          <w:bCs/>
          <w:szCs w:val="24"/>
        </w:rPr>
      </w:pPr>
      <w:r w:rsidRPr="00086457">
        <w:rPr>
          <w:rFonts w:ascii="Arial" w:hAnsi="Arial" w:cs="Arial"/>
          <w:b w:val="0"/>
          <w:bCs/>
          <w:szCs w:val="24"/>
        </w:rPr>
        <w:t>podpora vybraných činností zaměřených proti rozšiřování nebezpečných nákaz  hospodářských zvířat.</w:t>
      </w:r>
    </w:p>
    <w:p w:rsidR="00086457" w:rsidRPr="00086457" w:rsidRDefault="00086457" w:rsidP="00B5360A">
      <w:pPr>
        <w:ind w:left="426"/>
        <w:jc w:val="both"/>
        <w:rPr>
          <w:rFonts w:ascii="Arial" w:hAnsi="Arial" w:cs="Arial"/>
        </w:rPr>
      </w:pPr>
    </w:p>
    <w:p w:rsidR="00086457" w:rsidRPr="00086457" w:rsidRDefault="00086457" w:rsidP="00B5360A">
      <w:pPr>
        <w:ind w:left="426"/>
        <w:jc w:val="both"/>
        <w:rPr>
          <w:rFonts w:ascii="Arial" w:hAnsi="Arial" w:cs="Arial"/>
        </w:rPr>
      </w:pPr>
    </w:p>
    <w:p w:rsidR="00086457" w:rsidRPr="00086457" w:rsidRDefault="00086457" w:rsidP="00B5360A">
      <w:pPr>
        <w:ind w:left="567" w:hanging="567"/>
        <w:jc w:val="both"/>
        <w:rPr>
          <w:rFonts w:ascii="Arial" w:hAnsi="Arial" w:cs="Arial"/>
          <w:b/>
          <w:bCs/>
        </w:rPr>
      </w:pPr>
      <w:r w:rsidRPr="00086457">
        <w:rPr>
          <w:rFonts w:ascii="Arial" w:hAnsi="Arial" w:cs="Arial"/>
          <w:b/>
          <w:bCs/>
        </w:rPr>
        <w:t xml:space="preserve">8.F) </w:t>
      </w:r>
      <w:r w:rsidRPr="00086457">
        <w:rPr>
          <w:rFonts w:ascii="Arial" w:hAnsi="Arial" w:cs="Arial"/>
          <w:b/>
        </w:rPr>
        <w:t>Podpora vybraných činností zaměřených na ozdravení chovů prasat a drůbeže</w:t>
      </w:r>
    </w:p>
    <w:p w:rsidR="00086457" w:rsidRPr="00086457" w:rsidRDefault="00086457" w:rsidP="00B5360A">
      <w:pPr>
        <w:jc w:val="both"/>
        <w:rPr>
          <w:rFonts w:ascii="Arial" w:hAnsi="Arial" w:cs="Arial"/>
          <w:b/>
          <w:bCs/>
        </w:rPr>
      </w:pPr>
    </w:p>
    <w:p w:rsidR="00086457" w:rsidRPr="00086457" w:rsidRDefault="00086457" w:rsidP="00B5360A">
      <w:pPr>
        <w:jc w:val="both"/>
        <w:rPr>
          <w:rFonts w:ascii="Arial" w:hAnsi="Arial" w:cs="Arial"/>
          <w:b/>
        </w:rPr>
      </w:pPr>
      <w:r w:rsidRPr="00086457">
        <w:rPr>
          <w:rFonts w:ascii="Arial" w:hAnsi="Arial" w:cs="Arial"/>
          <w:b/>
        </w:rPr>
        <w:t xml:space="preserve">8. F. a) Podpora vybraných činností zaměřených na ozdravení chovů prasnic </w:t>
      </w:r>
    </w:p>
    <w:p w:rsidR="00086457" w:rsidRPr="00086457" w:rsidRDefault="00086457" w:rsidP="00B5360A">
      <w:pPr>
        <w:spacing w:before="120"/>
        <w:ind w:left="737" w:hanging="737"/>
        <w:jc w:val="both"/>
        <w:rPr>
          <w:rFonts w:ascii="Arial" w:hAnsi="Arial" w:cs="Arial"/>
          <w:b/>
          <w:bCs/>
        </w:rPr>
      </w:pPr>
      <w:r w:rsidRPr="00086457">
        <w:rPr>
          <w:rFonts w:ascii="Arial" w:hAnsi="Arial" w:cs="Arial"/>
          <w:b/>
          <w:bCs/>
        </w:rPr>
        <w:t>Účel:</w:t>
      </w:r>
    </w:p>
    <w:p w:rsidR="00086457" w:rsidRPr="00086457" w:rsidRDefault="00086457" w:rsidP="00B5360A">
      <w:pPr>
        <w:tabs>
          <w:tab w:val="left" w:pos="142"/>
          <w:tab w:val="left" w:pos="709"/>
        </w:tabs>
        <w:ind w:hanging="737"/>
        <w:jc w:val="both"/>
        <w:rPr>
          <w:rFonts w:ascii="Arial" w:hAnsi="Arial" w:cs="Arial"/>
          <w:bCs/>
        </w:rPr>
      </w:pPr>
      <w:r w:rsidRPr="00086457">
        <w:rPr>
          <w:rFonts w:ascii="Arial" w:hAnsi="Arial" w:cs="Arial"/>
          <w:bCs/>
        </w:rPr>
        <w:tab/>
        <w:t>podpora vybraných opatření zaměřených proti rozšiřování chorob prasat souvisejících s plněním „Ozdravovacího Programu od vyjmenovaných nákaz prasat“ (dále jen „OP VNP“) schváleného příslušnou K</w:t>
      </w:r>
      <w:r w:rsidR="00B44DC0">
        <w:rPr>
          <w:rFonts w:ascii="Arial" w:hAnsi="Arial" w:cs="Arial"/>
          <w:bCs/>
        </w:rPr>
        <w:t>VS SVS v souladu</w:t>
      </w:r>
      <w:r w:rsidRPr="00086457">
        <w:rPr>
          <w:rFonts w:ascii="Arial" w:hAnsi="Arial" w:cs="Arial"/>
          <w:bCs/>
        </w:rPr>
        <w:t xml:space="preserve"> § 49 odst. 1 písm. b) zákona č. 166/1999 Sb. </w:t>
      </w:r>
    </w:p>
    <w:p w:rsidR="00086457" w:rsidRPr="00086457" w:rsidRDefault="00086457" w:rsidP="00B5360A">
      <w:pPr>
        <w:pStyle w:val="Zkladntext32"/>
        <w:rPr>
          <w:rFonts w:ascii="Arial" w:hAnsi="Arial" w:cs="Arial"/>
          <w:szCs w:val="24"/>
        </w:rPr>
      </w:pPr>
    </w:p>
    <w:p w:rsidR="00086457" w:rsidRPr="00086457" w:rsidRDefault="00086457" w:rsidP="00B5360A">
      <w:pPr>
        <w:pStyle w:val="Zkladntext32"/>
        <w:rPr>
          <w:rFonts w:ascii="Arial" w:hAnsi="Arial" w:cs="Arial"/>
          <w:szCs w:val="24"/>
        </w:rPr>
      </w:pPr>
      <w:r w:rsidRPr="00086457">
        <w:rPr>
          <w:rFonts w:ascii="Arial" w:hAnsi="Arial" w:cs="Arial"/>
          <w:szCs w:val="24"/>
        </w:rPr>
        <w:t xml:space="preserve">Předmět dotace: </w:t>
      </w:r>
    </w:p>
    <w:p w:rsidR="00086457" w:rsidRPr="00086457" w:rsidRDefault="00086457" w:rsidP="00B5360A">
      <w:pPr>
        <w:pStyle w:val="Normaln"/>
        <w:rPr>
          <w:rFonts w:cs="Arial"/>
          <w:szCs w:val="24"/>
        </w:rPr>
      </w:pPr>
      <w:r w:rsidRPr="00086457">
        <w:rPr>
          <w:rFonts w:cs="Arial"/>
          <w:bCs/>
          <w:szCs w:val="24"/>
        </w:rPr>
        <w:t>p</w:t>
      </w:r>
      <w:r w:rsidRPr="00086457">
        <w:rPr>
          <w:rFonts w:cs="Arial"/>
          <w:szCs w:val="24"/>
        </w:rPr>
        <w:t>odpora chovatelům na  částečnou úhradu</w:t>
      </w:r>
      <w:r w:rsidRPr="00086457">
        <w:rPr>
          <w:rFonts w:cs="Arial"/>
          <w:b/>
          <w:bCs/>
          <w:szCs w:val="24"/>
        </w:rPr>
        <w:t xml:space="preserve"> </w:t>
      </w:r>
      <w:r w:rsidRPr="00086457">
        <w:rPr>
          <w:rFonts w:cs="Arial"/>
          <w:szCs w:val="24"/>
        </w:rPr>
        <w:t>nákladů na úkony provedené formou služeb (uveden</w:t>
      </w:r>
      <w:r w:rsidR="00D544C1">
        <w:rPr>
          <w:rFonts w:cs="Arial"/>
          <w:szCs w:val="24"/>
        </w:rPr>
        <w:t>ých</w:t>
      </w:r>
      <w:r w:rsidRPr="00086457">
        <w:rPr>
          <w:rFonts w:cs="Arial"/>
          <w:szCs w:val="24"/>
        </w:rPr>
        <w:t xml:space="preserve"> </w:t>
      </w:r>
      <w:r w:rsidR="00D544C1">
        <w:rPr>
          <w:rFonts w:cs="Arial"/>
          <w:szCs w:val="24"/>
        </w:rPr>
        <w:t>ve výkladu dotačního programu</w:t>
      </w:r>
      <w:r w:rsidRPr="00086457">
        <w:rPr>
          <w:rFonts w:cs="Arial"/>
          <w:szCs w:val="24"/>
        </w:rPr>
        <w:t>)</w:t>
      </w:r>
      <w:r w:rsidRPr="00086457">
        <w:rPr>
          <w:rFonts w:cs="Arial"/>
          <w:b/>
          <w:szCs w:val="24"/>
        </w:rPr>
        <w:t xml:space="preserve"> </w:t>
      </w:r>
      <w:r w:rsidRPr="00086457">
        <w:rPr>
          <w:rFonts w:cs="Arial"/>
          <w:szCs w:val="24"/>
        </w:rPr>
        <w:t>spojených s prováděním opatření zaměřených proti rozšiřování vyjmenovaných chorob prasat.</w:t>
      </w:r>
    </w:p>
    <w:p w:rsidR="00086457" w:rsidRPr="00086457" w:rsidRDefault="00086457" w:rsidP="00B5360A">
      <w:pPr>
        <w:shd w:val="clear" w:color="auto" w:fill="FFFFFF"/>
        <w:ind w:left="1247" w:hanging="1247"/>
        <w:jc w:val="both"/>
        <w:rPr>
          <w:rFonts w:ascii="Arial" w:hAnsi="Arial" w:cs="Arial"/>
          <w:b/>
        </w:rPr>
      </w:pPr>
    </w:p>
    <w:p w:rsidR="007C07FB" w:rsidRDefault="007C07FB" w:rsidP="00B5360A">
      <w:pPr>
        <w:shd w:val="clear" w:color="auto" w:fill="FFFFFF"/>
        <w:ind w:left="1247" w:hanging="1247"/>
        <w:jc w:val="both"/>
        <w:rPr>
          <w:rFonts w:ascii="Arial" w:hAnsi="Arial" w:cs="Arial"/>
          <w:b/>
        </w:rPr>
      </w:pPr>
    </w:p>
    <w:p w:rsidR="007C07FB" w:rsidRDefault="007C07FB" w:rsidP="00B5360A">
      <w:pPr>
        <w:shd w:val="clear" w:color="auto" w:fill="FFFFFF"/>
        <w:ind w:left="1247" w:hanging="1247"/>
        <w:jc w:val="both"/>
        <w:rPr>
          <w:rFonts w:ascii="Arial" w:hAnsi="Arial" w:cs="Arial"/>
          <w:b/>
        </w:rPr>
      </w:pPr>
    </w:p>
    <w:p w:rsidR="00086457" w:rsidRPr="00086457" w:rsidRDefault="00086457" w:rsidP="00B5360A">
      <w:pPr>
        <w:shd w:val="clear" w:color="auto" w:fill="FFFFFF"/>
        <w:ind w:left="1247" w:hanging="1247"/>
        <w:jc w:val="both"/>
        <w:rPr>
          <w:rFonts w:ascii="Arial" w:hAnsi="Arial" w:cs="Arial"/>
        </w:rPr>
      </w:pPr>
      <w:r w:rsidRPr="00086457">
        <w:rPr>
          <w:rFonts w:ascii="Arial" w:hAnsi="Arial" w:cs="Arial"/>
          <w:b/>
        </w:rPr>
        <w:t>Subjekt:</w:t>
      </w:r>
      <w:r w:rsidRPr="00086457">
        <w:rPr>
          <w:rFonts w:ascii="Arial" w:hAnsi="Arial" w:cs="Arial"/>
        </w:rPr>
        <w:t xml:space="preserve"> </w:t>
      </w:r>
    </w:p>
    <w:p w:rsidR="00086457" w:rsidRPr="00086457" w:rsidRDefault="00086457" w:rsidP="00B5360A">
      <w:pPr>
        <w:shd w:val="clear" w:color="auto" w:fill="FFFFFF"/>
        <w:tabs>
          <w:tab w:val="left" w:pos="0"/>
          <w:tab w:val="left" w:pos="993"/>
        </w:tabs>
        <w:jc w:val="both"/>
        <w:rPr>
          <w:rFonts w:ascii="Arial" w:hAnsi="Arial" w:cs="Arial"/>
        </w:rPr>
      </w:pPr>
      <w:r w:rsidRPr="00086457">
        <w:rPr>
          <w:rFonts w:ascii="Arial" w:hAnsi="Arial" w:cs="Arial"/>
        </w:rPr>
        <w:t>chovatel prasnic podnikající podle § 420 zákona č. 89/2012 Sb.,</w:t>
      </w:r>
      <w:r w:rsidR="00ED4A30" w:rsidRPr="00ED4A30">
        <w:rPr>
          <w:rFonts w:ascii="Arial" w:hAnsi="Arial" w:cs="Arial"/>
        </w:rPr>
        <w:t xml:space="preserve"> </w:t>
      </w:r>
      <w:r w:rsidR="00ED4A30" w:rsidRPr="00086457">
        <w:rPr>
          <w:rFonts w:ascii="Arial" w:hAnsi="Arial" w:cs="Arial"/>
        </w:rPr>
        <w:t>v zemědělské výrobě</w:t>
      </w:r>
      <w:r w:rsidR="00ED4A30">
        <w:rPr>
          <w:rFonts w:ascii="Arial" w:hAnsi="Arial" w:cs="Arial"/>
        </w:rPr>
        <w:t>,</w:t>
      </w:r>
      <w:r w:rsidRPr="00086457">
        <w:rPr>
          <w:rFonts w:ascii="Arial" w:hAnsi="Arial" w:cs="Arial"/>
        </w:rPr>
        <w:t xml:space="preserve"> který provedl ozdravení od</w:t>
      </w:r>
      <w:r w:rsidRPr="00086457">
        <w:rPr>
          <w:rFonts w:ascii="Arial" w:hAnsi="Arial" w:cs="Arial"/>
          <w:bCs/>
        </w:rPr>
        <w:t xml:space="preserve"> vyjmenovaných chorob prasat</w:t>
      </w:r>
      <w:r w:rsidRPr="00086457">
        <w:rPr>
          <w:rFonts w:ascii="Arial" w:hAnsi="Arial" w:cs="Arial"/>
        </w:rPr>
        <w:t xml:space="preserve"> podle OP VNP v období od 1.10.2016 do 30.9.2017.</w:t>
      </w:r>
    </w:p>
    <w:p w:rsidR="00086457" w:rsidRDefault="00086457" w:rsidP="00B5360A">
      <w:pPr>
        <w:jc w:val="both"/>
        <w:rPr>
          <w:rFonts w:ascii="Arial" w:hAnsi="Arial" w:cs="Arial"/>
        </w:rPr>
      </w:pPr>
      <w:r w:rsidRPr="00086457">
        <w:rPr>
          <w:rFonts w:ascii="Arial" w:hAnsi="Arial" w:cs="Arial"/>
        </w:rPr>
        <w:t xml:space="preserve"> </w:t>
      </w:r>
    </w:p>
    <w:p w:rsidR="00086457" w:rsidRPr="00086457" w:rsidRDefault="00086457" w:rsidP="00B5360A">
      <w:pPr>
        <w:pStyle w:val="Zkladntextodsazen2"/>
        <w:spacing w:line="240" w:lineRule="auto"/>
        <w:ind w:left="1758" w:hanging="1758"/>
        <w:rPr>
          <w:rFonts w:ascii="Arial" w:hAnsi="Arial" w:cs="Arial"/>
        </w:rPr>
      </w:pPr>
      <w:r w:rsidRPr="00086457">
        <w:rPr>
          <w:rFonts w:ascii="Arial" w:hAnsi="Arial" w:cs="Arial"/>
          <w:b/>
        </w:rPr>
        <w:t>Výše dotace:</w:t>
      </w:r>
      <w:r w:rsidRPr="00086457">
        <w:rPr>
          <w:rFonts w:ascii="Arial" w:hAnsi="Arial" w:cs="Arial"/>
        </w:rPr>
        <w:t xml:space="preserve"> </w:t>
      </w:r>
    </w:p>
    <w:p w:rsidR="00086457" w:rsidRPr="00086457" w:rsidRDefault="00086457" w:rsidP="00B5360A">
      <w:pPr>
        <w:pStyle w:val="Zkladntextodsazen2"/>
        <w:spacing w:line="240" w:lineRule="auto"/>
        <w:ind w:left="794" w:hanging="794"/>
        <w:rPr>
          <w:rFonts w:ascii="Arial" w:hAnsi="Arial" w:cs="Arial"/>
          <w:b/>
          <w:strike/>
        </w:rPr>
      </w:pPr>
      <w:r w:rsidRPr="00086457">
        <w:rPr>
          <w:rFonts w:ascii="Arial" w:hAnsi="Arial" w:cs="Arial"/>
        </w:rPr>
        <w:t xml:space="preserve">do 30 000 Kč za 1 ozdravené ustajovací porodní místo prasnic. </w:t>
      </w:r>
    </w:p>
    <w:p w:rsidR="007C07FB" w:rsidRDefault="007C07FB" w:rsidP="00B5360A">
      <w:pPr>
        <w:pStyle w:val="Zkladntextodsazen2"/>
        <w:spacing w:line="240" w:lineRule="auto"/>
        <w:ind w:left="1758" w:hanging="1758"/>
        <w:rPr>
          <w:rFonts w:ascii="Arial" w:hAnsi="Arial" w:cs="Arial"/>
          <w:b/>
        </w:rPr>
      </w:pPr>
    </w:p>
    <w:p w:rsidR="00086457" w:rsidRPr="00086457" w:rsidRDefault="00086457" w:rsidP="00B5360A">
      <w:pPr>
        <w:pStyle w:val="Zkladntextodsazen2"/>
        <w:spacing w:line="240" w:lineRule="auto"/>
        <w:ind w:left="1758" w:hanging="1758"/>
        <w:rPr>
          <w:rFonts w:ascii="Arial" w:hAnsi="Arial" w:cs="Arial"/>
        </w:rPr>
      </w:pPr>
      <w:r w:rsidRPr="00086457">
        <w:rPr>
          <w:rFonts w:ascii="Arial" w:hAnsi="Arial" w:cs="Arial"/>
          <w:b/>
        </w:rPr>
        <w:t>Poznámka:</w:t>
      </w:r>
    </w:p>
    <w:p w:rsidR="00086457" w:rsidRPr="00086457" w:rsidRDefault="00086457" w:rsidP="00866850">
      <w:pPr>
        <w:pStyle w:val="Zkladntextodsazen2"/>
        <w:numPr>
          <w:ilvl w:val="0"/>
          <w:numId w:val="40"/>
        </w:numPr>
        <w:tabs>
          <w:tab w:val="clear" w:pos="720"/>
          <w:tab w:val="num" w:pos="567"/>
        </w:tabs>
        <w:spacing w:after="0" w:line="240" w:lineRule="auto"/>
        <w:ind w:left="567" w:hanging="567"/>
        <w:jc w:val="both"/>
        <w:rPr>
          <w:rFonts w:ascii="Arial" w:hAnsi="Arial" w:cs="Arial"/>
        </w:rPr>
      </w:pPr>
      <w:r w:rsidRPr="00086457">
        <w:rPr>
          <w:rFonts w:ascii="Arial" w:hAnsi="Arial" w:cs="Arial"/>
        </w:rPr>
        <w:t>poskytnutí dotace na 1 ozdravené ustajovací</w:t>
      </w:r>
      <w:r w:rsidR="00AE428A">
        <w:rPr>
          <w:rFonts w:ascii="Arial" w:hAnsi="Arial" w:cs="Arial"/>
        </w:rPr>
        <w:t xml:space="preserve"> porodní místo prasnice je</w:t>
      </w:r>
      <w:r w:rsidRPr="00086457">
        <w:rPr>
          <w:rFonts w:ascii="Arial" w:hAnsi="Arial" w:cs="Arial"/>
        </w:rPr>
        <w:t xml:space="preserve"> podmíněno dokončením naskladnění ozdravených míst zdravými zvířaty minimálně v poměru 1 : 4 (na 1 ozdravené porodní místo prasnice – 4 ks naskladněných zdravých zvířat),</w:t>
      </w:r>
    </w:p>
    <w:p w:rsidR="00086457" w:rsidRPr="00086457" w:rsidRDefault="00086457" w:rsidP="00866850">
      <w:pPr>
        <w:pStyle w:val="Zkladntextodsazen2"/>
        <w:numPr>
          <w:ilvl w:val="0"/>
          <w:numId w:val="40"/>
        </w:numPr>
        <w:tabs>
          <w:tab w:val="clear" w:pos="720"/>
          <w:tab w:val="num" w:pos="567"/>
        </w:tabs>
        <w:spacing w:after="0" w:line="240" w:lineRule="auto"/>
        <w:ind w:left="567" w:hanging="567"/>
        <w:jc w:val="both"/>
        <w:rPr>
          <w:rFonts w:ascii="Arial" w:hAnsi="Arial" w:cs="Arial"/>
        </w:rPr>
      </w:pPr>
      <w:r w:rsidRPr="00086457">
        <w:rPr>
          <w:rFonts w:ascii="Arial" w:hAnsi="Arial" w:cs="Arial"/>
        </w:rPr>
        <w:t>předmětné vyjmenované choroby prasat: B</w:t>
      </w:r>
      <w:r w:rsidR="00A512BE">
        <w:rPr>
          <w:rFonts w:ascii="Arial" w:hAnsi="Arial" w:cs="Arial"/>
        </w:rPr>
        <w:t>rucelóza prasat, Aujeszkyho</w:t>
      </w:r>
      <w:r w:rsidRPr="00086457">
        <w:rPr>
          <w:rFonts w:ascii="Arial" w:hAnsi="Arial" w:cs="Arial"/>
        </w:rPr>
        <w:t xml:space="preserve"> choroba prasat, Klasický mor prasat, Vezikulár</w:t>
      </w:r>
      <w:r w:rsidR="00AE428A">
        <w:rPr>
          <w:rFonts w:ascii="Arial" w:hAnsi="Arial" w:cs="Arial"/>
        </w:rPr>
        <w:t xml:space="preserve">ní choroba prasat, Reprodukční </w:t>
      </w:r>
      <w:r w:rsidRPr="00086457">
        <w:rPr>
          <w:rFonts w:ascii="Arial" w:hAnsi="Arial" w:cs="Arial"/>
        </w:rPr>
        <w:t xml:space="preserve">a respirační syndrom prasat. </w:t>
      </w:r>
    </w:p>
    <w:p w:rsidR="00086457" w:rsidRPr="00086457" w:rsidRDefault="00086457" w:rsidP="00A512BE">
      <w:pPr>
        <w:tabs>
          <w:tab w:val="left" w:pos="720"/>
        </w:tabs>
        <w:jc w:val="both"/>
        <w:rPr>
          <w:rFonts w:ascii="Arial" w:hAnsi="Arial" w:cs="Arial"/>
          <w:b/>
          <w:bCs/>
        </w:rPr>
      </w:pPr>
    </w:p>
    <w:p w:rsidR="00086457" w:rsidRPr="00086457" w:rsidRDefault="00086457" w:rsidP="00A512BE">
      <w:pPr>
        <w:tabs>
          <w:tab w:val="left" w:pos="720"/>
        </w:tabs>
        <w:jc w:val="both"/>
        <w:rPr>
          <w:rFonts w:ascii="Arial" w:hAnsi="Arial" w:cs="Arial"/>
          <w:b/>
          <w:bCs/>
        </w:rPr>
      </w:pPr>
      <w:r w:rsidRPr="00086457">
        <w:rPr>
          <w:rFonts w:ascii="Arial" w:hAnsi="Arial" w:cs="Arial"/>
          <w:b/>
          <w:bCs/>
        </w:rPr>
        <w:t xml:space="preserve">Forma dotace: </w:t>
      </w:r>
    </w:p>
    <w:p w:rsidR="00086457" w:rsidRPr="00086457" w:rsidRDefault="00086457" w:rsidP="00A512BE">
      <w:pPr>
        <w:tabs>
          <w:tab w:val="left" w:pos="720"/>
        </w:tabs>
        <w:jc w:val="both"/>
        <w:rPr>
          <w:rFonts w:ascii="Arial" w:hAnsi="Arial" w:cs="Arial"/>
          <w:snapToGrid w:val="0"/>
        </w:rPr>
      </w:pPr>
      <w:r w:rsidRPr="00086457">
        <w:rPr>
          <w:rFonts w:ascii="Arial" w:hAnsi="Arial" w:cs="Arial"/>
        </w:rPr>
        <w:t>dotace do hospodářského výsledku (dříve neinvestiční).</w:t>
      </w:r>
    </w:p>
    <w:p w:rsidR="00086457" w:rsidRPr="00086457" w:rsidRDefault="00086457" w:rsidP="00A512BE">
      <w:pPr>
        <w:pStyle w:val="Zpat"/>
        <w:tabs>
          <w:tab w:val="left" w:pos="708"/>
        </w:tabs>
        <w:jc w:val="both"/>
        <w:rPr>
          <w:rFonts w:ascii="Arial" w:hAnsi="Arial" w:cs="Arial"/>
          <w:b/>
          <w:bCs/>
        </w:rPr>
      </w:pPr>
    </w:p>
    <w:p w:rsidR="00086457" w:rsidRPr="00086457" w:rsidRDefault="00086457" w:rsidP="00A512BE">
      <w:pPr>
        <w:pStyle w:val="Zpat"/>
        <w:tabs>
          <w:tab w:val="left" w:pos="708"/>
        </w:tabs>
        <w:jc w:val="both"/>
        <w:rPr>
          <w:rFonts w:ascii="Arial" w:hAnsi="Arial" w:cs="Arial"/>
          <w:b/>
          <w:bCs/>
        </w:rPr>
      </w:pPr>
      <w:r w:rsidRPr="00086457">
        <w:rPr>
          <w:rFonts w:ascii="Arial" w:hAnsi="Arial" w:cs="Arial"/>
          <w:b/>
          <w:bCs/>
        </w:rPr>
        <w:lastRenderedPageBreak/>
        <w:t>Obsah žádosti 8.F.a):</w:t>
      </w:r>
    </w:p>
    <w:p w:rsidR="00086457" w:rsidRPr="00086457" w:rsidRDefault="00086457" w:rsidP="00866850">
      <w:pPr>
        <w:pStyle w:val="Zpat"/>
        <w:numPr>
          <w:ilvl w:val="0"/>
          <w:numId w:val="41"/>
        </w:numPr>
        <w:spacing w:before="120"/>
        <w:ind w:hanging="720"/>
        <w:jc w:val="both"/>
        <w:rPr>
          <w:rFonts w:ascii="Arial" w:hAnsi="Arial" w:cs="Arial"/>
        </w:rPr>
      </w:pPr>
      <w:r w:rsidRPr="00086457">
        <w:rPr>
          <w:rFonts w:ascii="Arial" w:hAnsi="Arial" w:cs="Arial"/>
        </w:rPr>
        <w:t xml:space="preserve">identifikační údaje </w:t>
      </w:r>
      <w:r w:rsidR="00031235">
        <w:rPr>
          <w:rFonts w:ascii="Arial" w:hAnsi="Arial" w:cs="Arial"/>
        </w:rPr>
        <w:t>zpracované</w:t>
      </w:r>
      <w:r w:rsidR="00D544C1">
        <w:rPr>
          <w:rFonts w:ascii="Arial" w:hAnsi="Arial" w:cs="Arial"/>
        </w:rPr>
        <w:t xml:space="preserve"> podle vzorových formulářů</w:t>
      </w:r>
      <w:r w:rsidRPr="00086457">
        <w:rPr>
          <w:rFonts w:ascii="Arial" w:hAnsi="Arial" w:cs="Arial"/>
        </w:rPr>
        <w:t>,</w:t>
      </w:r>
    </w:p>
    <w:p w:rsidR="00086457" w:rsidRPr="00086457" w:rsidRDefault="00086457" w:rsidP="00866850">
      <w:pPr>
        <w:pStyle w:val="Zpat"/>
        <w:numPr>
          <w:ilvl w:val="0"/>
          <w:numId w:val="41"/>
        </w:numPr>
        <w:spacing w:before="120"/>
        <w:ind w:hanging="720"/>
        <w:jc w:val="both"/>
        <w:rPr>
          <w:rFonts w:ascii="Arial" w:hAnsi="Arial" w:cs="Arial"/>
        </w:rPr>
      </w:pPr>
      <w:r w:rsidRPr="00086457">
        <w:rPr>
          <w:rFonts w:ascii="Arial" w:hAnsi="Arial" w:cs="Arial"/>
        </w:rPr>
        <w:t>doklad o registraci podnikání ve vztahu k předmětu dotace,</w:t>
      </w:r>
    </w:p>
    <w:p w:rsidR="00086457" w:rsidRPr="00086457" w:rsidRDefault="00086457" w:rsidP="00866850">
      <w:pPr>
        <w:pStyle w:val="Zpat"/>
        <w:numPr>
          <w:ilvl w:val="0"/>
          <w:numId w:val="41"/>
        </w:numPr>
        <w:ind w:hanging="720"/>
        <w:jc w:val="both"/>
        <w:rPr>
          <w:rFonts w:ascii="Arial" w:hAnsi="Arial" w:cs="Arial"/>
        </w:rPr>
      </w:pPr>
      <w:r w:rsidRPr="00086457">
        <w:rPr>
          <w:rFonts w:ascii="Arial" w:hAnsi="Arial" w:cs="Arial"/>
        </w:rPr>
        <w:t>doklad o zřízení bankovního účtu žadatele (smlouva o zřízení bankovního účtu, bankovní výpis předmětného účtu apod.),</w:t>
      </w:r>
    </w:p>
    <w:p w:rsidR="00086457" w:rsidRPr="00086457" w:rsidRDefault="00086457" w:rsidP="00866850">
      <w:pPr>
        <w:pStyle w:val="Zpat"/>
        <w:numPr>
          <w:ilvl w:val="0"/>
          <w:numId w:val="41"/>
        </w:numPr>
        <w:ind w:hanging="720"/>
        <w:jc w:val="both"/>
        <w:rPr>
          <w:rFonts w:ascii="Arial" w:hAnsi="Arial" w:cs="Arial"/>
        </w:rPr>
      </w:pPr>
      <w:r w:rsidRPr="00086457">
        <w:rPr>
          <w:rFonts w:ascii="Arial" w:hAnsi="Arial" w:cs="Arial"/>
        </w:rPr>
        <w:t xml:space="preserve">vyplněná </w:t>
      </w:r>
      <w:r w:rsidR="00D544C1">
        <w:rPr>
          <w:rFonts w:ascii="Arial" w:hAnsi="Arial" w:cs="Arial"/>
        </w:rPr>
        <w:t xml:space="preserve">přílohová </w:t>
      </w:r>
      <w:r w:rsidRPr="00086457">
        <w:rPr>
          <w:rFonts w:ascii="Arial" w:hAnsi="Arial" w:cs="Arial"/>
        </w:rPr>
        <w:t>tabulka,</w:t>
      </w:r>
    </w:p>
    <w:p w:rsidR="00086457" w:rsidRPr="00086457" w:rsidRDefault="00086457" w:rsidP="00866850">
      <w:pPr>
        <w:pStyle w:val="Zkladntext3"/>
        <w:numPr>
          <w:ilvl w:val="0"/>
          <w:numId w:val="41"/>
        </w:numPr>
        <w:tabs>
          <w:tab w:val="clear" w:pos="720"/>
        </w:tabs>
        <w:spacing w:before="60" w:after="0"/>
        <w:ind w:left="709" w:hanging="709"/>
        <w:jc w:val="both"/>
        <w:rPr>
          <w:rFonts w:ascii="Arial" w:hAnsi="Arial" w:cs="Arial"/>
          <w:sz w:val="24"/>
          <w:szCs w:val="24"/>
        </w:rPr>
      </w:pPr>
      <w:r w:rsidRPr="00086457">
        <w:rPr>
          <w:rFonts w:ascii="Arial" w:hAnsi="Arial" w:cs="Arial"/>
          <w:sz w:val="24"/>
          <w:szCs w:val="24"/>
        </w:rPr>
        <w:t>kopie dokladů dokumentující vynaložené náklady na úkony provedené formou služeb (uveden</w:t>
      </w:r>
      <w:r w:rsidR="00D544C1">
        <w:rPr>
          <w:rFonts w:ascii="Arial" w:hAnsi="Arial" w:cs="Arial"/>
          <w:sz w:val="24"/>
          <w:szCs w:val="24"/>
        </w:rPr>
        <w:t>ých</w:t>
      </w:r>
      <w:r w:rsidRPr="00086457">
        <w:rPr>
          <w:rFonts w:ascii="Arial" w:hAnsi="Arial" w:cs="Arial"/>
          <w:sz w:val="24"/>
          <w:szCs w:val="24"/>
        </w:rPr>
        <w:t xml:space="preserve"> v</w:t>
      </w:r>
      <w:r w:rsidR="00D544C1">
        <w:rPr>
          <w:rFonts w:ascii="Arial" w:hAnsi="Arial" w:cs="Arial"/>
          <w:sz w:val="24"/>
          <w:szCs w:val="24"/>
        </w:rPr>
        <w:t>e výkladu dotačního programu</w:t>
      </w:r>
      <w:r w:rsidRPr="00086457">
        <w:rPr>
          <w:rFonts w:ascii="Arial" w:hAnsi="Arial" w:cs="Arial"/>
          <w:sz w:val="24"/>
          <w:szCs w:val="24"/>
        </w:rPr>
        <w:t>) spojených s provedením opatření zaměřených proti rozšiřování vyjmenovaných chorob prasat</w:t>
      </w:r>
      <w:r w:rsidRPr="00086457">
        <w:rPr>
          <w:rFonts w:ascii="Arial" w:hAnsi="Arial" w:cs="Arial"/>
          <w:bCs/>
          <w:sz w:val="24"/>
          <w:szCs w:val="24"/>
        </w:rPr>
        <w:t xml:space="preserve"> </w:t>
      </w:r>
      <w:r w:rsidR="00D544C1">
        <w:rPr>
          <w:rFonts w:ascii="Arial" w:hAnsi="Arial" w:cs="Arial"/>
          <w:sz w:val="24"/>
          <w:szCs w:val="24"/>
        </w:rPr>
        <w:t xml:space="preserve">(faktura apod.) </w:t>
      </w:r>
      <w:r w:rsidRPr="00086457">
        <w:rPr>
          <w:rFonts w:ascii="Arial" w:hAnsi="Arial" w:cs="Arial"/>
          <w:sz w:val="24"/>
          <w:szCs w:val="24"/>
        </w:rPr>
        <w:t>a kopie dokladů dokumentujících uhrazení nákladů, uvedené v</w:t>
      </w:r>
      <w:r w:rsidR="00D544C1">
        <w:rPr>
          <w:rFonts w:ascii="Arial" w:hAnsi="Arial" w:cs="Arial"/>
          <w:sz w:val="24"/>
          <w:szCs w:val="24"/>
        </w:rPr>
        <w:t>e výkladu dotačního programu</w:t>
      </w:r>
      <w:r w:rsidRPr="00086457">
        <w:rPr>
          <w:rFonts w:ascii="Arial" w:hAnsi="Arial" w:cs="Arial"/>
          <w:sz w:val="24"/>
          <w:szCs w:val="24"/>
        </w:rPr>
        <w:t xml:space="preserve"> (výpis z účtu, doklad o platbě v hotovosti).</w:t>
      </w:r>
    </w:p>
    <w:p w:rsidR="00086457" w:rsidRPr="00086457" w:rsidRDefault="00086457" w:rsidP="00A512BE">
      <w:pPr>
        <w:jc w:val="both"/>
        <w:rPr>
          <w:rFonts w:ascii="Arial" w:hAnsi="Arial" w:cs="Arial"/>
          <w:b/>
        </w:rPr>
      </w:pPr>
    </w:p>
    <w:p w:rsidR="00086457" w:rsidRPr="00086457" w:rsidRDefault="00086457" w:rsidP="00A512BE">
      <w:pPr>
        <w:jc w:val="both"/>
        <w:rPr>
          <w:rFonts w:ascii="Arial" w:hAnsi="Arial" w:cs="Arial"/>
          <w:b/>
        </w:rPr>
      </w:pPr>
      <w:r w:rsidRPr="00086457">
        <w:rPr>
          <w:rFonts w:ascii="Arial" w:hAnsi="Arial" w:cs="Arial"/>
          <w:b/>
        </w:rPr>
        <w:t xml:space="preserve">Zhodnocení účinnosti:  </w:t>
      </w:r>
    </w:p>
    <w:p w:rsidR="00086457" w:rsidRPr="00086457" w:rsidRDefault="00086457" w:rsidP="00A512BE">
      <w:pPr>
        <w:jc w:val="both"/>
        <w:rPr>
          <w:rFonts w:ascii="Arial" w:hAnsi="Arial" w:cs="Arial"/>
        </w:rPr>
      </w:pPr>
      <w:r w:rsidRPr="00086457">
        <w:rPr>
          <w:rFonts w:ascii="Arial" w:hAnsi="Arial" w:cs="Arial"/>
        </w:rPr>
        <w:t>zpracuje MZe dle předmětu dotace.</w:t>
      </w:r>
    </w:p>
    <w:p w:rsidR="00086457" w:rsidRPr="00086457" w:rsidRDefault="00086457" w:rsidP="00A512BE">
      <w:pPr>
        <w:jc w:val="both"/>
        <w:rPr>
          <w:rFonts w:ascii="Arial" w:hAnsi="Arial" w:cs="Arial"/>
        </w:rPr>
      </w:pPr>
    </w:p>
    <w:p w:rsidR="00086457" w:rsidRPr="00086457" w:rsidRDefault="00086457" w:rsidP="00A512BE">
      <w:pPr>
        <w:jc w:val="both"/>
        <w:rPr>
          <w:rFonts w:ascii="Arial" w:hAnsi="Arial" w:cs="Arial"/>
          <w:b/>
        </w:rPr>
      </w:pPr>
      <w:r w:rsidRPr="00086457">
        <w:rPr>
          <w:rFonts w:ascii="Arial" w:hAnsi="Arial" w:cs="Arial"/>
          <w:b/>
        </w:rPr>
        <w:t xml:space="preserve">8.F.b) Podpora vybraných činností zaměřených na ozdravování chovů prasat </w:t>
      </w:r>
    </w:p>
    <w:p w:rsidR="00086457" w:rsidRPr="00086457" w:rsidRDefault="00086457" w:rsidP="00A512BE">
      <w:pPr>
        <w:spacing w:before="120"/>
        <w:ind w:left="737" w:hanging="737"/>
        <w:jc w:val="both"/>
        <w:rPr>
          <w:rFonts w:ascii="Arial" w:hAnsi="Arial" w:cs="Arial"/>
          <w:bCs/>
        </w:rPr>
      </w:pPr>
      <w:r w:rsidRPr="00086457">
        <w:rPr>
          <w:rFonts w:ascii="Arial" w:hAnsi="Arial" w:cs="Arial"/>
          <w:b/>
          <w:bCs/>
        </w:rPr>
        <w:t>Účel:</w:t>
      </w:r>
      <w:r w:rsidRPr="00086457">
        <w:rPr>
          <w:rFonts w:ascii="Arial" w:hAnsi="Arial" w:cs="Arial"/>
          <w:bCs/>
        </w:rPr>
        <w:t xml:space="preserve"> </w:t>
      </w:r>
    </w:p>
    <w:p w:rsidR="00086457" w:rsidRPr="00086457" w:rsidRDefault="00086457" w:rsidP="00A512BE">
      <w:pPr>
        <w:jc w:val="both"/>
        <w:rPr>
          <w:rFonts w:ascii="Arial" w:hAnsi="Arial" w:cs="Arial"/>
          <w:bCs/>
        </w:rPr>
      </w:pPr>
      <w:r w:rsidRPr="00086457">
        <w:rPr>
          <w:rFonts w:ascii="Arial" w:hAnsi="Arial" w:cs="Arial"/>
          <w:bCs/>
        </w:rPr>
        <w:t xml:space="preserve">podpora vybraných opatření zaměřených proti šíření nákaz prasat zvýšením biologické bezpečnosti související s plněním OP VNP schváleného příslušnou KVS SVS v souladu s § 49 odst. 1 písm. b) zákona č. 166/1999 Sb. </w:t>
      </w:r>
    </w:p>
    <w:p w:rsidR="00086457" w:rsidRPr="00086457" w:rsidRDefault="00086457" w:rsidP="00A512BE">
      <w:pPr>
        <w:spacing w:before="120"/>
        <w:ind w:left="737" w:hanging="737"/>
        <w:jc w:val="both"/>
        <w:rPr>
          <w:rFonts w:ascii="Arial" w:hAnsi="Arial" w:cs="Arial"/>
          <w:bCs/>
        </w:rPr>
      </w:pPr>
    </w:p>
    <w:p w:rsidR="00086457" w:rsidRPr="00086457" w:rsidRDefault="00086457" w:rsidP="00A512BE">
      <w:pPr>
        <w:pStyle w:val="Zkladntext31"/>
        <w:rPr>
          <w:rFonts w:ascii="Arial" w:hAnsi="Arial" w:cs="Arial"/>
          <w:szCs w:val="24"/>
        </w:rPr>
      </w:pPr>
      <w:r w:rsidRPr="00086457">
        <w:rPr>
          <w:rFonts w:ascii="Arial" w:hAnsi="Arial" w:cs="Arial"/>
          <w:szCs w:val="24"/>
        </w:rPr>
        <w:t xml:space="preserve">Předmět dotace: </w:t>
      </w:r>
    </w:p>
    <w:p w:rsidR="00086457" w:rsidRPr="00086457" w:rsidRDefault="00086457" w:rsidP="00A512BE">
      <w:pPr>
        <w:pStyle w:val="Normaln"/>
        <w:rPr>
          <w:rFonts w:cs="Arial"/>
          <w:szCs w:val="24"/>
        </w:rPr>
      </w:pPr>
      <w:r w:rsidRPr="00086457">
        <w:rPr>
          <w:rFonts w:cs="Arial"/>
          <w:bCs/>
          <w:szCs w:val="24"/>
        </w:rPr>
        <w:t>p</w:t>
      </w:r>
      <w:r w:rsidRPr="00086457">
        <w:rPr>
          <w:rFonts w:cs="Arial"/>
          <w:szCs w:val="24"/>
        </w:rPr>
        <w:t>odpora chovatelům prasat na částečnou úhradu</w:t>
      </w:r>
      <w:r w:rsidRPr="00086457">
        <w:rPr>
          <w:rFonts w:cs="Arial"/>
          <w:bCs/>
          <w:szCs w:val="24"/>
        </w:rPr>
        <w:t xml:space="preserve"> </w:t>
      </w:r>
      <w:r w:rsidRPr="00086457">
        <w:rPr>
          <w:rFonts w:cs="Arial"/>
          <w:szCs w:val="24"/>
        </w:rPr>
        <w:t>nákladů na úkony provedené formou služeb (uvedených v</w:t>
      </w:r>
      <w:r w:rsidR="00D544C1">
        <w:rPr>
          <w:rFonts w:cs="Arial"/>
          <w:szCs w:val="24"/>
        </w:rPr>
        <w:t>e výkladu dotačního programu</w:t>
      </w:r>
      <w:r w:rsidRPr="00086457">
        <w:rPr>
          <w:rFonts w:cs="Arial"/>
          <w:szCs w:val="24"/>
        </w:rPr>
        <w:t>) spojené s prováděním opatření zaměřených proti šíření vyjmenovaných nákaz prasat s cílem zvýšení biologické bezpečnosti ve stájích určených pro příslušnou kategorii prasat:</w:t>
      </w:r>
    </w:p>
    <w:p w:rsidR="00086457" w:rsidRPr="00086457" w:rsidRDefault="00086457" w:rsidP="00866850">
      <w:pPr>
        <w:pStyle w:val="Normaln"/>
        <w:numPr>
          <w:ilvl w:val="0"/>
          <w:numId w:val="42"/>
        </w:numPr>
        <w:tabs>
          <w:tab w:val="clear" w:pos="900"/>
        </w:tabs>
        <w:spacing w:before="120"/>
        <w:ind w:left="709" w:hanging="709"/>
        <w:rPr>
          <w:rFonts w:cs="Arial"/>
          <w:bCs/>
          <w:szCs w:val="24"/>
        </w:rPr>
      </w:pPr>
      <w:r w:rsidRPr="00086457">
        <w:rPr>
          <w:rFonts w:cs="Arial"/>
          <w:bCs/>
          <w:szCs w:val="24"/>
        </w:rPr>
        <w:t xml:space="preserve">selata – od odstavu do 25 kg ž. hm., jejichž otec je zapsán v ústředním registru plemeníků </w:t>
      </w:r>
    </w:p>
    <w:p w:rsidR="00086457" w:rsidRPr="00086457" w:rsidRDefault="00086457" w:rsidP="00866850">
      <w:pPr>
        <w:pStyle w:val="Normaln"/>
        <w:numPr>
          <w:ilvl w:val="0"/>
          <w:numId w:val="42"/>
        </w:numPr>
        <w:tabs>
          <w:tab w:val="clear" w:pos="900"/>
        </w:tabs>
        <w:spacing w:before="120"/>
        <w:ind w:left="709" w:hanging="709"/>
        <w:rPr>
          <w:rFonts w:cs="Arial"/>
          <w:bCs/>
          <w:szCs w:val="24"/>
        </w:rPr>
      </w:pPr>
      <w:r w:rsidRPr="00086457">
        <w:rPr>
          <w:rFonts w:cs="Arial"/>
          <w:szCs w:val="24"/>
        </w:rPr>
        <w:t xml:space="preserve">plemenné prasničky a kanečci ve věku do 8 měsíců, </w:t>
      </w:r>
      <w:r w:rsidRPr="00086457">
        <w:rPr>
          <w:rFonts w:cs="Arial"/>
          <w:bCs/>
          <w:szCs w:val="24"/>
        </w:rPr>
        <w:t xml:space="preserve">jejichž otec je zapsán v ústředním registru plemeníků </w:t>
      </w:r>
    </w:p>
    <w:p w:rsidR="00086457" w:rsidRPr="00086457" w:rsidRDefault="00086457" w:rsidP="00866850">
      <w:pPr>
        <w:pStyle w:val="Normaln"/>
        <w:numPr>
          <w:ilvl w:val="0"/>
          <w:numId w:val="42"/>
        </w:numPr>
        <w:tabs>
          <w:tab w:val="clear" w:pos="900"/>
        </w:tabs>
        <w:spacing w:before="120"/>
        <w:ind w:left="709" w:hanging="709"/>
        <w:rPr>
          <w:rFonts w:cs="Arial"/>
          <w:bCs/>
          <w:szCs w:val="24"/>
        </w:rPr>
      </w:pPr>
      <w:r w:rsidRPr="00086457">
        <w:rPr>
          <w:rFonts w:cs="Arial"/>
          <w:bCs/>
          <w:szCs w:val="24"/>
        </w:rPr>
        <w:t>prasnice základního stáda</w:t>
      </w:r>
    </w:p>
    <w:p w:rsidR="00086457" w:rsidRPr="00086457" w:rsidRDefault="00086457" w:rsidP="00A512BE">
      <w:pPr>
        <w:shd w:val="clear" w:color="auto" w:fill="FFFFFF"/>
        <w:tabs>
          <w:tab w:val="left" w:pos="0"/>
        </w:tabs>
        <w:ind w:left="1247" w:hanging="1247"/>
        <w:jc w:val="both"/>
        <w:rPr>
          <w:rFonts w:ascii="Arial" w:hAnsi="Arial" w:cs="Arial"/>
          <w:b/>
        </w:rPr>
      </w:pPr>
    </w:p>
    <w:p w:rsidR="00086457" w:rsidRPr="00086457" w:rsidRDefault="00086457" w:rsidP="00A512BE">
      <w:pPr>
        <w:shd w:val="clear" w:color="auto" w:fill="FFFFFF"/>
        <w:tabs>
          <w:tab w:val="left" w:pos="0"/>
        </w:tabs>
        <w:ind w:left="1247" w:hanging="1247"/>
        <w:jc w:val="both"/>
        <w:rPr>
          <w:rFonts w:ascii="Arial" w:hAnsi="Arial" w:cs="Arial"/>
          <w:b/>
        </w:rPr>
      </w:pPr>
      <w:r w:rsidRPr="00086457">
        <w:rPr>
          <w:rFonts w:ascii="Arial" w:hAnsi="Arial" w:cs="Arial"/>
          <w:b/>
        </w:rPr>
        <w:t xml:space="preserve">Subjekt: </w:t>
      </w:r>
    </w:p>
    <w:p w:rsidR="00086457" w:rsidRPr="00086457" w:rsidRDefault="00086457" w:rsidP="00A512BE">
      <w:pPr>
        <w:shd w:val="clear" w:color="auto" w:fill="FFFFFF"/>
        <w:jc w:val="both"/>
        <w:rPr>
          <w:rFonts w:ascii="Arial" w:hAnsi="Arial" w:cs="Arial"/>
        </w:rPr>
      </w:pPr>
      <w:r w:rsidRPr="00086457">
        <w:rPr>
          <w:rFonts w:ascii="Arial" w:hAnsi="Arial" w:cs="Arial"/>
        </w:rPr>
        <w:t>chovatel prasat podnika</w:t>
      </w:r>
      <w:r w:rsidR="00A512BE">
        <w:rPr>
          <w:rFonts w:ascii="Arial" w:hAnsi="Arial" w:cs="Arial"/>
        </w:rPr>
        <w:t>jící podle § 420 zákona č. 89/2012 Sb.</w:t>
      </w:r>
      <w:r w:rsidRPr="00086457">
        <w:rPr>
          <w:rFonts w:ascii="Arial" w:hAnsi="Arial" w:cs="Arial"/>
        </w:rPr>
        <w:t>,</w:t>
      </w:r>
      <w:r w:rsidR="00ED4A30">
        <w:rPr>
          <w:rFonts w:ascii="Arial" w:hAnsi="Arial" w:cs="Arial"/>
        </w:rPr>
        <w:t xml:space="preserve"> v zemědělské výrobě,</w:t>
      </w:r>
      <w:r w:rsidRPr="00086457">
        <w:rPr>
          <w:rFonts w:ascii="Arial" w:hAnsi="Arial" w:cs="Arial"/>
        </w:rPr>
        <w:t xml:space="preserve"> který provedl úkony v souvislosti s ozdravováním od</w:t>
      </w:r>
      <w:r w:rsidRPr="00086457">
        <w:rPr>
          <w:rFonts w:ascii="Arial" w:hAnsi="Arial" w:cs="Arial"/>
          <w:bCs/>
        </w:rPr>
        <w:t xml:space="preserve"> vyjmenovaných nákaz prasat s cílem zvýšení biologické</w:t>
      </w:r>
      <w:r w:rsidRPr="00086457">
        <w:rPr>
          <w:rFonts w:ascii="Arial" w:hAnsi="Arial" w:cs="Arial"/>
        </w:rPr>
        <w:t xml:space="preserve"> bezpečnosti podle OP VNP v období od 1.10.2016 do 30.9.2017. </w:t>
      </w:r>
    </w:p>
    <w:p w:rsidR="00086457" w:rsidRPr="00086457" w:rsidRDefault="00086457" w:rsidP="00A512BE">
      <w:pPr>
        <w:shd w:val="clear" w:color="auto" w:fill="FFFFFF"/>
        <w:ind w:left="1247" w:hanging="1247"/>
        <w:jc w:val="both"/>
        <w:rPr>
          <w:rFonts w:ascii="Arial" w:hAnsi="Arial" w:cs="Arial"/>
          <w:b/>
        </w:rPr>
      </w:pPr>
    </w:p>
    <w:p w:rsidR="00086457" w:rsidRPr="00086457" w:rsidRDefault="00086457" w:rsidP="00A512BE">
      <w:pPr>
        <w:shd w:val="clear" w:color="auto" w:fill="FFFFFF"/>
        <w:ind w:left="1247" w:hanging="1247"/>
        <w:jc w:val="both"/>
        <w:rPr>
          <w:rFonts w:ascii="Arial" w:hAnsi="Arial" w:cs="Arial"/>
          <w:b/>
        </w:rPr>
      </w:pPr>
      <w:r w:rsidRPr="00086457">
        <w:rPr>
          <w:rFonts w:ascii="Arial" w:hAnsi="Arial" w:cs="Arial"/>
          <w:b/>
        </w:rPr>
        <w:t xml:space="preserve">Výše dotace: </w:t>
      </w:r>
    </w:p>
    <w:p w:rsidR="00086457" w:rsidRPr="00086457" w:rsidRDefault="00086457" w:rsidP="00A512BE">
      <w:pPr>
        <w:pStyle w:val="Zkladntextodsazen2"/>
        <w:spacing w:line="240" w:lineRule="auto"/>
        <w:ind w:left="0"/>
        <w:jc w:val="both"/>
        <w:rPr>
          <w:rFonts w:ascii="Arial" w:hAnsi="Arial" w:cs="Arial"/>
        </w:rPr>
      </w:pPr>
      <w:r w:rsidRPr="00086457">
        <w:rPr>
          <w:rFonts w:ascii="Arial" w:hAnsi="Arial" w:cs="Arial"/>
        </w:rPr>
        <w:t xml:space="preserve">do 1 000 Kč za 1 ozdravené ustajovací místo pro příslušnou kategorii prasat </w:t>
      </w:r>
    </w:p>
    <w:p w:rsidR="00ED4A30" w:rsidRDefault="00ED4A30" w:rsidP="00A512BE">
      <w:pPr>
        <w:pStyle w:val="Zkladntextodsazen2"/>
        <w:spacing w:line="240" w:lineRule="auto"/>
        <w:ind w:left="1758" w:hanging="1758"/>
        <w:jc w:val="both"/>
        <w:rPr>
          <w:rFonts w:ascii="Arial" w:hAnsi="Arial" w:cs="Arial"/>
          <w:b/>
        </w:rPr>
      </w:pPr>
    </w:p>
    <w:p w:rsidR="00086457" w:rsidRPr="00086457" w:rsidRDefault="00086457" w:rsidP="00A512BE">
      <w:pPr>
        <w:pStyle w:val="Zkladntextodsazen2"/>
        <w:spacing w:line="240" w:lineRule="auto"/>
        <w:ind w:left="1758" w:hanging="1758"/>
        <w:jc w:val="both"/>
        <w:rPr>
          <w:rFonts w:ascii="Arial" w:hAnsi="Arial" w:cs="Arial"/>
          <w:b/>
        </w:rPr>
      </w:pPr>
      <w:r w:rsidRPr="00086457">
        <w:rPr>
          <w:rFonts w:ascii="Arial" w:hAnsi="Arial" w:cs="Arial"/>
          <w:b/>
        </w:rPr>
        <w:t>Poznámka:</w:t>
      </w:r>
    </w:p>
    <w:p w:rsidR="00086457" w:rsidRPr="00086457" w:rsidRDefault="00086457" w:rsidP="00866850">
      <w:pPr>
        <w:pStyle w:val="Zkladntextodsazen2"/>
        <w:numPr>
          <w:ilvl w:val="0"/>
          <w:numId w:val="43"/>
        </w:numPr>
        <w:spacing w:after="0" w:line="240" w:lineRule="auto"/>
        <w:ind w:hanging="720"/>
        <w:jc w:val="both"/>
        <w:rPr>
          <w:rFonts w:ascii="Arial" w:hAnsi="Arial" w:cs="Arial"/>
        </w:rPr>
      </w:pPr>
      <w:r w:rsidRPr="00086457">
        <w:rPr>
          <w:rFonts w:ascii="Arial" w:hAnsi="Arial" w:cs="Arial"/>
        </w:rPr>
        <w:t xml:space="preserve">poskytnutí dotace na 1 ozdravené ustajovací místo pro příslušnou kategorii prasat je podmíněno naskladněním zdravým zvířetem v souladu se schváleným OP VNP, </w:t>
      </w:r>
    </w:p>
    <w:p w:rsidR="00086457" w:rsidRPr="00086457" w:rsidRDefault="00086457" w:rsidP="00866850">
      <w:pPr>
        <w:pStyle w:val="Zkladntextodsazen2"/>
        <w:numPr>
          <w:ilvl w:val="0"/>
          <w:numId w:val="43"/>
        </w:numPr>
        <w:spacing w:after="0" w:line="240" w:lineRule="auto"/>
        <w:ind w:hanging="720"/>
        <w:jc w:val="both"/>
        <w:rPr>
          <w:rFonts w:ascii="Arial" w:hAnsi="Arial" w:cs="Arial"/>
        </w:rPr>
      </w:pPr>
      <w:r w:rsidRPr="00086457">
        <w:rPr>
          <w:rFonts w:ascii="Arial" w:hAnsi="Arial" w:cs="Arial"/>
        </w:rPr>
        <w:t>předmětné vyjmenované nákazy prasat: Brucelóza prasat, Aujeszkyho choroba prasat, Klasický mor prasat, Vezikulární choroba prasat, Reprodukční a respirační syndrom prasat a Salmonelóza.</w:t>
      </w:r>
    </w:p>
    <w:p w:rsidR="00086457" w:rsidRPr="00086457" w:rsidRDefault="00086457" w:rsidP="00B5360A">
      <w:pPr>
        <w:tabs>
          <w:tab w:val="left" w:pos="720"/>
        </w:tabs>
        <w:rPr>
          <w:rFonts w:ascii="Arial" w:hAnsi="Arial" w:cs="Arial"/>
          <w:b/>
          <w:bCs/>
        </w:rPr>
      </w:pPr>
    </w:p>
    <w:p w:rsidR="00086457" w:rsidRPr="00086457" w:rsidRDefault="00086457" w:rsidP="00B5360A">
      <w:pPr>
        <w:tabs>
          <w:tab w:val="left" w:pos="720"/>
        </w:tabs>
        <w:rPr>
          <w:rFonts w:ascii="Arial" w:hAnsi="Arial" w:cs="Arial"/>
          <w:b/>
          <w:bCs/>
        </w:rPr>
      </w:pPr>
      <w:r w:rsidRPr="00086457">
        <w:rPr>
          <w:rFonts w:ascii="Arial" w:hAnsi="Arial" w:cs="Arial"/>
          <w:b/>
          <w:bCs/>
        </w:rPr>
        <w:t>Forma dotace:</w:t>
      </w:r>
    </w:p>
    <w:p w:rsidR="00086457" w:rsidRPr="00086457" w:rsidRDefault="00086457" w:rsidP="00B5360A">
      <w:pPr>
        <w:tabs>
          <w:tab w:val="left" w:pos="720"/>
        </w:tabs>
        <w:rPr>
          <w:rFonts w:ascii="Arial" w:hAnsi="Arial" w:cs="Arial"/>
          <w:b/>
        </w:rPr>
      </w:pPr>
      <w:r w:rsidRPr="00086457">
        <w:rPr>
          <w:rFonts w:ascii="Arial" w:hAnsi="Arial" w:cs="Arial"/>
        </w:rPr>
        <w:t>dotace do hospodářského výsledku (dříve neinvestiční).</w:t>
      </w:r>
    </w:p>
    <w:p w:rsidR="00086457" w:rsidRPr="00086457" w:rsidRDefault="00086457" w:rsidP="00B5360A">
      <w:pPr>
        <w:pStyle w:val="Zpat"/>
        <w:tabs>
          <w:tab w:val="left" w:pos="708"/>
        </w:tabs>
        <w:rPr>
          <w:rFonts w:ascii="Arial" w:hAnsi="Arial" w:cs="Arial"/>
          <w:b/>
          <w:bCs/>
        </w:rPr>
      </w:pPr>
    </w:p>
    <w:p w:rsidR="00086457" w:rsidRPr="00086457" w:rsidRDefault="00086457" w:rsidP="00B5360A">
      <w:pPr>
        <w:pStyle w:val="Zpat"/>
        <w:tabs>
          <w:tab w:val="left" w:pos="708"/>
        </w:tabs>
        <w:rPr>
          <w:rFonts w:ascii="Arial" w:hAnsi="Arial" w:cs="Arial"/>
          <w:b/>
          <w:bCs/>
        </w:rPr>
      </w:pPr>
      <w:r w:rsidRPr="00086457">
        <w:rPr>
          <w:rFonts w:ascii="Arial" w:hAnsi="Arial" w:cs="Arial"/>
          <w:b/>
          <w:bCs/>
        </w:rPr>
        <w:t>Obsah žádosti 8.F.b):</w:t>
      </w:r>
    </w:p>
    <w:p w:rsidR="00086457" w:rsidRPr="00086457" w:rsidRDefault="00086457" w:rsidP="00866850">
      <w:pPr>
        <w:pStyle w:val="Zpat"/>
        <w:numPr>
          <w:ilvl w:val="0"/>
          <w:numId w:val="44"/>
        </w:numPr>
        <w:ind w:hanging="720"/>
        <w:rPr>
          <w:rFonts w:ascii="Arial" w:hAnsi="Arial" w:cs="Arial"/>
        </w:rPr>
      </w:pPr>
      <w:r w:rsidRPr="00086457">
        <w:rPr>
          <w:rFonts w:ascii="Arial" w:hAnsi="Arial" w:cs="Arial"/>
        </w:rPr>
        <w:t xml:space="preserve">identifikační údaje </w:t>
      </w:r>
      <w:r w:rsidR="00031235">
        <w:rPr>
          <w:rFonts w:ascii="Arial" w:hAnsi="Arial" w:cs="Arial"/>
        </w:rPr>
        <w:t>zpracované</w:t>
      </w:r>
      <w:r w:rsidR="00D544C1">
        <w:rPr>
          <w:rFonts w:ascii="Arial" w:hAnsi="Arial" w:cs="Arial"/>
        </w:rPr>
        <w:t xml:space="preserve"> podle vzorových formulářů</w:t>
      </w:r>
      <w:r w:rsidRPr="00086457">
        <w:rPr>
          <w:rFonts w:ascii="Arial" w:hAnsi="Arial" w:cs="Arial"/>
        </w:rPr>
        <w:t>,</w:t>
      </w:r>
    </w:p>
    <w:p w:rsidR="00086457" w:rsidRPr="00086457" w:rsidRDefault="00086457" w:rsidP="00866850">
      <w:pPr>
        <w:pStyle w:val="Zpat"/>
        <w:numPr>
          <w:ilvl w:val="0"/>
          <w:numId w:val="41"/>
        </w:numPr>
        <w:spacing w:before="120"/>
        <w:ind w:hanging="720"/>
        <w:rPr>
          <w:rFonts w:ascii="Arial" w:hAnsi="Arial" w:cs="Arial"/>
        </w:rPr>
      </w:pPr>
      <w:r w:rsidRPr="00086457">
        <w:rPr>
          <w:rFonts w:ascii="Arial" w:hAnsi="Arial" w:cs="Arial"/>
        </w:rPr>
        <w:t>doklad o registraci podnikání ve vztahu k předmětu dotace,</w:t>
      </w:r>
    </w:p>
    <w:p w:rsidR="00086457" w:rsidRPr="00086457" w:rsidRDefault="00086457" w:rsidP="00866850">
      <w:pPr>
        <w:pStyle w:val="Zpat"/>
        <w:numPr>
          <w:ilvl w:val="0"/>
          <w:numId w:val="44"/>
        </w:numPr>
        <w:ind w:hanging="720"/>
        <w:jc w:val="both"/>
        <w:rPr>
          <w:rFonts w:ascii="Arial" w:hAnsi="Arial" w:cs="Arial"/>
        </w:rPr>
      </w:pPr>
      <w:r w:rsidRPr="00086457">
        <w:rPr>
          <w:rFonts w:ascii="Arial" w:hAnsi="Arial" w:cs="Arial"/>
        </w:rPr>
        <w:t>doklad o zřízení bankovního účtu žadatele (smlouva o zřízení bankovního účtu, bankovní výpis předmětného účtu apod.),</w:t>
      </w:r>
    </w:p>
    <w:p w:rsidR="00086457" w:rsidRPr="00086457" w:rsidRDefault="00086457" w:rsidP="00866850">
      <w:pPr>
        <w:pStyle w:val="Zpat"/>
        <w:numPr>
          <w:ilvl w:val="0"/>
          <w:numId w:val="44"/>
        </w:numPr>
        <w:ind w:hanging="720"/>
        <w:jc w:val="both"/>
        <w:rPr>
          <w:rFonts w:ascii="Arial" w:hAnsi="Arial" w:cs="Arial"/>
        </w:rPr>
      </w:pPr>
      <w:r w:rsidRPr="00086457">
        <w:rPr>
          <w:rFonts w:ascii="Arial" w:hAnsi="Arial" w:cs="Arial"/>
        </w:rPr>
        <w:t>vyplněná</w:t>
      </w:r>
      <w:r w:rsidR="00D544C1">
        <w:rPr>
          <w:rFonts w:ascii="Arial" w:hAnsi="Arial" w:cs="Arial"/>
        </w:rPr>
        <w:t xml:space="preserve"> přílohová</w:t>
      </w:r>
      <w:r w:rsidRPr="00086457">
        <w:rPr>
          <w:rFonts w:ascii="Arial" w:hAnsi="Arial" w:cs="Arial"/>
        </w:rPr>
        <w:t xml:space="preserve"> tabulka,</w:t>
      </w:r>
    </w:p>
    <w:p w:rsidR="00086457" w:rsidRPr="00086457" w:rsidRDefault="00086457" w:rsidP="00866850">
      <w:pPr>
        <w:pStyle w:val="Zpat"/>
        <w:numPr>
          <w:ilvl w:val="0"/>
          <w:numId w:val="44"/>
        </w:numPr>
        <w:ind w:hanging="720"/>
        <w:jc w:val="both"/>
        <w:rPr>
          <w:rFonts w:ascii="Arial" w:hAnsi="Arial" w:cs="Arial"/>
        </w:rPr>
      </w:pPr>
      <w:r w:rsidRPr="00086457">
        <w:rPr>
          <w:rFonts w:ascii="Arial" w:hAnsi="Arial" w:cs="Arial"/>
        </w:rPr>
        <w:t>doklad o tom, že otcové naskladněných zdravých zvířat jsou zapsáni v ústředním registru plemeníků potvrzený pověřenou osobou podle zákona č. 154/2000 Sb., pro kategorie a), b),</w:t>
      </w:r>
    </w:p>
    <w:p w:rsidR="00086457" w:rsidRPr="00086457" w:rsidRDefault="00086457" w:rsidP="00866850">
      <w:pPr>
        <w:pStyle w:val="Zkladntext3"/>
        <w:numPr>
          <w:ilvl w:val="0"/>
          <w:numId w:val="44"/>
        </w:numPr>
        <w:spacing w:before="60" w:after="0"/>
        <w:ind w:hanging="720"/>
        <w:jc w:val="both"/>
        <w:rPr>
          <w:rFonts w:ascii="Arial" w:hAnsi="Arial" w:cs="Arial"/>
          <w:sz w:val="24"/>
          <w:szCs w:val="24"/>
        </w:rPr>
      </w:pPr>
      <w:r w:rsidRPr="00086457">
        <w:rPr>
          <w:rFonts w:ascii="Arial" w:hAnsi="Arial" w:cs="Arial"/>
          <w:sz w:val="24"/>
          <w:szCs w:val="24"/>
        </w:rPr>
        <w:t>kopie dokladů dokumentující vynaložené náklady  na úkony provedené formou služeb (uvedené v</w:t>
      </w:r>
      <w:r w:rsidR="00D544C1">
        <w:rPr>
          <w:rFonts w:ascii="Arial" w:hAnsi="Arial" w:cs="Arial"/>
          <w:sz w:val="24"/>
          <w:szCs w:val="24"/>
        </w:rPr>
        <w:t>e výkladu dotačního programu</w:t>
      </w:r>
      <w:r w:rsidRPr="00086457">
        <w:rPr>
          <w:rFonts w:ascii="Arial" w:hAnsi="Arial" w:cs="Arial"/>
          <w:sz w:val="24"/>
          <w:szCs w:val="24"/>
        </w:rPr>
        <w:t>) v souvislosti s ozdravováním od vyjmenovaných nákaz prasat podle OP VNP v období od 1.10.2016 do 30.9.2017 (faktura apod.) a kopie dokladů dokumentujících uhrazení nákladů, uvedené v</w:t>
      </w:r>
      <w:r w:rsidR="00D544C1">
        <w:rPr>
          <w:rFonts w:ascii="Arial" w:hAnsi="Arial" w:cs="Arial"/>
          <w:sz w:val="24"/>
          <w:szCs w:val="24"/>
        </w:rPr>
        <w:t>e výkladu dotačního programu</w:t>
      </w:r>
      <w:r w:rsidRPr="00086457">
        <w:rPr>
          <w:rFonts w:ascii="Arial" w:hAnsi="Arial" w:cs="Arial"/>
          <w:sz w:val="24"/>
          <w:szCs w:val="24"/>
        </w:rPr>
        <w:t> (výpis z účtu, doklad o platbě v hotovosti).</w:t>
      </w:r>
    </w:p>
    <w:p w:rsidR="00086457" w:rsidRPr="00086457" w:rsidRDefault="00086457" w:rsidP="00B5360A">
      <w:pPr>
        <w:pStyle w:val="Zpat"/>
        <w:ind w:left="360"/>
        <w:jc w:val="both"/>
        <w:rPr>
          <w:rFonts w:ascii="Arial" w:hAnsi="Arial" w:cs="Arial"/>
        </w:rPr>
      </w:pPr>
    </w:p>
    <w:p w:rsidR="00086457" w:rsidRPr="00086457" w:rsidRDefault="00086457" w:rsidP="00B5360A">
      <w:pPr>
        <w:pStyle w:val="Zkladntext"/>
        <w:ind w:left="2835" w:hanging="2835"/>
        <w:rPr>
          <w:rFonts w:ascii="Arial" w:hAnsi="Arial" w:cs="Arial"/>
          <w:szCs w:val="24"/>
          <w:lang w:val="cs-CZ"/>
        </w:rPr>
      </w:pPr>
      <w:r w:rsidRPr="00086457">
        <w:rPr>
          <w:rFonts w:ascii="Arial" w:hAnsi="Arial" w:cs="Arial"/>
          <w:b/>
          <w:szCs w:val="24"/>
        </w:rPr>
        <w:t>Zhodnocení účinnosti</w:t>
      </w:r>
      <w:r w:rsidRPr="00086457">
        <w:rPr>
          <w:rFonts w:ascii="Arial" w:hAnsi="Arial" w:cs="Arial"/>
          <w:szCs w:val="24"/>
        </w:rPr>
        <w:t xml:space="preserve">: zpracuje MZe dle předmětu dotace. </w:t>
      </w:r>
    </w:p>
    <w:p w:rsidR="00086457" w:rsidRPr="00086457" w:rsidRDefault="00086457" w:rsidP="00B5360A">
      <w:pPr>
        <w:pStyle w:val="Zkladntext"/>
        <w:ind w:left="2835" w:hanging="2835"/>
        <w:rPr>
          <w:rFonts w:ascii="Arial" w:hAnsi="Arial" w:cs="Arial"/>
          <w:szCs w:val="24"/>
          <w:lang w:val="cs-CZ"/>
        </w:rPr>
      </w:pPr>
    </w:p>
    <w:p w:rsidR="00086457" w:rsidRPr="00086457" w:rsidRDefault="00086457" w:rsidP="00B5360A">
      <w:pPr>
        <w:ind w:left="993" w:hanging="993"/>
        <w:jc w:val="both"/>
        <w:rPr>
          <w:rFonts w:ascii="Arial" w:hAnsi="Arial" w:cs="Arial"/>
          <w:b/>
        </w:rPr>
      </w:pPr>
      <w:r w:rsidRPr="00086457">
        <w:rPr>
          <w:rFonts w:ascii="Arial" w:hAnsi="Arial" w:cs="Arial"/>
          <w:b/>
        </w:rPr>
        <w:t xml:space="preserve">8. F.c.) Podpora vybraných činností zaměřených na ozdravování chovů   </w:t>
      </w:r>
    </w:p>
    <w:p w:rsidR="00086457" w:rsidRPr="00086457" w:rsidRDefault="00086457" w:rsidP="00B5360A">
      <w:pPr>
        <w:ind w:left="993" w:hanging="993"/>
        <w:jc w:val="both"/>
        <w:rPr>
          <w:rFonts w:ascii="Arial" w:hAnsi="Arial" w:cs="Arial"/>
          <w:b/>
        </w:rPr>
      </w:pPr>
      <w:r w:rsidRPr="00086457">
        <w:rPr>
          <w:rFonts w:ascii="Arial" w:hAnsi="Arial" w:cs="Arial"/>
          <w:b/>
        </w:rPr>
        <w:t xml:space="preserve">             drůbeže zvýšením biologické bezpečnosti</w:t>
      </w:r>
    </w:p>
    <w:p w:rsidR="00086457" w:rsidRPr="00086457" w:rsidRDefault="00086457" w:rsidP="00B5360A">
      <w:pPr>
        <w:spacing w:before="120"/>
        <w:ind w:left="720" w:hanging="737"/>
        <w:jc w:val="both"/>
        <w:rPr>
          <w:rFonts w:ascii="Arial" w:hAnsi="Arial" w:cs="Arial"/>
          <w:b/>
          <w:bCs/>
        </w:rPr>
      </w:pPr>
      <w:r w:rsidRPr="00086457">
        <w:rPr>
          <w:rFonts w:ascii="Arial" w:hAnsi="Arial" w:cs="Arial"/>
          <w:b/>
          <w:bCs/>
        </w:rPr>
        <w:t xml:space="preserve">Účel: </w:t>
      </w:r>
    </w:p>
    <w:p w:rsidR="00086457" w:rsidRPr="00086457" w:rsidRDefault="00086457" w:rsidP="00B5360A">
      <w:pPr>
        <w:pStyle w:val="tverce"/>
        <w:ind w:left="360"/>
        <w:rPr>
          <w:rFonts w:cs="Arial"/>
          <w:bCs/>
          <w:szCs w:val="24"/>
        </w:rPr>
      </w:pPr>
      <w:r w:rsidRPr="00086457">
        <w:rPr>
          <w:rFonts w:cs="Arial"/>
          <w:bCs/>
          <w:szCs w:val="24"/>
        </w:rPr>
        <w:t xml:space="preserve">podpora vybraných činností zaměřených proti rozšiřování nákaz drůbeže související s  tlumením </w:t>
      </w:r>
      <w:r w:rsidRPr="00086457">
        <w:rPr>
          <w:rFonts w:cs="Arial"/>
          <w:szCs w:val="24"/>
        </w:rPr>
        <w:t>výskytu</w:t>
      </w:r>
      <w:r w:rsidRPr="00086457">
        <w:rPr>
          <w:rFonts w:cs="Arial"/>
          <w:bCs/>
          <w:szCs w:val="24"/>
        </w:rPr>
        <w:t xml:space="preserve"> původců zoonóz (salmonel, aviární influenzy, campylobaktery) zvýšením biologické bezpečnosti v chovech drůbeže, potvrzených příslušnou KVS SVS v souladu s § 49 odst. 1 písm. g) zákona č. 166/1999 Sb. </w:t>
      </w:r>
    </w:p>
    <w:p w:rsidR="00086457" w:rsidRPr="00086457" w:rsidRDefault="00086457" w:rsidP="00B5360A">
      <w:pPr>
        <w:spacing w:before="120"/>
        <w:ind w:hanging="17"/>
        <w:jc w:val="both"/>
        <w:rPr>
          <w:rFonts w:ascii="Arial" w:hAnsi="Arial" w:cs="Arial"/>
          <w:bCs/>
        </w:rPr>
      </w:pPr>
    </w:p>
    <w:p w:rsidR="00086457" w:rsidRPr="00086457" w:rsidRDefault="00086457" w:rsidP="00B5360A">
      <w:pPr>
        <w:pStyle w:val="Zkladntext3"/>
        <w:rPr>
          <w:rFonts w:ascii="Arial" w:hAnsi="Arial" w:cs="Arial"/>
          <w:b/>
          <w:sz w:val="24"/>
          <w:szCs w:val="24"/>
        </w:rPr>
      </w:pPr>
      <w:r w:rsidRPr="00086457">
        <w:rPr>
          <w:rFonts w:ascii="Arial" w:hAnsi="Arial" w:cs="Arial"/>
          <w:b/>
          <w:sz w:val="24"/>
          <w:szCs w:val="24"/>
        </w:rPr>
        <w:t xml:space="preserve">Předmět dotace: </w:t>
      </w:r>
    </w:p>
    <w:p w:rsidR="00086457" w:rsidRPr="00086457" w:rsidRDefault="00086457" w:rsidP="00B5360A">
      <w:pPr>
        <w:pStyle w:val="Normaln"/>
        <w:rPr>
          <w:rFonts w:cs="Arial"/>
          <w:szCs w:val="24"/>
        </w:rPr>
      </w:pPr>
      <w:r w:rsidRPr="00086457">
        <w:rPr>
          <w:rFonts w:cs="Arial"/>
          <w:bCs/>
          <w:szCs w:val="24"/>
        </w:rPr>
        <w:t>p</w:t>
      </w:r>
      <w:r w:rsidRPr="00086457">
        <w:rPr>
          <w:rFonts w:cs="Arial"/>
          <w:szCs w:val="24"/>
        </w:rPr>
        <w:t>odpora chovatele na částečnou úhradu</w:t>
      </w:r>
      <w:r w:rsidRPr="00086457">
        <w:rPr>
          <w:rFonts w:cs="Arial"/>
          <w:b/>
          <w:bCs/>
          <w:szCs w:val="24"/>
        </w:rPr>
        <w:t xml:space="preserve"> </w:t>
      </w:r>
      <w:r w:rsidRPr="00086457">
        <w:rPr>
          <w:rFonts w:cs="Arial"/>
          <w:szCs w:val="24"/>
        </w:rPr>
        <w:t>nákladů za úkony provedené formou služeb</w:t>
      </w:r>
      <w:r w:rsidRPr="00086457">
        <w:rPr>
          <w:rFonts w:cs="Arial"/>
          <w:b/>
          <w:szCs w:val="24"/>
        </w:rPr>
        <w:t xml:space="preserve"> </w:t>
      </w:r>
      <w:r w:rsidRPr="00086457">
        <w:rPr>
          <w:rFonts w:cs="Arial"/>
          <w:szCs w:val="24"/>
        </w:rPr>
        <w:t>souvisejících s prováděním preventivních opatření zaměřených na zvýšení biologické bezpečnosti:</w:t>
      </w:r>
    </w:p>
    <w:p w:rsidR="00086457" w:rsidRPr="00086457" w:rsidRDefault="00086457" w:rsidP="00B5360A">
      <w:pPr>
        <w:pStyle w:val="Normaln"/>
        <w:ind w:left="709" w:hanging="720"/>
        <w:rPr>
          <w:rFonts w:cs="Arial"/>
          <w:szCs w:val="24"/>
        </w:rPr>
      </w:pPr>
      <w:r w:rsidRPr="00086457">
        <w:rPr>
          <w:rFonts w:cs="Arial"/>
          <w:szCs w:val="24"/>
        </w:rPr>
        <w:t>1.)   k tlumení původce nákazy – salmonelózy, campylobakteriózy drůbeže</w:t>
      </w:r>
    </w:p>
    <w:p w:rsidR="00086457" w:rsidRPr="00086457" w:rsidRDefault="00086457" w:rsidP="00B5360A">
      <w:pPr>
        <w:pStyle w:val="Normaln"/>
        <w:ind w:left="709" w:hanging="720"/>
        <w:rPr>
          <w:rFonts w:cs="Arial"/>
          <w:szCs w:val="24"/>
        </w:rPr>
      </w:pPr>
      <w:r w:rsidRPr="00086457">
        <w:rPr>
          <w:rFonts w:cs="Arial"/>
          <w:szCs w:val="24"/>
        </w:rPr>
        <w:t xml:space="preserve">2.)   preventivní opatření proti zavlečení aviární influenzy </w:t>
      </w:r>
    </w:p>
    <w:p w:rsidR="007C07FB" w:rsidRDefault="007C07FB" w:rsidP="00B5360A">
      <w:pPr>
        <w:pStyle w:val="Zkladntext3"/>
        <w:rPr>
          <w:rFonts w:ascii="Arial" w:hAnsi="Arial" w:cs="Arial"/>
          <w:b/>
          <w:sz w:val="24"/>
          <w:szCs w:val="24"/>
        </w:rPr>
      </w:pPr>
    </w:p>
    <w:p w:rsidR="00086457" w:rsidRPr="00086457" w:rsidRDefault="00086457" w:rsidP="00B5360A">
      <w:pPr>
        <w:pStyle w:val="Zkladntext3"/>
        <w:rPr>
          <w:rFonts w:ascii="Arial" w:hAnsi="Arial" w:cs="Arial"/>
          <w:b/>
          <w:sz w:val="24"/>
          <w:szCs w:val="24"/>
        </w:rPr>
      </w:pPr>
      <w:r w:rsidRPr="00086457">
        <w:rPr>
          <w:rFonts w:ascii="Arial" w:hAnsi="Arial" w:cs="Arial"/>
          <w:b/>
          <w:sz w:val="24"/>
          <w:szCs w:val="24"/>
        </w:rPr>
        <w:t>Subjekt:</w:t>
      </w:r>
    </w:p>
    <w:p w:rsidR="00086457" w:rsidRPr="00086457" w:rsidRDefault="00086457" w:rsidP="00B5360A">
      <w:pPr>
        <w:shd w:val="clear" w:color="auto" w:fill="FFFFFF"/>
        <w:jc w:val="both"/>
        <w:rPr>
          <w:rFonts w:ascii="Arial" w:hAnsi="Arial" w:cs="Arial"/>
        </w:rPr>
      </w:pPr>
      <w:r w:rsidRPr="00086457">
        <w:rPr>
          <w:rFonts w:ascii="Arial" w:hAnsi="Arial" w:cs="Arial"/>
        </w:rPr>
        <w:t>chovatel drůbeže podnikající podle §</w:t>
      </w:r>
      <w:r w:rsidR="00ED4A30">
        <w:rPr>
          <w:rFonts w:ascii="Arial" w:hAnsi="Arial" w:cs="Arial"/>
        </w:rPr>
        <w:t xml:space="preserve"> 420 zákona</w:t>
      </w:r>
      <w:r w:rsidRPr="00086457">
        <w:rPr>
          <w:rFonts w:ascii="Arial" w:hAnsi="Arial" w:cs="Arial"/>
        </w:rPr>
        <w:t xml:space="preserve"> č. 89/2012 Sb.,</w:t>
      </w:r>
      <w:r w:rsidR="00ED4A30" w:rsidRPr="00ED4A30">
        <w:rPr>
          <w:rFonts w:ascii="Arial" w:hAnsi="Arial" w:cs="Arial"/>
        </w:rPr>
        <w:t xml:space="preserve"> </w:t>
      </w:r>
      <w:r w:rsidR="00ED4A30" w:rsidRPr="00086457">
        <w:rPr>
          <w:rFonts w:ascii="Arial" w:hAnsi="Arial" w:cs="Arial"/>
        </w:rPr>
        <w:t>v zemědělské výrobě</w:t>
      </w:r>
      <w:r w:rsidR="00ED4A30">
        <w:rPr>
          <w:rFonts w:ascii="Arial" w:hAnsi="Arial" w:cs="Arial"/>
        </w:rPr>
        <w:t xml:space="preserve">, </w:t>
      </w:r>
      <w:r w:rsidRPr="00086457">
        <w:rPr>
          <w:rFonts w:ascii="Arial" w:hAnsi="Arial" w:cs="Arial"/>
        </w:rPr>
        <w:t xml:space="preserve">který provedl preventivní opatření k tlumení výskytu </w:t>
      </w:r>
      <w:r w:rsidRPr="00086457">
        <w:rPr>
          <w:rFonts w:ascii="Arial" w:hAnsi="Arial" w:cs="Arial"/>
          <w:bCs/>
        </w:rPr>
        <w:t>zoonóz zvýšením biologické bezpečnosti</w:t>
      </w:r>
      <w:r w:rsidRPr="00086457">
        <w:rPr>
          <w:rFonts w:ascii="Arial" w:hAnsi="Arial" w:cs="Arial"/>
        </w:rPr>
        <w:t xml:space="preserve"> v období od 1.10.2016 do 30.9.2017.</w:t>
      </w:r>
    </w:p>
    <w:p w:rsidR="00086457" w:rsidRPr="00086457" w:rsidRDefault="00086457" w:rsidP="00B5360A">
      <w:pPr>
        <w:shd w:val="clear" w:color="auto" w:fill="FFFFFF"/>
        <w:ind w:left="1247" w:hanging="1247"/>
        <w:jc w:val="both"/>
        <w:rPr>
          <w:rFonts w:ascii="Arial" w:hAnsi="Arial" w:cs="Arial"/>
          <w:b/>
        </w:rPr>
      </w:pPr>
    </w:p>
    <w:p w:rsidR="00086457" w:rsidRPr="00086457" w:rsidRDefault="00086457" w:rsidP="00B5360A">
      <w:pPr>
        <w:shd w:val="clear" w:color="auto" w:fill="FFFFFF"/>
        <w:ind w:left="1247" w:hanging="1247"/>
        <w:jc w:val="both"/>
        <w:rPr>
          <w:rFonts w:ascii="Arial" w:hAnsi="Arial" w:cs="Arial"/>
          <w:b/>
        </w:rPr>
      </w:pPr>
      <w:r w:rsidRPr="00086457">
        <w:rPr>
          <w:rFonts w:ascii="Arial" w:hAnsi="Arial" w:cs="Arial"/>
          <w:b/>
        </w:rPr>
        <w:t>Sazba na m</w:t>
      </w:r>
      <w:r w:rsidRPr="00086457">
        <w:rPr>
          <w:rFonts w:ascii="Arial" w:hAnsi="Arial" w:cs="Arial"/>
          <w:b/>
          <w:vertAlign w:val="superscript"/>
        </w:rPr>
        <w:t>2</w:t>
      </w:r>
      <w:r w:rsidRPr="00086457">
        <w:rPr>
          <w:rFonts w:ascii="Arial" w:hAnsi="Arial" w:cs="Arial"/>
          <w:b/>
        </w:rPr>
        <w:t xml:space="preserve"> haly pro drůbež: </w:t>
      </w:r>
    </w:p>
    <w:p w:rsidR="00086457" w:rsidRPr="00086457" w:rsidRDefault="00086457" w:rsidP="00B5360A">
      <w:pPr>
        <w:rPr>
          <w:rFonts w:ascii="Arial" w:hAnsi="Arial" w:cs="Arial"/>
        </w:rPr>
      </w:pPr>
      <w:r w:rsidRPr="00086457">
        <w:rPr>
          <w:rFonts w:ascii="Arial" w:hAnsi="Arial" w:cs="Arial"/>
        </w:rPr>
        <w:t>Kategorie drůbeže A, sazba do 50 Kč/m</w:t>
      </w:r>
      <w:r w:rsidRPr="00086457">
        <w:rPr>
          <w:rFonts w:ascii="Arial" w:hAnsi="Arial" w:cs="Arial"/>
          <w:vertAlign w:val="superscript"/>
        </w:rPr>
        <w:t>2</w:t>
      </w:r>
    </w:p>
    <w:p w:rsidR="00086457" w:rsidRPr="00086457" w:rsidRDefault="00086457" w:rsidP="00B5360A">
      <w:pPr>
        <w:rPr>
          <w:rFonts w:ascii="Arial" w:hAnsi="Arial" w:cs="Arial"/>
          <w:vertAlign w:val="superscript"/>
        </w:rPr>
      </w:pPr>
      <w:r w:rsidRPr="00086457">
        <w:rPr>
          <w:rFonts w:ascii="Arial" w:hAnsi="Arial" w:cs="Arial"/>
        </w:rPr>
        <w:t>Kategorie drůbeže B, sazba do 60 Kč/m</w:t>
      </w:r>
      <w:r w:rsidRPr="00086457">
        <w:rPr>
          <w:rFonts w:ascii="Arial" w:hAnsi="Arial" w:cs="Arial"/>
          <w:vertAlign w:val="superscript"/>
        </w:rPr>
        <w:t>2</w:t>
      </w:r>
    </w:p>
    <w:p w:rsidR="00086457" w:rsidRPr="00086457" w:rsidRDefault="00086457" w:rsidP="00B5360A">
      <w:pPr>
        <w:rPr>
          <w:rFonts w:ascii="Arial" w:hAnsi="Arial" w:cs="Arial"/>
          <w:vertAlign w:val="superscript"/>
        </w:rPr>
      </w:pPr>
      <w:r w:rsidRPr="00086457">
        <w:rPr>
          <w:rFonts w:ascii="Arial" w:hAnsi="Arial" w:cs="Arial"/>
        </w:rPr>
        <w:t>Kategorie drůbeže C, sazba do 70 Kč/m</w:t>
      </w:r>
      <w:r w:rsidRPr="00086457">
        <w:rPr>
          <w:rFonts w:ascii="Arial" w:hAnsi="Arial" w:cs="Arial"/>
          <w:vertAlign w:val="superscript"/>
        </w:rPr>
        <w:t>2</w:t>
      </w:r>
    </w:p>
    <w:p w:rsidR="00086457" w:rsidRPr="00086457" w:rsidRDefault="00086457" w:rsidP="00B5360A">
      <w:pPr>
        <w:jc w:val="both"/>
        <w:rPr>
          <w:rFonts w:ascii="Arial" w:hAnsi="Arial" w:cs="Arial"/>
          <w:b/>
        </w:rPr>
      </w:pPr>
    </w:p>
    <w:p w:rsidR="00086457" w:rsidRPr="00086457" w:rsidRDefault="00086457" w:rsidP="00B5360A">
      <w:pPr>
        <w:jc w:val="both"/>
        <w:rPr>
          <w:rFonts w:ascii="Arial" w:hAnsi="Arial" w:cs="Arial"/>
        </w:rPr>
      </w:pPr>
      <w:r w:rsidRPr="00086457">
        <w:rPr>
          <w:rFonts w:ascii="Arial" w:hAnsi="Arial" w:cs="Arial"/>
          <w:b/>
        </w:rPr>
        <w:t>Poznámka:</w:t>
      </w:r>
      <w:r w:rsidRPr="00086457">
        <w:rPr>
          <w:rFonts w:ascii="Arial" w:hAnsi="Arial" w:cs="Arial"/>
        </w:rPr>
        <w:t xml:space="preserve"> </w:t>
      </w:r>
    </w:p>
    <w:p w:rsidR="00086457" w:rsidRPr="00086457" w:rsidRDefault="00086457" w:rsidP="00866850">
      <w:pPr>
        <w:numPr>
          <w:ilvl w:val="0"/>
          <w:numId w:val="45"/>
        </w:numPr>
        <w:ind w:left="567" w:hanging="567"/>
        <w:jc w:val="both"/>
        <w:rPr>
          <w:rFonts w:ascii="Arial" w:hAnsi="Arial" w:cs="Arial"/>
        </w:rPr>
      </w:pPr>
      <w:r w:rsidRPr="00086457">
        <w:rPr>
          <w:rFonts w:ascii="Arial" w:hAnsi="Arial" w:cs="Arial"/>
        </w:rPr>
        <w:lastRenderedPageBreak/>
        <w:t>kategorie A, B, C jsou vyjmenované kategorie chované drůbeže a používané technologie a jsou specifikovány v</w:t>
      </w:r>
      <w:r w:rsidR="00D544C1">
        <w:rPr>
          <w:rFonts w:ascii="Arial" w:hAnsi="Arial" w:cs="Arial"/>
        </w:rPr>
        <w:t>e výkladu dotačního programu,</w:t>
      </w:r>
    </w:p>
    <w:p w:rsidR="00086457" w:rsidRPr="00086457" w:rsidRDefault="00086457" w:rsidP="00866850">
      <w:pPr>
        <w:pStyle w:val="Zkladntextodsazen2"/>
        <w:numPr>
          <w:ilvl w:val="0"/>
          <w:numId w:val="45"/>
        </w:numPr>
        <w:spacing w:after="0" w:line="240" w:lineRule="auto"/>
        <w:ind w:left="567" w:hanging="567"/>
        <w:jc w:val="both"/>
        <w:rPr>
          <w:rFonts w:ascii="Arial" w:hAnsi="Arial" w:cs="Arial"/>
        </w:rPr>
      </w:pPr>
      <w:r w:rsidRPr="00086457">
        <w:rPr>
          <w:rFonts w:ascii="Arial" w:hAnsi="Arial" w:cs="Arial"/>
        </w:rPr>
        <w:t>poskytnutí dotace na m</w:t>
      </w:r>
      <w:r w:rsidRPr="00086457">
        <w:rPr>
          <w:rFonts w:ascii="Arial" w:hAnsi="Arial" w:cs="Arial"/>
          <w:vertAlign w:val="superscript"/>
        </w:rPr>
        <w:t>2</w:t>
      </w:r>
      <w:r w:rsidRPr="00086457">
        <w:rPr>
          <w:rFonts w:ascii="Arial" w:hAnsi="Arial" w:cs="Arial"/>
        </w:rPr>
        <w:t xml:space="preserve"> haly pro drůbež je podmíněno naskladněním haly drůbeží minimálně z 90 % kapacity potvrzené příslušnou KVS SVS.</w:t>
      </w:r>
    </w:p>
    <w:p w:rsidR="00D544C1" w:rsidRDefault="00D544C1" w:rsidP="00B5360A">
      <w:pPr>
        <w:pStyle w:val="Zkladntextodsazen2"/>
        <w:spacing w:line="240" w:lineRule="auto"/>
        <w:ind w:left="0"/>
        <w:rPr>
          <w:rFonts w:ascii="Arial" w:hAnsi="Arial" w:cs="Arial"/>
          <w:b/>
          <w:bCs/>
        </w:rPr>
      </w:pPr>
    </w:p>
    <w:p w:rsidR="00086457" w:rsidRPr="00086457" w:rsidRDefault="00086457" w:rsidP="00B5360A">
      <w:pPr>
        <w:pStyle w:val="Zkladntextodsazen2"/>
        <w:spacing w:line="240" w:lineRule="auto"/>
        <w:ind w:left="0"/>
        <w:rPr>
          <w:rFonts w:ascii="Arial" w:hAnsi="Arial" w:cs="Arial"/>
          <w:b/>
          <w:bCs/>
        </w:rPr>
      </w:pPr>
      <w:r w:rsidRPr="00086457">
        <w:rPr>
          <w:rFonts w:ascii="Arial" w:hAnsi="Arial" w:cs="Arial"/>
          <w:b/>
          <w:bCs/>
        </w:rPr>
        <w:t xml:space="preserve"> Forma dotace:</w:t>
      </w:r>
    </w:p>
    <w:p w:rsidR="00086457" w:rsidRPr="00086457" w:rsidRDefault="00086457" w:rsidP="00B5360A">
      <w:pPr>
        <w:tabs>
          <w:tab w:val="left" w:pos="720"/>
        </w:tabs>
        <w:rPr>
          <w:rFonts w:ascii="Arial" w:hAnsi="Arial" w:cs="Arial"/>
        </w:rPr>
      </w:pPr>
      <w:r w:rsidRPr="00086457">
        <w:rPr>
          <w:rFonts w:ascii="Arial" w:hAnsi="Arial" w:cs="Arial"/>
        </w:rPr>
        <w:t>dotace do hospodářského výsledku (dříve neinvestiční).</w:t>
      </w:r>
    </w:p>
    <w:p w:rsidR="00086457" w:rsidRPr="00086457" w:rsidRDefault="00086457" w:rsidP="00B5360A">
      <w:pPr>
        <w:pStyle w:val="Zpat"/>
        <w:tabs>
          <w:tab w:val="left" w:pos="708"/>
        </w:tabs>
        <w:spacing w:before="120"/>
        <w:rPr>
          <w:rFonts w:ascii="Arial" w:hAnsi="Arial" w:cs="Arial"/>
          <w:b/>
          <w:bCs/>
        </w:rPr>
      </w:pPr>
      <w:r w:rsidRPr="00086457">
        <w:rPr>
          <w:rFonts w:ascii="Arial" w:hAnsi="Arial" w:cs="Arial"/>
          <w:b/>
          <w:bCs/>
        </w:rPr>
        <w:t>Obsah žádosti 8.F.c.):</w:t>
      </w:r>
    </w:p>
    <w:p w:rsidR="00086457" w:rsidRPr="00086457" w:rsidRDefault="00086457" w:rsidP="00866850">
      <w:pPr>
        <w:pStyle w:val="Zpat"/>
        <w:numPr>
          <w:ilvl w:val="0"/>
          <w:numId w:val="46"/>
        </w:numPr>
        <w:tabs>
          <w:tab w:val="clear" w:pos="360"/>
          <w:tab w:val="num" w:pos="567"/>
        </w:tabs>
        <w:ind w:left="567" w:hanging="567"/>
        <w:rPr>
          <w:rFonts w:ascii="Arial" w:hAnsi="Arial" w:cs="Arial"/>
        </w:rPr>
      </w:pPr>
      <w:r w:rsidRPr="00086457">
        <w:rPr>
          <w:rFonts w:ascii="Arial" w:hAnsi="Arial" w:cs="Arial"/>
        </w:rPr>
        <w:t xml:space="preserve">identifikační údaje </w:t>
      </w:r>
      <w:r w:rsidR="00031235">
        <w:rPr>
          <w:rFonts w:ascii="Arial" w:hAnsi="Arial" w:cs="Arial"/>
        </w:rPr>
        <w:t>zpracované</w:t>
      </w:r>
      <w:r w:rsidR="00D544C1">
        <w:rPr>
          <w:rFonts w:ascii="Arial" w:hAnsi="Arial" w:cs="Arial"/>
        </w:rPr>
        <w:t xml:space="preserve"> podle vzorových formulářů</w:t>
      </w:r>
      <w:r w:rsidRPr="00086457">
        <w:rPr>
          <w:rFonts w:ascii="Arial" w:hAnsi="Arial" w:cs="Arial"/>
        </w:rPr>
        <w:t>,</w:t>
      </w:r>
    </w:p>
    <w:p w:rsidR="00086457" w:rsidRPr="00086457" w:rsidRDefault="00D544C1" w:rsidP="00866850">
      <w:pPr>
        <w:pStyle w:val="Zpat"/>
        <w:numPr>
          <w:ilvl w:val="0"/>
          <w:numId w:val="46"/>
        </w:numPr>
        <w:spacing w:before="120"/>
        <w:rPr>
          <w:rFonts w:ascii="Arial" w:hAnsi="Arial" w:cs="Arial"/>
        </w:rPr>
      </w:pPr>
      <w:r>
        <w:rPr>
          <w:rFonts w:ascii="Arial" w:hAnsi="Arial" w:cs="Arial"/>
        </w:rPr>
        <w:t xml:space="preserve">   </w:t>
      </w:r>
      <w:r w:rsidR="00086457" w:rsidRPr="00086457">
        <w:rPr>
          <w:rFonts w:ascii="Arial" w:hAnsi="Arial" w:cs="Arial"/>
        </w:rPr>
        <w:t>doklad o registraci podnikání ve vztahu k předmětu dotace,</w:t>
      </w:r>
    </w:p>
    <w:p w:rsidR="00086457" w:rsidRPr="00086457" w:rsidRDefault="00086457" w:rsidP="00866850">
      <w:pPr>
        <w:pStyle w:val="Zpat"/>
        <w:numPr>
          <w:ilvl w:val="0"/>
          <w:numId w:val="46"/>
        </w:numPr>
        <w:tabs>
          <w:tab w:val="clear" w:pos="360"/>
          <w:tab w:val="num" w:pos="567"/>
        </w:tabs>
        <w:ind w:left="567" w:hanging="567"/>
        <w:jc w:val="both"/>
        <w:rPr>
          <w:rFonts w:ascii="Arial" w:hAnsi="Arial" w:cs="Arial"/>
        </w:rPr>
      </w:pPr>
      <w:r w:rsidRPr="00086457">
        <w:rPr>
          <w:rFonts w:ascii="Arial" w:hAnsi="Arial" w:cs="Arial"/>
        </w:rPr>
        <w:t>doklad o zřízení bankovního účtu žadatele (smlouva o zřízení bankovního účtu, bankovní výpis předmětného účtu apod.),</w:t>
      </w:r>
    </w:p>
    <w:p w:rsidR="00086457" w:rsidRPr="00086457" w:rsidRDefault="00086457" w:rsidP="00866850">
      <w:pPr>
        <w:pStyle w:val="Zpat"/>
        <w:numPr>
          <w:ilvl w:val="0"/>
          <w:numId w:val="46"/>
        </w:numPr>
        <w:tabs>
          <w:tab w:val="clear" w:pos="360"/>
          <w:tab w:val="num" w:pos="567"/>
        </w:tabs>
        <w:ind w:left="567" w:hanging="567"/>
        <w:jc w:val="both"/>
        <w:rPr>
          <w:rFonts w:ascii="Arial" w:hAnsi="Arial" w:cs="Arial"/>
        </w:rPr>
      </w:pPr>
      <w:r w:rsidRPr="00086457">
        <w:rPr>
          <w:rFonts w:ascii="Arial" w:hAnsi="Arial" w:cs="Arial"/>
        </w:rPr>
        <w:t>vyplněná</w:t>
      </w:r>
      <w:r w:rsidR="00D544C1">
        <w:rPr>
          <w:rFonts w:ascii="Arial" w:hAnsi="Arial" w:cs="Arial"/>
        </w:rPr>
        <w:t xml:space="preserve"> přílohová</w:t>
      </w:r>
      <w:r w:rsidRPr="00086457">
        <w:rPr>
          <w:rFonts w:ascii="Arial" w:hAnsi="Arial" w:cs="Arial"/>
        </w:rPr>
        <w:t xml:space="preserve"> tabulka,</w:t>
      </w:r>
    </w:p>
    <w:p w:rsidR="00086457" w:rsidRPr="00086457" w:rsidRDefault="00086457" w:rsidP="00866850">
      <w:pPr>
        <w:pStyle w:val="Zpat"/>
        <w:numPr>
          <w:ilvl w:val="0"/>
          <w:numId w:val="46"/>
        </w:numPr>
        <w:tabs>
          <w:tab w:val="clear" w:pos="360"/>
          <w:tab w:val="num" w:pos="567"/>
        </w:tabs>
        <w:ind w:left="567" w:hanging="567"/>
        <w:jc w:val="both"/>
        <w:rPr>
          <w:rFonts w:ascii="Arial" w:hAnsi="Arial" w:cs="Arial"/>
        </w:rPr>
      </w:pPr>
      <w:r w:rsidRPr="00086457">
        <w:rPr>
          <w:rFonts w:ascii="Arial" w:hAnsi="Arial" w:cs="Arial"/>
        </w:rPr>
        <w:t>soupis naskladnění hal a turnusů zahrnutých do součtu ošetřených m</w:t>
      </w:r>
      <w:r w:rsidRPr="00086457">
        <w:rPr>
          <w:rFonts w:ascii="Arial" w:hAnsi="Arial" w:cs="Arial"/>
          <w:vertAlign w:val="superscript"/>
        </w:rPr>
        <w:t>2</w:t>
      </w:r>
      <w:r w:rsidRPr="00086457">
        <w:rPr>
          <w:rFonts w:ascii="Arial" w:hAnsi="Arial" w:cs="Arial"/>
        </w:rPr>
        <w:t xml:space="preserve"> podle kategorií drůbeže,</w:t>
      </w:r>
    </w:p>
    <w:p w:rsidR="00086457" w:rsidRPr="00086457" w:rsidRDefault="00086457" w:rsidP="00866850">
      <w:pPr>
        <w:pStyle w:val="Zkladntext3"/>
        <w:numPr>
          <w:ilvl w:val="0"/>
          <w:numId w:val="46"/>
        </w:numPr>
        <w:tabs>
          <w:tab w:val="clear" w:pos="360"/>
          <w:tab w:val="num" w:pos="567"/>
        </w:tabs>
        <w:spacing w:before="60" w:after="0"/>
        <w:ind w:left="567" w:hanging="567"/>
        <w:jc w:val="both"/>
        <w:rPr>
          <w:rFonts w:ascii="Arial" w:hAnsi="Arial" w:cs="Arial"/>
          <w:sz w:val="24"/>
          <w:szCs w:val="24"/>
        </w:rPr>
      </w:pPr>
      <w:r w:rsidRPr="00086457">
        <w:rPr>
          <w:rFonts w:ascii="Arial" w:hAnsi="Arial" w:cs="Arial"/>
          <w:sz w:val="24"/>
          <w:szCs w:val="24"/>
        </w:rPr>
        <w:t>kopie dokladů dokumentující vynaložené náklady za úkony provedené formou služeb (uvedené v</w:t>
      </w:r>
      <w:r w:rsidR="00D544C1">
        <w:rPr>
          <w:rFonts w:ascii="Arial" w:hAnsi="Arial" w:cs="Arial"/>
          <w:sz w:val="24"/>
          <w:szCs w:val="24"/>
        </w:rPr>
        <w:t>e výkladu dotačního programu</w:t>
      </w:r>
      <w:r w:rsidRPr="00086457">
        <w:rPr>
          <w:rFonts w:ascii="Arial" w:hAnsi="Arial" w:cs="Arial"/>
          <w:sz w:val="24"/>
          <w:szCs w:val="24"/>
        </w:rPr>
        <w:t xml:space="preserve"> ) souvisejících s prováděním preventivních opatření zaměřených na zvýšení biologické bezpečnosti v období od 1.10.2016 do 30.9.2017 (faktura apod.) a kopie dokladů dokumentujících uhrazení nákladů, uvedené </w:t>
      </w:r>
      <w:r w:rsidR="00D544C1" w:rsidRPr="00086457">
        <w:rPr>
          <w:rFonts w:ascii="Arial" w:hAnsi="Arial" w:cs="Arial"/>
          <w:sz w:val="24"/>
          <w:szCs w:val="24"/>
        </w:rPr>
        <w:t>v</w:t>
      </w:r>
      <w:r w:rsidR="00D544C1">
        <w:rPr>
          <w:rFonts w:ascii="Arial" w:hAnsi="Arial" w:cs="Arial"/>
          <w:sz w:val="24"/>
          <w:szCs w:val="24"/>
        </w:rPr>
        <w:t>e výkladu dotačního programu</w:t>
      </w:r>
      <w:r w:rsidR="00D544C1" w:rsidRPr="00086457">
        <w:rPr>
          <w:rFonts w:ascii="Arial" w:hAnsi="Arial" w:cs="Arial"/>
          <w:sz w:val="24"/>
          <w:szCs w:val="24"/>
        </w:rPr>
        <w:t xml:space="preserve"> </w:t>
      </w:r>
      <w:r w:rsidRPr="00086457">
        <w:rPr>
          <w:rFonts w:ascii="Arial" w:hAnsi="Arial" w:cs="Arial"/>
          <w:sz w:val="24"/>
          <w:szCs w:val="24"/>
        </w:rPr>
        <w:t>(výpis z účtu, doklad o platbě v hotovosti).</w:t>
      </w:r>
    </w:p>
    <w:p w:rsidR="00086457" w:rsidRPr="00086457" w:rsidRDefault="00086457" w:rsidP="00B5360A">
      <w:pPr>
        <w:pStyle w:val="Zkladntext3"/>
        <w:spacing w:before="60"/>
        <w:rPr>
          <w:rFonts w:ascii="Arial" w:hAnsi="Arial" w:cs="Arial"/>
          <w:sz w:val="24"/>
          <w:szCs w:val="24"/>
        </w:rPr>
      </w:pPr>
    </w:p>
    <w:p w:rsidR="00086457" w:rsidRPr="00086457" w:rsidRDefault="00086457" w:rsidP="00B5360A">
      <w:pPr>
        <w:jc w:val="both"/>
        <w:rPr>
          <w:rFonts w:ascii="Arial" w:hAnsi="Arial" w:cs="Arial"/>
          <w:b/>
          <w:bCs/>
        </w:rPr>
      </w:pPr>
      <w:r w:rsidRPr="00086457">
        <w:rPr>
          <w:rFonts w:ascii="Arial" w:hAnsi="Arial" w:cs="Arial"/>
          <w:b/>
        </w:rPr>
        <w:t xml:space="preserve">Zhodnocení účinnosti: </w:t>
      </w:r>
      <w:r w:rsidRPr="00086457">
        <w:rPr>
          <w:rFonts w:ascii="Arial" w:hAnsi="Arial" w:cs="Arial"/>
        </w:rPr>
        <w:t>zpracuje MZe dle předmětu dotace.</w:t>
      </w:r>
      <w:r w:rsidR="00582130">
        <w:rPr>
          <w:rStyle w:val="Znakapoznpodarou"/>
          <w:rFonts w:ascii="Arial" w:hAnsi="Arial" w:cs="Arial"/>
        </w:rPr>
        <w:footnoteReference w:id="31"/>
      </w:r>
    </w:p>
    <w:p w:rsidR="00086457" w:rsidRDefault="00086457" w:rsidP="00B5360A">
      <w:pPr>
        <w:jc w:val="both"/>
        <w:rPr>
          <w:rFonts w:ascii="Arial" w:hAnsi="Arial" w:cs="Arial"/>
          <w:b/>
          <w:bCs/>
        </w:rPr>
      </w:pPr>
    </w:p>
    <w:p w:rsidR="00086457" w:rsidRDefault="00086457" w:rsidP="00B5360A">
      <w:pPr>
        <w:autoSpaceDE w:val="0"/>
        <w:autoSpaceDN w:val="0"/>
        <w:adjustRightInd w:val="0"/>
        <w:spacing w:before="80"/>
        <w:jc w:val="center"/>
        <w:rPr>
          <w:rFonts w:ascii="Arial" w:hAnsi="Arial" w:cs="Arial"/>
          <w:b/>
          <w:bCs/>
          <w:sz w:val="28"/>
          <w:szCs w:val="28"/>
        </w:rPr>
      </w:pPr>
    </w:p>
    <w:p w:rsidR="00057C20" w:rsidRDefault="00057C20" w:rsidP="00B5360A">
      <w:pPr>
        <w:jc w:val="right"/>
        <w:outlineLvl w:val="0"/>
        <w:rPr>
          <w:rFonts w:ascii="Arial" w:hAnsi="Arial" w:cs="Arial"/>
        </w:rPr>
      </w:pPr>
    </w:p>
    <w:p w:rsidR="00057C20" w:rsidRDefault="00057C20" w:rsidP="00B5360A">
      <w:pPr>
        <w:jc w:val="right"/>
        <w:outlineLvl w:val="0"/>
        <w:rPr>
          <w:rFonts w:ascii="Arial" w:hAnsi="Arial" w:cs="Arial"/>
        </w:rPr>
      </w:pPr>
    </w:p>
    <w:p w:rsidR="00F46B24" w:rsidRDefault="00F46B24" w:rsidP="00B5360A">
      <w:pPr>
        <w:jc w:val="right"/>
        <w:outlineLvl w:val="0"/>
        <w:rPr>
          <w:rFonts w:ascii="Arial" w:hAnsi="Arial" w:cs="Arial"/>
        </w:rPr>
      </w:pPr>
    </w:p>
    <w:p w:rsidR="00F46B24" w:rsidRDefault="00F46B24" w:rsidP="00B5360A">
      <w:pPr>
        <w:jc w:val="right"/>
        <w:outlineLvl w:val="0"/>
        <w:rPr>
          <w:rFonts w:ascii="Arial" w:hAnsi="Arial" w:cs="Arial"/>
        </w:rPr>
      </w:pPr>
    </w:p>
    <w:p w:rsidR="00F46B24" w:rsidRDefault="00F46B24"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086457" w:rsidRPr="00FA626D" w:rsidRDefault="00D903C6" w:rsidP="00B5360A">
      <w:pPr>
        <w:jc w:val="right"/>
        <w:outlineLvl w:val="0"/>
        <w:rPr>
          <w:rFonts w:ascii="Arial" w:hAnsi="Arial" w:cs="Arial"/>
        </w:rPr>
      </w:pPr>
      <w:r>
        <w:rPr>
          <w:rFonts w:ascii="Arial" w:hAnsi="Arial" w:cs="Arial"/>
        </w:rPr>
        <w:lastRenderedPageBreak/>
        <w:t>T</w:t>
      </w:r>
      <w:r w:rsidR="00086457" w:rsidRPr="00FA626D">
        <w:rPr>
          <w:rFonts w:ascii="Arial" w:hAnsi="Arial" w:cs="Arial"/>
        </w:rPr>
        <w:t xml:space="preserve">abulka č. </w:t>
      </w:r>
      <w:r w:rsidR="00086457">
        <w:rPr>
          <w:rFonts w:ascii="Arial" w:hAnsi="Arial" w:cs="Arial"/>
        </w:rPr>
        <w:t>1</w:t>
      </w:r>
    </w:p>
    <w:p w:rsidR="00086457" w:rsidRPr="00086457" w:rsidRDefault="00086457" w:rsidP="00B5360A">
      <w:pPr>
        <w:pStyle w:val="odstavec"/>
        <w:tabs>
          <w:tab w:val="left" w:pos="385"/>
        </w:tabs>
        <w:ind w:firstLine="0"/>
        <w:jc w:val="center"/>
        <w:rPr>
          <w:rFonts w:cs="Arial"/>
          <w:b/>
          <w:bCs/>
          <w:sz w:val="28"/>
          <w:szCs w:val="28"/>
        </w:rPr>
      </w:pPr>
      <w:r w:rsidRPr="00086457">
        <w:rPr>
          <w:rFonts w:cs="Arial"/>
          <w:b/>
          <w:bCs/>
          <w:sz w:val="28"/>
          <w:szCs w:val="28"/>
        </w:rPr>
        <w:t>Dotační program 8.</w:t>
      </w:r>
    </w:p>
    <w:p w:rsidR="00086457" w:rsidRPr="00086457" w:rsidRDefault="00086457" w:rsidP="00B5360A">
      <w:pPr>
        <w:pStyle w:val="Zpat"/>
        <w:tabs>
          <w:tab w:val="left" w:pos="708"/>
        </w:tabs>
        <w:rPr>
          <w:rFonts w:ascii="Arial" w:hAnsi="Arial" w:cs="Arial"/>
          <w:sz w:val="20"/>
          <w:szCs w:val="20"/>
        </w:rPr>
      </w:pPr>
    </w:p>
    <w:p w:rsidR="00086457" w:rsidRPr="00086457" w:rsidRDefault="00086457" w:rsidP="00B5360A">
      <w:pPr>
        <w:pStyle w:val="Zpat"/>
        <w:tabs>
          <w:tab w:val="left" w:pos="708"/>
        </w:tabs>
        <w:jc w:val="center"/>
        <w:rPr>
          <w:rFonts w:ascii="Arial" w:hAnsi="Arial" w:cs="Arial"/>
        </w:rPr>
      </w:pPr>
      <w:r w:rsidRPr="00086457">
        <w:rPr>
          <w:rFonts w:ascii="Arial" w:hAnsi="Arial" w:cs="Arial"/>
          <w:b/>
          <w:bCs/>
        </w:rPr>
        <w:t>8.F.a) Podpora vybraných činností zaměřených na ozdravení chovů prasnic</w:t>
      </w:r>
    </w:p>
    <w:p w:rsidR="00086457" w:rsidRPr="00086457" w:rsidRDefault="00086457" w:rsidP="00B5360A">
      <w:pPr>
        <w:pStyle w:val="Zpat"/>
        <w:tabs>
          <w:tab w:val="left" w:pos="708"/>
        </w:tabs>
        <w:rPr>
          <w:rFonts w:ascii="Arial" w:hAnsi="Arial" w:cs="Arial"/>
          <w:sz w:val="28"/>
          <w:szCs w:val="28"/>
        </w:rPr>
      </w:pP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rPr>
          <w:rFonts w:ascii="Arial" w:hAnsi="Arial" w:cs="Arial"/>
          <w:bCs/>
          <w:szCs w:val="20"/>
        </w:rPr>
      </w:pPr>
      <w:r w:rsidRPr="00086457">
        <w:rPr>
          <w:rFonts w:ascii="Arial" w:hAnsi="Arial" w:cs="Arial"/>
          <w:bCs/>
          <w:szCs w:val="20"/>
        </w:rPr>
        <w:t xml:space="preserve">       Počet ozdravených ustajovacích porodních míst prasnic …………… </w:t>
      </w:r>
      <w:r w:rsidRPr="00086457">
        <w:rPr>
          <w:rFonts w:ascii="Arial" w:hAnsi="Arial" w:cs="Arial"/>
          <w:szCs w:val="20"/>
        </w:rPr>
        <w:t>ks</w:t>
      </w: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rPr>
          <w:rFonts w:ascii="Arial" w:hAnsi="Arial" w:cs="Arial"/>
          <w:szCs w:val="20"/>
        </w:rPr>
      </w:pPr>
      <w:r w:rsidRPr="00086457">
        <w:rPr>
          <w:rFonts w:ascii="Arial" w:hAnsi="Arial" w:cs="Arial"/>
          <w:szCs w:val="20"/>
        </w:rPr>
        <w:t xml:space="preserve">      Požadovaná sazba dotace *:..………....……………………….….…….  Kč</w:t>
      </w:r>
    </w:p>
    <w:p w:rsidR="00086457" w:rsidRPr="00086457" w:rsidRDefault="00086457" w:rsidP="00B5360A">
      <w:pPr>
        <w:rPr>
          <w:rFonts w:ascii="Arial" w:hAnsi="Arial" w:cs="Arial"/>
          <w:szCs w:val="20"/>
        </w:rPr>
      </w:pPr>
    </w:p>
    <w:p w:rsidR="00086457" w:rsidRPr="00086457" w:rsidRDefault="00086457" w:rsidP="00B5360A">
      <w:pPr>
        <w:rPr>
          <w:rFonts w:ascii="Arial" w:hAnsi="Arial" w:cs="Arial"/>
          <w:szCs w:val="20"/>
        </w:rPr>
      </w:pPr>
      <w:r w:rsidRPr="00086457">
        <w:rPr>
          <w:rFonts w:ascii="Arial" w:hAnsi="Arial" w:cs="Arial"/>
          <w:szCs w:val="20"/>
        </w:rPr>
        <w:t xml:space="preserve">      Požadavek na dotaci celkem v roce 2017: .......………………………... Kč</w:t>
      </w: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pStyle w:val="Zkladntextodsazen2"/>
        <w:spacing w:line="240" w:lineRule="auto"/>
        <w:ind w:left="0"/>
        <w:rPr>
          <w:rFonts w:ascii="Arial" w:hAnsi="Arial" w:cs="Arial"/>
        </w:rPr>
      </w:pPr>
      <w:r w:rsidRPr="00086457">
        <w:rPr>
          <w:rFonts w:ascii="Arial" w:hAnsi="Arial" w:cs="Arial"/>
        </w:rPr>
        <w:t xml:space="preserve">    </w:t>
      </w:r>
      <w:r w:rsidRPr="00086457">
        <w:rPr>
          <w:rFonts w:ascii="Arial" w:hAnsi="Arial" w:cs="Arial"/>
          <w:sz w:val="22"/>
          <w:szCs w:val="22"/>
        </w:rPr>
        <w:t xml:space="preserve">* </w:t>
      </w:r>
      <w:r w:rsidRPr="00086457">
        <w:rPr>
          <w:rFonts w:ascii="Arial" w:hAnsi="Arial" w:cs="Arial"/>
        </w:rPr>
        <w:t xml:space="preserve">Žadatel uvede požadovanou sazbu na 1 ozdravené ustajovací porodní místo prasnic  podle skutečně vynaložených nákladů na úkony provedené formou služeb uvedených </w:t>
      </w:r>
      <w:r w:rsidR="00D544C1" w:rsidRPr="00086457">
        <w:rPr>
          <w:rFonts w:ascii="Arial" w:hAnsi="Arial" w:cs="Arial"/>
        </w:rPr>
        <w:t>v</w:t>
      </w:r>
      <w:r w:rsidR="00D544C1">
        <w:rPr>
          <w:rFonts w:ascii="Arial" w:hAnsi="Arial" w:cs="Arial"/>
        </w:rPr>
        <w:t>e výkladu dotačního programu</w:t>
      </w:r>
      <w:r w:rsidRPr="00086457">
        <w:rPr>
          <w:rFonts w:ascii="Arial" w:hAnsi="Arial" w:cs="Arial"/>
        </w:rPr>
        <w:t xml:space="preserve">, maximálně však 30 000 Kč na 1 ozdravené ustajovací porodní místo prasnic. </w:t>
      </w:r>
    </w:p>
    <w:p w:rsidR="00086457" w:rsidRPr="00086457" w:rsidRDefault="00086457" w:rsidP="00B5360A">
      <w:pPr>
        <w:pStyle w:val="Zpat"/>
        <w:tabs>
          <w:tab w:val="left" w:pos="708"/>
        </w:tabs>
        <w:rPr>
          <w:rFonts w:ascii="Arial" w:hAnsi="Arial" w:cs="Arial"/>
          <w:szCs w:val="20"/>
        </w:rPr>
      </w:pPr>
      <w:r w:rsidRPr="00086457">
        <w:rPr>
          <w:rFonts w:ascii="Arial" w:hAnsi="Arial" w:cs="Arial"/>
          <w:szCs w:val="20"/>
        </w:rPr>
        <w:t xml:space="preserve">                                                                        </w:t>
      </w:r>
    </w:p>
    <w:p w:rsidR="00086457" w:rsidRPr="00086457" w:rsidRDefault="00086457" w:rsidP="00B5360A">
      <w:pPr>
        <w:spacing w:before="120"/>
        <w:jc w:val="both"/>
        <w:rPr>
          <w:rFonts w:ascii="Arial" w:hAnsi="Arial" w:cs="Arial"/>
        </w:rPr>
      </w:pPr>
      <w:r w:rsidRPr="00086457">
        <w:rPr>
          <w:rFonts w:ascii="Arial" w:hAnsi="Arial" w:cs="Arial"/>
        </w:rPr>
        <w:t>Potvrzuji, že nejpozději k datu 30.9.2017 bylo provedeno ozdravení výše uvedeného počtu ustajovacích porodních míst prasnic a bylo dokončeno naskladnění zdravými zvířaty  v souladu  s OP VNP a toto naskladnění nebylo ani zčásti předmětem dotace podle OP VNP schváleného KVS SVS v roce 2016.</w:t>
      </w:r>
    </w:p>
    <w:p w:rsidR="00086457" w:rsidRPr="00086457" w:rsidRDefault="00086457" w:rsidP="00B5360A">
      <w:pPr>
        <w:pStyle w:val="Zpat"/>
        <w:tabs>
          <w:tab w:val="left" w:pos="708"/>
        </w:tabs>
        <w:jc w:val="both"/>
        <w:rPr>
          <w:rFonts w:ascii="Arial" w:hAnsi="Arial" w:cs="Arial"/>
          <w:szCs w:val="20"/>
        </w:rPr>
      </w:pPr>
    </w:p>
    <w:p w:rsidR="00086457" w:rsidRPr="00086457" w:rsidRDefault="00086457" w:rsidP="00B5360A">
      <w:pPr>
        <w:pStyle w:val="Zpat"/>
        <w:tabs>
          <w:tab w:val="left" w:pos="708"/>
        </w:tabs>
        <w:jc w:val="both"/>
        <w:rPr>
          <w:rFonts w:ascii="Arial" w:hAnsi="Arial" w:cs="Arial"/>
          <w:szCs w:val="20"/>
        </w:rPr>
      </w:pP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szCs w:val="20"/>
        </w:rPr>
        <w:t xml:space="preserve"> za orgán veterinární správy</w:t>
      </w:r>
      <w:r w:rsidRPr="00086457">
        <w:rPr>
          <w:rFonts w:ascii="Arial" w:hAnsi="Arial" w:cs="Arial"/>
          <w:i/>
          <w:iCs/>
          <w:szCs w:val="20"/>
        </w:rPr>
        <w:t xml:space="preserve"> </w:t>
      </w: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i/>
          <w:iCs/>
          <w:szCs w:val="20"/>
        </w:rPr>
      </w:pP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rPr>
      </w:pPr>
    </w:p>
    <w:p w:rsidR="00086457" w:rsidRPr="00086457" w:rsidRDefault="00086457" w:rsidP="00B5360A">
      <w:pPr>
        <w:pStyle w:val="Zpat"/>
        <w:tabs>
          <w:tab w:val="left" w:pos="708"/>
        </w:tabs>
        <w:jc w:val="both"/>
        <w:rPr>
          <w:rFonts w:ascii="Arial" w:hAnsi="Arial" w:cs="Arial"/>
        </w:rPr>
      </w:pPr>
      <w:r w:rsidRPr="00086457">
        <w:rPr>
          <w:rFonts w:ascii="Arial" w:hAnsi="Arial" w:cs="Arial"/>
        </w:rPr>
        <w:t>Potvrzuji, správnost uvedené požadované sazby od žadatele, na základě dokladů, které jsou součástí žádosti.</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2"/>
          <w:szCs w:val="22"/>
        </w:rPr>
      </w:pPr>
      <w:r w:rsidRPr="00086457">
        <w:rPr>
          <w:rFonts w:ascii="Arial" w:hAnsi="Arial" w:cs="Arial"/>
          <w:sz w:val="22"/>
          <w:szCs w:val="22"/>
        </w:rPr>
        <w:t xml:space="preserve">               </w:t>
      </w:r>
    </w:p>
    <w:p w:rsidR="00086457" w:rsidRPr="00086457" w:rsidRDefault="00086457" w:rsidP="00B5360A">
      <w:pPr>
        <w:rPr>
          <w:rFonts w:ascii="Arial" w:hAnsi="Arial" w:cs="Arial"/>
          <w:sz w:val="20"/>
          <w:szCs w:val="20"/>
        </w:rPr>
      </w:pPr>
      <w:r w:rsidRPr="00086457">
        <w:rPr>
          <w:rFonts w:ascii="Arial" w:hAnsi="Arial" w:cs="Arial"/>
          <w:sz w:val="22"/>
          <w:szCs w:val="22"/>
        </w:rPr>
        <w:t xml:space="preserve">               za SZIF</w:t>
      </w:r>
    </w:p>
    <w:p w:rsidR="00086457" w:rsidRPr="00086457" w:rsidRDefault="00086457" w:rsidP="00B5360A">
      <w:pPr>
        <w:rPr>
          <w:rFonts w:ascii="Arial" w:hAnsi="Arial" w:cs="Arial"/>
          <w:sz w:val="20"/>
          <w:szCs w:val="20"/>
        </w:rPr>
      </w:pPr>
      <w:r w:rsidRPr="00086457">
        <w:rPr>
          <w:rFonts w:ascii="Arial" w:hAnsi="Arial" w:cs="Arial"/>
          <w:i/>
          <w:iCs/>
          <w:szCs w:val="20"/>
        </w:rPr>
        <w:t>(razítko, čitelně jméno, podpis)</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pStyle w:val="Normaln"/>
        <w:ind w:left="7080"/>
        <w:jc w:val="right"/>
        <w:rPr>
          <w:rFonts w:cs="Arial"/>
          <w:szCs w:val="24"/>
        </w:rPr>
      </w:pPr>
    </w:p>
    <w:p w:rsidR="00086457" w:rsidRPr="00086457" w:rsidRDefault="00086457" w:rsidP="00B5360A">
      <w:pPr>
        <w:pStyle w:val="Normaln"/>
        <w:ind w:left="7080"/>
        <w:jc w:val="right"/>
        <w:rPr>
          <w:rFonts w:cs="Arial"/>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86457" w:rsidRPr="00086457"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Otisk razítka žadatele</w:t>
            </w:r>
          </w:p>
        </w:tc>
      </w:tr>
      <w:tr w:rsidR="00086457" w:rsidRPr="00086457"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r w:rsidR="00086457" w:rsidRPr="00086457"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bl>
    <w:p w:rsidR="00086457" w:rsidRPr="00086457" w:rsidRDefault="00086457" w:rsidP="00B5360A">
      <w:pPr>
        <w:pStyle w:val="Normaln"/>
        <w:ind w:left="7080"/>
        <w:jc w:val="right"/>
        <w:rPr>
          <w:rFonts w:cs="Arial"/>
          <w:szCs w:val="24"/>
        </w:rPr>
      </w:pPr>
    </w:p>
    <w:p w:rsidR="00057C20" w:rsidRDefault="00057C20" w:rsidP="00B5360A">
      <w:pPr>
        <w:pStyle w:val="Normaln"/>
        <w:ind w:left="7080"/>
        <w:jc w:val="right"/>
        <w:rPr>
          <w:rFonts w:cs="Arial"/>
          <w:szCs w:val="24"/>
        </w:rPr>
      </w:pPr>
    </w:p>
    <w:p w:rsidR="00057C20" w:rsidRDefault="00057C20" w:rsidP="00B5360A">
      <w:pPr>
        <w:pStyle w:val="Normaln"/>
        <w:ind w:left="7080"/>
        <w:jc w:val="right"/>
        <w:rPr>
          <w:rFonts w:cs="Arial"/>
          <w:szCs w:val="24"/>
        </w:rPr>
      </w:pPr>
    </w:p>
    <w:p w:rsidR="00057C20" w:rsidRDefault="00057C20" w:rsidP="00B5360A">
      <w:pPr>
        <w:pStyle w:val="Normaln"/>
        <w:ind w:left="7080"/>
        <w:jc w:val="right"/>
        <w:rPr>
          <w:rFonts w:cs="Arial"/>
          <w:szCs w:val="24"/>
        </w:rPr>
      </w:pPr>
    </w:p>
    <w:p w:rsidR="00086457" w:rsidRPr="00086457" w:rsidRDefault="00086457" w:rsidP="00B5360A">
      <w:pPr>
        <w:pStyle w:val="Normaln"/>
        <w:ind w:left="7080"/>
        <w:jc w:val="right"/>
        <w:rPr>
          <w:rFonts w:cs="Arial"/>
          <w:szCs w:val="24"/>
        </w:rPr>
      </w:pPr>
      <w:r w:rsidRPr="00086457">
        <w:rPr>
          <w:rFonts w:cs="Arial"/>
          <w:szCs w:val="24"/>
        </w:rPr>
        <w:lastRenderedPageBreak/>
        <w:t xml:space="preserve">Tabulka č. </w:t>
      </w:r>
      <w:r>
        <w:rPr>
          <w:rFonts w:cs="Arial"/>
          <w:szCs w:val="24"/>
        </w:rPr>
        <w:t>2</w:t>
      </w:r>
    </w:p>
    <w:p w:rsidR="00086457" w:rsidRPr="00086457" w:rsidRDefault="00086457" w:rsidP="00B5360A">
      <w:pPr>
        <w:pStyle w:val="odstavec"/>
        <w:tabs>
          <w:tab w:val="left" w:pos="385"/>
        </w:tabs>
        <w:ind w:firstLine="0"/>
        <w:jc w:val="center"/>
        <w:rPr>
          <w:rFonts w:cs="Arial"/>
          <w:b/>
          <w:bCs/>
          <w:sz w:val="28"/>
          <w:szCs w:val="28"/>
        </w:rPr>
      </w:pPr>
      <w:r w:rsidRPr="00086457">
        <w:rPr>
          <w:rFonts w:cs="Arial"/>
          <w:b/>
          <w:bCs/>
          <w:sz w:val="28"/>
          <w:szCs w:val="28"/>
        </w:rPr>
        <w:t>Dotační program 8.</w:t>
      </w:r>
    </w:p>
    <w:p w:rsidR="00086457" w:rsidRPr="00086457" w:rsidRDefault="00086457" w:rsidP="00B5360A">
      <w:pPr>
        <w:pStyle w:val="Zpat"/>
        <w:tabs>
          <w:tab w:val="left" w:pos="708"/>
        </w:tabs>
        <w:rPr>
          <w:rFonts w:ascii="Arial" w:hAnsi="Arial" w:cs="Arial"/>
          <w:b/>
        </w:rPr>
      </w:pPr>
    </w:p>
    <w:p w:rsidR="00086457" w:rsidRPr="00086457" w:rsidRDefault="00086457" w:rsidP="00B5360A">
      <w:pPr>
        <w:pStyle w:val="Zpat"/>
        <w:tabs>
          <w:tab w:val="left" w:pos="708"/>
        </w:tabs>
        <w:jc w:val="center"/>
        <w:rPr>
          <w:rFonts w:ascii="Arial" w:hAnsi="Arial" w:cs="Arial"/>
          <w:b/>
        </w:rPr>
      </w:pPr>
      <w:r w:rsidRPr="00086457">
        <w:rPr>
          <w:rFonts w:ascii="Arial" w:hAnsi="Arial" w:cs="Arial"/>
          <w:b/>
          <w:bCs/>
        </w:rPr>
        <w:t>8.F.b) Podpora vybraných činností zaměřených na ozdravování chovů prasat</w:t>
      </w:r>
    </w:p>
    <w:p w:rsidR="00086457" w:rsidRPr="00086457" w:rsidRDefault="00086457" w:rsidP="00B5360A">
      <w:pPr>
        <w:pStyle w:val="Zpat"/>
        <w:tabs>
          <w:tab w:val="left" w:pos="708"/>
        </w:tabs>
        <w:rPr>
          <w:rFonts w:ascii="Arial" w:hAnsi="Arial" w:cs="Arial"/>
          <w:b/>
        </w:rPr>
      </w:pPr>
    </w:p>
    <w:p w:rsidR="00086457" w:rsidRPr="00086457" w:rsidRDefault="00086457" w:rsidP="00B5360A">
      <w:pPr>
        <w:tabs>
          <w:tab w:val="left" w:pos="0"/>
        </w:tabs>
        <w:rPr>
          <w:rFonts w:ascii="Arial" w:hAnsi="Arial" w:cs="Arial"/>
          <w:b/>
          <w:bCs/>
        </w:rPr>
      </w:pPr>
      <w:r w:rsidRPr="00086457">
        <w:rPr>
          <w:rFonts w:ascii="Arial" w:hAnsi="Arial" w:cs="Arial"/>
          <w:b/>
          <w:bCs/>
        </w:rPr>
        <w:t>Počet ozdravených ustajovacích míst prasat v ks</w:t>
      </w:r>
    </w:p>
    <w:p w:rsidR="00086457" w:rsidRPr="00086457" w:rsidRDefault="00086457" w:rsidP="00866850">
      <w:pPr>
        <w:pStyle w:val="Normaln"/>
        <w:numPr>
          <w:ilvl w:val="0"/>
          <w:numId w:val="50"/>
        </w:numPr>
        <w:tabs>
          <w:tab w:val="clear" w:pos="900"/>
          <w:tab w:val="num" w:pos="567"/>
        </w:tabs>
        <w:spacing w:before="120"/>
        <w:ind w:hanging="900"/>
        <w:rPr>
          <w:rFonts w:cs="Arial"/>
          <w:szCs w:val="24"/>
        </w:rPr>
      </w:pPr>
      <w:r w:rsidRPr="00086457">
        <w:rPr>
          <w:rFonts w:cs="Arial"/>
          <w:bCs/>
          <w:szCs w:val="24"/>
        </w:rPr>
        <w:t>selata ………………………………………………………………………… ks</w:t>
      </w:r>
    </w:p>
    <w:p w:rsidR="00086457" w:rsidRPr="00086457" w:rsidRDefault="00086457" w:rsidP="00866850">
      <w:pPr>
        <w:pStyle w:val="Normaln"/>
        <w:numPr>
          <w:ilvl w:val="0"/>
          <w:numId w:val="50"/>
        </w:numPr>
        <w:tabs>
          <w:tab w:val="clear" w:pos="900"/>
          <w:tab w:val="num" w:pos="567"/>
        </w:tabs>
        <w:spacing w:before="120"/>
        <w:ind w:hanging="900"/>
        <w:rPr>
          <w:rFonts w:cs="Arial"/>
          <w:szCs w:val="24"/>
        </w:rPr>
      </w:pPr>
      <w:r w:rsidRPr="00086457">
        <w:rPr>
          <w:rFonts w:cs="Arial"/>
          <w:bCs/>
          <w:szCs w:val="24"/>
        </w:rPr>
        <w:t>plemenné prasničky a kanečci…………………………………………… ks</w:t>
      </w:r>
    </w:p>
    <w:p w:rsidR="00086457" w:rsidRPr="00086457" w:rsidRDefault="00086457" w:rsidP="00866850">
      <w:pPr>
        <w:pStyle w:val="Normaln"/>
        <w:numPr>
          <w:ilvl w:val="0"/>
          <w:numId w:val="50"/>
        </w:numPr>
        <w:tabs>
          <w:tab w:val="clear" w:pos="900"/>
          <w:tab w:val="num" w:pos="567"/>
        </w:tabs>
        <w:spacing w:before="120"/>
        <w:ind w:hanging="900"/>
        <w:rPr>
          <w:rFonts w:cs="Arial"/>
          <w:szCs w:val="24"/>
        </w:rPr>
      </w:pPr>
      <w:r w:rsidRPr="00086457">
        <w:rPr>
          <w:rFonts w:cs="Arial"/>
          <w:bCs/>
          <w:szCs w:val="24"/>
        </w:rPr>
        <w:t>prasnice základního stáda………………………………………………… ks</w:t>
      </w:r>
    </w:p>
    <w:p w:rsidR="00086457" w:rsidRPr="00086457" w:rsidRDefault="00086457" w:rsidP="00B5360A">
      <w:pPr>
        <w:jc w:val="both"/>
        <w:rPr>
          <w:rFonts w:ascii="Arial" w:hAnsi="Arial" w:cs="Arial"/>
        </w:rPr>
      </w:pPr>
    </w:p>
    <w:p w:rsidR="00086457" w:rsidRPr="00086457" w:rsidRDefault="00086457" w:rsidP="00B5360A">
      <w:pPr>
        <w:tabs>
          <w:tab w:val="left" w:pos="-142"/>
          <w:tab w:val="left" w:pos="0"/>
        </w:tabs>
        <w:jc w:val="both"/>
        <w:rPr>
          <w:rFonts w:ascii="Arial" w:hAnsi="Arial" w:cs="Arial"/>
        </w:rPr>
      </w:pPr>
    </w:p>
    <w:p w:rsidR="00086457" w:rsidRPr="00086457" w:rsidRDefault="00086457" w:rsidP="00B5360A">
      <w:pPr>
        <w:jc w:val="both"/>
        <w:rPr>
          <w:rFonts w:ascii="Arial" w:hAnsi="Arial" w:cs="Arial"/>
        </w:rPr>
      </w:pPr>
      <w:r w:rsidRPr="00086457">
        <w:rPr>
          <w:rFonts w:ascii="Arial" w:hAnsi="Arial" w:cs="Arial"/>
        </w:rPr>
        <w:t xml:space="preserve"> Požadovaná sazba dotace *:..………....……………………….….……………… Kč</w:t>
      </w:r>
    </w:p>
    <w:p w:rsidR="00086457" w:rsidRPr="00086457" w:rsidRDefault="00086457" w:rsidP="00B5360A">
      <w:pPr>
        <w:jc w:val="both"/>
        <w:rPr>
          <w:rFonts w:ascii="Arial" w:hAnsi="Arial" w:cs="Arial"/>
        </w:rPr>
      </w:pPr>
    </w:p>
    <w:p w:rsidR="00086457" w:rsidRPr="00086457" w:rsidRDefault="00086457" w:rsidP="00B5360A">
      <w:pPr>
        <w:jc w:val="both"/>
        <w:rPr>
          <w:rFonts w:ascii="Arial" w:hAnsi="Arial" w:cs="Arial"/>
        </w:rPr>
      </w:pPr>
      <w:r w:rsidRPr="00086457">
        <w:rPr>
          <w:rFonts w:ascii="Arial" w:hAnsi="Arial" w:cs="Arial"/>
        </w:rPr>
        <w:t xml:space="preserve"> Požadavek na dotaci celkem v roce 2017: …………………………………........ Kč</w:t>
      </w:r>
    </w:p>
    <w:p w:rsidR="00086457" w:rsidRPr="00086457" w:rsidRDefault="00086457" w:rsidP="00B5360A">
      <w:pPr>
        <w:pStyle w:val="Zpat"/>
        <w:tabs>
          <w:tab w:val="left" w:pos="708"/>
        </w:tabs>
        <w:rPr>
          <w:rFonts w:ascii="Arial" w:hAnsi="Arial" w:cs="Arial"/>
          <w:b/>
        </w:rPr>
      </w:pPr>
    </w:p>
    <w:p w:rsidR="00086457" w:rsidRPr="00086457" w:rsidRDefault="00086457" w:rsidP="00B5360A">
      <w:pPr>
        <w:pStyle w:val="Zpat"/>
        <w:tabs>
          <w:tab w:val="left" w:pos="708"/>
        </w:tabs>
        <w:rPr>
          <w:rFonts w:ascii="Arial" w:hAnsi="Arial" w:cs="Arial"/>
          <w:b/>
        </w:rPr>
      </w:pPr>
    </w:p>
    <w:p w:rsidR="00086457" w:rsidRPr="00086457" w:rsidRDefault="00086457" w:rsidP="00B5360A">
      <w:pPr>
        <w:pStyle w:val="Zkladntextodsazen2"/>
        <w:spacing w:line="240" w:lineRule="auto"/>
        <w:ind w:left="0"/>
        <w:rPr>
          <w:rFonts w:ascii="Arial" w:hAnsi="Arial" w:cs="Arial"/>
        </w:rPr>
      </w:pPr>
      <w:r w:rsidRPr="00086457">
        <w:rPr>
          <w:rFonts w:ascii="Arial" w:hAnsi="Arial" w:cs="Arial"/>
        </w:rPr>
        <w:t xml:space="preserve">    * Žadatel uvede požadovanou sazbu na 1 ozdravené ustajovací místo prasat  podle skutečně vynaložených nákladů na úkony provedené formou služeb uvedených </w:t>
      </w:r>
      <w:r w:rsidR="00D544C1" w:rsidRPr="00086457">
        <w:rPr>
          <w:rFonts w:ascii="Arial" w:hAnsi="Arial" w:cs="Arial"/>
        </w:rPr>
        <w:t>v</w:t>
      </w:r>
      <w:r w:rsidR="00D544C1">
        <w:rPr>
          <w:rFonts w:ascii="Arial" w:hAnsi="Arial" w:cs="Arial"/>
        </w:rPr>
        <w:t>e výkladu dotačního programu</w:t>
      </w:r>
      <w:r w:rsidRPr="00086457">
        <w:rPr>
          <w:rFonts w:ascii="Arial" w:hAnsi="Arial" w:cs="Arial"/>
        </w:rPr>
        <w:t xml:space="preserve">, maximálně však 1000 Kč na 1 ozdravené ustajovací místo příslušné kategorie prasat. </w:t>
      </w:r>
    </w:p>
    <w:p w:rsidR="00086457" w:rsidRPr="00086457" w:rsidRDefault="00086457" w:rsidP="00B5360A">
      <w:pPr>
        <w:pStyle w:val="Zkladntextodsazen2"/>
        <w:spacing w:line="240" w:lineRule="auto"/>
        <w:ind w:left="0"/>
        <w:rPr>
          <w:rFonts w:ascii="Arial" w:hAnsi="Arial" w:cs="Arial"/>
          <w:b/>
          <w:sz w:val="22"/>
          <w:szCs w:val="22"/>
        </w:rPr>
      </w:pPr>
    </w:p>
    <w:p w:rsidR="00086457" w:rsidRPr="00086457" w:rsidRDefault="00086457" w:rsidP="00B5360A">
      <w:pPr>
        <w:spacing w:before="120"/>
        <w:jc w:val="both"/>
        <w:rPr>
          <w:rFonts w:ascii="Arial" w:hAnsi="Arial" w:cs="Arial"/>
          <w:sz w:val="22"/>
          <w:szCs w:val="22"/>
        </w:rPr>
      </w:pPr>
      <w:r w:rsidRPr="00086457">
        <w:rPr>
          <w:rFonts w:ascii="Arial" w:hAnsi="Arial" w:cs="Arial"/>
          <w:sz w:val="22"/>
          <w:szCs w:val="22"/>
        </w:rPr>
        <w:t>Potvrzuji, že nejpozději k datu 30.9.2017 bylo provedeno ozdravování výše uvedeného počtu ustajovacích míst prasat a bylo dokončeno naskladnění zdravými zvířaty v souladu s OP VNP.</w:t>
      </w:r>
    </w:p>
    <w:p w:rsidR="00086457" w:rsidRPr="00086457" w:rsidRDefault="00086457" w:rsidP="00B5360A">
      <w:pPr>
        <w:pStyle w:val="Zpat"/>
        <w:tabs>
          <w:tab w:val="left" w:pos="708"/>
        </w:tabs>
        <w:jc w:val="both"/>
        <w:rPr>
          <w:rFonts w:ascii="Arial" w:hAnsi="Arial" w:cs="Arial"/>
        </w:rPr>
      </w:pP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szCs w:val="20"/>
        </w:rPr>
        <w:t>za orgán veterinární správy</w:t>
      </w:r>
      <w:r w:rsidRPr="00086457">
        <w:rPr>
          <w:rFonts w:ascii="Arial" w:hAnsi="Arial" w:cs="Arial"/>
          <w:i/>
          <w:iCs/>
          <w:szCs w:val="20"/>
        </w:rPr>
        <w:t xml:space="preserve"> </w:t>
      </w: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i/>
          <w:iCs/>
          <w:szCs w:val="20"/>
        </w:rPr>
      </w:pP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rPr>
      </w:pPr>
    </w:p>
    <w:p w:rsidR="00086457" w:rsidRPr="00086457" w:rsidRDefault="00086457" w:rsidP="00B5360A">
      <w:pPr>
        <w:pStyle w:val="Zpat"/>
        <w:tabs>
          <w:tab w:val="left" w:pos="708"/>
        </w:tabs>
        <w:jc w:val="both"/>
        <w:rPr>
          <w:rFonts w:ascii="Arial" w:hAnsi="Arial" w:cs="Arial"/>
        </w:rPr>
      </w:pPr>
      <w:r w:rsidRPr="00086457">
        <w:rPr>
          <w:rFonts w:ascii="Arial" w:hAnsi="Arial" w:cs="Arial"/>
        </w:rPr>
        <w:t>Potvrzuji, správnost uvedené požadované sazby od žadatele, na základě dokladů, které jsou součástí žádosti.</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2"/>
          <w:szCs w:val="22"/>
        </w:rPr>
      </w:pPr>
      <w:r w:rsidRPr="00086457">
        <w:rPr>
          <w:rFonts w:ascii="Arial" w:hAnsi="Arial" w:cs="Arial"/>
          <w:sz w:val="22"/>
          <w:szCs w:val="22"/>
        </w:rPr>
        <w:t xml:space="preserve">               </w:t>
      </w:r>
    </w:p>
    <w:p w:rsidR="00086457" w:rsidRPr="00086457" w:rsidRDefault="00086457" w:rsidP="00B5360A">
      <w:pPr>
        <w:rPr>
          <w:rFonts w:ascii="Arial" w:hAnsi="Arial" w:cs="Arial"/>
          <w:sz w:val="20"/>
          <w:szCs w:val="20"/>
        </w:rPr>
      </w:pPr>
      <w:r w:rsidRPr="00086457">
        <w:rPr>
          <w:rFonts w:ascii="Arial" w:hAnsi="Arial" w:cs="Arial"/>
          <w:sz w:val="22"/>
          <w:szCs w:val="22"/>
        </w:rPr>
        <w:t xml:space="preserve">               za SZIF</w:t>
      </w:r>
    </w:p>
    <w:p w:rsidR="00086457" w:rsidRPr="00086457" w:rsidRDefault="00086457" w:rsidP="00B5360A">
      <w:pPr>
        <w:rPr>
          <w:rFonts w:ascii="Arial" w:hAnsi="Arial" w:cs="Arial"/>
          <w:sz w:val="20"/>
          <w:szCs w:val="20"/>
        </w:rPr>
      </w:pPr>
      <w:r w:rsidRPr="00086457">
        <w:rPr>
          <w:rFonts w:ascii="Arial" w:hAnsi="Arial" w:cs="Arial"/>
          <w:i/>
          <w:iCs/>
          <w:szCs w:val="20"/>
        </w:rPr>
        <w:t>(razítko, čitelně jméno, podpis)</w:t>
      </w: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iCs/>
          <w:sz w:val="22"/>
          <w:szCs w:val="22"/>
        </w:rPr>
      </w:pPr>
    </w:p>
    <w:p w:rsidR="00086457" w:rsidRPr="00086457" w:rsidRDefault="00086457" w:rsidP="00B5360A">
      <w:pPr>
        <w:rPr>
          <w:rFonts w:ascii="Arial" w:hAnsi="Arial" w:cs="Arial"/>
          <w:sz w:val="20"/>
        </w:rPr>
      </w:pPr>
    </w:p>
    <w:p w:rsidR="00086457" w:rsidRDefault="00086457" w:rsidP="00B5360A">
      <w:pPr>
        <w:pStyle w:val="Normaln"/>
        <w:jc w:val="right"/>
        <w:rPr>
          <w:rFonts w:cs="Arial"/>
          <w:szCs w:val="24"/>
        </w:rPr>
      </w:pPr>
    </w:p>
    <w:p w:rsidR="007C07FB" w:rsidRDefault="007C07FB" w:rsidP="00B5360A">
      <w:pPr>
        <w:pStyle w:val="Normaln"/>
        <w:jc w:val="right"/>
        <w:rPr>
          <w:rFonts w:cs="Arial"/>
          <w:szCs w:val="24"/>
        </w:rPr>
      </w:pPr>
    </w:p>
    <w:p w:rsidR="007C07FB" w:rsidRDefault="007C07FB" w:rsidP="00B5360A">
      <w:pPr>
        <w:pStyle w:val="Normaln"/>
        <w:jc w:val="right"/>
        <w:rPr>
          <w:rFonts w:cs="Arial"/>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86457" w:rsidRPr="00086457"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Otisk razítka žadatele</w:t>
            </w:r>
          </w:p>
        </w:tc>
      </w:tr>
      <w:tr w:rsidR="00086457" w:rsidRPr="00086457"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r w:rsidR="00086457" w:rsidRPr="00086457"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bl>
    <w:p w:rsidR="00086457" w:rsidRPr="00086457" w:rsidRDefault="00086457" w:rsidP="00B5360A">
      <w:pPr>
        <w:pStyle w:val="Normaln"/>
        <w:jc w:val="right"/>
        <w:rPr>
          <w:rFonts w:cs="Arial"/>
          <w:szCs w:val="24"/>
        </w:rPr>
      </w:pPr>
    </w:p>
    <w:p w:rsidR="00086457" w:rsidRDefault="00086457" w:rsidP="00B5360A">
      <w:pPr>
        <w:pStyle w:val="Normaln"/>
        <w:jc w:val="right"/>
        <w:rPr>
          <w:rFonts w:cs="Arial"/>
          <w:szCs w:val="24"/>
        </w:rPr>
      </w:pPr>
    </w:p>
    <w:p w:rsidR="00057C20" w:rsidRDefault="00057C20" w:rsidP="00B5360A">
      <w:pPr>
        <w:pStyle w:val="Normaln"/>
        <w:jc w:val="right"/>
        <w:rPr>
          <w:rFonts w:cs="Arial"/>
          <w:szCs w:val="24"/>
        </w:rPr>
      </w:pPr>
    </w:p>
    <w:p w:rsidR="00057C20" w:rsidRDefault="00057C20" w:rsidP="00B5360A">
      <w:pPr>
        <w:pStyle w:val="Normaln"/>
        <w:jc w:val="right"/>
        <w:rPr>
          <w:rFonts w:cs="Arial"/>
          <w:szCs w:val="24"/>
        </w:rPr>
      </w:pPr>
    </w:p>
    <w:p w:rsidR="00086457" w:rsidRPr="00086457" w:rsidRDefault="00086457" w:rsidP="00B5360A">
      <w:pPr>
        <w:pStyle w:val="Normaln"/>
        <w:jc w:val="right"/>
        <w:rPr>
          <w:rFonts w:cs="Arial"/>
          <w:szCs w:val="24"/>
        </w:rPr>
      </w:pPr>
      <w:r w:rsidRPr="00086457">
        <w:rPr>
          <w:rFonts w:cs="Arial"/>
          <w:szCs w:val="24"/>
        </w:rPr>
        <w:lastRenderedPageBreak/>
        <w:t xml:space="preserve">Tabulka č. </w:t>
      </w:r>
      <w:r>
        <w:rPr>
          <w:rFonts w:cs="Arial"/>
          <w:szCs w:val="24"/>
        </w:rPr>
        <w:t>3</w:t>
      </w:r>
    </w:p>
    <w:p w:rsidR="00086457" w:rsidRPr="00086457" w:rsidRDefault="00086457" w:rsidP="00B5360A">
      <w:pPr>
        <w:pStyle w:val="odstavec"/>
        <w:tabs>
          <w:tab w:val="left" w:pos="385"/>
        </w:tabs>
        <w:ind w:firstLine="0"/>
        <w:jc w:val="center"/>
        <w:rPr>
          <w:rFonts w:cs="Arial"/>
          <w:b/>
          <w:bCs/>
          <w:sz w:val="28"/>
          <w:szCs w:val="28"/>
        </w:rPr>
      </w:pPr>
      <w:r w:rsidRPr="00086457">
        <w:rPr>
          <w:rFonts w:cs="Arial"/>
          <w:b/>
          <w:bCs/>
          <w:sz w:val="28"/>
          <w:szCs w:val="28"/>
        </w:rPr>
        <w:t xml:space="preserve">Dotační program 8. </w:t>
      </w:r>
    </w:p>
    <w:p w:rsidR="00086457" w:rsidRPr="00086457" w:rsidRDefault="00086457" w:rsidP="00B5360A">
      <w:pPr>
        <w:pStyle w:val="Zpat"/>
        <w:tabs>
          <w:tab w:val="left" w:pos="708"/>
        </w:tabs>
        <w:rPr>
          <w:rFonts w:ascii="Arial" w:hAnsi="Arial" w:cs="Arial"/>
        </w:rPr>
      </w:pPr>
    </w:p>
    <w:p w:rsidR="00086457" w:rsidRPr="00086457" w:rsidRDefault="00086457" w:rsidP="00B5360A">
      <w:pPr>
        <w:ind w:left="993" w:hanging="993"/>
        <w:rPr>
          <w:rFonts w:ascii="Arial" w:hAnsi="Arial" w:cs="Arial"/>
          <w:b/>
        </w:rPr>
      </w:pPr>
      <w:r w:rsidRPr="00086457">
        <w:rPr>
          <w:rFonts w:ascii="Arial" w:hAnsi="Arial" w:cs="Arial"/>
          <w:b/>
        </w:rPr>
        <w:t xml:space="preserve">8. F.c.) Podpora vybraných činností zaměřených na ozdravování chovů   </w:t>
      </w:r>
    </w:p>
    <w:p w:rsidR="00086457" w:rsidRPr="00086457" w:rsidRDefault="00086457" w:rsidP="00B5360A">
      <w:pPr>
        <w:tabs>
          <w:tab w:val="left" w:pos="142"/>
          <w:tab w:val="left" w:pos="993"/>
        </w:tabs>
        <w:ind w:left="851" w:hanging="851"/>
        <w:rPr>
          <w:rFonts w:ascii="Arial" w:hAnsi="Arial" w:cs="Arial"/>
          <w:b/>
          <w:bCs/>
        </w:rPr>
      </w:pPr>
      <w:r w:rsidRPr="00086457">
        <w:rPr>
          <w:rFonts w:ascii="Arial" w:hAnsi="Arial" w:cs="Arial"/>
          <w:b/>
        </w:rPr>
        <w:t xml:space="preserve">             drůbeže zvýšením biologické bezpečnosti</w:t>
      </w:r>
    </w:p>
    <w:p w:rsidR="00086457" w:rsidRPr="00086457" w:rsidRDefault="00086457" w:rsidP="00B5360A">
      <w:pPr>
        <w:rPr>
          <w:rFonts w:ascii="Arial" w:hAnsi="Arial" w:cs="Arial"/>
          <w:bCs/>
        </w:rPr>
      </w:pPr>
    </w:p>
    <w:p w:rsidR="00086457" w:rsidRPr="00086457" w:rsidRDefault="00086457" w:rsidP="00B5360A">
      <w:pPr>
        <w:rPr>
          <w:rFonts w:ascii="Arial" w:hAnsi="Arial" w:cs="Arial"/>
          <w:b/>
          <w:bCs/>
        </w:rPr>
      </w:pPr>
      <w:r w:rsidRPr="00086457">
        <w:rPr>
          <w:rFonts w:ascii="Arial" w:hAnsi="Arial" w:cs="Arial"/>
          <w:b/>
          <w:bCs/>
        </w:rPr>
        <w:t>Součet ošetřených m</w:t>
      </w:r>
      <w:r w:rsidRPr="00086457">
        <w:rPr>
          <w:rFonts w:ascii="Arial" w:hAnsi="Arial" w:cs="Arial"/>
          <w:b/>
          <w:bCs/>
          <w:vertAlign w:val="superscript"/>
        </w:rPr>
        <w:t>2</w:t>
      </w:r>
      <w:r w:rsidRPr="00086457">
        <w:rPr>
          <w:rFonts w:ascii="Arial" w:hAnsi="Arial" w:cs="Arial"/>
          <w:b/>
          <w:bCs/>
        </w:rPr>
        <w:t xml:space="preserve"> hal pro drůbež (podle bodu d) Obsahu žádosti)</w:t>
      </w:r>
    </w:p>
    <w:p w:rsidR="00086457" w:rsidRPr="00086457" w:rsidRDefault="00086457" w:rsidP="00B5360A">
      <w:pPr>
        <w:rPr>
          <w:rFonts w:ascii="Arial" w:hAnsi="Arial" w:cs="Arial"/>
          <w:bCs/>
        </w:rPr>
      </w:pPr>
    </w:p>
    <w:p w:rsidR="00086457" w:rsidRPr="00086457" w:rsidRDefault="00086457" w:rsidP="00B5360A">
      <w:pPr>
        <w:rPr>
          <w:rFonts w:ascii="Arial" w:hAnsi="Arial" w:cs="Arial"/>
          <w:bCs/>
        </w:rPr>
      </w:pPr>
      <w:r w:rsidRPr="00086457">
        <w:rPr>
          <w:rFonts w:ascii="Arial" w:hAnsi="Arial" w:cs="Arial"/>
          <w:bCs/>
        </w:rPr>
        <w:t>Součet ošetřených m</w:t>
      </w:r>
      <w:r w:rsidRPr="00086457">
        <w:rPr>
          <w:rFonts w:ascii="Arial" w:hAnsi="Arial" w:cs="Arial"/>
          <w:bCs/>
          <w:vertAlign w:val="superscript"/>
        </w:rPr>
        <w:t>2</w:t>
      </w:r>
      <w:r w:rsidRPr="00086457">
        <w:rPr>
          <w:rFonts w:ascii="Arial" w:hAnsi="Arial" w:cs="Arial"/>
          <w:bCs/>
        </w:rPr>
        <w:t xml:space="preserve"> v kategorii A............................................ m</w:t>
      </w:r>
      <w:r w:rsidRPr="00086457">
        <w:rPr>
          <w:rFonts w:ascii="Arial" w:hAnsi="Arial" w:cs="Arial"/>
          <w:bCs/>
          <w:vertAlign w:val="superscript"/>
        </w:rPr>
        <w:t>2</w:t>
      </w:r>
    </w:p>
    <w:p w:rsidR="00086457" w:rsidRPr="00086457" w:rsidRDefault="00086457" w:rsidP="00B5360A">
      <w:pPr>
        <w:rPr>
          <w:rFonts w:ascii="Arial" w:hAnsi="Arial" w:cs="Arial"/>
          <w:bCs/>
        </w:rPr>
      </w:pPr>
      <w:r w:rsidRPr="00086457">
        <w:rPr>
          <w:rFonts w:ascii="Arial" w:hAnsi="Arial" w:cs="Arial"/>
          <w:bCs/>
        </w:rPr>
        <w:t>Součet ošetřených m</w:t>
      </w:r>
      <w:r w:rsidRPr="00086457">
        <w:rPr>
          <w:rFonts w:ascii="Arial" w:hAnsi="Arial" w:cs="Arial"/>
          <w:bCs/>
          <w:vertAlign w:val="superscript"/>
        </w:rPr>
        <w:t>2</w:t>
      </w:r>
      <w:r w:rsidRPr="00086457">
        <w:rPr>
          <w:rFonts w:ascii="Arial" w:hAnsi="Arial" w:cs="Arial"/>
          <w:bCs/>
        </w:rPr>
        <w:t xml:space="preserve"> v kategorii B............................................ m</w:t>
      </w:r>
      <w:r w:rsidRPr="00086457">
        <w:rPr>
          <w:rFonts w:ascii="Arial" w:hAnsi="Arial" w:cs="Arial"/>
          <w:bCs/>
          <w:vertAlign w:val="superscript"/>
        </w:rPr>
        <w:t>2</w:t>
      </w:r>
    </w:p>
    <w:p w:rsidR="00086457" w:rsidRPr="00086457" w:rsidRDefault="00086457" w:rsidP="00B5360A">
      <w:pPr>
        <w:rPr>
          <w:rFonts w:ascii="Arial" w:hAnsi="Arial" w:cs="Arial"/>
          <w:bCs/>
        </w:rPr>
      </w:pPr>
      <w:r w:rsidRPr="00086457">
        <w:rPr>
          <w:rFonts w:ascii="Arial" w:hAnsi="Arial" w:cs="Arial"/>
          <w:bCs/>
        </w:rPr>
        <w:t>Součet ošetřených m</w:t>
      </w:r>
      <w:r w:rsidRPr="00086457">
        <w:rPr>
          <w:rFonts w:ascii="Arial" w:hAnsi="Arial" w:cs="Arial"/>
          <w:bCs/>
          <w:vertAlign w:val="superscript"/>
        </w:rPr>
        <w:t>2</w:t>
      </w:r>
      <w:r w:rsidRPr="00086457">
        <w:rPr>
          <w:rFonts w:ascii="Arial" w:hAnsi="Arial" w:cs="Arial"/>
          <w:bCs/>
        </w:rPr>
        <w:t xml:space="preserve"> v kategorii C………………………………. m</w:t>
      </w:r>
      <w:r w:rsidRPr="00086457">
        <w:rPr>
          <w:rFonts w:ascii="Arial" w:hAnsi="Arial" w:cs="Arial"/>
          <w:bCs/>
          <w:vertAlign w:val="superscript"/>
        </w:rPr>
        <w:t>2</w:t>
      </w:r>
    </w:p>
    <w:p w:rsidR="00086457" w:rsidRPr="00086457" w:rsidRDefault="00086457" w:rsidP="00B5360A">
      <w:pPr>
        <w:rPr>
          <w:rFonts w:ascii="Arial" w:hAnsi="Arial" w:cs="Arial"/>
          <w:b/>
        </w:rPr>
      </w:pPr>
    </w:p>
    <w:p w:rsidR="00086457" w:rsidRPr="00086457" w:rsidRDefault="00086457" w:rsidP="00B5360A">
      <w:pPr>
        <w:rPr>
          <w:rFonts w:ascii="Arial" w:hAnsi="Arial" w:cs="Arial"/>
        </w:rPr>
      </w:pPr>
      <w:r w:rsidRPr="00086457">
        <w:rPr>
          <w:rFonts w:ascii="Arial" w:hAnsi="Arial" w:cs="Arial"/>
        </w:rPr>
        <w:t>Požadovaná sazba dotace v kategorii A*:.…………….….…..Kč/m</w:t>
      </w:r>
      <w:r w:rsidRPr="00086457">
        <w:rPr>
          <w:rFonts w:ascii="Arial" w:hAnsi="Arial" w:cs="Arial"/>
          <w:vertAlign w:val="superscript"/>
        </w:rPr>
        <w:t>2</w:t>
      </w:r>
    </w:p>
    <w:p w:rsidR="00086457" w:rsidRPr="00086457" w:rsidRDefault="00086457" w:rsidP="00B5360A">
      <w:pPr>
        <w:rPr>
          <w:rFonts w:ascii="Arial" w:hAnsi="Arial" w:cs="Arial"/>
        </w:rPr>
      </w:pPr>
      <w:r w:rsidRPr="00086457">
        <w:rPr>
          <w:rFonts w:ascii="Arial" w:hAnsi="Arial" w:cs="Arial"/>
        </w:rPr>
        <w:t>Požadovaná sazba dotace v kategorii B*:.…………….….…..Kč/m</w:t>
      </w:r>
      <w:r w:rsidRPr="00086457">
        <w:rPr>
          <w:rFonts w:ascii="Arial" w:hAnsi="Arial" w:cs="Arial"/>
          <w:vertAlign w:val="superscript"/>
        </w:rPr>
        <w:t>2</w:t>
      </w:r>
    </w:p>
    <w:p w:rsidR="00086457" w:rsidRPr="00086457" w:rsidRDefault="00086457" w:rsidP="00B5360A">
      <w:pPr>
        <w:rPr>
          <w:rFonts w:ascii="Arial" w:hAnsi="Arial" w:cs="Arial"/>
        </w:rPr>
      </w:pPr>
      <w:r w:rsidRPr="00086457">
        <w:rPr>
          <w:rFonts w:ascii="Arial" w:hAnsi="Arial" w:cs="Arial"/>
        </w:rPr>
        <w:t>Požadovaná sazba dotace v kategorii C*:.…………….….…..Kč/m</w:t>
      </w:r>
      <w:r w:rsidRPr="00086457">
        <w:rPr>
          <w:rFonts w:ascii="Arial" w:hAnsi="Arial" w:cs="Arial"/>
          <w:vertAlign w:val="superscript"/>
        </w:rPr>
        <w:t>2</w:t>
      </w:r>
    </w:p>
    <w:p w:rsidR="00086457" w:rsidRPr="00086457" w:rsidRDefault="00086457" w:rsidP="00B5360A">
      <w:pPr>
        <w:rPr>
          <w:rFonts w:ascii="Arial" w:hAnsi="Arial" w:cs="Arial"/>
        </w:rPr>
      </w:pPr>
    </w:p>
    <w:p w:rsidR="00086457" w:rsidRPr="00086457" w:rsidRDefault="00086457" w:rsidP="00B5360A">
      <w:pPr>
        <w:rPr>
          <w:rFonts w:ascii="Arial" w:hAnsi="Arial" w:cs="Arial"/>
        </w:rPr>
      </w:pPr>
      <w:r w:rsidRPr="00086457">
        <w:rPr>
          <w:rFonts w:ascii="Arial" w:hAnsi="Arial" w:cs="Arial"/>
        </w:rPr>
        <w:t>Požadavek na dotaci celkem v roce 2017: ….....……………..… Kč</w:t>
      </w:r>
    </w:p>
    <w:p w:rsidR="00086457" w:rsidRPr="00086457" w:rsidRDefault="00086457" w:rsidP="00B5360A">
      <w:pPr>
        <w:rPr>
          <w:rFonts w:ascii="Arial" w:hAnsi="Arial" w:cs="Arial"/>
        </w:rPr>
      </w:pPr>
    </w:p>
    <w:p w:rsidR="00086457" w:rsidRPr="00086457" w:rsidRDefault="00086457" w:rsidP="00B5360A">
      <w:pPr>
        <w:pStyle w:val="Zkladntextodsazen2"/>
        <w:spacing w:line="240" w:lineRule="auto"/>
        <w:ind w:left="0"/>
        <w:rPr>
          <w:rFonts w:ascii="Arial" w:hAnsi="Arial" w:cs="Arial"/>
        </w:rPr>
      </w:pPr>
      <w:r w:rsidRPr="00086457">
        <w:rPr>
          <w:rFonts w:ascii="Arial" w:hAnsi="Arial" w:cs="Arial"/>
        </w:rPr>
        <w:t xml:space="preserve">    * Žadatel uvede požadovanou sazbu na 1 ošetřený metr čtvereční podlahové plochy</w:t>
      </w:r>
      <w:r w:rsidR="0065406E">
        <w:rPr>
          <w:rFonts w:ascii="Arial" w:hAnsi="Arial" w:cs="Arial"/>
        </w:rPr>
        <w:t xml:space="preserve"> v</w:t>
      </w:r>
      <w:r w:rsidRPr="00086457">
        <w:rPr>
          <w:rFonts w:ascii="Arial" w:hAnsi="Arial" w:cs="Arial"/>
        </w:rPr>
        <w:t xml:space="preserve"> hal</w:t>
      </w:r>
      <w:r w:rsidR="0065406E">
        <w:rPr>
          <w:rFonts w:ascii="Arial" w:hAnsi="Arial" w:cs="Arial"/>
        </w:rPr>
        <w:t>ách</w:t>
      </w:r>
      <w:r w:rsidRPr="00086457">
        <w:rPr>
          <w:rFonts w:ascii="Arial" w:hAnsi="Arial" w:cs="Arial"/>
        </w:rPr>
        <w:t xml:space="preserve"> drůbeže podle skutečně vynaložených nákladů na úkony provedené formou služeb uvedených </w:t>
      </w:r>
      <w:r w:rsidR="00781F91" w:rsidRPr="00086457">
        <w:rPr>
          <w:rFonts w:ascii="Arial" w:hAnsi="Arial" w:cs="Arial"/>
        </w:rPr>
        <w:t>v</w:t>
      </w:r>
      <w:r w:rsidR="00781F91">
        <w:rPr>
          <w:rFonts w:ascii="Arial" w:hAnsi="Arial" w:cs="Arial"/>
        </w:rPr>
        <w:t>e výkladu dotačního programu</w:t>
      </w:r>
      <w:r w:rsidRPr="00086457">
        <w:rPr>
          <w:rFonts w:ascii="Arial" w:hAnsi="Arial" w:cs="Arial"/>
        </w:rPr>
        <w:t>, maximálně do výše sazby na m</w:t>
      </w:r>
      <w:r w:rsidRPr="00086457">
        <w:rPr>
          <w:rFonts w:ascii="Arial" w:hAnsi="Arial" w:cs="Arial"/>
          <w:vertAlign w:val="superscript"/>
        </w:rPr>
        <w:t>2</w:t>
      </w:r>
      <w:r w:rsidRPr="00086457">
        <w:rPr>
          <w:rFonts w:ascii="Arial" w:hAnsi="Arial" w:cs="Arial"/>
        </w:rPr>
        <w:t xml:space="preserve"> haly uvedené pro příslušnou kategorii.</w:t>
      </w:r>
    </w:p>
    <w:p w:rsidR="00086457" w:rsidRPr="00086457" w:rsidRDefault="00086457" w:rsidP="00B5360A">
      <w:pPr>
        <w:spacing w:before="120"/>
        <w:jc w:val="both"/>
        <w:rPr>
          <w:rFonts w:ascii="Arial" w:hAnsi="Arial" w:cs="Arial"/>
        </w:rPr>
      </w:pPr>
      <w:r w:rsidRPr="00086457">
        <w:rPr>
          <w:rFonts w:ascii="Arial" w:hAnsi="Arial" w:cs="Arial"/>
        </w:rPr>
        <w:t>Potvrzuji, že v období od 1.10.2016 do 30.9.2017 byla provedena preventivní opatření proti výskytu zoonóz u výše uvedeného počtu m</w:t>
      </w:r>
      <w:r w:rsidRPr="00086457">
        <w:rPr>
          <w:rFonts w:ascii="Arial" w:hAnsi="Arial" w:cs="Arial"/>
          <w:vertAlign w:val="superscript"/>
        </w:rPr>
        <w:t>2</w:t>
      </w:r>
      <w:r w:rsidRPr="00086457">
        <w:rPr>
          <w:rFonts w:ascii="Arial" w:hAnsi="Arial" w:cs="Arial"/>
        </w:rPr>
        <w:t xml:space="preserve"> haly (hal). Zároveň musí být v tomto období, nebo jeho části, v předmětné hale chována drůbež. </w:t>
      </w:r>
    </w:p>
    <w:p w:rsidR="00086457" w:rsidRDefault="00086457" w:rsidP="00B5360A">
      <w:pPr>
        <w:pStyle w:val="Zpat"/>
        <w:tabs>
          <w:tab w:val="left" w:pos="708"/>
        </w:tabs>
        <w:jc w:val="both"/>
        <w:rPr>
          <w:rFonts w:ascii="Arial" w:hAnsi="Arial" w:cs="Arial"/>
          <w:b/>
        </w:rPr>
      </w:pPr>
    </w:p>
    <w:p w:rsidR="00CA3E75" w:rsidRPr="00086457" w:rsidRDefault="00CA3E75" w:rsidP="00B5360A">
      <w:pPr>
        <w:pStyle w:val="Zpat"/>
        <w:tabs>
          <w:tab w:val="left" w:pos="708"/>
        </w:tabs>
        <w:jc w:val="both"/>
        <w:rPr>
          <w:rFonts w:ascii="Arial" w:hAnsi="Arial" w:cs="Arial"/>
          <w:b/>
        </w:rPr>
      </w:pP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szCs w:val="20"/>
        </w:rPr>
        <w:t>za orgán veterinární správy</w:t>
      </w:r>
      <w:r w:rsidRPr="00086457">
        <w:rPr>
          <w:rFonts w:ascii="Arial" w:hAnsi="Arial" w:cs="Arial"/>
          <w:i/>
          <w:iCs/>
          <w:szCs w:val="20"/>
        </w:rPr>
        <w:t xml:space="preserve"> </w:t>
      </w: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i/>
          <w:iCs/>
          <w:szCs w:val="20"/>
        </w:rPr>
      </w:pP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rPr>
      </w:pPr>
      <w:r w:rsidRPr="00086457">
        <w:rPr>
          <w:rFonts w:ascii="Arial" w:hAnsi="Arial" w:cs="Arial"/>
        </w:rPr>
        <w:t>Potvrzuji, správnost uvedené požadované sazby od žadatele, na základě dokladů, které jsou součástí žádosti.</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2"/>
          <w:szCs w:val="22"/>
        </w:rPr>
      </w:pPr>
      <w:r w:rsidRPr="00086457">
        <w:rPr>
          <w:rFonts w:ascii="Arial" w:hAnsi="Arial" w:cs="Arial"/>
          <w:sz w:val="22"/>
          <w:szCs w:val="22"/>
        </w:rPr>
        <w:t xml:space="preserve">               </w:t>
      </w:r>
    </w:p>
    <w:p w:rsidR="00086457" w:rsidRPr="00086457" w:rsidRDefault="00086457" w:rsidP="00B5360A">
      <w:pPr>
        <w:rPr>
          <w:rFonts w:ascii="Arial" w:hAnsi="Arial" w:cs="Arial"/>
          <w:sz w:val="20"/>
          <w:szCs w:val="20"/>
        </w:rPr>
      </w:pPr>
      <w:r w:rsidRPr="00086457">
        <w:rPr>
          <w:rFonts w:ascii="Arial" w:hAnsi="Arial" w:cs="Arial"/>
          <w:sz w:val="22"/>
          <w:szCs w:val="22"/>
        </w:rPr>
        <w:t xml:space="preserve">               za SZIF</w:t>
      </w:r>
    </w:p>
    <w:p w:rsidR="00086457" w:rsidRPr="00086457" w:rsidRDefault="00086457" w:rsidP="00B5360A">
      <w:pPr>
        <w:rPr>
          <w:rFonts w:ascii="Arial" w:hAnsi="Arial" w:cs="Arial"/>
          <w:sz w:val="20"/>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b/>
          <w:iCs/>
          <w:sz w:val="20"/>
        </w:rPr>
      </w:pPr>
    </w:p>
    <w:p w:rsidR="00086457" w:rsidRPr="00086457" w:rsidRDefault="00086457" w:rsidP="00B5360A">
      <w:pPr>
        <w:rPr>
          <w:rFonts w:ascii="Arial" w:hAnsi="Arial" w:cs="Arial"/>
          <w:sz w:val="20"/>
        </w:rPr>
      </w:pPr>
    </w:p>
    <w:p w:rsidR="00086457" w:rsidRPr="00086457" w:rsidRDefault="00086457" w:rsidP="00B5360A">
      <w:pPr>
        <w:jc w:val="right"/>
        <w:outlineLvl w:val="0"/>
        <w:rPr>
          <w:rFonts w:ascii="Arial" w:hAnsi="Arial" w:cs="Arial"/>
        </w:rPr>
      </w:pPr>
    </w:p>
    <w:p w:rsidR="00086457" w:rsidRPr="00086457" w:rsidRDefault="00086457"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86457" w:rsidRPr="00086457"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Otisk razítka žadatele</w:t>
            </w:r>
          </w:p>
        </w:tc>
      </w:tr>
      <w:tr w:rsidR="00086457" w:rsidRPr="00086457"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r w:rsidR="00086457" w:rsidRPr="00086457"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bl>
    <w:p w:rsidR="00981CAE" w:rsidRDefault="00981CAE" w:rsidP="00B5360A">
      <w:pPr>
        <w:autoSpaceDE w:val="0"/>
        <w:autoSpaceDN w:val="0"/>
        <w:adjustRightInd w:val="0"/>
        <w:spacing w:before="80"/>
        <w:jc w:val="both"/>
        <w:rPr>
          <w:rFonts w:ascii="Arial" w:hAnsi="Arial" w:cs="Arial"/>
          <w:bCs/>
          <w:sz w:val="20"/>
          <w:szCs w:val="20"/>
        </w:rPr>
      </w:pPr>
    </w:p>
    <w:p w:rsidR="00CA3E75" w:rsidRPr="00086457" w:rsidRDefault="00CA3E75" w:rsidP="00B5360A">
      <w:pPr>
        <w:autoSpaceDE w:val="0"/>
        <w:autoSpaceDN w:val="0"/>
        <w:adjustRightInd w:val="0"/>
        <w:spacing w:before="80"/>
        <w:jc w:val="both"/>
        <w:rPr>
          <w:rFonts w:ascii="Arial" w:hAnsi="Arial" w:cs="Arial"/>
          <w:bCs/>
          <w:sz w:val="20"/>
          <w:szCs w:val="20"/>
        </w:rPr>
      </w:pPr>
    </w:p>
    <w:p w:rsidR="004A5022" w:rsidRDefault="004A5022" w:rsidP="00B5360A">
      <w:pPr>
        <w:jc w:val="both"/>
        <w:rPr>
          <w:rFonts w:ascii="Arial" w:hAnsi="Arial" w:cs="Arial"/>
          <w:b/>
          <w:bCs/>
        </w:rPr>
      </w:pPr>
    </w:p>
    <w:p w:rsidR="00D544C1" w:rsidRDefault="00D544C1" w:rsidP="00B5360A">
      <w:pPr>
        <w:jc w:val="center"/>
        <w:rPr>
          <w:rFonts w:ascii="Arial" w:hAnsi="Arial" w:cs="Arial"/>
          <w:b/>
          <w:bCs/>
          <w:sz w:val="28"/>
          <w:szCs w:val="28"/>
        </w:rPr>
      </w:pPr>
    </w:p>
    <w:p w:rsidR="004A5022" w:rsidRDefault="004A5022" w:rsidP="00B5360A">
      <w:pPr>
        <w:jc w:val="center"/>
        <w:rPr>
          <w:rFonts w:ascii="Arial" w:hAnsi="Arial" w:cs="Arial"/>
          <w:b/>
          <w:bCs/>
          <w:sz w:val="28"/>
          <w:szCs w:val="28"/>
        </w:rPr>
      </w:pPr>
      <w:r w:rsidRPr="00086457">
        <w:rPr>
          <w:rFonts w:ascii="Arial" w:hAnsi="Arial" w:cs="Arial"/>
          <w:b/>
          <w:bCs/>
          <w:sz w:val="28"/>
          <w:szCs w:val="28"/>
        </w:rPr>
        <w:lastRenderedPageBreak/>
        <w:t>Výklad dotačního programu</w:t>
      </w:r>
    </w:p>
    <w:p w:rsidR="004A5022" w:rsidRDefault="004A5022" w:rsidP="00B5360A">
      <w:pPr>
        <w:jc w:val="center"/>
        <w:rPr>
          <w:rFonts w:ascii="Arial" w:hAnsi="Arial" w:cs="Arial"/>
          <w:b/>
          <w:bCs/>
          <w:sz w:val="28"/>
          <w:szCs w:val="28"/>
        </w:rPr>
      </w:pPr>
    </w:p>
    <w:p w:rsidR="004A5022" w:rsidRPr="00086457" w:rsidRDefault="004A5022" w:rsidP="00B5360A">
      <w:pPr>
        <w:jc w:val="center"/>
        <w:rPr>
          <w:rFonts w:ascii="Arial" w:hAnsi="Arial" w:cs="Arial"/>
          <w:b/>
          <w:bCs/>
          <w:sz w:val="28"/>
          <w:szCs w:val="28"/>
        </w:rPr>
      </w:pPr>
    </w:p>
    <w:p w:rsidR="004A5022" w:rsidRPr="00086457" w:rsidRDefault="004A5022" w:rsidP="00B5360A">
      <w:pPr>
        <w:pStyle w:val="Zpat"/>
        <w:tabs>
          <w:tab w:val="clear" w:pos="4536"/>
          <w:tab w:val="left" w:pos="-1134"/>
          <w:tab w:val="left" w:pos="-284"/>
          <w:tab w:val="left" w:pos="4253"/>
        </w:tabs>
        <w:ind w:left="709" w:hanging="851"/>
        <w:jc w:val="both"/>
        <w:rPr>
          <w:rFonts w:ascii="Arial" w:hAnsi="Arial" w:cs="Arial"/>
        </w:rPr>
      </w:pPr>
      <w:r w:rsidRPr="00086457">
        <w:rPr>
          <w:rFonts w:ascii="Arial" w:hAnsi="Arial" w:cs="Arial"/>
          <w:b/>
          <w:bCs/>
        </w:rPr>
        <w:t>8.F.a) Podpora vybraných činností zaměřených na ozdravení chovů   prasnic</w:t>
      </w:r>
    </w:p>
    <w:p w:rsidR="004A5022" w:rsidRPr="00086457" w:rsidRDefault="004A5022" w:rsidP="00B5360A">
      <w:pPr>
        <w:outlineLvl w:val="0"/>
        <w:rPr>
          <w:rFonts w:ascii="Arial" w:hAnsi="Arial" w:cs="Arial"/>
        </w:rPr>
      </w:pPr>
    </w:p>
    <w:p w:rsidR="004A5022" w:rsidRPr="00086457" w:rsidRDefault="004A5022" w:rsidP="00B5360A">
      <w:pPr>
        <w:pStyle w:val="Zkladntextodsazen2"/>
        <w:spacing w:line="240" w:lineRule="auto"/>
        <w:ind w:left="142"/>
        <w:jc w:val="both"/>
        <w:rPr>
          <w:rFonts w:ascii="Arial" w:hAnsi="Arial" w:cs="Arial"/>
        </w:rPr>
      </w:pPr>
      <w:r w:rsidRPr="00086457">
        <w:rPr>
          <w:rFonts w:ascii="Arial" w:hAnsi="Arial" w:cs="Arial"/>
        </w:rPr>
        <w:t>Seznam úkonů, které lze zahrnout do nákladů na služby spojené s prováděním opatření zaměřených proti rozšiřování vyjmenovaných chorob prasat:</w:t>
      </w:r>
    </w:p>
    <w:p w:rsidR="004A5022" w:rsidRPr="00086457" w:rsidRDefault="004A5022" w:rsidP="00B5360A">
      <w:pPr>
        <w:pStyle w:val="Zkladntextodsazen2"/>
        <w:spacing w:line="240" w:lineRule="auto"/>
        <w:ind w:left="360"/>
        <w:jc w:val="both"/>
        <w:rPr>
          <w:rFonts w:ascii="Arial" w:hAnsi="Arial" w:cs="Arial"/>
        </w:rPr>
      </w:pPr>
    </w:p>
    <w:p w:rsidR="004A5022" w:rsidRPr="00086457" w:rsidRDefault="004A5022" w:rsidP="00866850">
      <w:pPr>
        <w:pStyle w:val="Zkladntextodsazen2"/>
        <w:numPr>
          <w:ilvl w:val="0"/>
          <w:numId w:val="47"/>
        </w:numPr>
        <w:tabs>
          <w:tab w:val="clear" w:pos="1070"/>
          <w:tab w:val="num" w:pos="709"/>
        </w:tabs>
        <w:spacing w:after="0" w:line="240" w:lineRule="auto"/>
        <w:ind w:left="709" w:hanging="567"/>
        <w:jc w:val="both"/>
        <w:rPr>
          <w:rFonts w:ascii="Arial" w:hAnsi="Arial" w:cs="Arial"/>
        </w:rPr>
      </w:pPr>
      <w:r w:rsidRPr="00086457">
        <w:rPr>
          <w:rFonts w:ascii="Arial" w:hAnsi="Arial" w:cs="Arial"/>
        </w:rPr>
        <w:t>mechanickou očistu a mytí tlakovou vodou stájí a jejich logických součástí, zejména podroštových prostorů, oken, stropů i svislých stěn a vnitřního vybavení stájí, dále též zásobníků, skladů krmiv, mícháren, skladů nástrojů     a nářadí,</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čištění a desinfekce rozvodů pitné i užitkové vody,</w:t>
      </w:r>
    </w:p>
    <w:p w:rsidR="004A5022" w:rsidRPr="00086457" w:rsidRDefault="004A5022" w:rsidP="00866850">
      <w:pPr>
        <w:pStyle w:val="Zkladntextodsazen2"/>
        <w:numPr>
          <w:ilvl w:val="0"/>
          <w:numId w:val="47"/>
        </w:numPr>
        <w:tabs>
          <w:tab w:val="clear" w:pos="1070"/>
          <w:tab w:val="num" w:pos="709"/>
        </w:tabs>
        <w:spacing w:after="0" w:line="240" w:lineRule="auto"/>
        <w:ind w:left="709" w:hanging="567"/>
        <w:jc w:val="both"/>
        <w:rPr>
          <w:rFonts w:ascii="Arial" w:hAnsi="Arial" w:cs="Arial"/>
        </w:rPr>
      </w:pPr>
      <w:r w:rsidRPr="00086457">
        <w:rPr>
          <w:rFonts w:ascii="Arial" w:hAnsi="Arial" w:cs="Arial"/>
        </w:rPr>
        <w:t>desinfekci, desinsekci a deratizaci stájových prostorů, obslužných prostorů, kejdového hospodářství, vstupních prostor, včetně desinfekčních van a brodů, manipulačních prostor, kafilérních boxů, dále též prostor používaných obsluhujícím personálem s možným použitím desinfekčních, desinsekčních     a deratizačních prostředků nebo baktericidních zářičů,</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zabezpečení objektu proti vniknutí nežádoucích osob, hlodavců a ptáků,</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drobné stavební opravy stájí, zejména stěn, stropů a podlah,</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rekonstrukci sanitárních zařízení,</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bílení vnitřních prostor,</w:t>
      </w:r>
    </w:p>
    <w:p w:rsidR="004A5022" w:rsidRPr="00086457" w:rsidRDefault="004A5022" w:rsidP="00866850">
      <w:pPr>
        <w:pStyle w:val="Zkladntextodsazen2"/>
        <w:numPr>
          <w:ilvl w:val="0"/>
          <w:numId w:val="47"/>
        </w:numPr>
        <w:tabs>
          <w:tab w:val="clear" w:pos="1070"/>
          <w:tab w:val="num" w:pos="709"/>
        </w:tabs>
        <w:spacing w:after="0" w:line="240" w:lineRule="auto"/>
        <w:ind w:left="709" w:hanging="567"/>
        <w:jc w:val="both"/>
        <w:rPr>
          <w:rFonts w:ascii="Arial" w:hAnsi="Arial" w:cs="Arial"/>
        </w:rPr>
      </w:pPr>
      <w:r w:rsidRPr="00086457">
        <w:rPr>
          <w:rFonts w:ascii="Arial" w:hAnsi="Arial" w:cs="Arial"/>
        </w:rPr>
        <w:t>veterin</w:t>
      </w:r>
      <w:r w:rsidR="00781F91">
        <w:rPr>
          <w:rFonts w:ascii="Arial" w:hAnsi="Arial" w:cs="Arial"/>
        </w:rPr>
        <w:t xml:space="preserve">ární úkony a odběrové soupravy </w:t>
      </w:r>
      <w:r w:rsidRPr="00086457">
        <w:rPr>
          <w:rFonts w:ascii="Arial" w:hAnsi="Arial" w:cs="Arial"/>
        </w:rPr>
        <w:t>spojené s</w:t>
      </w:r>
      <w:r w:rsidR="00781F91">
        <w:rPr>
          <w:rFonts w:ascii="Arial" w:hAnsi="Arial" w:cs="Arial"/>
        </w:rPr>
        <w:t xml:space="preserve"> odběry vzorků, stěrů </w:t>
      </w:r>
      <w:r w:rsidR="00781F91">
        <w:rPr>
          <w:rFonts w:ascii="Arial" w:hAnsi="Arial" w:cs="Arial"/>
        </w:rPr>
        <w:br/>
      </w:r>
      <w:r w:rsidRPr="00086457">
        <w:rPr>
          <w:rFonts w:ascii="Arial" w:hAnsi="Arial" w:cs="Arial"/>
        </w:rPr>
        <w:t>a provedení rozborů vyplývajících z plnění požadavků OP VNP, týkající         se zvířat i chovatelského zařízení.</w:t>
      </w:r>
    </w:p>
    <w:p w:rsidR="004A5022" w:rsidRPr="00086457" w:rsidRDefault="004A5022" w:rsidP="00B5360A">
      <w:pPr>
        <w:jc w:val="both"/>
        <w:rPr>
          <w:rFonts w:ascii="Arial" w:hAnsi="Arial" w:cs="Arial"/>
          <w:b/>
        </w:rPr>
      </w:pPr>
    </w:p>
    <w:p w:rsidR="004A5022" w:rsidRPr="00086457" w:rsidRDefault="004A5022" w:rsidP="00B5360A">
      <w:pPr>
        <w:tabs>
          <w:tab w:val="left" w:pos="142"/>
        </w:tabs>
        <w:ind w:left="142"/>
        <w:jc w:val="both"/>
        <w:rPr>
          <w:rFonts w:ascii="Arial" w:hAnsi="Arial" w:cs="Arial"/>
        </w:rPr>
      </w:pPr>
      <w:r w:rsidRPr="00086457">
        <w:rPr>
          <w:rFonts w:ascii="Arial" w:hAnsi="Arial" w:cs="Arial"/>
        </w:rPr>
        <w:t>Do nákladů za služby nelze zahrnout náklady, které jsou předmětem pojistného plnění na stejný předmět dotace.</w:t>
      </w:r>
    </w:p>
    <w:p w:rsidR="004A5022" w:rsidRPr="00086457" w:rsidRDefault="004A5022" w:rsidP="00B5360A">
      <w:pPr>
        <w:tabs>
          <w:tab w:val="left" w:pos="142"/>
        </w:tabs>
        <w:ind w:left="142"/>
        <w:jc w:val="both"/>
        <w:rPr>
          <w:rFonts w:ascii="Arial" w:hAnsi="Arial" w:cs="Arial"/>
        </w:rPr>
      </w:pPr>
      <w:r w:rsidRPr="00086457">
        <w:rPr>
          <w:rFonts w:ascii="Arial" w:hAnsi="Arial" w:cs="Arial"/>
        </w:rPr>
        <w:t>Do nákladů nelze zahrnout ty náklady, které jsou (byly) předmětem náhrady z prostředků státního rozpočtu podle § 67 zákona č. 166/1999 Sb., ve znění pozdějších předpisů.</w:t>
      </w:r>
    </w:p>
    <w:p w:rsidR="004A5022" w:rsidRPr="00086457" w:rsidRDefault="004A5022" w:rsidP="00B5360A">
      <w:pPr>
        <w:tabs>
          <w:tab w:val="left" w:pos="142"/>
        </w:tabs>
        <w:ind w:left="142"/>
        <w:jc w:val="both"/>
        <w:rPr>
          <w:rFonts w:ascii="Arial" w:hAnsi="Arial" w:cs="Arial"/>
        </w:rPr>
      </w:pPr>
    </w:p>
    <w:p w:rsidR="004A5022" w:rsidRPr="00086457" w:rsidRDefault="004A5022" w:rsidP="00B5360A">
      <w:pPr>
        <w:pStyle w:val="Zkladntextodsazen2"/>
        <w:spacing w:line="240" w:lineRule="auto"/>
        <w:ind w:left="993" w:hanging="993"/>
        <w:jc w:val="both"/>
        <w:rPr>
          <w:rFonts w:ascii="Arial" w:hAnsi="Arial" w:cs="Arial"/>
          <w:b/>
        </w:rPr>
      </w:pPr>
      <w:r w:rsidRPr="00086457">
        <w:rPr>
          <w:rFonts w:ascii="Arial" w:hAnsi="Arial" w:cs="Arial"/>
          <w:b/>
          <w:bCs/>
        </w:rPr>
        <w:t xml:space="preserve">8.F.b) Podpora vybraných činností zaměřených na </w:t>
      </w:r>
      <w:r w:rsidRPr="00086457">
        <w:rPr>
          <w:rFonts w:ascii="Arial" w:hAnsi="Arial" w:cs="Arial"/>
          <w:b/>
        </w:rPr>
        <w:t>ozdravování   chovů prasat.</w:t>
      </w:r>
    </w:p>
    <w:p w:rsidR="004A5022" w:rsidRPr="00086457" w:rsidRDefault="004A5022" w:rsidP="00B5360A">
      <w:pPr>
        <w:pStyle w:val="Zpat"/>
        <w:tabs>
          <w:tab w:val="left" w:pos="708"/>
        </w:tabs>
        <w:jc w:val="both"/>
        <w:rPr>
          <w:rFonts w:ascii="Arial" w:hAnsi="Arial" w:cs="Arial"/>
          <w:b/>
        </w:rPr>
      </w:pPr>
    </w:p>
    <w:p w:rsidR="004A5022" w:rsidRPr="00086457" w:rsidRDefault="004A5022" w:rsidP="00B5360A">
      <w:pPr>
        <w:pStyle w:val="Zkladntextodsazen2"/>
        <w:spacing w:line="240" w:lineRule="auto"/>
        <w:ind w:left="0"/>
        <w:jc w:val="both"/>
        <w:rPr>
          <w:rFonts w:ascii="Arial" w:hAnsi="Arial" w:cs="Arial"/>
        </w:rPr>
      </w:pPr>
      <w:r w:rsidRPr="00086457">
        <w:rPr>
          <w:rFonts w:ascii="Arial" w:hAnsi="Arial" w:cs="Arial"/>
        </w:rPr>
        <w:t xml:space="preserve">Seznam úkonů, které lze zahrnout do nákladů na služby spojené s prováděním činností zaměřených proti šíření vyjmenovaných nákaz prasat s cílem zvýšení biologické bezpečnosti (úkony lze zahrnout do nákladů pouze, pokud jsou součástí eradikačního plánu schváleného příslušnou Krajskou veterinární správou a nejedná se o běžnou údržbu): </w:t>
      </w:r>
    </w:p>
    <w:p w:rsidR="004A5022" w:rsidRPr="00086457" w:rsidRDefault="004A5022" w:rsidP="00B5360A">
      <w:pPr>
        <w:pStyle w:val="Zkladntextodsazen2"/>
        <w:spacing w:line="240" w:lineRule="auto"/>
        <w:ind w:left="360"/>
        <w:jc w:val="both"/>
        <w:rPr>
          <w:rFonts w:ascii="Arial" w:hAnsi="Arial" w:cs="Arial"/>
          <w:b/>
        </w:rPr>
      </w:pPr>
    </w:p>
    <w:p w:rsidR="004A5022" w:rsidRPr="00086457" w:rsidRDefault="004A5022" w:rsidP="00866850">
      <w:pPr>
        <w:pStyle w:val="Zkladntextodsazen2"/>
        <w:numPr>
          <w:ilvl w:val="0"/>
          <w:numId w:val="48"/>
        </w:numPr>
        <w:tabs>
          <w:tab w:val="clear" w:pos="1155"/>
          <w:tab w:val="left" w:pos="-142"/>
        </w:tabs>
        <w:spacing w:after="0" w:line="240" w:lineRule="auto"/>
        <w:ind w:left="357" w:hanging="357"/>
        <w:jc w:val="both"/>
        <w:rPr>
          <w:rFonts w:ascii="Arial" w:hAnsi="Arial" w:cs="Arial"/>
        </w:rPr>
      </w:pPr>
      <w:r w:rsidRPr="00086457">
        <w:rPr>
          <w:rFonts w:ascii="Arial" w:hAnsi="Arial" w:cs="Arial"/>
        </w:rPr>
        <w:t>mechanická očista a mytí tlakovou vodou stájí a jejich logických součástí, zejména podlah a podroštových prostorů, oken, stropů i svislých stěn a vnitřního vybavení stájí, dále též zásobníků, skladů krmiv, mícháren, skladů nástrojů a nářadí,</w:t>
      </w:r>
    </w:p>
    <w:p w:rsidR="004A5022" w:rsidRPr="00086457" w:rsidRDefault="004A5022" w:rsidP="00866850">
      <w:pPr>
        <w:pStyle w:val="Zkladntextodsazen2"/>
        <w:numPr>
          <w:ilvl w:val="0"/>
          <w:numId w:val="48"/>
        </w:numPr>
        <w:tabs>
          <w:tab w:val="clear" w:pos="1155"/>
          <w:tab w:val="left" w:pos="-567"/>
          <w:tab w:val="num" w:pos="-284"/>
        </w:tabs>
        <w:spacing w:after="0" w:line="240" w:lineRule="auto"/>
        <w:ind w:left="357" w:hanging="357"/>
        <w:jc w:val="both"/>
        <w:rPr>
          <w:rFonts w:ascii="Arial" w:hAnsi="Arial" w:cs="Arial"/>
        </w:rPr>
      </w:pPr>
      <w:r w:rsidRPr="00086457">
        <w:rPr>
          <w:rFonts w:ascii="Arial" w:hAnsi="Arial" w:cs="Arial"/>
        </w:rPr>
        <w:t>čištění a desinfekce rozvodů zdravotně nezávadné napájecí a užitkové vody,</w:t>
      </w:r>
    </w:p>
    <w:p w:rsidR="004A5022" w:rsidRPr="00086457" w:rsidRDefault="004A5022" w:rsidP="00866850">
      <w:pPr>
        <w:pStyle w:val="Zkladntextodsazen2"/>
        <w:numPr>
          <w:ilvl w:val="0"/>
          <w:numId w:val="48"/>
        </w:numPr>
        <w:tabs>
          <w:tab w:val="clear" w:pos="1155"/>
          <w:tab w:val="num" w:pos="-284"/>
        </w:tabs>
        <w:spacing w:after="0" w:line="240" w:lineRule="auto"/>
        <w:ind w:left="357" w:hanging="357"/>
        <w:jc w:val="both"/>
        <w:rPr>
          <w:rFonts w:ascii="Arial" w:hAnsi="Arial" w:cs="Arial"/>
        </w:rPr>
      </w:pPr>
      <w:r w:rsidRPr="00086457">
        <w:rPr>
          <w:rFonts w:ascii="Arial" w:hAnsi="Arial" w:cs="Arial"/>
        </w:rPr>
        <w:t>desinfekce, desinsekce a deratizace stájových prostorů, obslužných prostorů, kejdového hospodářství, vstupních prostor, včetně desinfekčních van a brodů, manipulačních prostor, kafilérních boxů, dále též prostor používaných obsluhujícím personálem a jejich optimalizace pro účinné použití desinfekčních, desinsekčních a deratizačních prostředků nebo baktericidních zářičů,</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optimalizace řízeného větrání a funkce mikrobiálních filtrů,</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rekonstrukce sanitárních zařízení,</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lastRenderedPageBreak/>
        <w:t>ošetření vnitřních prostor sanitačním prostředkem,</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veterinární úkony a odběrové soupravy spojené s odběry vzorků, stěrů a provedení rozborů vyplývajících z plnění požadavků eradikačního plánu, týkající se zvířat i zařízení chovu,</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ošetření krmiva a napájecí vody.</w:t>
      </w:r>
    </w:p>
    <w:p w:rsidR="004A5022" w:rsidRPr="00086457" w:rsidRDefault="004A5022" w:rsidP="00B5360A">
      <w:pPr>
        <w:jc w:val="both"/>
        <w:rPr>
          <w:rFonts w:ascii="Arial" w:hAnsi="Arial" w:cs="Arial"/>
        </w:rPr>
      </w:pPr>
    </w:p>
    <w:p w:rsidR="004A5022" w:rsidRPr="00086457" w:rsidRDefault="004A5022" w:rsidP="00B5360A">
      <w:pPr>
        <w:jc w:val="both"/>
        <w:rPr>
          <w:rFonts w:ascii="Arial" w:hAnsi="Arial" w:cs="Arial"/>
        </w:rPr>
      </w:pPr>
      <w:r w:rsidRPr="00086457">
        <w:rPr>
          <w:rFonts w:ascii="Arial" w:hAnsi="Arial" w:cs="Arial"/>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086457" w:rsidRDefault="004A5022" w:rsidP="00B5360A">
      <w:pPr>
        <w:pStyle w:val="Normaln"/>
        <w:rPr>
          <w:rFonts w:cs="Arial"/>
          <w:b/>
          <w:i/>
          <w:szCs w:val="24"/>
        </w:rPr>
      </w:pPr>
    </w:p>
    <w:p w:rsidR="004A5022" w:rsidRPr="00086457" w:rsidRDefault="00461FB1" w:rsidP="00B5360A">
      <w:pPr>
        <w:ind w:left="1134" w:hanging="993"/>
        <w:jc w:val="both"/>
        <w:rPr>
          <w:rFonts w:ascii="Arial" w:hAnsi="Arial" w:cs="Arial"/>
          <w:b/>
        </w:rPr>
      </w:pPr>
      <w:r>
        <w:rPr>
          <w:rFonts w:ascii="Arial" w:hAnsi="Arial" w:cs="Arial"/>
          <w:b/>
        </w:rPr>
        <w:t>8.</w:t>
      </w:r>
      <w:r w:rsidR="004A5022" w:rsidRPr="00086457">
        <w:rPr>
          <w:rFonts w:ascii="Arial" w:hAnsi="Arial" w:cs="Arial"/>
          <w:b/>
        </w:rPr>
        <w:t xml:space="preserve">F.c.)  Podpora vybraných činností zaměřených na ozdravování  chovů drůbeže zvýšením biologické bezpečnosti  </w:t>
      </w:r>
    </w:p>
    <w:p w:rsidR="004A5022" w:rsidRPr="00086457" w:rsidRDefault="004A5022" w:rsidP="00B5360A">
      <w:pPr>
        <w:pStyle w:val="Normaln"/>
        <w:rPr>
          <w:rFonts w:cs="Arial"/>
          <w:b/>
          <w:i/>
          <w:szCs w:val="24"/>
        </w:rPr>
      </w:pPr>
    </w:p>
    <w:p w:rsidR="004A5022" w:rsidRPr="00086457" w:rsidRDefault="004A5022" w:rsidP="00B5360A">
      <w:pPr>
        <w:pStyle w:val="Zkladntextodsazen2"/>
        <w:spacing w:line="240" w:lineRule="auto"/>
        <w:ind w:left="0"/>
        <w:jc w:val="both"/>
        <w:rPr>
          <w:rFonts w:ascii="Arial" w:hAnsi="Arial" w:cs="Arial"/>
        </w:rPr>
      </w:pPr>
      <w:r w:rsidRPr="00086457">
        <w:rPr>
          <w:rFonts w:ascii="Arial" w:hAnsi="Arial" w:cs="Arial"/>
        </w:rPr>
        <w:t xml:space="preserve">Seznam úkonů, které lze zahrnout do nákladů za služby spojené s prováděním opatření zaměřených proti </w:t>
      </w:r>
      <w:r w:rsidRPr="00086457">
        <w:rPr>
          <w:rFonts w:ascii="Arial" w:hAnsi="Arial" w:cs="Arial"/>
          <w:bCs/>
        </w:rPr>
        <w:t xml:space="preserve">rozšiřování nákaz drůbeže související s  tlumením výskytu původců zoonóz (salmonel, aviární influenzy, campylobaktery) zvýšením biologické bezpečnosti v chovech drůbeže </w:t>
      </w:r>
      <w:r w:rsidRPr="00086457">
        <w:rPr>
          <w:rFonts w:ascii="Arial" w:hAnsi="Arial" w:cs="Arial"/>
        </w:rPr>
        <w:t>(úkony lze zahrnout do nákladů pouze pokud jsou součástí platného Plánu preventivních opatření potvrzeného příslušnou KVS SVS  a nejedná se o běžnou údržbu):</w:t>
      </w:r>
    </w:p>
    <w:p w:rsidR="004A5022" w:rsidRPr="00086457" w:rsidRDefault="004A5022" w:rsidP="00866850">
      <w:pPr>
        <w:pStyle w:val="Zkladntextodsazen2"/>
        <w:numPr>
          <w:ilvl w:val="0"/>
          <w:numId w:val="49"/>
        </w:numPr>
        <w:tabs>
          <w:tab w:val="clear" w:pos="1070"/>
          <w:tab w:val="num" w:pos="-851"/>
        </w:tabs>
        <w:spacing w:after="0" w:line="240" w:lineRule="auto"/>
        <w:ind w:left="357" w:hanging="357"/>
        <w:jc w:val="both"/>
        <w:rPr>
          <w:rFonts w:ascii="Arial" w:hAnsi="Arial" w:cs="Arial"/>
        </w:rPr>
      </w:pPr>
      <w:r w:rsidRPr="00086457">
        <w:rPr>
          <w:rFonts w:ascii="Arial" w:hAnsi="Arial" w:cs="Arial"/>
        </w:rPr>
        <w:t>mechanická očista, mytí tlakovou vodou, desinfekce, dezinsekce a deratizace haly pro drůbež (DDD) a její související prostory, zejména podlahy, stěny, podroštové prostory, okna, stropy, vnitřní vybavení (technologie), dále též zásobníky a rozvody krmiv, sklady krmiv, sklady nástrojů a nářadí,</w:t>
      </w:r>
    </w:p>
    <w:p w:rsidR="004A5022" w:rsidRPr="00086457" w:rsidRDefault="004A5022" w:rsidP="00866850">
      <w:pPr>
        <w:pStyle w:val="Zkladntextodsazen2"/>
        <w:numPr>
          <w:ilvl w:val="0"/>
          <w:numId w:val="49"/>
        </w:numPr>
        <w:tabs>
          <w:tab w:val="clear" w:pos="1070"/>
          <w:tab w:val="num" w:pos="-1276"/>
        </w:tabs>
        <w:spacing w:after="0" w:line="240" w:lineRule="auto"/>
        <w:ind w:left="357" w:hanging="357"/>
        <w:jc w:val="both"/>
        <w:rPr>
          <w:rFonts w:ascii="Arial" w:hAnsi="Arial" w:cs="Arial"/>
        </w:rPr>
      </w:pPr>
      <w:r w:rsidRPr="00086457">
        <w:rPr>
          <w:rFonts w:ascii="Arial" w:hAnsi="Arial" w:cs="Arial"/>
        </w:rPr>
        <w:t>čištění a desinfekce rozvodů zdravotně nezávadné vody,</w:t>
      </w:r>
    </w:p>
    <w:p w:rsidR="004A5022" w:rsidRPr="00086457" w:rsidRDefault="004A5022" w:rsidP="00866850">
      <w:pPr>
        <w:pStyle w:val="Zkladntextodsazen2"/>
        <w:numPr>
          <w:ilvl w:val="0"/>
          <w:numId w:val="49"/>
        </w:numPr>
        <w:tabs>
          <w:tab w:val="clear" w:pos="1070"/>
          <w:tab w:val="num" w:pos="-426"/>
        </w:tabs>
        <w:spacing w:after="0" w:line="240" w:lineRule="auto"/>
        <w:ind w:left="357" w:hanging="357"/>
        <w:jc w:val="both"/>
        <w:rPr>
          <w:rFonts w:ascii="Arial" w:hAnsi="Arial" w:cs="Arial"/>
        </w:rPr>
      </w:pPr>
      <w:r w:rsidRPr="00086457">
        <w:rPr>
          <w:rFonts w:ascii="Arial" w:hAnsi="Arial" w:cs="Arial"/>
        </w:rPr>
        <w:t>ošetření krmiva a napájecí vody,</w:t>
      </w:r>
    </w:p>
    <w:p w:rsidR="004A5022" w:rsidRPr="00086457" w:rsidRDefault="004A5022" w:rsidP="00866850">
      <w:pPr>
        <w:pStyle w:val="Zkladntextodsazen2"/>
        <w:numPr>
          <w:ilvl w:val="0"/>
          <w:numId w:val="49"/>
        </w:numPr>
        <w:tabs>
          <w:tab w:val="clear" w:pos="1070"/>
        </w:tabs>
        <w:spacing w:after="0" w:line="240" w:lineRule="auto"/>
        <w:ind w:left="357" w:hanging="357"/>
        <w:jc w:val="both"/>
        <w:rPr>
          <w:rFonts w:ascii="Arial" w:hAnsi="Arial" w:cs="Arial"/>
        </w:rPr>
      </w:pPr>
      <w:r w:rsidRPr="00086457">
        <w:rPr>
          <w:rFonts w:ascii="Arial" w:hAnsi="Arial" w:cs="Arial"/>
        </w:rPr>
        <w:t>DDD obslužných prostorů, vstupních prostor do hal a hospodářství, včetně desinfekčních van a brodů, manipulačních prostor, kafilérních boxů, dále též prostory používané obsluhujícím personálem a jejich optimalizace pro účinné použití desinfekčních, dezinsekčních a deratizačních prostředků nebo baktericidních zářičů,</w:t>
      </w:r>
    </w:p>
    <w:p w:rsidR="004A5022" w:rsidRPr="00086457" w:rsidRDefault="004A5022" w:rsidP="00866850">
      <w:pPr>
        <w:pStyle w:val="Zkladntextodsazen2"/>
        <w:numPr>
          <w:ilvl w:val="0"/>
          <w:numId w:val="49"/>
        </w:numPr>
        <w:tabs>
          <w:tab w:val="clear" w:pos="1070"/>
          <w:tab w:val="num" w:pos="-284"/>
        </w:tabs>
        <w:spacing w:after="0" w:line="240" w:lineRule="auto"/>
        <w:ind w:left="357" w:hanging="357"/>
        <w:jc w:val="both"/>
        <w:rPr>
          <w:rFonts w:ascii="Arial" w:hAnsi="Arial" w:cs="Arial"/>
        </w:rPr>
      </w:pPr>
      <w:r w:rsidRPr="00086457">
        <w:rPr>
          <w:rFonts w:ascii="Arial" w:hAnsi="Arial" w:cs="Arial"/>
        </w:rPr>
        <w:t>optimalizace řízeného větrání a funkce mikrobiálních filtrů,</w:t>
      </w:r>
    </w:p>
    <w:p w:rsidR="004A5022" w:rsidRPr="00086457" w:rsidRDefault="00781F91" w:rsidP="00866850">
      <w:pPr>
        <w:pStyle w:val="Zkladntextodsazen2"/>
        <w:numPr>
          <w:ilvl w:val="0"/>
          <w:numId w:val="49"/>
        </w:numPr>
        <w:tabs>
          <w:tab w:val="clear" w:pos="1070"/>
        </w:tabs>
        <w:spacing w:after="0" w:line="240" w:lineRule="auto"/>
        <w:ind w:left="357" w:hanging="357"/>
        <w:jc w:val="both"/>
        <w:rPr>
          <w:rFonts w:ascii="Arial" w:hAnsi="Arial" w:cs="Arial"/>
        </w:rPr>
      </w:pPr>
      <w:r>
        <w:rPr>
          <w:rFonts w:ascii="Arial" w:hAnsi="Arial" w:cs="Arial"/>
        </w:rPr>
        <w:t xml:space="preserve">ošetření vnitřních prostor hal </w:t>
      </w:r>
      <w:r w:rsidR="004A5022" w:rsidRPr="00086457">
        <w:rPr>
          <w:rFonts w:ascii="Arial" w:hAnsi="Arial" w:cs="Arial"/>
        </w:rPr>
        <w:t>sanitačním prostředkem,</w:t>
      </w:r>
    </w:p>
    <w:p w:rsidR="004A5022" w:rsidRPr="00086457" w:rsidRDefault="004A5022" w:rsidP="00866850">
      <w:pPr>
        <w:pStyle w:val="Zkladntextodsazen2"/>
        <w:numPr>
          <w:ilvl w:val="0"/>
          <w:numId w:val="49"/>
        </w:numPr>
        <w:tabs>
          <w:tab w:val="clear" w:pos="1070"/>
        </w:tabs>
        <w:spacing w:after="0" w:line="240" w:lineRule="auto"/>
        <w:ind w:left="357" w:hanging="357"/>
        <w:jc w:val="both"/>
        <w:rPr>
          <w:rFonts w:ascii="Arial" w:hAnsi="Arial" w:cs="Arial"/>
        </w:rPr>
      </w:pPr>
      <w:r w:rsidRPr="00086457">
        <w:rPr>
          <w:rFonts w:ascii="Arial" w:hAnsi="Arial" w:cs="Arial"/>
        </w:rPr>
        <w:t>lze zahrnout 80% nákladů na veterinární úkony a odběrové soupravy spojené s odběry vzorků (stěrů) a provedením laboratorních rozborů vyplývajících z plnění požadavků na preventivní opatření proti výskytu zoonóz v chovech drůbeže - kontrola účinnosti desinfekce.</w:t>
      </w:r>
    </w:p>
    <w:p w:rsidR="004A5022" w:rsidRPr="00086457" w:rsidRDefault="004A5022" w:rsidP="00B5360A">
      <w:pPr>
        <w:jc w:val="both"/>
        <w:rPr>
          <w:rFonts w:ascii="Arial" w:hAnsi="Arial" w:cs="Arial"/>
        </w:rPr>
      </w:pPr>
    </w:p>
    <w:p w:rsidR="004A5022" w:rsidRPr="00086457" w:rsidRDefault="004A5022" w:rsidP="00B5360A">
      <w:pPr>
        <w:jc w:val="both"/>
        <w:rPr>
          <w:rFonts w:ascii="Arial" w:hAnsi="Arial" w:cs="Arial"/>
        </w:rPr>
      </w:pPr>
      <w:r w:rsidRPr="00086457">
        <w:rPr>
          <w:rFonts w:ascii="Arial" w:hAnsi="Arial" w:cs="Arial"/>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086457" w:rsidRDefault="004A5022" w:rsidP="00B5360A">
      <w:pPr>
        <w:pStyle w:val="Normaln"/>
        <w:rPr>
          <w:rFonts w:cs="Arial"/>
          <w:b/>
          <w:i/>
          <w:szCs w:val="24"/>
        </w:rPr>
      </w:pPr>
    </w:p>
    <w:p w:rsidR="004A5022" w:rsidRPr="00086457" w:rsidRDefault="004A5022" w:rsidP="00B5360A">
      <w:pPr>
        <w:jc w:val="both"/>
        <w:rPr>
          <w:rFonts w:ascii="Arial" w:hAnsi="Arial" w:cs="Arial"/>
          <w:b/>
          <w:bCs/>
        </w:rPr>
      </w:pPr>
      <w:r w:rsidRPr="00086457">
        <w:rPr>
          <w:rFonts w:ascii="Arial" w:hAnsi="Arial" w:cs="Arial"/>
          <w:b/>
          <w:bCs/>
        </w:rPr>
        <w:t>Vyjmenované kategorie chované drůbeže a používané technologie</w:t>
      </w:r>
    </w:p>
    <w:tbl>
      <w:tblPr>
        <w:tblW w:w="0" w:type="auto"/>
        <w:tblLook w:val="00A0" w:firstRow="1" w:lastRow="0" w:firstColumn="1" w:lastColumn="0" w:noHBand="0" w:noVBand="0"/>
      </w:tblPr>
      <w:tblGrid>
        <w:gridCol w:w="9108"/>
      </w:tblGrid>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r w:rsidRPr="00086457">
              <w:rPr>
                <w:rFonts w:ascii="Arial" w:hAnsi="Arial" w:cs="Arial"/>
                <w:b/>
              </w:rPr>
              <w:t>Kategorie 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odchov – podestýlka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 xml:space="preserve">Kur dom. – odchov a chov (rozmnožování) – podestýlka </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chov – podestýlka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Kachny, Krůty, Husy  - odchov – podestýlka,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r w:rsidRPr="00086457">
              <w:rPr>
                <w:rFonts w:ascii="Arial" w:hAnsi="Arial" w:cs="Arial"/>
                <w:b/>
              </w:rPr>
              <w:t>Kategorie B</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Kur dom. – výkrm kuřat – podestýlka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Kachny, Krůty, Husy  - chov+výkrm – podestýlka,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r w:rsidRPr="00086457">
              <w:rPr>
                <w:rFonts w:ascii="Arial" w:hAnsi="Arial" w:cs="Arial"/>
                <w:b/>
              </w:rPr>
              <w:t>Kategorie C</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odchov – klece, voliéry,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chov –  obohac. klece, voliéry,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Kur dom. – odchov  a chov (rozmnožování) - klece, voliéry, rošty</w:t>
            </w:r>
          </w:p>
        </w:tc>
      </w:tr>
      <w:tr w:rsidR="004A5022" w:rsidRPr="00FA626D" w:rsidTr="004A5022">
        <w:tc>
          <w:tcPr>
            <w:tcW w:w="9108" w:type="dxa"/>
          </w:tcPr>
          <w:p w:rsidR="004A5022" w:rsidRDefault="004A5022" w:rsidP="00B5360A">
            <w:pPr>
              <w:tabs>
                <w:tab w:val="center" w:pos="4536"/>
                <w:tab w:val="right" w:pos="9072"/>
              </w:tabs>
              <w:rPr>
                <w:rFonts w:ascii="Arial" w:hAnsi="Arial" w:cs="Arial"/>
              </w:rPr>
            </w:pPr>
          </w:p>
          <w:p w:rsidR="004A5022" w:rsidRPr="00FA626D" w:rsidRDefault="004A5022" w:rsidP="00B5360A">
            <w:pPr>
              <w:tabs>
                <w:tab w:val="center" w:pos="4536"/>
                <w:tab w:val="right" w:pos="9072"/>
              </w:tabs>
              <w:rPr>
                <w:rFonts w:ascii="Arial" w:hAnsi="Arial" w:cs="Arial"/>
              </w:rPr>
            </w:pPr>
          </w:p>
        </w:tc>
      </w:tr>
    </w:tbl>
    <w:p w:rsidR="004A5022" w:rsidRDefault="004A5022" w:rsidP="00B5360A">
      <w:pPr>
        <w:autoSpaceDE w:val="0"/>
        <w:autoSpaceDN w:val="0"/>
        <w:adjustRightInd w:val="0"/>
        <w:spacing w:before="80"/>
        <w:jc w:val="center"/>
        <w:rPr>
          <w:rFonts w:ascii="Arial" w:hAnsi="Arial" w:cs="Arial"/>
          <w:b/>
          <w:bCs/>
          <w:sz w:val="28"/>
          <w:szCs w:val="28"/>
        </w:rPr>
      </w:pPr>
    </w:p>
    <w:p w:rsidR="00CA3E75" w:rsidRPr="00CA3E75" w:rsidRDefault="00CA3E75" w:rsidP="00B5360A">
      <w:pPr>
        <w:jc w:val="both"/>
        <w:rPr>
          <w:rFonts w:ascii="Arial" w:hAnsi="Arial" w:cs="Arial"/>
          <w:b/>
          <w:sz w:val="28"/>
        </w:rPr>
      </w:pPr>
      <w:r w:rsidRPr="00CA3E75">
        <w:rPr>
          <w:rFonts w:ascii="Arial" w:hAnsi="Arial" w:cs="Arial"/>
          <w:b/>
          <w:sz w:val="28"/>
        </w:rPr>
        <w:t>9. Poradenství a vzdělávání</w:t>
      </w:r>
    </w:p>
    <w:p w:rsidR="00CA3E75" w:rsidRPr="00CA3E75" w:rsidRDefault="00CA3E75" w:rsidP="00B5360A">
      <w:pPr>
        <w:spacing w:before="120"/>
        <w:jc w:val="both"/>
        <w:rPr>
          <w:rFonts w:ascii="Arial" w:hAnsi="Arial" w:cs="Arial"/>
        </w:rPr>
      </w:pPr>
      <w:r w:rsidRPr="00CA3E75">
        <w:rPr>
          <w:rFonts w:ascii="Arial" w:hAnsi="Arial" w:cs="Arial"/>
          <w:b/>
        </w:rPr>
        <w:t>Účel:</w:t>
      </w:r>
      <w:r w:rsidRPr="00CA3E75">
        <w:rPr>
          <w:rFonts w:ascii="Arial" w:hAnsi="Arial" w:cs="Arial"/>
        </w:rPr>
        <w:t xml:space="preserve"> </w:t>
      </w:r>
    </w:p>
    <w:p w:rsidR="00CA3E75" w:rsidRPr="00CA3E75" w:rsidRDefault="00CA3E75" w:rsidP="00B5360A">
      <w:pPr>
        <w:jc w:val="both"/>
        <w:rPr>
          <w:rFonts w:ascii="Arial" w:hAnsi="Arial" w:cs="Arial"/>
          <w:b/>
        </w:rPr>
      </w:pPr>
      <w:r w:rsidRPr="00CA3E75">
        <w:rPr>
          <w:rFonts w:ascii="Arial" w:hAnsi="Arial" w:cs="Arial"/>
        </w:rPr>
        <w:t xml:space="preserve">organizační, ekonomické a odborné poradenství. </w:t>
      </w:r>
    </w:p>
    <w:p w:rsidR="00CA3E75" w:rsidRPr="00CA3E75" w:rsidRDefault="00CA3E75" w:rsidP="00B5360A">
      <w:pPr>
        <w:spacing w:before="120"/>
        <w:jc w:val="both"/>
        <w:rPr>
          <w:rFonts w:ascii="Arial" w:hAnsi="Arial" w:cs="Arial"/>
          <w:b/>
          <w:u w:val="single"/>
        </w:rPr>
      </w:pPr>
    </w:p>
    <w:p w:rsidR="00CA3E75" w:rsidRPr="00CA3E75" w:rsidRDefault="00CA3E75" w:rsidP="00B5360A">
      <w:pPr>
        <w:spacing w:before="120"/>
        <w:jc w:val="both"/>
        <w:rPr>
          <w:rFonts w:ascii="Arial" w:hAnsi="Arial" w:cs="Arial"/>
          <w:b/>
          <w:sz w:val="28"/>
        </w:rPr>
      </w:pPr>
      <w:r w:rsidRPr="00CA3E75">
        <w:rPr>
          <w:rFonts w:ascii="Arial" w:hAnsi="Arial" w:cs="Arial"/>
          <w:b/>
          <w:sz w:val="28"/>
        </w:rPr>
        <w:t>9.A. Speciální poradenství</w:t>
      </w:r>
    </w:p>
    <w:p w:rsidR="00CA3E75" w:rsidRPr="00CA3E75" w:rsidRDefault="00CA3E75" w:rsidP="00B5360A">
      <w:pPr>
        <w:ind w:left="851" w:hanging="851"/>
        <w:jc w:val="both"/>
        <w:rPr>
          <w:rFonts w:ascii="Arial" w:hAnsi="Arial" w:cs="Arial"/>
          <w:b/>
        </w:rPr>
      </w:pPr>
    </w:p>
    <w:p w:rsidR="00CA3E75" w:rsidRPr="00CA3E75" w:rsidRDefault="00CA3E75" w:rsidP="00B5360A">
      <w:pPr>
        <w:ind w:left="851" w:hanging="851"/>
        <w:jc w:val="both"/>
        <w:rPr>
          <w:rFonts w:ascii="Arial" w:hAnsi="Arial" w:cs="Arial"/>
          <w:b/>
        </w:rPr>
      </w:pPr>
      <w:r w:rsidRPr="00CA3E75">
        <w:rPr>
          <w:rFonts w:ascii="Arial" w:hAnsi="Arial" w:cs="Arial"/>
          <w:b/>
        </w:rPr>
        <w:t>9.A.a. Speciální poradenství pro živočišnou výrobu</w:t>
      </w:r>
      <w:r w:rsidRPr="00CA3E75">
        <w:rPr>
          <w:rFonts w:ascii="Arial" w:hAnsi="Arial" w:cs="Arial"/>
        </w:rPr>
        <w:t xml:space="preserve"> </w:t>
      </w:r>
      <w:r w:rsidRPr="00CA3E75">
        <w:rPr>
          <w:rFonts w:ascii="Arial" w:hAnsi="Arial" w:cs="Arial"/>
          <w:b/>
        </w:rPr>
        <w:t>ve vz</w:t>
      </w:r>
      <w:r w:rsidR="00D63054">
        <w:rPr>
          <w:rFonts w:ascii="Arial" w:hAnsi="Arial" w:cs="Arial"/>
          <w:b/>
        </w:rPr>
        <w:t>tahu k zákona</w:t>
      </w:r>
      <w:r w:rsidRPr="00CA3E75">
        <w:rPr>
          <w:rFonts w:ascii="Arial" w:hAnsi="Arial" w:cs="Arial"/>
          <w:b/>
        </w:rPr>
        <w:t xml:space="preserve">   č. 154/2000 Sb. </w:t>
      </w:r>
      <w:r w:rsidR="00F46B24">
        <w:rPr>
          <w:rStyle w:val="Znakapoznpodarou"/>
          <w:rFonts w:ascii="Arial" w:hAnsi="Arial" w:cs="Arial"/>
          <w:b/>
        </w:rPr>
        <w:footnoteReference w:id="32"/>
      </w:r>
    </w:p>
    <w:p w:rsidR="00CA3E75" w:rsidRPr="00CA3E75" w:rsidRDefault="00CA3E75" w:rsidP="00B5360A">
      <w:pPr>
        <w:pStyle w:val="Zkladntext32"/>
        <w:rPr>
          <w:rFonts w:ascii="Arial" w:hAnsi="Arial" w:cs="Arial"/>
        </w:rPr>
      </w:pPr>
    </w:p>
    <w:p w:rsidR="00CA3E75" w:rsidRPr="00CA3E75" w:rsidRDefault="00CA3E75" w:rsidP="00B5360A">
      <w:pPr>
        <w:ind w:left="1077" w:hanging="1077"/>
        <w:jc w:val="both"/>
        <w:rPr>
          <w:rFonts w:ascii="Arial" w:hAnsi="Arial" w:cs="Arial"/>
        </w:rPr>
      </w:pPr>
      <w:r w:rsidRPr="00CA3E75">
        <w:rPr>
          <w:rFonts w:ascii="Arial" w:hAnsi="Arial" w:cs="Arial"/>
          <w:b/>
        </w:rPr>
        <w:t xml:space="preserve">9.A.a.1) </w:t>
      </w:r>
      <w:r w:rsidRPr="00CA3E75">
        <w:rPr>
          <w:rFonts w:ascii="Arial" w:hAnsi="Arial" w:cs="Arial"/>
        </w:rPr>
        <w:t>Podpora poradenství pro živočišnou výrobu ve vztahu k z</w:t>
      </w:r>
      <w:r w:rsidR="00D63054">
        <w:rPr>
          <w:rFonts w:ascii="Arial" w:hAnsi="Arial" w:cs="Arial"/>
        </w:rPr>
        <w:t>ákonu</w:t>
      </w:r>
      <w:r w:rsidRPr="00CA3E75">
        <w:rPr>
          <w:rFonts w:ascii="Arial" w:hAnsi="Arial" w:cs="Arial"/>
        </w:rPr>
        <w:t xml:space="preserve"> č. 154/2000 Sb. </w:t>
      </w:r>
    </w:p>
    <w:p w:rsidR="00CA3E75" w:rsidRPr="00CA3E75" w:rsidRDefault="00CA3E75" w:rsidP="00B5360A">
      <w:pPr>
        <w:pStyle w:val="Zkladntext32"/>
        <w:rPr>
          <w:rFonts w:ascii="Arial" w:hAnsi="Arial" w:cs="Arial"/>
          <w:szCs w:val="24"/>
        </w:rPr>
      </w:pPr>
    </w:p>
    <w:p w:rsidR="00CA3E75" w:rsidRPr="00CA3E75" w:rsidRDefault="00CA3E75" w:rsidP="00B5360A">
      <w:pPr>
        <w:pStyle w:val="Zkladntext32"/>
        <w:rPr>
          <w:rFonts w:ascii="Arial" w:hAnsi="Arial" w:cs="Arial"/>
          <w:szCs w:val="24"/>
        </w:rPr>
      </w:pPr>
      <w:r w:rsidRPr="00CA3E75">
        <w:rPr>
          <w:rFonts w:ascii="Arial" w:hAnsi="Arial" w:cs="Arial"/>
          <w:szCs w:val="24"/>
        </w:rPr>
        <w:t>Předmět dotace:</w:t>
      </w:r>
    </w:p>
    <w:p w:rsidR="00CA3E75" w:rsidRPr="00CA3E75" w:rsidRDefault="00CA3E75" w:rsidP="00866850">
      <w:pPr>
        <w:pStyle w:val="tverce"/>
        <w:numPr>
          <w:ilvl w:val="0"/>
          <w:numId w:val="51"/>
        </w:numPr>
        <w:rPr>
          <w:rFonts w:cs="Arial"/>
        </w:rPr>
      </w:pPr>
      <w:r w:rsidRPr="00CA3E75">
        <w:rPr>
          <w:rFonts w:cs="Arial"/>
        </w:rPr>
        <w:t>podpora pořádání seminářů a školení ve vztahu k zákonu č. 154/2000 Sb., pro chovatelskou veřejnost, avšak maximální výše podpory na jeden semin</w:t>
      </w:r>
      <w:r w:rsidR="00D63054">
        <w:rPr>
          <w:rFonts w:cs="Arial"/>
        </w:rPr>
        <w:t>ář</w:t>
      </w:r>
      <w:r w:rsidRPr="00CA3E75">
        <w:rPr>
          <w:rFonts w:cs="Arial"/>
        </w:rPr>
        <w:t xml:space="preserve"> či školení nepřesáhne částku 200 000 Kč,</w:t>
      </w:r>
    </w:p>
    <w:p w:rsidR="00CA3E75" w:rsidRPr="00CA3E75" w:rsidRDefault="00CA3E75" w:rsidP="00B5360A">
      <w:pPr>
        <w:pStyle w:val="tverce"/>
        <w:rPr>
          <w:rFonts w:cs="Arial"/>
        </w:rPr>
      </w:pPr>
    </w:p>
    <w:p w:rsidR="00CA3E75" w:rsidRPr="00CA3E75" w:rsidRDefault="00CA3E75" w:rsidP="00B5360A">
      <w:pPr>
        <w:pStyle w:val="tverce"/>
        <w:rPr>
          <w:rFonts w:cs="Arial"/>
          <w:b/>
        </w:rPr>
      </w:pPr>
      <w:r w:rsidRPr="00CA3E75">
        <w:rPr>
          <w:rFonts w:cs="Arial"/>
          <w:b/>
        </w:rPr>
        <w:t>Poznámka:</w:t>
      </w:r>
    </w:p>
    <w:p w:rsidR="00CA3E75" w:rsidRPr="00CA3E75" w:rsidRDefault="00CA3E75" w:rsidP="00B5360A">
      <w:pPr>
        <w:ind w:hanging="17"/>
        <w:jc w:val="both"/>
        <w:rPr>
          <w:rFonts w:ascii="Arial" w:hAnsi="Arial" w:cs="Arial"/>
        </w:rPr>
      </w:pPr>
      <w:r w:rsidRPr="00CA3E75">
        <w:rPr>
          <w:rFonts w:ascii="Arial" w:hAnsi="Arial" w:cs="Arial"/>
          <w:bCs/>
        </w:rPr>
        <w:t>při</w:t>
      </w:r>
      <w:r w:rsidRPr="00CA3E75">
        <w:rPr>
          <w:rFonts w:ascii="Arial" w:hAnsi="Arial" w:cs="Arial"/>
        </w:rPr>
        <w:t xml:space="preserve"> předkládání přímých nákladů se předloží prezenční listiny předmětného semináře či školení.</w:t>
      </w:r>
    </w:p>
    <w:p w:rsidR="00CA3E75" w:rsidRPr="00CA3E75" w:rsidRDefault="00CA3E75" w:rsidP="00B5360A">
      <w:pPr>
        <w:pStyle w:val="tverce"/>
        <w:ind w:left="360"/>
        <w:rPr>
          <w:rFonts w:cs="Arial"/>
        </w:rPr>
      </w:pPr>
    </w:p>
    <w:p w:rsidR="00CA3E75" w:rsidRPr="00CA3E75" w:rsidRDefault="00CA3E75" w:rsidP="00866850">
      <w:pPr>
        <w:pStyle w:val="tverce"/>
        <w:numPr>
          <w:ilvl w:val="0"/>
          <w:numId w:val="51"/>
        </w:numPr>
        <w:rPr>
          <w:rFonts w:cs="Arial"/>
        </w:rPr>
      </w:pPr>
      <w:r w:rsidRPr="00CA3E75">
        <w:rPr>
          <w:rFonts w:cs="Arial"/>
        </w:rPr>
        <w:t>vydávání poradenských publikací ve vztahu k zákonu č. 154/2000 Sb., poskytovaných chovatelům zdarma – tento předmět dotace nebude v roce 2017 realizován.</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pořadatel, vydavatel (se souhlasem MZe).</w:t>
      </w:r>
    </w:p>
    <w:p w:rsidR="00CA3E75" w:rsidRPr="00CA3E75" w:rsidRDefault="00CA3E75" w:rsidP="00B5360A">
      <w:pPr>
        <w:tabs>
          <w:tab w:val="left" w:pos="720"/>
        </w:tabs>
        <w:rPr>
          <w:rFonts w:ascii="Arial" w:hAnsi="Arial" w:cs="Arial"/>
          <w:b/>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0"/>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jc w:val="both"/>
        <w:rPr>
          <w:rFonts w:ascii="Arial" w:hAnsi="Arial" w:cs="Arial"/>
        </w:rPr>
      </w:pPr>
    </w:p>
    <w:p w:rsidR="00CA3E75" w:rsidRPr="00CA3E75" w:rsidRDefault="00CA3E75" w:rsidP="00B5360A">
      <w:pPr>
        <w:ind w:left="2410" w:hanging="2410"/>
        <w:jc w:val="both"/>
        <w:rPr>
          <w:rFonts w:ascii="Arial" w:hAnsi="Arial" w:cs="Arial"/>
        </w:rPr>
      </w:pPr>
      <w:r w:rsidRPr="00CA3E75">
        <w:rPr>
          <w:rFonts w:ascii="Arial" w:hAnsi="Arial" w:cs="Arial"/>
          <w:b/>
        </w:rPr>
        <w:t>Výše dotace:</w:t>
      </w:r>
    </w:p>
    <w:p w:rsidR="00CA3E75" w:rsidRPr="00CA3E75" w:rsidRDefault="00CA3E75" w:rsidP="00B5360A">
      <w:pPr>
        <w:tabs>
          <w:tab w:val="num" w:pos="0"/>
        </w:tabs>
        <w:jc w:val="both"/>
        <w:rPr>
          <w:rFonts w:ascii="Arial" w:hAnsi="Arial" w:cs="Arial"/>
        </w:rPr>
      </w:pPr>
      <w:r w:rsidRPr="00CA3E75">
        <w:rPr>
          <w:rFonts w:ascii="Arial" w:hAnsi="Arial" w:cs="Arial"/>
        </w:rPr>
        <w:t>do výše 60 % prokázaných přímých nákladů na semináře, školení, bez započtení zisku,</w:t>
      </w:r>
    </w:p>
    <w:p w:rsidR="00CA3E75" w:rsidRPr="00CA3E75" w:rsidRDefault="00CA3E75" w:rsidP="00B5360A">
      <w:pPr>
        <w:pStyle w:val="slovn0"/>
        <w:numPr>
          <w:ilvl w:val="0"/>
          <w:numId w:val="0"/>
        </w:numPr>
        <w:tabs>
          <w:tab w:val="num" w:pos="0"/>
        </w:tabs>
        <w:spacing w:before="60" w:after="0"/>
        <w:rPr>
          <w:rFonts w:ascii="Arial" w:hAnsi="Arial" w:cs="Arial"/>
        </w:rPr>
      </w:pPr>
      <w:r w:rsidRPr="00CA3E75">
        <w:rPr>
          <w:rFonts w:ascii="Arial" w:hAnsi="Arial" w:cs="Arial"/>
        </w:rPr>
        <w:t>do výše 100 % prokázaných přímých nákladů na publikace poskytované chovatelům zdarma.</w:t>
      </w:r>
    </w:p>
    <w:p w:rsidR="00CA3E75" w:rsidRPr="00CA3E75" w:rsidRDefault="00CA3E75" w:rsidP="00B5360A">
      <w:pPr>
        <w:jc w:val="both"/>
        <w:rPr>
          <w:rFonts w:ascii="Arial" w:hAnsi="Arial" w:cs="Arial"/>
          <w:b/>
        </w:rPr>
      </w:pPr>
    </w:p>
    <w:p w:rsidR="00CA3E75" w:rsidRPr="00CA3E75" w:rsidRDefault="00CA3E75" w:rsidP="00B5360A">
      <w:pPr>
        <w:ind w:left="1134" w:hanging="1134"/>
        <w:jc w:val="both"/>
        <w:rPr>
          <w:rFonts w:ascii="Arial" w:hAnsi="Arial" w:cs="Arial"/>
        </w:rPr>
      </w:pPr>
      <w:r w:rsidRPr="00CA3E75">
        <w:rPr>
          <w:rFonts w:ascii="Arial" w:hAnsi="Arial" w:cs="Arial"/>
          <w:b/>
        </w:rPr>
        <w:t xml:space="preserve">9.A.a.2) </w:t>
      </w:r>
      <w:r w:rsidRPr="00CA3E75">
        <w:rPr>
          <w:rFonts w:ascii="Arial" w:hAnsi="Arial" w:cs="Arial"/>
        </w:rPr>
        <w:t>Podpora</w:t>
      </w:r>
      <w:r w:rsidRPr="00CA3E75">
        <w:rPr>
          <w:rFonts w:ascii="Arial" w:hAnsi="Arial" w:cs="Arial"/>
          <w:b/>
        </w:rPr>
        <w:t xml:space="preserve"> </w:t>
      </w:r>
      <w:r w:rsidRPr="00CA3E75">
        <w:rPr>
          <w:rFonts w:ascii="Arial" w:hAnsi="Arial" w:cs="Arial"/>
        </w:rPr>
        <w:t>osvětové činnosti v živočišné výrobě.</w:t>
      </w:r>
    </w:p>
    <w:p w:rsidR="00CA3E75" w:rsidRPr="00CA3E75" w:rsidRDefault="00CA3E75" w:rsidP="00B5360A">
      <w:pPr>
        <w:jc w:val="both"/>
        <w:rPr>
          <w:rFonts w:ascii="Arial" w:hAnsi="Arial" w:cs="Arial"/>
        </w:rPr>
      </w:pPr>
    </w:p>
    <w:p w:rsidR="00CA3E75" w:rsidRPr="00CA3E75" w:rsidRDefault="00CA3E75" w:rsidP="00B5360A">
      <w:pPr>
        <w:ind w:left="1134" w:hanging="1134"/>
        <w:jc w:val="both"/>
        <w:rPr>
          <w:rFonts w:ascii="Arial" w:hAnsi="Arial" w:cs="Arial"/>
        </w:rPr>
      </w:pPr>
      <w:r w:rsidRPr="00CA3E75">
        <w:rPr>
          <w:rFonts w:ascii="Arial" w:hAnsi="Arial" w:cs="Arial"/>
          <w:b/>
        </w:rPr>
        <w:t>9.A.a.2.a)</w:t>
      </w:r>
      <w:r w:rsidRPr="00CA3E75">
        <w:rPr>
          <w:rFonts w:ascii="Arial" w:hAnsi="Arial" w:cs="Arial"/>
        </w:rPr>
        <w:tab/>
        <w:t>zveřejňování výsledků plemenářské práce.</w:t>
      </w:r>
    </w:p>
    <w:p w:rsidR="00CA3E75" w:rsidRPr="00CA3E75" w:rsidRDefault="00CA3E75" w:rsidP="00B5360A">
      <w:pPr>
        <w:jc w:val="both"/>
        <w:rPr>
          <w:rFonts w:ascii="Arial" w:hAnsi="Arial" w:cs="Arial"/>
        </w:rPr>
      </w:pPr>
    </w:p>
    <w:p w:rsidR="00F4501C" w:rsidRDefault="00F4501C" w:rsidP="00B5360A">
      <w:pPr>
        <w:jc w:val="both"/>
        <w:rPr>
          <w:rFonts w:ascii="Arial" w:hAnsi="Arial" w:cs="Arial"/>
          <w:b/>
        </w:rPr>
      </w:pPr>
    </w:p>
    <w:p w:rsidR="00CA3E75" w:rsidRPr="00CA3E75" w:rsidRDefault="00CA3E75" w:rsidP="00B5360A">
      <w:pPr>
        <w:jc w:val="both"/>
        <w:rPr>
          <w:rFonts w:ascii="Arial" w:hAnsi="Arial" w:cs="Arial"/>
        </w:rPr>
      </w:pPr>
      <w:r w:rsidRPr="00CA3E75">
        <w:rPr>
          <w:rFonts w:ascii="Arial" w:hAnsi="Arial" w:cs="Arial"/>
          <w:b/>
        </w:rPr>
        <w:lastRenderedPageBreak/>
        <w:t>Subjekt:</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oprávněná osoba, uznané chovatelské sdružení.</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ind w:left="1701" w:hanging="1701"/>
        <w:jc w:val="both"/>
        <w:rPr>
          <w:rFonts w:ascii="Arial" w:hAnsi="Arial" w:cs="Arial"/>
          <w:b/>
        </w:rPr>
      </w:pPr>
      <w:r w:rsidRPr="00CA3E75">
        <w:rPr>
          <w:rFonts w:ascii="Arial" w:hAnsi="Arial" w:cs="Arial"/>
          <w:b/>
        </w:rPr>
        <w:t>Výše dotace:</w:t>
      </w:r>
    </w:p>
    <w:p w:rsidR="00CA3E75" w:rsidRPr="00CA3E75" w:rsidRDefault="00CA3E75" w:rsidP="00B5360A">
      <w:pPr>
        <w:ind w:left="1701" w:hanging="1701"/>
        <w:jc w:val="both"/>
        <w:rPr>
          <w:rFonts w:ascii="Arial" w:hAnsi="Arial" w:cs="Arial"/>
        </w:rPr>
      </w:pPr>
      <w:r w:rsidRPr="00CA3E75">
        <w:rPr>
          <w:rFonts w:ascii="Arial" w:hAnsi="Arial" w:cs="Arial"/>
        </w:rPr>
        <w:t>fixní částka, dle rozhodnutí MZe, podle významu zveřejněných výsledků.</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rPr>
      </w:pPr>
      <w:r w:rsidRPr="00CA3E75">
        <w:rPr>
          <w:rFonts w:ascii="Arial" w:hAnsi="Arial" w:cs="Arial"/>
          <w:b/>
        </w:rPr>
        <w:t>9.A.a.2.b)</w:t>
      </w:r>
      <w:r w:rsidRPr="00CA3E75">
        <w:rPr>
          <w:rFonts w:ascii="Arial" w:hAnsi="Arial" w:cs="Arial"/>
        </w:rPr>
        <w:t xml:space="preserve"> zabezpečování pořádání výstav a přehlídek hospodářských zvířat.</w:t>
      </w:r>
    </w:p>
    <w:p w:rsidR="00CA3E75" w:rsidRPr="00CA3E75" w:rsidRDefault="00CA3E75" w:rsidP="00B5360A">
      <w:pPr>
        <w:ind w:left="1134" w:hanging="1134"/>
        <w:jc w:val="both"/>
        <w:rPr>
          <w:rFonts w:ascii="Arial" w:hAnsi="Arial" w:cs="Arial"/>
          <w:b/>
        </w:rPr>
      </w:pPr>
    </w:p>
    <w:p w:rsidR="00CA3E75" w:rsidRPr="00CA3E75" w:rsidRDefault="00CA3E75" w:rsidP="00B5360A">
      <w:pPr>
        <w:ind w:left="1134" w:hanging="1134"/>
        <w:jc w:val="both"/>
        <w:rPr>
          <w:rFonts w:ascii="Arial" w:hAnsi="Arial" w:cs="Arial"/>
        </w:rPr>
      </w:pPr>
      <w:r w:rsidRPr="00CA3E75">
        <w:rPr>
          <w:rFonts w:ascii="Arial" w:hAnsi="Arial" w:cs="Arial"/>
          <w:b/>
        </w:rPr>
        <w:t>Subjekt :</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pořádající nebo zabezpečující organizace, uznané ch</w:t>
      </w:r>
      <w:r w:rsidR="00D63054">
        <w:rPr>
          <w:rFonts w:ascii="Arial" w:hAnsi="Arial" w:cs="Arial"/>
        </w:rPr>
        <w:t>ovatelské sdružení</w:t>
      </w:r>
      <w:r w:rsidRPr="00CA3E75">
        <w:rPr>
          <w:rFonts w:ascii="Arial" w:hAnsi="Arial" w:cs="Arial"/>
        </w:rPr>
        <w:t xml:space="preserve">  (se souhlasem MZe).</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snapToGrid w:val="0"/>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rPr>
      </w:pPr>
      <w:r w:rsidRPr="00CA3E75">
        <w:rPr>
          <w:rFonts w:ascii="Arial" w:hAnsi="Arial" w:cs="Arial"/>
          <w:b/>
        </w:rPr>
        <w:t>Výše dotace:</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fixní částka, dle rozhodnutí MZe, podle významu pořádané akce.</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9.A.b.</w:t>
      </w:r>
      <w:r w:rsidRPr="00CA3E75">
        <w:rPr>
          <w:rFonts w:ascii="Arial" w:hAnsi="Arial" w:cs="Arial"/>
        </w:rPr>
        <w:t xml:space="preserve"> </w:t>
      </w:r>
      <w:r w:rsidRPr="00CA3E75">
        <w:rPr>
          <w:rFonts w:ascii="Arial" w:hAnsi="Arial" w:cs="Arial"/>
          <w:b/>
        </w:rPr>
        <w:t>Speciální poradenství pro rostlinnou výrobu.</w:t>
      </w:r>
      <w:r w:rsidR="00F46B24">
        <w:rPr>
          <w:rStyle w:val="Znakapoznpodarou"/>
          <w:rFonts w:ascii="Arial" w:hAnsi="Arial" w:cs="Arial"/>
          <w:b/>
        </w:rPr>
        <w:footnoteReference w:id="33"/>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 xml:space="preserve">Předmět dotace: </w:t>
      </w:r>
    </w:p>
    <w:p w:rsidR="00CA3E75" w:rsidRPr="00CA3E75" w:rsidRDefault="00CA3E75" w:rsidP="00B5360A">
      <w:pPr>
        <w:ind w:left="993" w:hanging="993"/>
        <w:jc w:val="both"/>
        <w:rPr>
          <w:rFonts w:ascii="Arial" w:hAnsi="Arial" w:cs="Arial"/>
        </w:rPr>
      </w:pPr>
      <w:r w:rsidRPr="00CA3E75">
        <w:rPr>
          <w:rFonts w:ascii="Arial" w:hAnsi="Arial" w:cs="Arial"/>
          <w:b/>
        </w:rPr>
        <w:t>9.A.b.1)</w:t>
      </w:r>
      <w:r w:rsidRPr="00CA3E75">
        <w:rPr>
          <w:rFonts w:ascii="Arial" w:hAnsi="Arial" w:cs="Arial"/>
        </w:rPr>
        <w:t xml:space="preserve"> publikace doporučovaných odrůd a souvisejících informací poskytované pěstitelům zdarma.</w:t>
      </w:r>
    </w:p>
    <w:p w:rsidR="00CA3E75" w:rsidRPr="00CA3E75" w:rsidRDefault="00CA3E75" w:rsidP="00B5360A">
      <w:pPr>
        <w:ind w:left="993" w:hanging="993"/>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pěstitelský svaz.</w:t>
      </w:r>
    </w:p>
    <w:p w:rsidR="00CA3E75" w:rsidRPr="00CA3E75" w:rsidRDefault="00CA3E75" w:rsidP="00B5360A">
      <w:pPr>
        <w:tabs>
          <w:tab w:val="left" w:pos="720"/>
        </w:tabs>
        <w:rPr>
          <w:rFonts w:ascii="Arial" w:hAnsi="Arial" w:cs="Arial"/>
          <w:b/>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snapToGrid w:val="0"/>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Výše dotace:</w:t>
      </w:r>
    </w:p>
    <w:p w:rsidR="00CA3E75" w:rsidRPr="00CA3E75" w:rsidRDefault="00CA3E75" w:rsidP="00B5360A">
      <w:pPr>
        <w:jc w:val="both"/>
        <w:rPr>
          <w:rFonts w:ascii="Arial" w:hAnsi="Arial" w:cs="Arial"/>
        </w:rPr>
      </w:pPr>
      <w:r w:rsidRPr="00CA3E75">
        <w:rPr>
          <w:rFonts w:ascii="Arial" w:hAnsi="Arial" w:cs="Arial"/>
        </w:rPr>
        <w:t>do výše 80 % prokázaných přímých nákladů.</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9.A.b.2)</w:t>
      </w:r>
      <w:r w:rsidRPr="00CA3E75">
        <w:rPr>
          <w:rFonts w:ascii="Arial" w:hAnsi="Arial" w:cs="Arial"/>
        </w:rPr>
        <w:t xml:space="preserve"> pořádání výstav pěstovaných rostlin. </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Subjekt:</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vystavovatel nebo pěstitelský svaz.</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b/>
        </w:rPr>
      </w:pPr>
      <w:r w:rsidRPr="00CA3E75">
        <w:rPr>
          <w:rFonts w:ascii="Arial" w:hAnsi="Arial" w:cs="Arial"/>
          <w:b/>
        </w:rPr>
        <w:t>Forma dotace:</w:t>
      </w:r>
    </w:p>
    <w:p w:rsidR="00CA3E75" w:rsidRPr="00CA3E75" w:rsidRDefault="00CA3E75" w:rsidP="00B5360A">
      <w:pPr>
        <w:tabs>
          <w:tab w:val="left" w:pos="720"/>
        </w:tabs>
        <w:rPr>
          <w:rFonts w:ascii="Arial" w:hAnsi="Arial" w:cs="Arial"/>
          <w:snapToGrid w:val="0"/>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ind w:left="1588" w:hanging="1588"/>
        <w:jc w:val="both"/>
        <w:rPr>
          <w:rFonts w:ascii="Arial" w:hAnsi="Arial" w:cs="Arial"/>
          <w:b/>
        </w:rPr>
      </w:pPr>
      <w:r w:rsidRPr="00CA3E75">
        <w:rPr>
          <w:rFonts w:ascii="Arial" w:hAnsi="Arial" w:cs="Arial"/>
          <w:b/>
        </w:rPr>
        <w:t>Výše dotace:</w:t>
      </w:r>
    </w:p>
    <w:p w:rsidR="00CA3E75" w:rsidRPr="00CA3E75" w:rsidRDefault="00CA3E75" w:rsidP="00B5360A">
      <w:pPr>
        <w:ind w:left="1588" w:hanging="1588"/>
        <w:jc w:val="both"/>
        <w:rPr>
          <w:rFonts w:ascii="Arial" w:hAnsi="Arial" w:cs="Arial"/>
        </w:rPr>
      </w:pPr>
      <w:r w:rsidRPr="00CA3E75">
        <w:rPr>
          <w:rFonts w:ascii="Arial" w:hAnsi="Arial" w:cs="Arial"/>
        </w:rPr>
        <w:t>fixní částka, dle rozhodnutí MZe, podle významu pořádané výstavní akce.</w:t>
      </w:r>
    </w:p>
    <w:p w:rsidR="00CA3E75" w:rsidRPr="00CA3E75" w:rsidRDefault="00CA3E75" w:rsidP="00B5360A">
      <w:pPr>
        <w:ind w:left="1588" w:hanging="1588"/>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9.A.b.3)</w:t>
      </w:r>
      <w:r w:rsidRPr="00CA3E75">
        <w:rPr>
          <w:rFonts w:ascii="Arial" w:hAnsi="Arial" w:cs="Arial"/>
        </w:rPr>
        <w:t xml:space="preserve"> podpora pořádání seminářů, školení pro pěstitelskou veřejnost.</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pořadatel (se souhlasem MZe).</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b/>
        </w:rPr>
      </w:pPr>
      <w:r w:rsidRPr="00CA3E75">
        <w:rPr>
          <w:rFonts w:ascii="Arial" w:hAnsi="Arial" w:cs="Arial"/>
          <w:b/>
        </w:rPr>
        <w:t xml:space="preserve">Forma dotace: </w:t>
      </w:r>
    </w:p>
    <w:p w:rsidR="00CA3E75" w:rsidRPr="00CA3E75" w:rsidRDefault="00CA3E75" w:rsidP="00B5360A">
      <w:pPr>
        <w:tabs>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tabs>
          <w:tab w:val="left" w:pos="720"/>
        </w:tabs>
        <w:rPr>
          <w:rFonts w:ascii="Arial" w:hAnsi="Arial" w:cs="Arial"/>
          <w:snapToGrid w:val="0"/>
        </w:rPr>
      </w:pPr>
    </w:p>
    <w:p w:rsidR="00CA3E75" w:rsidRPr="00CA3E75" w:rsidRDefault="00CA3E75" w:rsidP="00B5360A">
      <w:pPr>
        <w:ind w:left="1588" w:hanging="1588"/>
        <w:jc w:val="both"/>
        <w:rPr>
          <w:rFonts w:ascii="Arial" w:hAnsi="Arial" w:cs="Arial"/>
          <w:b/>
        </w:rPr>
      </w:pPr>
      <w:r w:rsidRPr="00CA3E75">
        <w:rPr>
          <w:rFonts w:ascii="Arial" w:hAnsi="Arial" w:cs="Arial"/>
          <w:b/>
        </w:rPr>
        <w:t>Výše dotace:</w:t>
      </w:r>
    </w:p>
    <w:p w:rsidR="00CA3E75" w:rsidRPr="00CA3E75" w:rsidRDefault="00CA3E75" w:rsidP="00B5360A">
      <w:pPr>
        <w:ind w:hanging="1418"/>
        <w:jc w:val="both"/>
        <w:rPr>
          <w:rFonts w:ascii="Arial" w:hAnsi="Arial" w:cs="Arial"/>
        </w:rPr>
      </w:pPr>
      <w:r w:rsidRPr="00CA3E75">
        <w:rPr>
          <w:rFonts w:ascii="Arial" w:hAnsi="Arial" w:cs="Arial"/>
        </w:rPr>
        <w:t xml:space="preserve">                    </w:t>
      </w:r>
      <w:r w:rsidRPr="00CA3E75">
        <w:rPr>
          <w:rFonts w:ascii="Arial" w:hAnsi="Arial" w:cs="Arial"/>
        </w:rPr>
        <w:tab/>
        <w:t>do výše 60 % prokázaných přímých nákladů, avšak ma</w:t>
      </w:r>
      <w:r w:rsidR="00D63054">
        <w:rPr>
          <w:rFonts w:ascii="Arial" w:hAnsi="Arial" w:cs="Arial"/>
        </w:rPr>
        <w:t xml:space="preserve">ximální výše podpory </w:t>
      </w:r>
      <w:r w:rsidRPr="00CA3E75">
        <w:rPr>
          <w:rFonts w:ascii="Arial" w:hAnsi="Arial" w:cs="Arial"/>
        </w:rPr>
        <w:t>na jedno školení či seminář nepřesáhne částku 50 000 Kč.</w:t>
      </w:r>
    </w:p>
    <w:p w:rsidR="00CA3E75" w:rsidRPr="00CA3E75" w:rsidRDefault="00CA3E75" w:rsidP="00B5360A">
      <w:pPr>
        <w:pStyle w:val="Nadpis1"/>
        <w:spacing w:after="80"/>
        <w:ind w:left="964" w:hanging="964"/>
        <w:jc w:val="both"/>
        <w:rPr>
          <w:rFonts w:ascii="Arial" w:eastAsia="Arial Unicode MS" w:hAnsi="Arial" w:cs="Arial"/>
          <w:b w:val="0"/>
          <w:color w:val="auto"/>
          <w:sz w:val="24"/>
          <w:szCs w:val="24"/>
        </w:rPr>
      </w:pPr>
      <w:r w:rsidRPr="00031235">
        <w:rPr>
          <w:rFonts w:ascii="Arial" w:hAnsi="Arial" w:cs="Arial"/>
          <w:color w:val="auto"/>
          <w:sz w:val="24"/>
          <w:szCs w:val="24"/>
        </w:rPr>
        <w:t>9.A.b.4)</w:t>
      </w:r>
      <w:r w:rsidRPr="00CA3E75">
        <w:rPr>
          <w:rFonts w:ascii="Arial" w:hAnsi="Arial" w:cs="Arial"/>
          <w:color w:val="auto"/>
        </w:rPr>
        <w:t xml:space="preserve"> </w:t>
      </w:r>
      <w:r w:rsidRPr="00CA3E75">
        <w:rPr>
          <w:rFonts w:ascii="Arial" w:hAnsi="Arial" w:cs="Arial"/>
          <w:b w:val="0"/>
          <w:color w:val="auto"/>
          <w:sz w:val="24"/>
          <w:szCs w:val="24"/>
        </w:rPr>
        <w:t>p</w:t>
      </w:r>
      <w:r w:rsidRPr="00CA3E75">
        <w:rPr>
          <w:rFonts w:ascii="Arial" w:eastAsia="Arial Unicode MS" w:hAnsi="Arial" w:cs="Arial"/>
          <w:b w:val="0"/>
          <w:color w:val="auto"/>
          <w:sz w:val="24"/>
          <w:szCs w:val="24"/>
        </w:rPr>
        <w:t xml:space="preserve">odpora zajištění samostatných odrůdových zkoušek registrovaných odrůd polních plodin, za účelem zajistit získání a šíření informací o pěstitelských vlastnostech registrovaných odrůd polních plodin, které jsou následně publikovány. </w:t>
      </w:r>
    </w:p>
    <w:p w:rsidR="00CA3E75" w:rsidRPr="00CA3E75" w:rsidRDefault="00CA3E75" w:rsidP="00B5360A">
      <w:pPr>
        <w:ind w:left="1134" w:hanging="1134"/>
        <w:jc w:val="both"/>
        <w:rPr>
          <w:rFonts w:ascii="Arial" w:hAnsi="Arial" w:cs="Arial"/>
          <w:b/>
        </w:rPr>
      </w:pPr>
    </w:p>
    <w:p w:rsidR="00CA3E75" w:rsidRPr="00CA3E75" w:rsidRDefault="00CA3E75" w:rsidP="00B5360A">
      <w:pPr>
        <w:ind w:left="1134" w:hanging="1134"/>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osoba zajišťující samostatné zkoušky odrůd, která vykonává tuto činnost na základě smlouvy s  ÚKZÚZ podle § 38 odst. 3 zákona č.219/2003 Sb., o uvádění do oběhu osiva a sadby pěstovaných rostlin a o změně některých zákonů (zákon o oběhu osiva a sadby), ve znění pozdějších předpisů, pro účely poskytování informací zemědělské veřejnosti.</w:t>
      </w:r>
    </w:p>
    <w:p w:rsidR="00CA3E75" w:rsidRPr="00CA3E75" w:rsidRDefault="00CA3E75" w:rsidP="00B5360A">
      <w:pPr>
        <w:tabs>
          <w:tab w:val="left" w:pos="720"/>
        </w:tabs>
        <w:rPr>
          <w:rFonts w:ascii="Arial" w:hAnsi="Arial" w:cs="Arial"/>
          <w:b/>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ind w:left="1134" w:hanging="1134"/>
        <w:jc w:val="both"/>
        <w:rPr>
          <w:rFonts w:ascii="Arial" w:hAnsi="Arial" w:cs="Arial"/>
          <w:b/>
        </w:rPr>
      </w:pPr>
    </w:p>
    <w:p w:rsidR="00CA3E75" w:rsidRPr="00CA3E75" w:rsidRDefault="00CA3E75" w:rsidP="00B5360A">
      <w:pPr>
        <w:ind w:left="1134" w:hanging="1134"/>
        <w:jc w:val="both"/>
        <w:rPr>
          <w:rFonts w:ascii="Arial" w:hAnsi="Arial" w:cs="Arial"/>
          <w:b/>
        </w:rPr>
      </w:pPr>
      <w:r w:rsidRPr="00CA3E75">
        <w:rPr>
          <w:rFonts w:ascii="Arial" w:hAnsi="Arial" w:cs="Arial"/>
          <w:b/>
        </w:rPr>
        <w:t>Výše dotace:</w:t>
      </w:r>
    </w:p>
    <w:p w:rsidR="00CA3E75" w:rsidRPr="00CA3E75" w:rsidRDefault="00CA3E75" w:rsidP="00B5360A">
      <w:pPr>
        <w:jc w:val="both"/>
        <w:rPr>
          <w:rFonts w:ascii="Arial" w:hAnsi="Arial" w:cs="Arial"/>
        </w:rPr>
      </w:pPr>
      <w:r w:rsidRPr="00CA3E75">
        <w:rPr>
          <w:rFonts w:ascii="Arial" w:hAnsi="Arial" w:cs="Arial"/>
        </w:rPr>
        <w:t>do výše 100% skutečných nákladů na šíření vědeckých poznatků a věcných informací na základě skutečných nákladů vynaložených příjemcem, maximálně však do výše:</w:t>
      </w:r>
    </w:p>
    <w:p w:rsidR="00CA3E75" w:rsidRPr="00CA3E75" w:rsidRDefault="00CA3E75" w:rsidP="00B5360A">
      <w:pPr>
        <w:ind w:left="1134" w:hanging="1134"/>
        <w:jc w:val="both"/>
        <w:rPr>
          <w:rFonts w:ascii="Arial" w:hAnsi="Arial" w:cs="Arial"/>
        </w:rPr>
      </w:pPr>
    </w:p>
    <w:p w:rsidR="00E14BF3" w:rsidRPr="00E14BF3" w:rsidRDefault="00E14BF3" w:rsidP="00E14BF3">
      <w:pPr>
        <w:ind w:left="1134" w:hanging="1134"/>
        <w:jc w:val="both"/>
        <w:rPr>
          <w:rFonts w:ascii="Arial" w:hAnsi="Arial" w:cs="Arial"/>
        </w:rPr>
      </w:pPr>
      <w:r w:rsidRPr="00E14BF3">
        <w:rPr>
          <w:rFonts w:ascii="Arial" w:hAnsi="Arial" w:cs="Arial"/>
          <w:b/>
        </w:rPr>
        <w:t>9.A.b.4.a)</w:t>
      </w:r>
    </w:p>
    <w:p w:rsidR="00E14BF3" w:rsidRPr="00E14BF3" w:rsidRDefault="00E14BF3" w:rsidP="00E14BF3">
      <w:pPr>
        <w:ind w:left="624" w:hanging="624"/>
        <w:jc w:val="both"/>
        <w:rPr>
          <w:rFonts w:ascii="Arial" w:hAnsi="Arial" w:cs="Arial"/>
        </w:rPr>
      </w:pPr>
      <w:r w:rsidRPr="00E14BF3">
        <w:rPr>
          <w:rFonts w:ascii="Arial" w:hAnsi="Arial" w:cs="Arial"/>
        </w:rPr>
        <w:t>■</w:t>
      </w:r>
      <w:r w:rsidRPr="00E14BF3">
        <w:rPr>
          <w:rFonts w:ascii="Arial" w:hAnsi="Arial" w:cs="Arial"/>
        </w:rPr>
        <w:tab/>
        <w:t>42 000 Kč na 1 odrůdu ječmene jarního nesladovnického a cukrovky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9.A.b.4.b)</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22 000 Kč na 1 odrůdu ostatních ozimých plodin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9.A.b.4.c)</w:t>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rPr>
        <w:t>■</w:t>
      </w:r>
      <w:r w:rsidRPr="00E14BF3">
        <w:rPr>
          <w:rFonts w:ascii="Arial" w:hAnsi="Arial" w:cs="Arial"/>
        </w:rPr>
        <w:tab/>
        <w:t xml:space="preserve">60 000 Kč na 1 odrůdu ječmene </w:t>
      </w:r>
      <w:r w:rsidRPr="00E14BF3">
        <w:rPr>
          <w:rFonts w:ascii="Arial" w:hAnsi="Arial" w:cs="Arial"/>
          <w:color w:val="000000" w:themeColor="text1"/>
        </w:rPr>
        <w:t>jarního sladovnického včetně technologických zkoušek (sladařských a u vybraných odrůd i pivovarských) a pšenice ozimé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9.A.b.4.d)</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20 000 Kč na 1 odrůdu ostatních jarních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9.A.b.4.e)</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24 000 Kč na 1 odrůdu pícnin a konzumních brambor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9.A.b.4.f)</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29 000 Kč na 1 odrůdu lnu po předání výsledků zkoušek ÚKZÚZ,</w:t>
      </w:r>
    </w:p>
    <w:p w:rsidR="00E14BF3" w:rsidRPr="00E14BF3" w:rsidRDefault="00E14BF3" w:rsidP="00E14BF3">
      <w:pPr>
        <w:ind w:left="624" w:hanging="624"/>
        <w:jc w:val="both"/>
        <w:rPr>
          <w:rFonts w:ascii="Arial" w:hAnsi="Arial" w:cs="Arial"/>
        </w:rPr>
      </w:pPr>
      <w:r w:rsidRPr="00E14BF3">
        <w:rPr>
          <w:rFonts w:ascii="Arial" w:hAnsi="Arial" w:cs="Arial"/>
          <w:b/>
        </w:rPr>
        <w:t>9.A.b.4.g)</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35 000 Kč na 1 odrůdu ječmene ozimého po předání výsledků zkoušek ÚKZÚZ,</w:t>
      </w:r>
    </w:p>
    <w:p w:rsidR="001917CA" w:rsidRDefault="001917CA" w:rsidP="00E14BF3">
      <w:pPr>
        <w:ind w:left="624" w:hanging="624"/>
        <w:jc w:val="both"/>
        <w:rPr>
          <w:rFonts w:ascii="Arial" w:hAnsi="Arial" w:cs="Arial"/>
          <w:b/>
          <w:color w:val="000000" w:themeColor="text1"/>
        </w:rPr>
      </w:pPr>
    </w:p>
    <w:p w:rsidR="001917CA" w:rsidRDefault="001917CA" w:rsidP="00E14BF3">
      <w:pPr>
        <w:ind w:left="624" w:hanging="624"/>
        <w:jc w:val="both"/>
        <w:rPr>
          <w:rFonts w:ascii="Arial" w:hAnsi="Arial" w:cs="Arial"/>
          <w:b/>
          <w:color w:val="000000" w:themeColor="text1"/>
        </w:rPr>
      </w:pPr>
    </w:p>
    <w:p w:rsidR="001917CA" w:rsidRDefault="001917CA" w:rsidP="00E14BF3">
      <w:pPr>
        <w:ind w:left="624" w:hanging="624"/>
        <w:jc w:val="both"/>
        <w:rPr>
          <w:rFonts w:ascii="Arial" w:hAnsi="Arial" w:cs="Arial"/>
          <w:b/>
          <w:color w:val="000000" w:themeColor="text1"/>
        </w:rPr>
      </w:pPr>
    </w:p>
    <w:p w:rsidR="00E14BF3" w:rsidRPr="00E14BF3" w:rsidRDefault="00E14BF3" w:rsidP="00E14BF3">
      <w:pPr>
        <w:ind w:left="624" w:hanging="624"/>
        <w:jc w:val="both"/>
        <w:rPr>
          <w:rFonts w:ascii="Arial" w:hAnsi="Arial" w:cs="Arial"/>
          <w:color w:val="000000" w:themeColor="text1"/>
        </w:rPr>
      </w:pPr>
      <w:r w:rsidRPr="00E14BF3">
        <w:rPr>
          <w:rFonts w:ascii="Arial" w:hAnsi="Arial" w:cs="Arial"/>
          <w:b/>
          <w:color w:val="000000" w:themeColor="text1"/>
        </w:rPr>
        <w:lastRenderedPageBreak/>
        <w:t>9.A.b.4.h)</w:t>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color w:val="000000" w:themeColor="text1"/>
        </w:rPr>
        <w:t>■</w:t>
      </w:r>
      <w:r w:rsidRPr="00E14BF3">
        <w:rPr>
          <w:rFonts w:ascii="Arial" w:hAnsi="Arial" w:cs="Arial"/>
          <w:color w:val="000000" w:themeColor="text1"/>
        </w:rPr>
        <w:tab/>
      </w:r>
      <w:r w:rsidR="001917CA" w:rsidRPr="00E14BF3">
        <w:rPr>
          <w:rFonts w:ascii="Arial" w:hAnsi="Arial" w:cs="Arial"/>
          <w:color w:val="000000" w:themeColor="text1"/>
        </w:rPr>
        <w:t>14 000 Kč na 1 odrůdu brambor na výrobu škrobu po předání výsledků zkoušek ÚKZÚZ</w:t>
      </w:r>
      <w:r w:rsidRPr="00E14BF3">
        <w:rPr>
          <w:rFonts w:ascii="Arial" w:hAnsi="Arial" w:cs="Arial"/>
          <w:color w:val="000000" w:themeColor="text1"/>
        </w:rPr>
        <w:t>,</w:t>
      </w:r>
    </w:p>
    <w:p w:rsidR="00E14BF3" w:rsidRDefault="00E14BF3" w:rsidP="00E14BF3">
      <w:pPr>
        <w:spacing w:after="80"/>
        <w:ind w:left="624" w:hanging="624"/>
        <w:jc w:val="both"/>
        <w:rPr>
          <w:rFonts w:ascii="Arial" w:hAnsi="Arial" w:cs="Arial"/>
          <w:b/>
          <w:color w:val="000000" w:themeColor="text1"/>
        </w:rPr>
      </w:pPr>
      <w:r w:rsidRPr="00E14BF3">
        <w:rPr>
          <w:rFonts w:ascii="Arial" w:hAnsi="Arial" w:cs="Arial"/>
          <w:b/>
          <w:color w:val="000000" w:themeColor="text1"/>
        </w:rPr>
        <w:t>9.A.b.4.i)</w:t>
      </w:r>
    </w:p>
    <w:p w:rsidR="001917CA" w:rsidRPr="001917CA" w:rsidRDefault="001917CA" w:rsidP="001917CA">
      <w:pPr>
        <w:pStyle w:val="Odstavecseseznamem"/>
        <w:numPr>
          <w:ilvl w:val="0"/>
          <w:numId w:val="25"/>
        </w:numPr>
        <w:ind w:left="714" w:hanging="357"/>
        <w:jc w:val="both"/>
        <w:rPr>
          <w:rFonts w:ascii="Arial" w:hAnsi="Arial" w:cs="Arial"/>
          <w:color w:val="000000" w:themeColor="text1"/>
        </w:rPr>
      </w:pPr>
      <w:r w:rsidRPr="001917CA">
        <w:rPr>
          <w:rFonts w:ascii="Arial" w:hAnsi="Arial" w:cs="Arial"/>
          <w:color w:val="000000" w:themeColor="text1"/>
        </w:rPr>
        <w:t>42 000 Kč na 1 odrůdu pšenice ozimé, pšenice jarní a ječmene jarního v režimu ekologického zemědělství po předání výsledků zkoušek ÚKZÚZ,</w:t>
      </w:r>
      <w:r>
        <w:rPr>
          <w:rStyle w:val="Znakapoznpodarou"/>
          <w:rFonts w:ascii="Arial" w:hAnsi="Arial" w:cs="Arial"/>
          <w:color w:val="000000" w:themeColor="text1"/>
        </w:rPr>
        <w:footnoteReference w:id="34"/>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b/>
          <w:color w:val="000000" w:themeColor="text1"/>
        </w:rPr>
        <w:t>9.A.b.4.</w:t>
      </w:r>
      <w:r w:rsidRPr="00E14BF3">
        <w:rPr>
          <w:rFonts w:ascii="Arial" w:hAnsi="Arial" w:cs="Arial"/>
          <w:b/>
          <w:strike/>
          <w:color w:val="000000" w:themeColor="text1"/>
        </w:rPr>
        <w:t>j</w:t>
      </w:r>
      <w:r w:rsidRPr="00E14BF3">
        <w:rPr>
          <w:rFonts w:ascii="Arial" w:hAnsi="Arial" w:cs="Arial"/>
          <w:b/>
          <w:color w:val="000000" w:themeColor="text1"/>
        </w:rPr>
        <w:t>)</w:t>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color w:val="000000" w:themeColor="text1"/>
        </w:rPr>
        <w:t>■</w:t>
      </w:r>
      <w:r w:rsidRPr="00E14BF3">
        <w:rPr>
          <w:rFonts w:ascii="Arial" w:hAnsi="Arial" w:cs="Arial"/>
          <w:color w:val="000000" w:themeColor="text1"/>
        </w:rPr>
        <w:tab/>
      </w:r>
      <w:r w:rsidR="00461FB1">
        <w:rPr>
          <w:rFonts w:ascii="Arial" w:hAnsi="Arial" w:cs="Arial"/>
          <w:color w:val="000000" w:themeColor="text1"/>
        </w:rPr>
        <w:t>4</w:t>
      </w:r>
      <w:r w:rsidR="001917CA">
        <w:rPr>
          <w:rFonts w:ascii="Arial" w:hAnsi="Arial" w:cs="Arial"/>
          <w:color w:val="000000" w:themeColor="text1"/>
        </w:rPr>
        <w:t>5</w:t>
      </w:r>
      <w:r w:rsidRPr="00E14BF3">
        <w:rPr>
          <w:rFonts w:ascii="Arial" w:hAnsi="Arial" w:cs="Arial"/>
          <w:color w:val="000000" w:themeColor="text1"/>
        </w:rPr>
        <w:t xml:space="preserve"> 000 Kč na 1 odrůdu </w:t>
      </w:r>
      <w:r w:rsidR="001917CA">
        <w:rPr>
          <w:rFonts w:ascii="Arial" w:hAnsi="Arial" w:cs="Arial"/>
          <w:color w:val="000000" w:themeColor="text1"/>
        </w:rPr>
        <w:t xml:space="preserve">řepky ozimé po předání  výsledků zkoušek </w:t>
      </w:r>
      <w:r w:rsidR="001917CA" w:rsidRPr="00E14BF3">
        <w:rPr>
          <w:rFonts w:ascii="Arial" w:hAnsi="Arial" w:cs="Arial"/>
          <w:color w:val="000000" w:themeColor="text1"/>
        </w:rPr>
        <w:t>ÚKZÚZ</w:t>
      </w:r>
      <w:r w:rsidR="001917CA">
        <w:rPr>
          <w:rFonts w:ascii="Arial" w:hAnsi="Arial" w:cs="Arial"/>
          <w:color w:val="000000" w:themeColor="text1"/>
        </w:rPr>
        <w:t xml:space="preserve"> </w:t>
      </w:r>
      <w:r w:rsidRPr="00E14BF3">
        <w:rPr>
          <w:rFonts w:ascii="Arial" w:hAnsi="Arial" w:cs="Arial"/>
          <w:color w:val="000000" w:themeColor="text1"/>
        </w:rPr>
        <w:t>.</w:t>
      </w:r>
      <w:r w:rsidR="00004118">
        <w:rPr>
          <w:rStyle w:val="Znakapoznpodarou"/>
          <w:rFonts w:ascii="Arial" w:hAnsi="Arial" w:cs="Arial"/>
          <w:color w:val="000000" w:themeColor="text1"/>
        </w:rPr>
        <w:footnoteReference w:id="35"/>
      </w:r>
    </w:p>
    <w:p w:rsidR="00D63054" w:rsidRDefault="00D63054" w:rsidP="00B5360A">
      <w:pPr>
        <w:jc w:val="both"/>
        <w:rPr>
          <w:rFonts w:ascii="Arial" w:hAnsi="Arial" w:cs="Arial"/>
          <w:b/>
        </w:rPr>
      </w:pPr>
    </w:p>
    <w:p w:rsidR="00A00133" w:rsidRDefault="00A00133" w:rsidP="00B5360A">
      <w:pPr>
        <w:jc w:val="both"/>
        <w:rPr>
          <w:rFonts w:ascii="Arial" w:hAnsi="Arial" w:cs="Arial"/>
          <w:b/>
        </w:rPr>
      </w:pPr>
    </w:p>
    <w:p w:rsidR="00A00133" w:rsidRDefault="00A00133"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Vysvětlivka k dotačnímu programu 9.A.:</w:t>
      </w:r>
    </w:p>
    <w:p w:rsidR="00CA3E75" w:rsidRPr="00CA3E75" w:rsidRDefault="00CA3E75" w:rsidP="00B5360A">
      <w:pPr>
        <w:jc w:val="both"/>
        <w:rPr>
          <w:rFonts w:ascii="Arial" w:hAnsi="Arial" w:cs="Arial"/>
        </w:rPr>
      </w:pPr>
      <w:r w:rsidRPr="00CA3E75">
        <w:rPr>
          <w:rFonts w:ascii="Arial" w:hAnsi="Arial" w:cs="Arial"/>
          <w:snapToGrid w:val="0"/>
        </w:rPr>
        <w:t>Žadatelem o podporu</w:t>
      </w:r>
      <w:r w:rsidRPr="00CA3E75">
        <w:rPr>
          <w:rFonts w:ascii="Arial" w:hAnsi="Arial" w:cs="Arial"/>
        </w:rPr>
        <w:t xml:space="preserve"> může být jen subjekt splňující kritéria malého a středního podniku ve smyslu Přílohy I nařízení Komise (EU) č. 702/2014.</w:t>
      </w:r>
    </w:p>
    <w:p w:rsidR="00CA3E75" w:rsidRPr="00CA3E75" w:rsidRDefault="00CA3E75" w:rsidP="00B5360A">
      <w:pPr>
        <w:jc w:val="both"/>
        <w:rPr>
          <w:rFonts w:ascii="Arial" w:hAnsi="Arial" w:cs="Arial"/>
        </w:rPr>
      </w:pPr>
      <w:r w:rsidRPr="00CA3E75">
        <w:rPr>
          <w:rFonts w:ascii="Arial" w:hAnsi="Arial" w:cs="Arial"/>
        </w:rPr>
        <w:t>Podpora je poskytována na základě čl. 21 a čl. 24 nařízení Komise (EU) č. 702/2014.</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Obsah žádosti pro 9.A.:</w:t>
      </w:r>
    </w:p>
    <w:p w:rsidR="00CA3E75" w:rsidRPr="00CA3E75" w:rsidRDefault="00CA3E75" w:rsidP="00866850">
      <w:pPr>
        <w:numPr>
          <w:ilvl w:val="0"/>
          <w:numId w:val="52"/>
        </w:numPr>
        <w:ind w:left="357" w:hanging="357"/>
        <w:jc w:val="both"/>
        <w:rPr>
          <w:rFonts w:ascii="Arial" w:hAnsi="Arial" w:cs="Arial"/>
        </w:rPr>
      </w:pPr>
      <w:r w:rsidRPr="00CA3E75">
        <w:rPr>
          <w:rFonts w:ascii="Arial" w:hAnsi="Arial" w:cs="Arial"/>
        </w:rPr>
        <w:t xml:space="preserve">identifikační údaje </w:t>
      </w:r>
      <w:r w:rsidR="00031235">
        <w:rPr>
          <w:rFonts w:ascii="Arial" w:hAnsi="Arial" w:cs="Arial"/>
        </w:rPr>
        <w:t>zpracované</w:t>
      </w:r>
      <w:r w:rsidR="00781F91">
        <w:rPr>
          <w:rFonts w:ascii="Arial" w:hAnsi="Arial" w:cs="Arial"/>
        </w:rPr>
        <w:t xml:space="preserve"> podle vzorových formulářů</w:t>
      </w:r>
      <w:r w:rsidRPr="00CA3E75">
        <w:rPr>
          <w:rFonts w:ascii="Arial" w:hAnsi="Arial" w:cs="Arial"/>
        </w:rPr>
        <w:t>,</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doklad o registraci podnikání ve vztahu k předmětu dotace,</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doklad o zřízení bankovního účtu žadatele (smlouva o zřízení bankovního účtu, bankovní výpis předmětného účtu apod.),</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doklad plátce DPH (doloží pouze plátce DPH),</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popis předmětné dotace, rozpis předpokládaných nákladů,</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kopie smlouvy uzavřená s ÚKZÚZ o provádění zkoušek podle § 38  odst. 3                       zákona č. 219/2003 Sb., o uvádění do oběhu osiva a sadby p</w:t>
      </w:r>
      <w:r w:rsidR="00D63054">
        <w:rPr>
          <w:rFonts w:ascii="Arial" w:hAnsi="Arial" w:cs="Arial"/>
        </w:rPr>
        <w:t xml:space="preserve">ěstovaných rostlin </w:t>
      </w:r>
      <w:r w:rsidRPr="00CA3E75">
        <w:rPr>
          <w:rFonts w:ascii="Arial" w:hAnsi="Arial" w:cs="Arial"/>
        </w:rPr>
        <w:t>a o změně některých zákonů (zákon o oběhu osiva a sadby), ve znění pozdějších předpisů, včetně seznamu zkoušených odrůd (pro 9.A.b.4),</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 xml:space="preserve">vyjádření ÚKZÚZ, </w:t>
      </w:r>
      <w:r w:rsidR="00307F5A">
        <w:rPr>
          <w:rFonts w:ascii="Arial" w:hAnsi="Arial" w:cs="Arial"/>
        </w:rPr>
        <w:t>národního odrůdového úřadu</w:t>
      </w:r>
      <w:r w:rsidRPr="00CA3E75">
        <w:rPr>
          <w:rFonts w:ascii="Arial" w:hAnsi="Arial" w:cs="Arial"/>
        </w:rPr>
        <w:t>, že žadatel předal výsledky zkoušek (pro 9.A.b.4),</w:t>
      </w:r>
    </w:p>
    <w:p w:rsidR="00CA3E75" w:rsidRPr="000C7D79" w:rsidRDefault="00CA3E75" w:rsidP="00866850">
      <w:pPr>
        <w:pStyle w:val="Styl2"/>
        <w:numPr>
          <w:ilvl w:val="0"/>
          <w:numId w:val="52"/>
        </w:numPr>
        <w:rPr>
          <w:rFonts w:ascii="Arial" w:hAnsi="Arial" w:cs="Arial"/>
          <w:snapToGrid w:val="0"/>
        </w:rPr>
      </w:pPr>
      <w:r w:rsidRPr="00CA3E75">
        <w:rPr>
          <w:rFonts w:ascii="Arial" w:hAnsi="Arial" w:cs="Arial"/>
        </w:rPr>
        <w:t>vyplněná</w:t>
      </w:r>
      <w:r w:rsidR="00781F91">
        <w:rPr>
          <w:rFonts w:ascii="Arial" w:hAnsi="Arial" w:cs="Arial"/>
        </w:rPr>
        <w:t xml:space="preserve"> přílohová</w:t>
      </w:r>
      <w:r w:rsidRPr="00CA3E75">
        <w:rPr>
          <w:rFonts w:ascii="Arial" w:hAnsi="Arial" w:cs="Arial"/>
        </w:rPr>
        <w:t xml:space="preserve"> tabulka.</w:t>
      </w:r>
    </w:p>
    <w:p w:rsidR="000C7D79" w:rsidRDefault="000C7D79" w:rsidP="000C7D79">
      <w:pPr>
        <w:pStyle w:val="Styl2"/>
        <w:numPr>
          <w:ilvl w:val="0"/>
          <w:numId w:val="0"/>
        </w:numPr>
        <w:rPr>
          <w:rFonts w:ascii="Arial" w:hAnsi="Arial" w:cs="Arial"/>
        </w:rPr>
      </w:pPr>
    </w:p>
    <w:p w:rsidR="000C7D79" w:rsidRDefault="000C7D79" w:rsidP="000C7D79">
      <w:pPr>
        <w:jc w:val="both"/>
        <w:rPr>
          <w:rFonts w:ascii="Arial" w:hAnsi="Arial" w:cs="Arial"/>
          <w:b/>
          <w:bCs/>
        </w:rPr>
      </w:pPr>
      <w:r w:rsidRPr="00CF2B1B">
        <w:rPr>
          <w:rFonts w:ascii="Arial" w:hAnsi="Arial" w:cs="Arial"/>
          <w:b/>
          <w:bCs/>
        </w:rPr>
        <w:t xml:space="preserve">Podmínka do rozhodnutí programu </w:t>
      </w:r>
      <w:r>
        <w:rPr>
          <w:rFonts w:ascii="Arial" w:hAnsi="Arial" w:cs="Arial"/>
          <w:b/>
          <w:bCs/>
        </w:rPr>
        <w:t>9.A.b.4</w:t>
      </w:r>
      <w:r w:rsidRPr="00CF2B1B">
        <w:rPr>
          <w:rFonts w:ascii="Arial" w:hAnsi="Arial" w:cs="Arial"/>
          <w:b/>
          <w:bCs/>
        </w:rPr>
        <w:t>.:</w:t>
      </w:r>
    </w:p>
    <w:p w:rsidR="000C7D79" w:rsidRPr="00CA3E75" w:rsidRDefault="000C7D79" w:rsidP="000C7D79">
      <w:pPr>
        <w:pStyle w:val="Styl2"/>
        <w:numPr>
          <w:ilvl w:val="0"/>
          <w:numId w:val="0"/>
        </w:numPr>
        <w:rPr>
          <w:rFonts w:ascii="Arial" w:hAnsi="Arial" w:cs="Arial"/>
          <w:snapToGrid w:val="0"/>
        </w:rPr>
      </w:pPr>
      <w:r w:rsidRPr="00D41E61">
        <w:rPr>
          <w:rFonts w:ascii="Arial" w:hAnsi="Arial" w:cs="Arial"/>
          <w:bCs/>
        </w:rPr>
        <w:t>Příjemce dotace je povinen předložit doklady</w:t>
      </w:r>
      <w:r w:rsidR="007C5CD7">
        <w:rPr>
          <w:rFonts w:ascii="Arial" w:hAnsi="Arial" w:cs="Arial"/>
          <w:bCs/>
        </w:rPr>
        <w:t xml:space="preserve"> (faktury a doklady o úhradě)</w:t>
      </w:r>
      <w:r w:rsidRPr="00D41E61">
        <w:rPr>
          <w:rFonts w:ascii="Arial" w:hAnsi="Arial" w:cs="Arial"/>
          <w:bCs/>
        </w:rPr>
        <w:t xml:space="preserve"> pro čerpání dotace příslušnému pracovišti SZIF</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Zhodnocení účinnosti:</w:t>
      </w:r>
    </w:p>
    <w:p w:rsidR="00CA3E75" w:rsidRPr="00CA3E75" w:rsidRDefault="00CA3E75" w:rsidP="00B5360A">
      <w:pPr>
        <w:jc w:val="both"/>
        <w:rPr>
          <w:rFonts w:ascii="Arial" w:hAnsi="Arial" w:cs="Arial"/>
        </w:rPr>
      </w:pPr>
      <w:r w:rsidRPr="00CA3E75">
        <w:rPr>
          <w:rFonts w:ascii="Arial" w:hAnsi="Arial" w:cs="Arial"/>
        </w:rPr>
        <w:t>zpracuje MZe dle jednotlivých předmětů dotačního programu.</w:t>
      </w:r>
      <w:r w:rsidR="00582130">
        <w:rPr>
          <w:rStyle w:val="Znakapoznpodarou"/>
          <w:rFonts w:ascii="Arial" w:hAnsi="Arial" w:cs="Arial"/>
        </w:rPr>
        <w:footnoteReference w:id="36"/>
      </w:r>
    </w:p>
    <w:p w:rsidR="00CA3E75" w:rsidRPr="00FA626D" w:rsidRDefault="00CA3E75" w:rsidP="00B5360A">
      <w:pPr>
        <w:rPr>
          <w:rFonts w:ascii="Arial" w:hAnsi="Arial" w:cs="Arial"/>
          <w:b/>
          <w:sz w:val="28"/>
        </w:rPr>
      </w:pPr>
    </w:p>
    <w:p w:rsidR="00CA3E75" w:rsidRPr="00FA626D" w:rsidRDefault="00CA3E75" w:rsidP="00B5360A">
      <w:pPr>
        <w:rPr>
          <w:rFonts w:ascii="Arial" w:hAnsi="Arial" w:cs="Arial"/>
          <w:b/>
          <w:sz w:val="28"/>
        </w:rPr>
      </w:pPr>
    </w:p>
    <w:p w:rsidR="00CA3E75" w:rsidRDefault="00CA3E75" w:rsidP="00B5360A">
      <w:pPr>
        <w:rPr>
          <w:rFonts w:ascii="Arial" w:hAnsi="Arial" w:cs="Arial"/>
          <w:b/>
          <w:sz w:val="28"/>
        </w:rPr>
      </w:pPr>
    </w:p>
    <w:p w:rsidR="00CA3E75" w:rsidRDefault="00CA3E75" w:rsidP="00B5360A">
      <w:pPr>
        <w:rPr>
          <w:rFonts w:ascii="Arial" w:hAnsi="Arial" w:cs="Arial"/>
          <w:b/>
          <w:sz w:val="28"/>
        </w:rPr>
      </w:pPr>
    </w:p>
    <w:p w:rsidR="00CA3E75" w:rsidRDefault="00CA3E75" w:rsidP="00B5360A">
      <w:pPr>
        <w:rPr>
          <w:rFonts w:ascii="Arial" w:hAnsi="Arial" w:cs="Arial"/>
          <w:b/>
          <w:sz w:val="28"/>
        </w:rPr>
      </w:pPr>
    </w:p>
    <w:p w:rsidR="00CA3E75" w:rsidRPr="00FA626D" w:rsidRDefault="00CA3E75" w:rsidP="00B5360A">
      <w:pPr>
        <w:jc w:val="right"/>
        <w:outlineLvl w:val="0"/>
        <w:rPr>
          <w:rFonts w:ascii="Arial" w:hAnsi="Arial" w:cs="Arial"/>
        </w:rPr>
      </w:pPr>
      <w:r w:rsidRPr="00FA626D">
        <w:rPr>
          <w:rFonts w:ascii="Arial" w:hAnsi="Arial" w:cs="Arial"/>
        </w:rPr>
        <w:lastRenderedPageBreak/>
        <w:t xml:space="preserve">Tabulka č. </w:t>
      </w:r>
      <w:r>
        <w:rPr>
          <w:rFonts w:ascii="Arial" w:hAnsi="Arial" w:cs="Arial"/>
        </w:rPr>
        <w:t>1</w:t>
      </w:r>
    </w:p>
    <w:p w:rsidR="00CA3E75" w:rsidRPr="00FA626D" w:rsidRDefault="00CA3E75" w:rsidP="00B5360A">
      <w:pPr>
        <w:jc w:val="center"/>
        <w:rPr>
          <w:rFonts w:ascii="Arial" w:hAnsi="Arial" w:cs="Arial"/>
          <w:b/>
          <w:sz w:val="28"/>
          <w:szCs w:val="20"/>
        </w:rPr>
      </w:pPr>
    </w:p>
    <w:p w:rsidR="00CA3E75" w:rsidRPr="00FA626D" w:rsidRDefault="00CA3E75" w:rsidP="00B5360A">
      <w:pPr>
        <w:jc w:val="center"/>
        <w:outlineLvl w:val="0"/>
        <w:rPr>
          <w:rFonts w:ascii="Arial" w:hAnsi="Arial" w:cs="Arial"/>
          <w:b/>
          <w:sz w:val="28"/>
          <w:szCs w:val="20"/>
        </w:rPr>
      </w:pPr>
      <w:r w:rsidRPr="00FA626D">
        <w:rPr>
          <w:rFonts w:ascii="Arial" w:hAnsi="Arial" w:cs="Arial"/>
          <w:b/>
          <w:sz w:val="28"/>
        </w:rPr>
        <w:t>Dotační program 9.A.</w:t>
      </w:r>
    </w:p>
    <w:p w:rsidR="00CA3E75" w:rsidRPr="00FA626D" w:rsidRDefault="00CA3E75" w:rsidP="00B5360A">
      <w:pPr>
        <w:pStyle w:val="Nadpis2"/>
        <w:rPr>
          <w:rFonts w:ascii="Arial" w:eastAsia="Arial Unicode MS" w:hAnsi="Arial" w:cs="Arial"/>
          <w:color w:val="auto"/>
        </w:rPr>
      </w:pPr>
      <w:r w:rsidRPr="00FA626D">
        <w:rPr>
          <w:rFonts w:ascii="Arial" w:hAnsi="Arial" w:cs="Arial"/>
          <w:color w:val="auto"/>
          <w:sz w:val="28"/>
        </w:rPr>
        <w:t>Speciální poradenství</w:t>
      </w:r>
    </w:p>
    <w:p w:rsidR="00CA3E75" w:rsidRPr="00FA626D" w:rsidRDefault="00CA3E75" w:rsidP="00B5360A">
      <w:pPr>
        <w:rPr>
          <w:rFonts w:ascii="Arial" w:hAnsi="Arial" w:cs="Arial"/>
          <w:b/>
          <w:szCs w:val="20"/>
        </w:rPr>
      </w:pPr>
    </w:p>
    <w:p w:rsidR="00CA3E75" w:rsidRPr="00FA626D" w:rsidRDefault="00CA3E75" w:rsidP="00B5360A">
      <w:pPr>
        <w:rPr>
          <w:rFonts w:ascii="Arial" w:hAnsi="Arial" w:cs="Arial"/>
          <w:b/>
          <w:szCs w:val="20"/>
        </w:rPr>
      </w:pPr>
    </w:p>
    <w:p w:rsidR="00CA3E75" w:rsidRPr="00FA626D" w:rsidRDefault="00CA3E75" w:rsidP="00B5360A">
      <w:pPr>
        <w:rPr>
          <w:rFonts w:ascii="Arial" w:hAnsi="Arial" w:cs="Arial"/>
          <w:szCs w:val="20"/>
        </w:rPr>
      </w:pPr>
      <w:r w:rsidRPr="00FA626D">
        <w:rPr>
          <w:rFonts w:ascii="Arial" w:hAnsi="Arial" w:cs="Arial"/>
        </w:rPr>
        <w:t>Předmět dotace:……………………………………………………………………………….</w:t>
      </w:r>
    </w:p>
    <w:p w:rsidR="00CA3E75" w:rsidRPr="00FA626D" w:rsidRDefault="00CA3E75" w:rsidP="00B5360A">
      <w:pPr>
        <w:rPr>
          <w:rFonts w:ascii="Arial" w:hAnsi="Arial" w:cs="Arial"/>
          <w:i/>
          <w:szCs w:val="20"/>
        </w:rPr>
      </w:pPr>
      <w:r w:rsidRPr="00FA626D">
        <w:rPr>
          <w:rFonts w:ascii="Arial" w:hAnsi="Arial" w:cs="Arial"/>
          <w:i/>
        </w:rPr>
        <w:t>(uvést číslo a název)</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szCs w:val="20"/>
        </w:rPr>
      </w:pPr>
      <w:r w:rsidRPr="00FA626D">
        <w:rPr>
          <w:rFonts w:ascii="Arial" w:hAnsi="Arial" w:cs="Arial"/>
        </w:rPr>
        <w:t>Předpokládané náklady na předmět dotace: …………………………. Kč</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szCs w:val="20"/>
        </w:rPr>
      </w:pPr>
      <w:r w:rsidRPr="00FA626D">
        <w:rPr>
          <w:rFonts w:ascii="Arial" w:hAnsi="Arial" w:cs="Arial"/>
        </w:rPr>
        <w:t>Výše dotace………..………………………….. % (popř. fixní částka v Kč)</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szCs w:val="20"/>
        </w:rPr>
      </w:pPr>
      <w:r w:rsidRPr="00FA626D">
        <w:rPr>
          <w:rFonts w:ascii="Arial" w:hAnsi="Arial" w:cs="Arial"/>
        </w:rPr>
        <w:t>Požadavek na dotaci celkem: …………………………………..……… Kč</w:t>
      </w:r>
    </w:p>
    <w:p w:rsidR="00CA3E75" w:rsidRPr="00FA626D" w:rsidRDefault="00CA3E75" w:rsidP="00B5360A">
      <w:pPr>
        <w:pStyle w:val="zkladntextmj"/>
        <w:rPr>
          <w:rFonts w:ascii="Arial" w:hAnsi="Arial" w:cs="Arial"/>
        </w:rPr>
      </w:pPr>
    </w:p>
    <w:p w:rsidR="00CA3E75" w:rsidRPr="00FA626D" w:rsidRDefault="00CA3E75" w:rsidP="00B5360A">
      <w:pPr>
        <w:pStyle w:val="zkladntextmj"/>
        <w:rPr>
          <w:rFonts w:ascii="Arial" w:hAnsi="Arial" w:cs="Arial"/>
        </w:rPr>
      </w:pPr>
    </w:p>
    <w:p w:rsidR="00CA3E75" w:rsidRPr="00FA626D" w:rsidRDefault="00CA3E75" w:rsidP="00B5360A">
      <w:pPr>
        <w:pStyle w:val="zkladntextmj"/>
        <w:rPr>
          <w:rFonts w:ascii="Arial" w:hAnsi="Arial" w:cs="Arial"/>
        </w:rPr>
      </w:pPr>
    </w:p>
    <w:p w:rsidR="00CA3E75" w:rsidRPr="00FA626D" w:rsidRDefault="00CA3E75" w:rsidP="00B5360A">
      <w:pPr>
        <w:rPr>
          <w:rFonts w:ascii="Arial" w:hAnsi="Arial" w:cs="Arial"/>
          <w:szCs w:val="20"/>
        </w:rPr>
      </w:pPr>
      <w:r w:rsidRPr="00FA626D">
        <w:rPr>
          <w:rFonts w:ascii="Arial" w:hAnsi="Arial" w:cs="Arial"/>
        </w:rPr>
        <w:t>(v případě, že bude požadována dotace na více předmětů dotace, je nutné předložit žádost samostatně pro každý předmět dotace).</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b/>
          <w:szCs w:val="20"/>
        </w:rPr>
      </w:pPr>
      <w:r w:rsidRPr="00FA626D">
        <w:rPr>
          <w:rFonts w:ascii="Arial" w:hAnsi="Arial" w:cs="Arial"/>
          <w:b/>
        </w:rPr>
        <w:t>Součástí žádosti je rozpis předpokládaných nákladů na předmět dotace.</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pStyle w:val="Zkladntext32"/>
        <w:spacing w:before="120"/>
        <w:rPr>
          <w:rFonts w:ascii="Arial" w:hAnsi="Arial" w:cs="Arial"/>
        </w:rPr>
      </w:pPr>
    </w:p>
    <w:p w:rsidR="00CA3E75" w:rsidRPr="00FA626D" w:rsidRDefault="00CA3E75" w:rsidP="00B5360A">
      <w:pPr>
        <w:pStyle w:val="Zkladntext32"/>
        <w:spacing w:before="120"/>
        <w:rPr>
          <w:rFonts w:ascii="Arial" w:hAnsi="Arial" w:cs="Arial"/>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rPr>
          <w:rFonts w:ascii="Arial" w:hAnsi="Arial" w:cs="Arial"/>
          <w:szCs w:val="20"/>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A3E75"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A3E75"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r w:rsidR="00CA3E75"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bl>
    <w:p w:rsidR="00CA3E75" w:rsidRDefault="00CA3E75" w:rsidP="00B5360A">
      <w:pPr>
        <w:jc w:val="right"/>
        <w:outlineLvl w:val="0"/>
        <w:rPr>
          <w:rFonts w:ascii="Arial" w:hAnsi="Arial" w:cs="Arial"/>
        </w:rPr>
      </w:pPr>
    </w:p>
    <w:p w:rsidR="000C7D79" w:rsidRDefault="000C7D79" w:rsidP="00B5360A">
      <w:pPr>
        <w:jc w:val="right"/>
        <w:outlineLvl w:val="0"/>
        <w:rPr>
          <w:rFonts w:ascii="Arial" w:hAnsi="Arial" w:cs="Arial"/>
        </w:rPr>
      </w:pPr>
    </w:p>
    <w:p w:rsidR="009B7E0C" w:rsidRDefault="009B7E0C" w:rsidP="00B5360A">
      <w:pPr>
        <w:jc w:val="right"/>
        <w:outlineLvl w:val="0"/>
        <w:rPr>
          <w:rFonts w:ascii="Arial" w:hAnsi="Arial" w:cs="Arial"/>
        </w:rPr>
      </w:pPr>
    </w:p>
    <w:p w:rsidR="00CA3E75" w:rsidRPr="00FA626D" w:rsidRDefault="00CA3E75" w:rsidP="00B5360A">
      <w:pPr>
        <w:jc w:val="right"/>
        <w:outlineLvl w:val="0"/>
        <w:rPr>
          <w:rFonts w:ascii="Arial" w:hAnsi="Arial" w:cs="Arial"/>
        </w:rPr>
      </w:pPr>
      <w:r w:rsidRPr="00FA626D">
        <w:rPr>
          <w:rFonts w:ascii="Arial" w:hAnsi="Arial" w:cs="Arial"/>
        </w:rPr>
        <w:lastRenderedPageBreak/>
        <w:t xml:space="preserve">Tabulka č. </w:t>
      </w:r>
      <w:r>
        <w:rPr>
          <w:rFonts w:ascii="Arial" w:hAnsi="Arial" w:cs="Arial"/>
        </w:rPr>
        <w:t>2</w:t>
      </w:r>
    </w:p>
    <w:p w:rsidR="00CA3E75" w:rsidRPr="00FA626D" w:rsidRDefault="00CA3E75" w:rsidP="00B5360A">
      <w:pPr>
        <w:pStyle w:val="Nzev"/>
        <w:rPr>
          <w:rFonts w:ascii="Arial" w:hAnsi="Arial" w:cs="Arial"/>
        </w:rPr>
      </w:pPr>
    </w:p>
    <w:p w:rsidR="00CA3E75" w:rsidRPr="00FA626D" w:rsidRDefault="00CA3E75" w:rsidP="00B5360A">
      <w:pPr>
        <w:pStyle w:val="Nzev"/>
        <w:rPr>
          <w:rFonts w:ascii="Arial" w:hAnsi="Arial" w:cs="Arial"/>
          <w:sz w:val="28"/>
        </w:rPr>
      </w:pPr>
      <w:r w:rsidRPr="00FA626D">
        <w:rPr>
          <w:rFonts w:ascii="Arial" w:hAnsi="Arial" w:cs="Arial"/>
          <w:sz w:val="28"/>
        </w:rPr>
        <w:t>Dotační program 9.A.</w:t>
      </w:r>
    </w:p>
    <w:p w:rsidR="00CA3E75" w:rsidRPr="00CA3E75" w:rsidRDefault="00CA3E75" w:rsidP="00B5360A">
      <w:pPr>
        <w:pStyle w:val="Nadpis1"/>
        <w:spacing w:before="120" w:after="80"/>
        <w:jc w:val="center"/>
        <w:rPr>
          <w:rFonts w:ascii="Arial" w:eastAsia="Arial Unicode MS" w:hAnsi="Arial" w:cs="Arial"/>
          <w:color w:val="auto"/>
        </w:rPr>
      </w:pPr>
      <w:r w:rsidRPr="00CA3E75">
        <w:rPr>
          <w:rFonts w:ascii="Arial" w:hAnsi="Arial" w:cs="Arial"/>
          <w:color w:val="auto"/>
        </w:rPr>
        <w:t>9.A.b.4. P</w:t>
      </w:r>
      <w:r w:rsidRPr="00CA3E75">
        <w:rPr>
          <w:rFonts w:ascii="Arial" w:eastAsia="Arial Unicode MS" w:hAnsi="Arial" w:cs="Arial"/>
          <w:color w:val="auto"/>
        </w:rPr>
        <w:t xml:space="preserve">odpora zajištění samostatných odrůdových zkoušek registrovaných odrůd polních plodin, </w:t>
      </w:r>
      <w:r w:rsidRPr="00CA3E75">
        <w:rPr>
          <w:rFonts w:ascii="Arial" w:hAnsi="Arial" w:cs="Arial"/>
          <w:color w:val="auto"/>
        </w:rPr>
        <w:t>za účelem zajistit získání a šíření informací o pěstitelských vlastnostech registrovaných odrůd polních plodin, které jsou následně publikovány</w:t>
      </w:r>
    </w:p>
    <w:p w:rsidR="00CA3E75" w:rsidRPr="00CA3E75" w:rsidRDefault="00CA3E75" w:rsidP="00B5360A">
      <w:pPr>
        <w:jc w:val="center"/>
        <w:rPr>
          <w:rFonts w:ascii="Arial" w:hAnsi="Arial" w:cs="Arial"/>
          <w:b/>
          <w:sz w:val="28"/>
        </w:rPr>
      </w:pP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rPr>
      </w:pPr>
      <w:r w:rsidRPr="00FA626D">
        <w:rPr>
          <w:rFonts w:ascii="Arial" w:hAnsi="Arial" w:cs="Arial"/>
        </w:rPr>
        <w:t>Plodina:………………………………………………………….……………………………</w:t>
      </w:r>
    </w:p>
    <w:p w:rsidR="00CA3E75" w:rsidRPr="00FA626D" w:rsidRDefault="00CA3E75" w:rsidP="00B5360A">
      <w:pPr>
        <w:pStyle w:val="Zhlav"/>
        <w:tabs>
          <w:tab w:val="clear" w:pos="4536"/>
          <w:tab w:val="clear" w:pos="9072"/>
        </w:tabs>
        <w:spacing w:before="120"/>
        <w:rPr>
          <w:rFonts w:cs="Arial"/>
        </w:rPr>
      </w:pPr>
    </w:p>
    <w:p w:rsidR="00CA3E75" w:rsidRPr="00FA626D" w:rsidRDefault="00CA3E75" w:rsidP="00B5360A">
      <w:pPr>
        <w:pStyle w:val="Zhlav"/>
        <w:tabs>
          <w:tab w:val="clear" w:pos="4536"/>
          <w:tab w:val="clear" w:pos="9072"/>
        </w:tabs>
        <w:spacing w:before="120"/>
        <w:rPr>
          <w:rFonts w:cs="Arial"/>
        </w:rPr>
      </w:pPr>
      <w:r w:rsidRPr="00CA3E75">
        <w:rPr>
          <w:rFonts w:ascii="Arial" w:hAnsi="Arial" w:cs="Arial"/>
        </w:rPr>
        <w:t>Počet odrůd</w:t>
      </w:r>
      <w:r w:rsidRPr="00FA626D">
        <w:rPr>
          <w:rFonts w:cs="Arial"/>
        </w:rPr>
        <w:t>: …………………………………………………….……………………………</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r w:rsidRPr="00FA626D">
        <w:rPr>
          <w:rFonts w:ascii="Arial" w:hAnsi="Arial" w:cs="Arial"/>
        </w:rPr>
        <w:t>Předpokládané náklady na předmětný program v roce 201</w:t>
      </w:r>
      <w:r>
        <w:rPr>
          <w:rFonts w:ascii="Arial" w:hAnsi="Arial" w:cs="Arial"/>
        </w:rPr>
        <w:t>7</w:t>
      </w:r>
    </w:p>
    <w:p w:rsidR="00CA3E75" w:rsidRPr="00FA626D" w:rsidRDefault="00CA3E75" w:rsidP="00B5360A">
      <w:pPr>
        <w:spacing w:before="120"/>
        <w:rPr>
          <w:rFonts w:ascii="Arial" w:hAnsi="Arial" w:cs="Arial"/>
        </w:rPr>
      </w:pPr>
      <w:r w:rsidRPr="00FA626D">
        <w:rPr>
          <w:rFonts w:ascii="Arial" w:hAnsi="Arial" w:cs="Arial"/>
        </w:rPr>
        <w:t>…………………………………………………………………………………… …………Kč</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r w:rsidRPr="00FA626D">
        <w:rPr>
          <w:rFonts w:ascii="Arial" w:hAnsi="Arial" w:cs="Arial"/>
        </w:rPr>
        <w:t>Sazba dotace:……….………………….………………………………………………… Kč</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r w:rsidRPr="00FA626D">
        <w:rPr>
          <w:rFonts w:ascii="Arial" w:hAnsi="Arial" w:cs="Arial"/>
        </w:rPr>
        <w:t xml:space="preserve">Požadavek na dotaci celkem : …............................………..…………………………. Kč </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b/>
        </w:rPr>
      </w:pPr>
      <w:r w:rsidRPr="00FA626D">
        <w:rPr>
          <w:rFonts w:ascii="Arial" w:hAnsi="Arial" w:cs="Arial"/>
          <w:b/>
        </w:rPr>
        <w:t>Součástí žádosti je i rozpis nákladů na předmět dotace</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p>
    <w:p w:rsidR="00CA3E75" w:rsidRPr="00FA626D" w:rsidRDefault="00CA3E75" w:rsidP="00B5360A">
      <w:pPr>
        <w:spacing w:before="120"/>
        <w:jc w:val="both"/>
        <w:rPr>
          <w:rFonts w:ascii="Arial" w:hAnsi="Arial" w:cs="Arial"/>
          <w:i/>
          <w:iCs/>
        </w:rPr>
      </w:pPr>
      <w:r w:rsidRPr="00FA626D">
        <w:rPr>
          <w:rFonts w:ascii="Arial" w:hAnsi="Arial" w:cs="Arial"/>
          <w:i/>
          <w:iCs/>
        </w:rPr>
        <w:t>Poznámka: pro každou sazbu dotace se podává samostatná žádost a vyplňuje samostatná tabulka</w:t>
      </w:r>
    </w:p>
    <w:p w:rsidR="00CA3E75" w:rsidRPr="00FA626D" w:rsidRDefault="00CA3E75" w:rsidP="00B5360A">
      <w:pPr>
        <w:rPr>
          <w:rFonts w:ascii="Arial" w:hAnsi="Arial" w:cs="Arial"/>
          <w:i/>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 w:val="20"/>
          <w:szCs w:val="20"/>
        </w:rPr>
      </w:pPr>
    </w:p>
    <w:p w:rsidR="00CA3E75" w:rsidRPr="00FA626D" w:rsidRDefault="00CA3E75" w:rsidP="00B5360A">
      <w:pPr>
        <w:jc w:val="right"/>
        <w:outlineLvl w:val="0"/>
        <w:rPr>
          <w:rFonts w:ascii="Arial" w:hAnsi="Arial" w:cs="Arial"/>
        </w:rPr>
      </w:pPr>
    </w:p>
    <w:p w:rsidR="00CA3E75" w:rsidRDefault="00CA3E75" w:rsidP="00B5360A">
      <w:pPr>
        <w:jc w:val="right"/>
        <w:outlineLvl w:val="0"/>
        <w:rPr>
          <w:rFonts w:ascii="Arial" w:hAnsi="Arial" w:cs="Arial"/>
        </w:rPr>
      </w:pPr>
    </w:p>
    <w:p w:rsidR="00CA3E75" w:rsidRDefault="00CA3E75" w:rsidP="00B5360A">
      <w:pPr>
        <w:jc w:val="right"/>
        <w:outlineLvl w:val="0"/>
        <w:rPr>
          <w:rFonts w:ascii="Arial" w:hAnsi="Arial" w:cs="Arial"/>
        </w:rPr>
      </w:pPr>
    </w:p>
    <w:p w:rsidR="00CA3E75" w:rsidRDefault="00CA3E75"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A3E75"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A3E75"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r w:rsidR="00CA3E75"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bl>
    <w:p w:rsidR="00057C20" w:rsidRDefault="00057C20" w:rsidP="00B5360A">
      <w:pPr>
        <w:rPr>
          <w:rFonts w:ascii="Arial" w:hAnsi="Arial" w:cs="Arial"/>
          <w:b/>
          <w:sz w:val="28"/>
        </w:rPr>
      </w:pPr>
    </w:p>
    <w:p w:rsidR="00057C20" w:rsidRDefault="00057C20" w:rsidP="00B5360A">
      <w:pPr>
        <w:rPr>
          <w:rFonts w:ascii="Arial" w:hAnsi="Arial" w:cs="Arial"/>
          <w:b/>
          <w:sz w:val="28"/>
        </w:rPr>
      </w:pPr>
    </w:p>
    <w:p w:rsidR="00CA3E75" w:rsidRPr="00FA626D" w:rsidRDefault="00CA3E75" w:rsidP="00B5360A">
      <w:pPr>
        <w:rPr>
          <w:rFonts w:ascii="Arial" w:hAnsi="Arial" w:cs="Arial"/>
          <w:b/>
          <w:sz w:val="28"/>
        </w:rPr>
      </w:pPr>
      <w:r w:rsidRPr="00FA626D">
        <w:rPr>
          <w:rFonts w:ascii="Arial" w:hAnsi="Arial" w:cs="Arial"/>
          <w:b/>
          <w:sz w:val="28"/>
        </w:rPr>
        <w:lastRenderedPageBreak/>
        <w:t>9.E. Školní závody</w:t>
      </w:r>
    </w:p>
    <w:p w:rsidR="00CA3E75" w:rsidRPr="00FA626D" w:rsidRDefault="00CA3E75" w:rsidP="00B5360A">
      <w:pPr>
        <w:rPr>
          <w:rFonts w:ascii="Arial" w:hAnsi="Arial" w:cs="Arial"/>
        </w:rPr>
      </w:pPr>
    </w:p>
    <w:p w:rsidR="00CA3E75" w:rsidRPr="00FA626D" w:rsidRDefault="00CA3E75" w:rsidP="00B5360A">
      <w:pPr>
        <w:pStyle w:val="Zkladntext"/>
        <w:ind w:left="794" w:hanging="794"/>
        <w:jc w:val="both"/>
        <w:rPr>
          <w:rFonts w:ascii="Arial" w:hAnsi="Arial" w:cs="Arial"/>
          <w:b/>
        </w:rPr>
      </w:pPr>
      <w:r w:rsidRPr="00FA626D">
        <w:rPr>
          <w:rFonts w:ascii="Arial" w:hAnsi="Arial" w:cs="Arial"/>
          <w:b/>
        </w:rPr>
        <w:t>Účel:</w:t>
      </w:r>
    </w:p>
    <w:p w:rsidR="00CA3E75" w:rsidRPr="00FA626D" w:rsidRDefault="00CA3E75" w:rsidP="00B5360A">
      <w:pPr>
        <w:pStyle w:val="Zkladntext"/>
        <w:jc w:val="both"/>
        <w:rPr>
          <w:rFonts w:ascii="Arial" w:hAnsi="Arial" w:cs="Arial"/>
        </w:rPr>
      </w:pPr>
      <w:r w:rsidRPr="00FA626D">
        <w:rPr>
          <w:rFonts w:ascii="Arial" w:hAnsi="Arial" w:cs="Arial"/>
        </w:rPr>
        <w:t>Podpora propojení praxe a odborného vzdělávání formou spolupráce podnikatelských subjektů, které obdržely statut „Škol</w:t>
      </w:r>
      <w:r>
        <w:rPr>
          <w:rFonts w:ascii="Arial" w:hAnsi="Arial" w:cs="Arial"/>
        </w:rPr>
        <w:t>ní závod“, se středními školami</w:t>
      </w:r>
      <w:r>
        <w:rPr>
          <w:rFonts w:ascii="Arial" w:hAnsi="Arial" w:cs="Arial"/>
          <w:lang w:val="cs-CZ"/>
        </w:rPr>
        <w:t xml:space="preserve"> a vyššími odbornými školami </w:t>
      </w:r>
      <w:r w:rsidRPr="00FA626D">
        <w:rPr>
          <w:rFonts w:ascii="Arial" w:hAnsi="Arial" w:cs="Arial"/>
        </w:rPr>
        <w:t>zabezpečujícími přípravu budoucích pracovníků resortu.</w:t>
      </w:r>
    </w:p>
    <w:p w:rsidR="00CA3E75" w:rsidRPr="00FA626D" w:rsidRDefault="00CA3E75" w:rsidP="00B5360A">
      <w:pPr>
        <w:ind w:left="-85"/>
        <w:jc w:val="both"/>
        <w:rPr>
          <w:rFonts w:ascii="Arial" w:hAnsi="Arial" w:cs="Arial"/>
          <w:b/>
        </w:rPr>
      </w:pPr>
    </w:p>
    <w:p w:rsidR="00CA3E75" w:rsidRPr="00FA626D" w:rsidRDefault="00CA3E75" w:rsidP="00B5360A">
      <w:pPr>
        <w:jc w:val="both"/>
        <w:rPr>
          <w:rFonts w:ascii="Arial" w:hAnsi="Arial" w:cs="Arial"/>
          <w:b/>
        </w:rPr>
      </w:pPr>
      <w:r w:rsidRPr="00FA626D">
        <w:rPr>
          <w:rFonts w:ascii="Arial" w:hAnsi="Arial" w:cs="Arial"/>
          <w:b/>
        </w:rPr>
        <w:t>Předmět dotace:</w:t>
      </w:r>
    </w:p>
    <w:p w:rsidR="00CA3E75" w:rsidRPr="00FA626D" w:rsidRDefault="00CA3E75" w:rsidP="00B5360A">
      <w:pPr>
        <w:jc w:val="both"/>
        <w:rPr>
          <w:rFonts w:ascii="Arial" w:hAnsi="Arial" w:cs="Arial"/>
        </w:rPr>
      </w:pPr>
      <w:r w:rsidRPr="00FA626D">
        <w:rPr>
          <w:rFonts w:ascii="Arial" w:hAnsi="Arial" w:cs="Arial"/>
        </w:rPr>
        <w:t>Podpora k vytváření podmínek pro praktick</w:t>
      </w:r>
      <w:r>
        <w:rPr>
          <w:rFonts w:ascii="Arial" w:hAnsi="Arial" w:cs="Arial"/>
        </w:rPr>
        <w:t>é vyučování žáků středních škol a vyšších odborných</w:t>
      </w:r>
      <w:r w:rsidR="000E4CBF">
        <w:rPr>
          <w:rFonts w:ascii="Arial" w:hAnsi="Arial" w:cs="Arial"/>
        </w:rPr>
        <w:t xml:space="preserve"> škol</w:t>
      </w:r>
      <w:r>
        <w:rPr>
          <w:rFonts w:ascii="Arial" w:hAnsi="Arial" w:cs="Arial"/>
        </w:rPr>
        <w:t xml:space="preserve"> </w:t>
      </w:r>
      <w:r w:rsidRPr="00FA626D">
        <w:rPr>
          <w:rFonts w:ascii="Arial" w:hAnsi="Arial" w:cs="Arial"/>
        </w:rPr>
        <w:t>stanovených resortních oborů na pracovištích subjektů jmenovaných Školním závodem.</w:t>
      </w:r>
    </w:p>
    <w:p w:rsidR="00CA3E75" w:rsidRPr="00FA626D" w:rsidRDefault="00CA3E75" w:rsidP="00B5360A">
      <w:pPr>
        <w:pStyle w:val="Zkladntext"/>
        <w:tabs>
          <w:tab w:val="left" w:pos="720"/>
        </w:tabs>
        <w:jc w:val="both"/>
        <w:rPr>
          <w:rFonts w:ascii="Arial" w:hAnsi="Arial" w:cs="Arial"/>
          <w:szCs w:val="24"/>
          <w:lang w:val="cs-CZ"/>
        </w:rPr>
      </w:pPr>
      <w:r w:rsidRPr="00FA626D">
        <w:rPr>
          <w:rFonts w:ascii="Arial" w:hAnsi="Arial" w:cs="Arial"/>
          <w:szCs w:val="24"/>
          <w:lang w:val="cs-CZ"/>
        </w:rPr>
        <w:t>Podpora je poskytována dle čl. 31 nařízení Komise (EU) č. 651/2014.</w:t>
      </w:r>
    </w:p>
    <w:p w:rsidR="00CA3E75" w:rsidRPr="00FA626D" w:rsidRDefault="00CA3E75" w:rsidP="00B5360A">
      <w:pPr>
        <w:spacing w:after="120"/>
        <w:ind w:left="2211" w:hanging="2211"/>
        <w:jc w:val="both"/>
        <w:rPr>
          <w:rFonts w:ascii="Arial" w:hAnsi="Arial" w:cs="Arial"/>
        </w:rPr>
      </w:pPr>
    </w:p>
    <w:p w:rsidR="00CA3E75" w:rsidRPr="00FA626D" w:rsidRDefault="00CA3E75" w:rsidP="00B5360A">
      <w:pPr>
        <w:tabs>
          <w:tab w:val="left" w:pos="142"/>
        </w:tabs>
        <w:ind w:left="1134" w:hanging="1134"/>
        <w:jc w:val="both"/>
        <w:rPr>
          <w:rFonts w:ascii="Arial" w:hAnsi="Arial" w:cs="Arial"/>
          <w:b/>
        </w:rPr>
      </w:pPr>
      <w:r w:rsidRPr="00FA626D">
        <w:rPr>
          <w:rFonts w:ascii="Arial" w:hAnsi="Arial" w:cs="Arial"/>
          <w:b/>
        </w:rPr>
        <w:t>Subjekt:</w:t>
      </w:r>
    </w:p>
    <w:p w:rsidR="00CA3E75" w:rsidRPr="00FA626D" w:rsidRDefault="00CA3E75" w:rsidP="00B5360A">
      <w:pPr>
        <w:jc w:val="both"/>
        <w:rPr>
          <w:rFonts w:ascii="Arial" w:hAnsi="Arial" w:cs="Arial"/>
        </w:rPr>
      </w:pPr>
      <w:r w:rsidRPr="00FA626D">
        <w:rPr>
          <w:rFonts w:ascii="Arial" w:hAnsi="Arial" w:cs="Arial"/>
        </w:rPr>
        <w:t>podnikatelský subjekt (§ 420 zákona č. 89/2012 Sb.), který se zabývá</w:t>
      </w:r>
      <w:r w:rsidRPr="00FA626D">
        <w:rPr>
          <w:rFonts w:ascii="Arial" w:hAnsi="Arial" w:cs="Arial"/>
          <w:bCs/>
        </w:rPr>
        <w:t xml:space="preserve"> prvovýrobou v resortních oborech </w:t>
      </w:r>
      <w:r w:rsidRPr="00FA626D">
        <w:rPr>
          <w:rFonts w:ascii="Arial" w:hAnsi="Arial" w:cs="Arial"/>
        </w:rPr>
        <w:t>a je jmenován „Školním závodem“ dle „Pravidel Ministerstva zemědělství pro jmenování a činnost školních závodů“.</w:t>
      </w:r>
    </w:p>
    <w:p w:rsidR="00CA3E75" w:rsidRPr="00FA626D" w:rsidRDefault="00CA3E75" w:rsidP="00B5360A">
      <w:pPr>
        <w:ind w:left="851" w:hanging="851"/>
        <w:jc w:val="both"/>
        <w:rPr>
          <w:rFonts w:ascii="Arial" w:hAnsi="Arial" w:cs="Arial"/>
        </w:rPr>
      </w:pPr>
    </w:p>
    <w:p w:rsidR="00CA3E75" w:rsidRPr="00FA626D" w:rsidRDefault="00CA3E75" w:rsidP="00B5360A">
      <w:pPr>
        <w:spacing w:after="120"/>
        <w:ind w:left="1410" w:hanging="1410"/>
        <w:jc w:val="both"/>
        <w:rPr>
          <w:rFonts w:ascii="Arial" w:hAnsi="Arial" w:cs="Arial"/>
          <w:b/>
        </w:rPr>
      </w:pPr>
      <w:r w:rsidRPr="00FA626D">
        <w:rPr>
          <w:rFonts w:ascii="Arial" w:hAnsi="Arial" w:cs="Arial"/>
          <w:b/>
        </w:rPr>
        <w:t>Forma dotace:</w:t>
      </w:r>
    </w:p>
    <w:p w:rsidR="00CA3E75" w:rsidRPr="00FA626D" w:rsidRDefault="00CA3E75" w:rsidP="00B5360A">
      <w:pPr>
        <w:spacing w:after="120"/>
        <w:ind w:left="1410" w:hanging="1410"/>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výsledku hospodaření (dříve neinvestiční</w:t>
      </w:r>
      <w:r w:rsidRPr="00FA626D">
        <w:rPr>
          <w:rFonts w:ascii="Arial" w:hAnsi="Arial" w:cs="Arial"/>
        </w:rPr>
        <w:t xml:space="preserve"> dotace). </w:t>
      </w:r>
    </w:p>
    <w:p w:rsidR="00CA3E75" w:rsidRPr="00FA626D" w:rsidRDefault="00CA3E75" w:rsidP="00B5360A">
      <w:pPr>
        <w:ind w:left="1701" w:hanging="1701"/>
        <w:jc w:val="both"/>
        <w:rPr>
          <w:rFonts w:ascii="Arial" w:hAnsi="Arial" w:cs="Arial"/>
          <w:b/>
        </w:rPr>
      </w:pPr>
    </w:p>
    <w:p w:rsidR="00CA3E75" w:rsidRPr="00FA626D" w:rsidRDefault="00CA3E75" w:rsidP="00B5360A">
      <w:pPr>
        <w:ind w:left="1701" w:hanging="1701"/>
        <w:jc w:val="both"/>
        <w:rPr>
          <w:rFonts w:ascii="Arial" w:hAnsi="Arial" w:cs="Arial"/>
        </w:rPr>
      </w:pPr>
      <w:r w:rsidRPr="00FA626D">
        <w:rPr>
          <w:rFonts w:ascii="Arial" w:hAnsi="Arial" w:cs="Arial"/>
          <w:b/>
        </w:rPr>
        <w:t>Výše dotace:</w:t>
      </w:r>
      <w:r w:rsidRPr="00FA626D">
        <w:rPr>
          <w:rFonts w:ascii="Arial" w:hAnsi="Arial" w:cs="Arial"/>
        </w:rPr>
        <w:t xml:space="preserve"> </w:t>
      </w:r>
    </w:p>
    <w:p w:rsidR="00CA3E75" w:rsidRPr="00FA626D" w:rsidRDefault="00CA3E75" w:rsidP="00B5360A">
      <w:pPr>
        <w:jc w:val="both"/>
        <w:rPr>
          <w:rFonts w:ascii="Arial" w:hAnsi="Arial" w:cs="Arial"/>
        </w:rPr>
      </w:pPr>
      <w:r w:rsidRPr="00FA626D">
        <w:rPr>
          <w:rFonts w:ascii="Arial" w:hAnsi="Arial" w:cs="Arial"/>
        </w:rPr>
        <w:t>a) ze stanovené hodinové sazby 60,- Kč na žáka bude poskytováno maximálně 60% tj. 36,- Kč u malého a středního podniku definovaného nařízením Komise (EU) č. 651/2014.Celková výše dotace může být maximálně 500 000,- Kč na jeden podnikatelský subjekt.</w:t>
      </w: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rPr>
      </w:pPr>
      <w:r w:rsidRPr="00FA626D">
        <w:rPr>
          <w:rFonts w:ascii="Arial" w:hAnsi="Arial" w:cs="Arial"/>
        </w:rPr>
        <w:t>b) ze stanovené hodinové sazby 60,- Kč na žáka bude poskytováno maximálně 50% tj. 30,- Kč u velkého podniku definovaného nařízením Komise (EU) č. 651/2014.Celková výše dotace může být maximálně 500 000,- Kč na jeden podnikatelský subjekt.</w:t>
      </w: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b/>
          <w:i/>
        </w:rPr>
      </w:pPr>
      <w:r w:rsidRPr="00FA626D">
        <w:rPr>
          <w:rFonts w:ascii="Arial" w:hAnsi="Arial" w:cs="Arial"/>
          <w:b/>
        </w:rPr>
        <w:t>Obsah žádosti</w:t>
      </w:r>
      <w:r w:rsidRPr="00FA626D">
        <w:rPr>
          <w:rFonts w:ascii="Arial" w:hAnsi="Arial" w:cs="Arial"/>
          <w:b/>
          <w:i/>
        </w:rPr>
        <w:t>:</w:t>
      </w:r>
    </w:p>
    <w:p w:rsidR="00CA3E75" w:rsidRPr="00FA626D" w:rsidRDefault="00CA3E75" w:rsidP="00866850">
      <w:pPr>
        <w:numPr>
          <w:ilvl w:val="0"/>
          <w:numId w:val="53"/>
        </w:numPr>
        <w:ind w:left="357" w:hanging="357"/>
        <w:jc w:val="both"/>
        <w:rPr>
          <w:rFonts w:ascii="Arial" w:hAnsi="Arial" w:cs="Arial"/>
        </w:rPr>
      </w:pPr>
      <w:r w:rsidRPr="00FA626D">
        <w:rPr>
          <w:rFonts w:ascii="Arial" w:hAnsi="Arial" w:cs="Arial"/>
        </w:rPr>
        <w:t xml:space="preserve">identifikační údaje </w:t>
      </w:r>
      <w:r w:rsidR="00031235">
        <w:rPr>
          <w:rFonts w:ascii="Arial" w:hAnsi="Arial" w:cs="Arial"/>
        </w:rPr>
        <w:t>zpracované</w:t>
      </w:r>
      <w:r w:rsidR="00781F91">
        <w:rPr>
          <w:rFonts w:ascii="Arial" w:hAnsi="Arial" w:cs="Arial"/>
        </w:rPr>
        <w:t xml:space="preserve"> podle vzorových formulářů</w:t>
      </w:r>
      <w:r w:rsidRPr="00FA626D">
        <w:rPr>
          <w:rFonts w:ascii="Arial" w:hAnsi="Arial" w:cs="Arial"/>
        </w:rPr>
        <w:t>,</w:t>
      </w:r>
    </w:p>
    <w:p w:rsidR="00CA3E75" w:rsidRPr="00FA626D" w:rsidRDefault="00CA3E75" w:rsidP="00866850">
      <w:pPr>
        <w:pStyle w:val="Seznam2"/>
        <w:numPr>
          <w:ilvl w:val="0"/>
          <w:numId w:val="53"/>
        </w:numPr>
        <w:jc w:val="both"/>
        <w:rPr>
          <w:rFonts w:ascii="Arial" w:hAnsi="Arial" w:cs="Arial"/>
          <w:sz w:val="24"/>
          <w:szCs w:val="24"/>
        </w:rPr>
      </w:pPr>
      <w:r w:rsidRPr="00FA626D">
        <w:rPr>
          <w:rFonts w:ascii="Arial" w:hAnsi="Arial" w:cs="Arial"/>
          <w:sz w:val="24"/>
          <w:szCs w:val="24"/>
        </w:rPr>
        <w:t>kopie dokladu o registraci podnikání – činnosti ve vztahu k předmětu dotace,</w:t>
      </w:r>
    </w:p>
    <w:p w:rsidR="00CA3E75" w:rsidRPr="00FA626D" w:rsidRDefault="00CA3E75" w:rsidP="00866850">
      <w:pPr>
        <w:numPr>
          <w:ilvl w:val="0"/>
          <w:numId w:val="53"/>
        </w:numPr>
        <w:spacing w:before="60"/>
        <w:jc w:val="both"/>
        <w:rPr>
          <w:rFonts w:ascii="Arial" w:hAnsi="Arial" w:cs="Arial"/>
          <w:b/>
        </w:rPr>
      </w:pPr>
      <w:r w:rsidRPr="00FA626D">
        <w:rPr>
          <w:rFonts w:ascii="Arial" w:hAnsi="Arial" w:cs="Arial"/>
        </w:rPr>
        <w:t>doklad o zřízení bankovního účtu žadatele (smlouva o zřízení bankovního účtu, bankovní výpis předmětného účtu apod.),</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doklad o jmenování Školním závodem,</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smlouva mezi příslušnou školou a Školním závodem o poskytnutí pracoviště pro praktické vyučování na příslušný kalendářní rok,</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vyplněná</w:t>
      </w:r>
      <w:r w:rsidR="00781F91">
        <w:rPr>
          <w:rFonts w:ascii="Arial" w:hAnsi="Arial" w:cs="Arial"/>
        </w:rPr>
        <w:t xml:space="preserve"> přílohová</w:t>
      </w:r>
      <w:r w:rsidRPr="00FA626D">
        <w:rPr>
          <w:rFonts w:ascii="Arial" w:hAnsi="Arial" w:cs="Arial"/>
        </w:rPr>
        <w:t xml:space="preserve"> tabulka,</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 xml:space="preserve">čestné prohlášení o velikosti podniku definovaného nařízením Komise (EU) č. 651/2014 </w:t>
      </w:r>
      <w:r w:rsidR="00781F91">
        <w:rPr>
          <w:rFonts w:ascii="Arial" w:hAnsi="Arial" w:cs="Arial"/>
        </w:rPr>
        <w:t xml:space="preserve">přílohová </w:t>
      </w:r>
      <w:r w:rsidRPr="00FA626D">
        <w:rPr>
          <w:rFonts w:ascii="Arial" w:hAnsi="Arial" w:cs="Arial"/>
        </w:rPr>
        <w:t>tabulka.</w:t>
      </w:r>
    </w:p>
    <w:p w:rsidR="00CA3E75" w:rsidRPr="00FA626D" w:rsidRDefault="00CA3E75" w:rsidP="00B5360A">
      <w:pPr>
        <w:pStyle w:val="Normln0"/>
        <w:widowControl/>
        <w:jc w:val="both"/>
        <w:rPr>
          <w:rFonts w:ascii="Arial" w:hAnsi="Arial" w:cs="Arial"/>
          <w:u w:val="single"/>
        </w:rPr>
      </w:pPr>
    </w:p>
    <w:p w:rsidR="00CA3E75" w:rsidRPr="00FA626D" w:rsidRDefault="00CA3E75" w:rsidP="00B5360A">
      <w:pPr>
        <w:pStyle w:val="Normln0"/>
        <w:widowControl/>
        <w:jc w:val="both"/>
        <w:rPr>
          <w:rFonts w:ascii="Arial" w:hAnsi="Arial" w:cs="Arial"/>
          <w:b/>
        </w:rPr>
      </w:pPr>
      <w:r w:rsidRPr="00FA626D">
        <w:rPr>
          <w:rFonts w:ascii="Arial" w:hAnsi="Arial" w:cs="Arial"/>
          <w:b/>
        </w:rPr>
        <w:t>Podmínky do rozhodnutí:</w:t>
      </w:r>
    </w:p>
    <w:p w:rsidR="00CA3E75" w:rsidRPr="00FA626D" w:rsidRDefault="00CA3E75" w:rsidP="00B5360A">
      <w:pPr>
        <w:pStyle w:val="Normln0"/>
        <w:widowControl/>
        <w:jc w:val="both"/>
        <w:rPr>
          <w:rFonts w:ascii="Arial" w:hAnsi="Arial" w:cs="Arial"/>
          <w:szCs w:val="24"/>
        </w:rPr>
      </w:pPr>
      <w:r w:rsidRPr="00FA626D">
        <w:rPr>
          <w:rFonts w:ascii="Arial" w:hAnsi="Arial" w:cs="Arial"/>
        </w:rPr>
        <w:t>dotace bude poskytnuta na zajištění praktické přípravy pro žáky I., II., III. a IV. ročníků ve vybraných oborech vzdělání (viz.</w:t>
      </w:r>
      <w:r w:rsidR="00781F91" w:rsidRPr="00781F91">
        <w:rPr>
          <w:rFonts w:ascii="Arial" w:hAnsi="Arial" w:cs="Arial"/>
          <w:szCs w:val="24"/>
        </w:rPr>
        <w:t xml:space="preserve"> </w:t>
      </w:r>
      <w:r w:rsidR="00781F91">
        <w:rPr>
          <w:rFonts w:ascii="Arial" w:hAnsi="Arial" w:cs="Arial"/>
          <w:szCs w:val="24"/>
        </w:rPr>
        <w:t>výklad dotačního programu</w:t>
      </w:r>
      <w:r w:rsidRPr="00FA626D">
        <w:rPr>
          <w:rFonts w:ascii="Arial" w:hAnsi="Arial" w:cs="Arial"/>
        </w:rPr>
        <w:t xml:space="preserve">) v časovém rozmezí </w:t>
      </w:r>
      <w:r w:rsidRPr="00FA626D">
        <w:rPr>
          <w:rFonts w:ascii="Arial" w:hAnsi="Arial" w:cs="Arial"/>
          <w:bCs/>
        </w:rPr>
        <w:t xml:space="preserve">ode dne bezprostředně následujícím po datu podání žádosti o dotaci </w:t>
      </w:r>
      <w:r w:rsidRPr="00FA626D">
        <w:rPr>
          <w:rFonts w:ascii="Arial" w:hAnsi="Arial" w:cs="Arial"/>
        </w:rPr>
        <w:t>(čl. 6 odst. 2 nařízení Komise (EU) č.651/2014 (GBER)) do 29.září 2017.</w:t>
      </w:r>
      <w:r w:rsidRPr="00FA626D">
        <w:rPr>
          <w:rFonts w:ascii="Arial" w:hAnsi="Arial" w:cs="Arial"/>
          <w:szCs w:val="24"/>
        </w:rPr>
        <w:t xml:space="preserve"> Žadatel vede jmenovitě evidenci žáků a hodin praktického </w:t>
      </w:r>
      <w:r w:rsidRPr="00FA626D">
        <w:rPr>
          <w:rFonts w:ascii="Arial" w:hAnsi="Arial" w:cs="Arial"/>
        </w:rPr>
        <w:t xml:space="preserve">vyučování </w:t>
      </w:r>
      <w:r w:rsidRPr="00FA626D">
        <w:rPr>
          <w:rFonts w:ascii="Arial" w:hAnsi="Arial" w:cs="Arial"/>
          <w:szCs w:val="24"/>
        </w:rPr>
        <w:t>na pracovišti.</w:t>
      </w:r>
    </w:p>
    <w:p w:rsidR="00CA3E75" w:rsidRPr="00FA626D" w:rsidRDefault="00CA3E75" w:rsidP="00B5360A">
      <w:pPr>
        <w:pStyle w:val="Normln0"/>
        <w:widowControl/>
        <w:jc w:val="both"/>
        <w:rPr>
          <w:rFonts w:ascii="Arial" w:hAnsi="Arial" w:cs="Arial"/>
        </w:rPr>
      </w:pPr>
    </w:p>
    <w:p w:rsidR="0066000B" w:rsidRPr="00CA3E75" w:rsidRDefault="0066000B" w:rsidP="0066000B">
      <w:pPr>
        <w:pStyle w:val="Zkladntextodsazen"/>
        <w:rPr>
          <w:rFonts w:ascii="Arial" w:hAnsi="Arial" w:cs="Arial"/>
        </w:rPr>
      </w:pPr>
      <w:r w:rsidRPr="00CA3E75">
        <w:rPr>
          <w:rFonts w:ascii="Arial" w:hAnsi="Arial" w:cs="Arial"/>
        </w:rPr>
        <w:t xml:space="preserve">Žadatel je povinen předložit příslušnému pracovišti SZIF požadované doklady, tj. měsíční výkazy (viz. </w:t>
      </w:r>
      <w:r>
        <w:rPr>
          <w:rFonts w:ascii="Arial" w:hAnsi="Arial" w:cs="Arial"/>
        </w:rPr>
        <w:t>výklad dotačního programu</w:t>
      </w:r>
      <w:r w:rsidRPr="00CA3E75">
        <w:rPr>
          <w:rFonts w:ascii="Arial" w:hAnsi="Arial" w:cs="Arial"/>
        </w:rPr>
        <w:t>) s  uvedením oboru vzdělání</w:t>
      </w:r>
      <w:r>
        <w:rPr>
          <w:rFonts w:ascii="Arial" w:hAnsi="Arial" w:cs="Arial"/>
        </w:rPr>
        <w:t xml:space="preserve"> včetně</w:t>
      </w:r>
      <w:r w:rsidR="00A26D0C">
        <w:rPr>
          <w:rFonts w:ascii="Arial" w:hAnsi="Arial" w:cs="Arial"/>
          <w:strike/>
        </w:rPr>
        <w:t>,</w:t>
      </w:r>
      <w:r w:rsidRPr="00CA3E75">
        <w:rPr>
          <w:rFonts w:ascii="Arial" w:hAnsi="Arial" w:cs="Arial"/>
        </w:rPr>
        <w:t xml:space="preserve"> kódu, ročníku, počtu žákohodin - žh (žáci x hod. praktického vyučování) potvrzené statutárním zástupcem Školního závodu a školy. Zároveň předloží sumář žh za celé období a hodnocení Školního závodu příslušnou školou:</w:t>
      </w:r>
    </w:p>
    <w:p w:rsidR="00CA3E75" w:rsidRPr="00CA3E75" w:rsidRDefault="00CA3E75" w:rsidP="00866850">
      <w:pPr>
        <w:pStyle w:val="Zkladntextodsazen"/>
        <w:numPr>
          <w:ilvl w:val="0"/>
          <w:numId w:val="54"/>
        </w:numPr>
        <w:spacing w:before="60" w:after="0"/>
        <w:ind w:left="357" w:hanging="357"/>
        <w:jc w:val="both"/>
        <w:rPr>
          <w:rFonts w:ascii="Arial" w:hAnsi="Arial" w:cs="Arial"/>
        </w:rPr>
      </w:pPr>
      <w:r w:rsidRPr="00CA3E75">
        <w:rPr>
          <w:rFonts w:ascii="Arial" w:hAnsi="Arial" w:cs="Arial"/>
        </w:rPr>
        <w:t xml:space="preserve">do.3. října 2017 za období </w:t>
      </w:r>
      <w:r w:rsidRPr="00CA3E75">
        <w:rPr>
          <w:rFonts w:ascii="Arial" w:hAnsi="Arial" w:cs="Arial"/>
          <w:bCs/>
        </w:rPr>
        <w:t xml:space="preserve">ode dne bezprostředně následujícím po datu podání žádosti </w:t>
      </w:r>
      <w:r w:rsidRPr="00CA3E75">
        <w:rPr>
          <w:rFonts w:ascii="Arial" w:hAnsi="Arial" w:cs="Arial"/>
        </w:rPr>
        <w:t>do 29. září 2017 (měsíční výkazy a sumář žákohodin).</w:t>
      </w:r>
    </w:p>
    <w:p w:rsidR="00CA3E75" w:rsidRPr="00CA3E75" w:rsidRDefault="00CA3E75" w:rsidP="00866850">
      <w:pPr>
        <w:numPr>
          <w:ilvl w:val="0"/>
          <w:numId w:val="54"/>
        </w:numPr>
        <w:ind w:left="357"/>
        <w:jc w:val="both"/>
        <w:rPr>
          <w:rFonts w:ascii="Arial" w:hAnsi="Arial" w:cs="Arial"/>
        </w:rPr>
      </w:pPr>
      <w:r w:rsidRPr="00CA3E75">
        <w:rPr>
          <w:rFonts w:ascii="Arial" w:hAnsi="Arial" w:cs="Arial"/>
        </w:rPr>
        <w:t>do.3. října 2017 předloží hodnocení Školního závodu příslušnou školou.</w:t>
      </w:r>
    </w:p>
    <w:p w:rsidR="00CA3E75" w:rsidRPr="00CA3E75" w:rsidRDefault="00CA3E75" w:rsidP="00B5360A">
      <w:pPr>
        <w:jc w:val="both"/>
        <w:rPr>
          <w:rFonts w:ascii="Arial" w:hAnsi="Arial" w:cs="Arial"/>
          <w:b/>
        </w:rPr>
      </w:pPr>
    </w:p>
    <w:p w:rsidR="00CA3E75" w:rsidRPr="00FA626D" w:rsidRDefault="00CA3E75" w:rsidP="00B5360A">
      <w:pPr>
        <w:jc w:val="both"/>
        <w:rPr>
          <w:rFonts w:ascii="Arial" w:hAnsi="Arial" w:cs="Arial"/>
        </w:rPr>
      </w:pPr>
      <w:r w:rsidRPr="00FA626D">
        <w:rPr>
          <w:rFonts w:ascii="Arial" w:hAnsi="Arial" w:cs="Arial"/>
          <w:b/>
        </w:rPr>
        <w:t>Zhodnocení účinnosti:</w:t>
      </w:r>
      <w:r w:rsidRPr="00FA626D">
        <w:rPr>
          <w:rFonts w:ascii="Arial" w:hAnsi="Arial" w:cs="Arial"/>
        </w:rPr>
        <w:t xml:space="preserve"> </w:t>
      </w:r>
    </w:p>
    <w:p w:rsidR="00CA3E75" w:rsidRPr="00FA626D" w:rsidRDefault="00CA3E75" w:rsidP="00B5360A">
      <w:pPr>
        <w:jc w:val="both"/>
        <w:rPr>
          <w:rFonts w:ascii="Arial" w:hAnsi="Arial" w:cs="Arial"/>
        </w:rPr>
      </w:pPr>
      <w:r w:rsidRPr="00FA626D">
        <w:rPr>
          <w:rFonts w:ascii="Arial" w:hAnsi="Arial" w:cs="Arial"/>
        </w:rPr>
        <w:t>hodnocení Školního závodu příslušnou školou.</w:t>
      </w:r>
      <w:r w:rsidR="00582130">
        <w:rPr>
          <w:rStyle w:val="Znakapoznpodarou"/>
          <w:rFonts w:ascii="Arial" w:hAnsi="Arial" w:cs="Arial"/>
        </w:rPr>
        <w:footnoteReference w:id="37"/>
      </w:r>
    </w:p>
    <w:p w:rsidR="00086457" w:rsidRDefault="00086457" w:rsidP="00B5360A">
      <w:pPr>
        <w:autoSpaceDE w:val="0"/>
        <w:autoSpaceDN w:val="0"/>
        <w:adjustRightInd w:val="0"/>
        <w:spacing w:before="80"/>
        <w:jc w:val="both"/>
        <w:rPr>
          <w:rFonts w:ascii="Arial" w:hAnsi="Arial" w:cs="Arial"/>
          <w:bCs/>
          <w:sz w:val="20"/>
          <w:szCs w:val="20"/>
        </w:rPr>
      </w:pPr>
    </w:p>
    <w:p w:rsidR="00CA3E75" w:rsidRDefault="00CA3E75"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Pr="00FA626D" w:rsidRDefault="0023755F" w:rsidP="00886F45">
      <w:pPr>
        <w:jc w:val="right"/>
        <w:outlineLvl w:val="0"/>
        <w:rPr>
          <w:rFonts w:ascii="Arial" w:hAnsi="Arial" w:cs="Arial"/>
          <w:szCs w:val="20"/>
        </w:rPr>
      </w:pPr>
      <w:r w:rsidRPr="00FA626D">
        <w:rPr>
          <w:rFonts w:ascii="Arial" w:hAnsi="Arial" w:cs="Arial"/>
        </w:rPr>
        <w:lastRenderedPageBreak/>
        <w:t xml:space="preserve">Tabulka č. </w:t>
      </w:r>
      <w:r>
        <w:rPr>
          <w:rFonts w:ascii="Arial" w:hAnsi="Arial" w:cs="Arial"/>
        </w:rPr>
        <w:t>1</w:t>
      </w:r>
    </w:p>
    <w:p w:rsidR="0023755F" w:rsidRPr="00FA626D" w:rsidRDefault="0023755F" w:rsidP="00886F45">
      <w:pPr>
        <w:pStyle w:val="nadpisPP"/>
        <w:spacing w:line="240" w:lineRule="auto"/>
        <w:rPr>
          <w:rFonts w:cs="Arial"/>
        </w:rPr>
      </w:pPr>
      <w:r w:rsidRPr="00FA626D">
        <w:rPr>
          <w:rFonts w:cs="Arial"/>
        </w:rPr>
        <w:t>Dotační program 9.E.</w:t>
      </w:r>
    </w:p>
    <w:p w:rsidR="0023755F" w:rsidRPr="00FA626D" w:rsidRDefault="0023755F" w:rsidP="00886F45">
      <w:pPr>
        <w:pStyle w:val="nadpisPP"/>
        <w:spacing w:line="240" w:lineRule="auto"/>
        <w:rPr>
          <w:rFonts w:cs="Arial"/>
        </w:rPr>
      </w:pPr>
      <w:r w:rsidRPr="00FA626D">
        <w:rPr>
          <w:rFonts w:cs="Arial"/>
        </w:rPr>
        <w:t>Školní závody</w:t>
      </w:r>
    </w:p>
    <w:p w:rsidR="0023755F" w:rsidRPr="00FA626D" w:rsidRDefault="0023755F" w:rsidP="00A512BE">
      <w:pPr>
        <w:pStyle w:val="Zkladntext"/>
        <w:jc w:val="both"/>
        <w:rPr>
          <w:rFonts w:ascii="Arial" w:hAnsi="Arial" w:cs="Arial"/>
          <w:b/>
          <w:bCs/>
          <w:sz w:val="28"/>
          <w:szCs w:val="28"/>
          <w:lang w:val="cs-CZ"/>
        </w:rPr>
      </w:pPr>
    </w:p>
    <w:p w:rsidR="0023755F" w:rsidRPr="00FA626D" w:rsidRDefault="0023755F" w:rsidP="00A512BE">
      <w:pPr>
        <w:pStyle w:val="Zkladntext"/>
        <w:jc w:val="both"/>
        <w:rPr>
          <w:rFonts w:ascii="Arial" w:hAnsi="Arial" w:cs="Arial"/>
          <w:b/>
          <w:bCs/>
          <w:sz w:val="28"/>
          <w:szCs w:val="28"/>
          <w:lang w:val="cs-CZ"/>
        </w:rPr>
      </w:pPr>
      <w:r w:rsidRPr="00FA626D">
        <w:rPr>
          <w:rFonts w:ascii="Arial" w:hAnsi="Arial" w:cs="Arial"/>
          <w:b/>
          <w:bCs/>
          <w:sz w:val="28"/>
          <w:szCs w:val="28"/>
          <w:lang w:val="cs-CZ"/>
        </w:rPr>
        <w:t>Čestné prohlášení žadatele</w:t>
      </w: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
          <w:bCs/>
          <w:szCs w:val="28"/>
        </w:rPr>
      </w:pPr>
      <w:r w:rsidRPr="00FA626D">
        <w:rPr>
          <w:rFonts w:ascii="Arial" w:hAnsi="Arial" w:cs="Arial"/>
          <w:b/>
          <w:bCs/>
          <w:szCs w:val="28"/>
        </w:rPr>
        <w:t>Charakterizace podniku</w:t>
      </w: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Cs/>
          <w:szCs w:val="28"/>
        </w:rPr>
      </w:pPr>
    </w:p>
    <w:p w:rsidR="0023755F" w:rsidRPr="00FA626D" w:rsidRDefault="0023755F" w:rsidP="00A512BE">
      <w:pPr>
        <w:jc w:val="both"/>
        <w:rPr>
          <w:rFonts w:ascii="Arial" w:hAnsi="Arial" w:cs="Arial"/>
          <w:bCs/>
          <w:szCs w:val="28"/>
        </w:rPr>
      </w:pPr>
      <w:r w:rsidRPr="00FA626D">
        <w:rPr>
          <w:rFonts w:ascii="Arial" w:hAnsi="Arial" w:cs="Arial"/>
          <w:bCs/>
          <w:szCs w:val="28"/>
        </w:rPr>
        <w:fldChar w:fldCharType="begin">
          <w:ffData>
            <w:name w:val="Check1"/>
            <w:enabled/>
            <w:calcOnExit w:val="0"/>
            <w:checkBox>
              <w:sizeAuto/>
              <w:default w:val="0"/>
            </w:checkBox>
          </w:ffData>
        </w:fldChar>
      </w:r>
      <w:r w:rsidRPr="00FA626D">
        <w:rPr>
          <w:rFonts w:ascii="Arial" w:hAnsi="Arial" w:cs="Arial"/>
          <w:bCs/>
          <w:szCs w:val="28"/>
        </w:rPr>
        <w:instrText xml:space="preserve"> FORMCHECKBOX </w:instrText>
      </w:r>
      <w:r w:rsidR="00B35024">
        <w:rPr>
          <w:rFonts w:ascii="Arial" w:hAnsi="Arial" w:cs="Arial"/>
          <w:bCs/>
          <w:szCs w:val="28"/>
        </w:rPr>
      </w:r>
      <w:r w:rsidR="00B35024">
        <w:rPr>
          <w:rFonts w:ascii="Arial" w:hAnsi="Arial" w:cs="Arial"/>
          <w:bCs/>
          <w:szCs w:val="28"/>
        </w:rPr>
        <w:fldChar w:fldCharType="separate"/>
      </w:r>
      <w:r w:rsidRPr="00FA626D">
        <w:rPr>
          <w:rFonts w:ascii="Arial" w:hAnsi="Arial" w:cs="Arial"/>
          <w:bCs/>
          <w:szCs w:val="28"/>
        </w:rPr>
        <w:fldChar w:fldCharType="end"/>
      </w:r>
      <w:r w:rsidRPr="00FA626D">
        <w:rPr>
          <w:rFonts w:ascii="Arial" w:hAnsi="Arial" w:cs="Arial"/>
          <w:bCs/>
          <w:szCs w:val="28"/>
        </w:rPr>
        <w:t xml:space="preserve"> Velký podnik (nesplňuje kritéria stanovená v příloze I nařízení Komise (EU) č. 651/2014) </w:t>
      </w:r>
    </w:p>
    <w:p w:rsidR="0023755F" w:rsidRPr="00FA626D" w:rsidRDefault="0023755F" w:rsidP="00A512BE">
      <w:pPr>
        <w:jc w:val="both"/>
        <w:rPr>
          <w:rFonts w:ascii="Arial" w:hAnsi="Arial" w:cs="Arial"/>
          <w:bCs/>
          <w:szCs w:val="28"/>
        </w:rPr>
      </w:pPr>
    </w:p>
    <w:p w:rsidR="0023755F" w:rsidRPr="00FA626D" w:rsidRDefault="0023755F" w:rsidP="00A512BE">
      <w:pPr>
        <w:jc w:val="both"/>
        <w:rPr>
          <w:rFonts w:ascii="Arial" w:hAnsi="Arial" w:cs="Arial"/>
          <w:bCs/>
          <w:szCs w:val="28"/>
        </w:rPr>
      </w:pPr>
      <w:r w:rsidRPr="00FA626D">
        <w:rPr>
          <w:rFonts w:ascii="Arial" w:hAnsi="Arial" w:cs="Arial"/>
          <w:bCs/>
          <w:szCs w:val="28"/>
        </w:rPr>
        <w:fldChar w:fldCharType="begin">
          <w:ffData>
            <w:name w:val="Check1"/>
            <w:enabled/>
            <w:calcOnExit w:val="0"/>
            <w:checkBox>
              <w:sizeAuto/>
              <w:default w:val="0"/>
            </w:checkBox>
          </w:ffData>
        </w:fldChar>
      </w:r>
      <w:r w:rsidRPr="00FA626D">
        <w:rPr>
          <w:rFonts w:ascii="Arial" w:hAnsi="Arial" w:cs="Arial"/>
          <w:bCs/>
          <w:szCs w:val="28"/>
        </w:rPr>
        <w:instrText xml:space="preserve"> FORMCHECKBOX </w:instrText>
      </w:r>
      <w:r w:rsidR="00B35024">
        <w:rPr>
          <w:rFonts w:ascii="Arial" w:hAnsi="Arial" w:cs="Arial"/>
          <w:bCs/>
          <w:szCs w:val="28"/>
        </w:rPr>
      </w:r>
      <w:r w:rsidR="00B35024">
        <w:rPr>
          <w:rFonts w:ascii="Arial" w:hAnsi="Arial" w:cs="Arial"/>
          <w:bCs/>
          <w:szCs w:val="28"/>
        </w:rPr>
        <w:fldChar w:fldCharType="separate"/>
      </w:r>
      <w:r w:rsidRPr="00FA626D">
        <w:rPr>
          <w:rFonts w:ascii="Arial" w:hAnsi="Arial" w:cs="Arial"/>
          <w:bCs/>
          <w:szCs w:val="28"/>
        </w:rPr>
        <w:fldChar w:fldCharType="end"/>
      </w:r>
      <w:r w:rsidRPr="00FA626D">
        <w:rPr>
          <w:rFonts w:ascii="Arial" w:hAnsi="Arial" w:cs="Arial"/>
          <w:bCs/>
          <w:szCs w:val="28"/>
        </w:rPr>
        <w:t xml:space="preserve"> Mikro, malý a střední podnik (podnik, který zaměstnává méně než 250 osob a jehož roční obrat nepřesahuje 50 mil. EUR nebo jehož bilanční suma roční rozvahy  nepřesahuje 43 mil. EUR)</w:t>
      </w:r>
    </w:p>
    <w:p w:rsidR="0023755F" w:rsidRPr="00FA626D" w:rsidRDefault="0023755F" w:rsidP="00A512BE">
      <w:pPr>
        <w:tabs>
          <w:tab w:val="right" w:leader="dot" w:pos="5103"/>
          <w:tab w:val="right" w:leader="dot" w:pos="9354"/>
        </w:tabs>
        <w:jc w:val="both"/>
        <w:rPr>
          <w:rFonts w:ascii="Arial" w:hAnsi="Arial" w:cs="Arial"/>
          <w:bCs/>
          <w:szCs w:val="28"/>
        </w:rPr>
      </w:pPr>
    </w:p>
    <w:p w:rsidR="0023755F" w:rsidRPr="00FA626D" w:rsidRDefault="0023755F" w:rsidP="00A512BE">
      <w:pPr>
        <w:tabs>
          <w:tab w:val="right" w:leader="dot" w:pos="5103"/>
          <w:tab w:val="right" w:pos="9354"/>
        </w:tabs>
        <w:ind w:left="180" w:hanging="180"/>
        <w:jc w:val="both"/>
        <w:rPr>
          <w:rFonts w:ascii="Arial" w:hAnsi="Arial" w:cs="Arial"/>
          <w:bCs/>
          <w:szCs w:val="28"/>
        </w:rPr>
      </w:pPr>
    </w:p>
    <w:p w:rsidR="0023755F" w:rsidRPr="00FA626D" w:rsidRDefault="0023755F" w:rsidP="00A512BE">
      <w:pPr>
        <w:tabs>
          <w:tab w:val="right" w:leader="dot" w:pos="5103"/>
          <w:tab w:val="right" w:pos="9354"/>
        </w:tabs>
        <w:ind w:left="180" w:hanging="180"/>
        <w:jc w:val="both"/>
        <w:rPr>
          <w:rFonts w:ascii="Arial" w:hAnsi="Arial" w:cs="Arial"/>
          <w:bCs/>
          <w:szCs w:val="28"/>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pStyle w:val="Normaln"/>
        <w:spacing w:before="60"/>
        <w:rPr>
          <w:rFonts w:cs="Arial"/>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3755F"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Otisk razítka žadatele</w:t>
            </w:r>
          </w:p>
        </w:tc>
      </w:tr>
      <w:tr w:rsidR="0023755F"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r>
      <w:tr w:rsidR="0023755F"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r>
    </w:tbl>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p w:rsidR="0023755F" w:rsidRPr="00FA626D" w:rsidRDefault="0023755F" w:rsidP="00B5360A">
      <w:pPr>
        <w:rPr>
          <w:rFonts w:ascii="Arial" w:hAnsi="Arial" w:cs="Arial"/>
          <w:sz w:val="20"/>
          <w:szCs w:val="20"/>
        </w:rPr>
      </w:pPr>
    </w:p>
    <w:p w:rsidR="0023755F" w:rsidRPr="00FA626D" w:rsidRDefault="0023755F" w:rsidP="00B5360A">
      <w:pPr>
        <w:jc w:val="right"/>
        <w:outlineLvl w:val="0"/>
        <w:rPr>
          <w:rFonts w:ascii="Arial" w:hAnsi="Arial" w:cs="Arial"/>
        </w:rPr>
      </w:pPr>
    </w:p>
    <w:p w:rsidR="0023755F" w:rsidRPr="00FA626D" w:rsidRDefault="0023755F" w:rsidP="00886F45">
      <w:pPr>
        <w:jc w:val="right"/>
        <w:outlineLvl w:val="0"/>
        <w:rPr>
          <w:rFonts w:ascii="Arial" w:hAnsi="Arial" w:cs="Arial"/>
        </w:rPr>
      </w:pPr>
      <w:r w:rsidRPr="00FA626D">
        <w:rPr>
          <w:rFonts w:ascii="Arial" w:hAnsi="Arial" w:cs="Arial"/>
          <w:b/>
          <w:bCs/>
          <w:sz w:val="28"/>
          <w:szCs w:val="28"/>
        </w:rPr>
        <w:br w:type="page"/>
      </w:r>
      <w:r w:rsidRPr="00FA626D">
        <w:rPr>
          <w:rFonts w:ascii="Arial" w:hAnsi="Arial" w:cs="Arial"/>
        </w:rPr>
        <w:lastRenderedPageBreak/>
        <w:t xml:space="preserve">Tabulka č. </w:t>
      </w:r>
      <w:r>
        <w:rPr>
          <w:rFonts w:ascii="Arial" w:hAnsi="Arial" w:cs="Arial"/>
        </w:rPr>
        <w:t>2</w:t>
      </w:r>
    </w:p>
    <w:p w:rsidR="0023755F" w:rsidRPr="00FA626D" w:rsidRDefault="0023755F" w:rsidP="00A512BE">
      <w:pPr>
        <w:jc w:val="both"/>
        <w:outlineLvl w:val="0"/>
        <w:rPr>
          <w:rFonts w:ascii="Arial" w:hAnsi="Arial" w:cs="Arial"/>
        </w:rPr>
      </w:pPr>
    </w:p>
    <w:p w:rsidR="0023755F" w:rsidRPr="00FA626D" w:rsidRDefault="0023755F" w:rsidP="00886F45">
      <w:pPr>
        <w:pStyle w:val="nadpisPP"/>
        <w:spacing w:line="240" w:lineRule="auto"/>
        <w:rPr>
          <w:rFonts w:cs="Arial"/>
        </w:rPr>
      </w:pPr>
      <w:r w:rsidRPr="00FA626D">
        <w:rPr>
          <w:rFonts w:cs="Arial"/>
        </w:rPr>
        <w:t>Dotační program 9.E.</w:t>
      </w:r>
    </w:p>
    <w:p w:rsidR="0023755F" w:rsidRPr="00FA626D" w:rsidRDefault="0023755F" w:rsidP="00886F45">
      <w:pPr>
        <w:pStyle w:val="nadpisPP"/>
        <w:spacing w:line="240" w:lineRule="auto"/>
        <w:rPr>
          <w:rFonts w:cs="Arial"/>
        </w:rPr>
      </w:pPr>
      <w:r w:rsidRPr="00FA626D">
        <w:rPr>
          <w:rFonts w:cs="Arial"/>
        </w:rPr>
        <w:t>Školní závody</w:t>
      </w:r>
    </w:p>
    <w:p w:rsidR="0023755F" w:rsidRPr="00FA626D" w:rsidRDefault="0023755F" w:rsidP="00A512BE">
      <w:pPr>
        <w:pStyle w:val="Zkladntextodsazen"/>
        <w:ind w:left="0"/>
        <w:jc w:val="both"/>
        <w:rPr>
          <w:rFonts w:cs="Arial"/>
          <w:b/>
        </w:rPr>
      </w:pPr>
    </w:p>
    <w:p w:rsidR="0023755F" w:rsidRPr="0023755F" w:rsidRDefault="0023755F" w:rsidP="00A512BE">
      <w:pPr>
        <w:pStyle w:val="Zkladntextodsazen"/>
        <w:ind w:left="0"/>
        <w:jc w:val="both"/>
        <w:outlineLvl w:val="0"/>
        <w:rPr>
          <w:rFonts w:ascii="Arial" w:hAnsi="Arial" w:cs="Arial"/>
        </w:rPr>
      </w:pPr>
      <w:r w:rsidRPr="0023755F">
        <w:rPr>
          <w:rFonts w:ascii="Arial" w:hAnsi="Arial" w:cs="Arial"/>
          <w:b/>
        </w:rPr>
        <w:t>Předmět dotace</w:t>
      </w:r>
      <w:r w:rsidRPr="0023755F">
        <w:rPr>
          <w:rFonts w:ascii="Arial" w:hAnsi="Arial" w:cs="Arial"/>
        </w:rPr>
        <w:t>: podpora k vytváření podmínek pro praktické vyučování žáků středních ško</w:t>
      </w:r>
      <w:r w:rsidR="00024C3B">
        <w:rPr>
          <w:rFonts w:ascii="Arial" w:hAnsi="Arial" w:cs="Arial"/>
        </w:rPr>
        <w:t>l a vyšších odborných ško</w:t>
      </w:r>
      <w:r w:rsidRPr="0023755F">
        <w:rPr>
          <w:rFonts w:ascii="Arial" w:hAnsi="Arial" w:cs="Arial"/>
        </w:rPr>
        <w:t>l ve stanovených resortních oborech na pra</w:t>
      </w:r>
      <w:r w:rsidR="00031235">
        <w:rPr>
          <w:rFonts w:ascii="Arial" w:hAnsi="Arial" w:cs="Arial"/>
        </w:rPr>
        <w:t xml:space="preserve">covištích subjektů jmenovaných </w:t>
      </w:r>
      <w:r w:rsidRPr="0023755F">
        <w:rPr>
          <w:rFonts w:ascii="Arial" w:hAnsi="Arial" w:cs="Arial"/>
        </w:rPr>
        <w:t>Školním závodem.</w:t>
      </w:r>
    </w:p>
    <w:p w:rsidR="0023755F" w:rsidRPr="0023755F" w:rsidRDefault="0023755F" w:rsidP="00A512BE">
      <w:pPr>
        <w:pStyle w:val="Zkladntextodsazen"/>
        <w:ind w:left="0"/>
        <w:jc w:val="both"/>
        <w:outlineLvl w:val="0"/>
        <w:rPr>
          <w:rFonts w:ascii="Arial" w:hAnsi="Arial" w:cs="Arial"/>
        </w:rPr>
      </w:pPr>
    </w:p>
    <w:p w:rsidR="0023755F" w:rsidRPr="0023755F" w:rsidRDefault="0023755F" w:rsidP="00A512BE">
      <w:pPr>
        <w:pStyle w:val="Zkladntextodsazen"/>
        <w:ind w:left="0"/>
        <w:jc w:val="both"/>
        <w:outlineLvl w:val="0"/>
        <w:rPr>
          <w:rFonts w:ascii="Arial" w:hAnsi="Arial" w:cs="Arial"/>
        </w:rPr>
      </w:pPr>
      <w:r w:rsidRPr="0023755F">
        <w:rPr>
          <w:rFonts w:ascii="Arial" w:hAnsi="Arial" w:cs="Arial"/>
        </w:rPr>
        <w:t>Název a adresa žadatele:</w:t>
      </w:r>
      <w:r w:rsidRPr="0023755F">
        <w:rPr>
          <w:rFonts w:ascii="Arial" w:hAnsi="Arial" w:cs="Arial"/>
        </w:rPr>
        <w:tab/>
        <w:t>…………………………….……………………………………..</w:t>
      </w:r>
    </w:p>
    <w:p w:rsidR="0023755F" w:rsidRPr="0023755F" w:rsidRDefault="0023755F" w:rsidP="00A512BE">
      <w:pPr>
        <w:pStyle w:val="Zkladntextodsazen"/>
        <w:ind w:left="2127" w:firstLine="705"/>
        <w:jc w:val="both"/>
        <w:rPr>
          <w:rFonts w:ascii="Arial" w:hAnsi="Arial" w:cs="Arial"/>
        </w:rPr>
      </w:pPr>
    </w:p>
    <w:p w:rsidR="0023755F" w:rsidRPr="0023755F" w:rsidRDefault="0023755F" w:rsidP="00A512BE">
      <w:pPr>
        <w:pStyle w:val="Zkladntextodsazen"/>
        <w:ind w:left="2127" w:firstLine="705"/>
        <w:jc w:val="both"/>
        <w:rPr>
          <w:rFonts w:ascii="Arial" w:hAnsi="Arial" w:cs="Arial"/>
        </w:rPr>
      </w:pPr>
      <w:r w:rsidRPr="0023755F">
        <w:rPr>
          <w:rFonts w:ascii="Arial" w:hAnsi="Arial" w:cs="Arial"/>
        </w:rPr>
        <w:t>…………………………………………………………………...</w:t>
      </w:r>
    </w:p>
    <w:p w:rsidR="0023755F" w:rsidRPr="0023755F" w:rsidRDefault="0023755F" w:rsidP="00A512BE">
      <w:pPr>
        <w:pStyle w:val="Zkladntextodsazen"/>
        <w:ind w:left="2127" w:firstLine="705"/>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Počet žákohodin (žh = žáci x počet hodin praktického vyučování) pro žáky  I., II., III. a IV. ročníků středních škol v  termínu poskytnutého praktického výcviku od………………... 2017 do 29. 9. 2017.</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Sazba dotace pro malý a střední podnik:……………….………… Kč</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Sazba dotace pro velký podnik:……………………………………. Kč</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 xml:space="preserve">Požadavek na dotaci celkem:…………………………………………….….……… Kč </w:t>
      </w:r>
    </w:p>
    <w:p w:rsidR="0023755F" w:rsidRPr="0023755F" w:rsidRDefault="0023755F" w:rsidP="00A512BE">
      <w:pPr>
        <w:pStyle w:val="Zkladntextodsazen"/>
        <w:ind w:left="0"/>
        <w:jc w:val="both"/>
        <w:rPr>
          <w:rFonts w:ascii="Arial" w:hAnsi="Arial" w:cs="Arial"/>
        </w:rPr>
      </w:pPr>
      <w:r w:rsidRPr="0023755F">
        <w:rPr>
          <w:rFonts w:ascii="Arial" w:hAnsi="Arial" w:cs="Arial"/>
        </w:rPr>
        <w:t>(maximální výše podpory – 500 000,-Kč</w:t>
      </w:r>
      <w:r w:rsidR="00031235">
        <w:rPr>
          <w:rFonts w:ascii="Arial" w:hAnsi="Arial" w:cs="Arial"/>
        </w:rPr>
        <w:t xml:space="preserve"> na jeden podnikatelský subjekt</w:t>
      </w:r>
      <w:r w:rsidRPr="0023755F">
        <w:rPr>
          <w:rFonts w:ascii="Arial" w:hAnsi="Arial" w:cs="Arial"/>
        </w:rPr>
        <w:t>)</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rPr>
      </w:pPr>
      <w:r w:rsidRPr="0023755F">
        <w:rPr>
          <w:rFonts w:ascii="Arial" w:hAnsi="Arial" w:cs="Arial"/>
        </w:rPr>
        <w:t>Označte provozní náklady přímo spojené s praktickou výukou žáků:</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bCs/>
          <w:szCs w:val="28"/>
        </w:rPr>
      </w:pPr>
      <w:r w:rsidRPr="0023755F">
        <w:rPr>
          <w:rFonts w:ascii="Arial" w:hAnsi="Arial" w:cs="Arial"/>
          <w:bCs/>
          <w:szCs w:val="28"/>
        </w:rPr>
        <w:fldChar w:fldCharType="begin">
          <w:ffData>
            <w:name w:val="Check1"/>
            <w:enabled/>
            <w:calcOnExit w:val="0"/>
            <w:checkBox>
              <w:sizeAuto/>
              <w:default w:val="0"/>
            </w:checkBox>
          </w:ffData>
        </w:fldChar>
      </w:r>
      <w:r w:rsidRPr="0023755F">
        <w:rPr>
          <w:rFonts w:ascii="Arial" w:hAnsi="Arial" w:cs="Arial"/>
          <w:bCs/>
          <w:szCs w:val="28"/>
        </w:rPr>
        <w:instrText xml:space="preserve"> FORMCHECKBOX </w:instrText>
      </w:r>
      <w:r w:rsidR="00B35024">
        <w:rPr>
          <w:rFonts w:ascii="Arial" w:hAnsi="Arial" w:cs="Arial"/>
          <w:bCs/>
          <w:szCs w:val="28"/>
        </w:rPr>
      </w:r>
      <w:r w:rsidR="00B35024">
        <w:rPr>
          <w:rFonts w:ascii="Arial" w:hAnsi="Arial" w:cs="Arial"/>
          <w:bCs/>
          <w:szCs w:val="28"/>
        </w:rPr>
        <w:fldChar w:fldCharType="separate"/>
      </w:r>
      <w:r w:rsidRPr="0023755F">
        <w:rPr>
          <w:rFonts w:ascii="Arial" w:hAnsi="Arial" w:cs="Arial"/>
          <w:bCs/>
          <w:szCs w:val="28"/>
        </w:rPr>
        <w:fldChar w:fldCharType="end"/>
      </w:r>
      <w:r w:rsidRPr="0023755F">
        <w:rPr>
          <w:rFonts w:ascii="Arial" w:hAnsi="Arial" w:cs="Arial"/>
          <w:bCs/>
          <w:szCs w:val="28"/>
        </w:rPr>
        <w:t xml:space="preserve"> Výdaje na materiál a vybavení spojené s praktickou výukou</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rPr>
      </w:pPr>
      <w:r w:rsidRPr="0023755F">
        <w:rPr>
          <w:rFonts w:ascii="Arial" w:hAnsi="Arial" w:cs="Arial"/>
          <w:bCs/>
          <w:szCs w:val="28"/>
        </w:rPr>
        <w:fldChar w:fldCharType="begin">
          <w:ffData>
            <w:name w:val="Check1"/>
            <w:enabled/>
            <w:calcOnExit w:val="0"/>
            <w:checkBox>
              <w:sizeAuto/>
              <w:default w:val="0"/>
            </w:checkBox>
          </w:ffData>
        </w:fldChar>
      </w:r>
      <w:r w:rsidRPr="0023755F">
        <w:rPr>
          <w:rFonts w:ascii="Arial" w:hAnsi="Arial" w:cs="Arial"/>
          <w:bCs/>
          <w:szCs w:val="28"/>
        </w:rPr>
        <w:instrText xml:space="preserve"> FORMCHECKBOX </w:instrText>
      </w:r>
      <w:r w:rsidR="00B35024">
        <w:rPr>
          <w:rFonts w:ascii="Arial" w:hAnsi="Arial" w:cs="Arial"/>
          <w:bCs/>
          <w:szCs w:val="28"/>
        </w:rPr>
      </w:r>
      <w:r w:rsidR="00B35024">
        <w:rPr>
          <w:rFonts w:ascii="Arial" w:hAnsi="Arial" w:cs="Arial"/>
          <w:bCs/>
          <w:szCs w:val="28"/>
        </w:rPr>
        <w:fldChar w:fldCharType="separate"/>
      </w:r>
      <w:r w:rsidRPr="0023755F">
        <w:rPr>
          <w:rFonts w:ascii="Arial" w:hAnsi="Arial" w:cs="Arial"/>
          <w:bCs/>
          <w:szCs w:val="28"/>
        </w:rPr>
        <w:fldChar w:fldCharType="end"/>
      </w:r>
      <w:r w:rsidRPr="0023755F">
        <w:rPr>
          <w:rFonts w:ascii="Arial" w:hAnsi="Arial" w:cs="Arial"/>
          <w:bCs/>
          <w:szCs w:val="28"/>
        </w:rPr>
        <w:t xml:space="preserve"> Odpisy strojů a vybavení v rozsahu, který připadá na praktický výcvik </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rPr>
      </w:pPr>
      <w:r w:rsidRPr="0023755F">
        <w:rPr>
          <w:rFonts w:ascii="Arial" w:hAnsi="Arial" w:cs="Arial"/>
          <w:bCs/>
          <w:szCs w:val="28"/>
        </w:rPr>
        <w:fldChar w:fldCharType="begin">
          <w:ffData>
            <w:name w:val="Check1"/>
            <w:enabled/>
            <w:calcOnExit w:val="0"/>
            <w:checkBox>
              <w:sizeAuto/>
              <w:default w:val="0"/>
            </w:checkBox>
          </w:ffData>
        </w:fldChar>
      </w:r>
      <w:r w:rsidRPr="0023755F">
        <w:rPr>
          <w:rFonts w:ascii="Arial" w:hAnsi="Arial" w:cs="Arial"/>
          <w:bCs/>
          <w:szCs w:val="28"/>
        </w:rPr>
        <w:instrText xml:space="preserve"> FORMCHECKBOX </w:instrText>
      </w:r>
      <w:r w:rsidR="00B35024">
        <w:rPr>
          <w:rFonts w:ascii="Arial" w:hAnsi="Arial" w:cs="Arial"/>
          <w:bCs/>
          <w:szCs w:val="28"/>
        </w:rPr>
      </w:r>
      <w:r w:rsidR="00B35024">
        <w:rPr>
          <w:rFonts w:ascii="Arial" w:hAnsi="Arial" w:cs="Arial"/>
          <w:bCs/>
          <w:szCs w:val="28"/>
        </w:rPr>
        <w:fldChar w:fldCharType="separate"/>
      </w:r>
      <w:r w:rsidRPr="0023755F">
        <w:rPr>
          <w:rFonts w:ascii="Arial" w:hAnsi="Arial" w:cs="Arial"/>
          <w:bCs/>
          <w:szCs w:val="28"/>
        </w:rPr>
        <w:fldChar w:fldCharType="end"/>
      </w:r>
      <w:r w:rsidRPr="0023755F">
        <w:rPr>
          <w:rFonts w:ascii="Arial" w:hAnsi="Arial" w:cs="Arial"/>
          <w:bCs/>
          <w:szCs w:val="28"/>
        </w:rPr>
        <w:t xml:space="preserve"> Náklady na služby týkající se výuky </w:t>
      </w:r>
    </w:p>
    <w:p w:rsidR="0023755F" w:rsidRPr="00FA626D" w:rsidRDefault="0023755F" w:rsidP="00B5360A">
      <w:pPr>
        <w:jc w:val="right"/>
        <w:outlineLvl w:val="0"/>
        <w:rPr>
          <w:rFonts w:ascii="Arial" w:hAnsi="Arial" w:cs="Arial"/>
          <w:vertAlign w:val="superscript"/>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tbl>
      <w:tblPr>
        <w:tblW w:w="9152" w:type="dxa"/>
        <w:tblInd w:w="-80" w:type="dxa"/>
        <w:tblCellMar>
          <w:left w:w="28" w:type="dxa"/>
          <w:right w:w="28" w:type="dxa"/>
        </w:tblCellMar>
        <w:tblLook w:val="04A0" w:firstRow="1" w:lastRow="0" w:firstColumn="1" w:lastColumn="0" w:noHBand="0" w:noVBand="1"/>
      </w:tblPr>
      <w:tblGrid>
        <w:gridCol w:w="150"/>
        <w:gridCol w:w="1773"/>
        <w:gridCol w:w="160"/>
        <w:gridCol w:w="1399"/>
        <w:gridCol w:w="142"/>
        <w:gridCol w:w="2693"/>
        <w:gridCol w:w="142"/>
        <w:gridCol w:w="2649"/>
        <w:gridCol w:w="44"/>
      </w:tblGrid>
      <w:tr w:rsidR="0023755F" w:rsidRPr="006C725F" w:rsidTr="00713537">
        <w:trPr>
          <w:gridBefore w:val="1"/>
          <w:wBefore w:w="150" w:type="dxa"/>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3755F" w:rsidRPr="006C725F" w:rsidTr="00713537">
        <w:trPr>
          <w:gridBefore w:val="1"/>
          <w:wBefore w:w="150" w:type="dxa"/>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r>
      <w:tr w:rsidR="0023755F" w:rsidRPr="006C725F" w:rsidTr="00713537">
        <w:trPr>
          <w:gridBefore w:val="1"/>
          <w:wBefore w:w="150" w:type="dxa"/>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r>
      <w:tr w:rsidR="00713537" w:rsidRPr="006A47E9" w:rsidTr="00713537">
        <w:tblPrEx>
          <w:tblCellMar>
            <w:left w:w="108" w:type="dxa"/>
            <w:right w:w="108" w:type="dxa"/>
          </w:tblCellMar>
          <w:tblLook w:val="00A0" w:firstRow="1" w:lastRow="0" w:firstColumn="1" w:lastColumn="0" w:noHBand="0" w:noVBand="0"/>
        </w:tblPrEx>
        <w:trPr>
          <w:gridAfter w:val="1"/>
          <w:wAfter w:w="44" w:type="dxa"/>
        </w:trPr>
        <w:tc>
          <w:tcPr>
            <w:tcW w:w="9108" w:type="dxa"/>
            <w:gridSpan w:val="8"/>
          </w:tcPr>
          <w:p w:rsidR="00713537" w:rsidRPr="006A47E9" w:rsidRDefault="00713537" w:rsidP="008A301F">
            <w:pPr>
              <w:tabs>
                <w:tab w:val="center" w:pos="4536"/>
                <w:tab w:val="right" w:pos="9072"/>
              </w:tabs>
              <w:rPr>
                <w:rFonts w:ascii="Arial" w:hAnsi="Arial" w:cs="Arial"/>
                <w:sz w:val="22"/>
                <w:szCs w:val="22"/>
              </w:rPr>
            </w:pPr>
          </w:p>
        </w:tc>
      </w:tr>
    </w:tbl>
    <w:p w:rsidR="006A47E9" w:rsidRPr="0089418E" w:rsidRDefault="00C4321B" w:rsidP="006A47E9">
      <w:pPr>
        <w:jc w:val="center"/>
        <w:rPr>
          <w:rFonts w:ascii="Arial" w:hAnsi="Arial" w:cs="Arial"/>
          <w:b/>
        </w:rPr>
      </w:pPr>
      <w:r w:rsidRPr="00C4321B">
        <w:rPr>
          <w:rFonts w:ascii="Arial" w:hAnsi="Arial" w:cs="Arial"/>
          <w:b/>
          <w:sz w:val="28"/>
          <w:szCs w:val="28"/>
        </w:rPr>
        <w:lastRenderedPageBreak/>
        <w:t>Výklad dotačního programu</w:t>
      </w:r>
      <w:r w:rsidRPr="00C4321B">
        <w:rPr>
          <w:rFonts w:ascii="Arial" w:hAnsi="Arial" w:cs="Arial"/>
          <w:b/>
          <w:sz w:val="28"/>
          <w:szCs w:val="28"/>
        </w:rPr>
        <w:br/>
      </w:r>
      <w:r w:rsidR="006A47E9" w:rsidRPr="0089418E">
        <w:rPr>
          <w:rFonts w:ascii="Arial" w:hAnsi="Arial" w:cs="Arial"/>
          <w:b/>
        </w:rPr>
        <w:t>9.E. Školní závody</w:t>
      </w:r>
    </w:p>
    <w:p w:rsidR="006A47E9" w:rsidRPr="006A47E9" w:rsidRDefault="006A47E9" w:rsidP="006A47E9">
      <w:pPr>
        <w:pStyle w:val="Nadpis1"/>
        <w:jc w:val="center"/>
        <w:rPr>
          <w:rFonts w:ascii="Arial" w:hAnsi="Arial" w:cs="Arial"/>
          <w:color w:val="auto"/>
          <w:sz w:val="22"/>
          <w:szCs w:val="22"/>
        </w:rPr>
      </w:pPr>
      <w:r w:rsidRPr="006A47E9">
        <w:rPr>
          <w:rFonts w:ascii="Arial" w:hAnsi="Arial" w:cs="Arial"/>
          <w:color w:val="auto"/>
          <w:sz w:val="22"/>
          <w:szCs w:val="22"/>
        </w:rPr>
        <w:t>Obory vzdělání, na které se vztahuje podpora praktického vyučování žáků v roce 2017.</w:t>
      </w:r>
    </w:p>
    <w:p w:rsidR="006A47E9" w:rsidRPr="006A47E9" w:rsidRDefault="006A47E9" w:rsidP="006A47E9">
      <w:pPr>
        <w:jc w:val="center"/>
        <w:rPr>
          <w:rFonts w:ascii="Arial" w:hAnsi="Arial" w:cs="Arial"/>
          <w:sz w:val="22"/>
          <w:szCs w:val="22"/>
        </w:rPr>
      </w:pPr>
      <w:r w:rsidRPr="006A47E9">
        <w:rPr>
          <w:rFonts w:ascii="Arial" w:hAnsi="Arial" w:cs="Arial"/>
          <w:sz w:val="22"/>
          <w:szCs w:val="22"/>
        </w:rPr>
        <w:t>Seznam zemědělských, lesnických, veterinárních a potravinářských oborů vzdělání:</w:t>
      </w:r>
    </w:p>
    <w:p w:rsidR="006A47E9" w:rsidRPr="006A47E9" w:rsidRDefault="006A47E9" w:rsidP="006A47E9">
      <w:pPr>
        <w:pStyle w:val="Nadpis1"/>
        <w:rPr>
          <w:rFonts w:ascii="Arial" w:hAnsi="Arial" w:cs="Arial"/>
          <w:b w:val="0"/>
          <w:sz w:val="22"/>
          <w:szCs w:val="22"/>
        </w:rPr>
      </w:pPr>
    </w:p>
    <w:tbl>
      <w:tblPr>
        <w:tblpPr w:leftFromText="141" w:rightFromText="141" w:vertAnchor="page" w:horzAnchor="page" w:tblpX="2541" w:tblpY="3106"/>
        <w:tblW w:w="7700" w:type="dxa"/>
        <w:tblCellMar>
          <w:left w:w="70" w:type="dxa"/>
          <w:right w:w="70" w:type="dxa"/>
        </w:tblCellMar>
        <w:tblLook w:val="04A0" w:firstRow="1" w:lastRow="0" w:firstColumn="1" w:lastColumn="0" w:noHBand="0" w:noVBand="1"/>
      </w:tblPr>
      <w:tblGrid>
        <w:gridCol w:w="2055"/>
        <w:gridCol w:w="5645"/>
      </w:tblGrid>
      <w:tr w:rsidR="006A47E9" w:rsidRPr="006A47E9" w:rsidTr="0009467A">
        <w:trPr>
          <w:trHeight w:val="170"/>
        </w:trPr>
        <w:tc>
          <w:tcPr>
            <w:tcW w:w="20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b/>
                <w:bCs/>
                <w:sz w:val="22"/>
                <w:szCs w:val="22"/>
              </w:rPr>
            </w:pPr>
            <w:r w:rsidRPr="006A47E9">
              <w:rPr>
                <w:rFonts w:ascii="Arial" w:hAnsi="Arial" w:cs="Arial"/>
                <w:b/>
                <w:bCs/>
                <w:sz w:val="22"/>
                <w:szCs w:val="22"/>
              </w:rPr>
              <w:t xml:space="preserve">kód  oboru </w:t>
            </w:r>
          </w:p>
        </w:tc>
        <w:tc>
          <w:tcPr>
            <w:tcW w:w="5645" w:type="dxa"/>
            <w:tcBorders>
              <w:top w:val="single" w:sz="4" w:space="0" w:color="auto"/>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b/>
                <w:bCs/>
                <w:sz w:val="22"/>
                <w:szCs w:val="22"/>
                <w:u w:val="single"/>
              </w:rPr>
            </w:pPr>
            <w:r w:rsidRPr="006A47E9">
              <w:rPr>
                <w:rFonts w:ascii="Arial" w:hAnsi="Arial" w:cs="Arial"/>
                <w:b/>
                <w:bCs/>
                <w:sz w:val="22"/>
                <w:szCs w:val="22"/>
                <w:u w:val="single"/>
              </w:rPr>
              <w:t>Zemědělství a lesnictví</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41-04-M/01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Rostlinolékařství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41-41-M/01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Agropodnikání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41-42-M/01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Vinohradnictví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41-43-M/02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Chovatelství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41-43-M/01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Rybářství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41-44-M/01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Zahradnictví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41-45-M/01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Mechanizace a služby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41-51-H/01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Zemědělec-farmář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41-55-H/01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Opravář zemědělských strojů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41-53-H/02</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Jezdec a chovatel koní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41-52-H/01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Zahradník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41-53-H/01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Rybář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41-54-H/01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Podkovář a zemědělský kovář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41-43-L/01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Chovatel cizokrajných zvířat</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41-55-E/01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Opravářské práce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41-51-E/01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Zemědělské práce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41-52-E/01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Zahradnické práce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41-52-E/02</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Zahradnická výroba </w:t>
            </w:r>
          </w:p>
        </w:tc>
      </w:tr>
    </w:tbl>
    <w:p w:rsidR="006A47E9" w:rsidRPr="006A47E9" w:rsidRDefault="006A47E9" w:rsidP="006A47E9">
      <w:pPr>
        <w:pStyle w:val="Nadpis1"/>
        <w:jc w:val="center"/>
        <w:rPr>
          <w:rFonts w:ascii="Arial" w:hAnsi="Arial" w:cs="Arial"/>
          <w:sz w:val="22"/>
          <w:szCs w:val="22"/>
        </w:rPr>
      </w:pPr>
    </w:p>
    <w:p w:rsidR="006A47E9" w:rsidRPr="006A47E9" w:rsidRDefault="006A47E9" w:rsidP="006A47E9">
      <w:pPr>
        <w:rPr>
          <w:rFonts w:ascii="Arial" w:hAnsi="Arial" w:cs="Arial"/>
          <w:sz w:val="22"/>
          <w:szCs w:val="22"/>
        </w:rPr>
      </w:pPr>
    </w:p>
    <w:p w:rsidR="006A47E9" w:rsidRPr="006A47E9" w:rsidRDefault="006A47E9" w:rsidP="006A47E9">
      <w:pPr>
        <w:rPr>
          <w:rFonts w:ascii="Arial" w:hAnsi="Arial" w:cs="Arial"/>
          <w:sz w:val="22"/>
          <w:szCs w:val="22"/>
        </w:rPr>
      </w:pPr>
    </w:p>
    <w:p w:rsidR="006A47E9" w:rsidRPr="006A47E9" w:rsidRDefault="006A47E9" w:rsidP="006A47E9">
      <w:pPr>
        <w:rPr>
          <w:rFonts w:ascii="Arial" w:hAnsi="Arial" w:cs="Arial"/>
          <w:sz w:val="22"/>
          <w:szCs w:val="22"/>
        </w:rPr>
      </w:pPr>
    </w:p>
    <w:tbl>
      <w:tblPr>
        <w:tblW w:w="7730" w:type="dxa"/>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637"/>
      </w:tblGrid>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41-46-M/01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Lesnictví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41-56-H/01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Lesní mechanizátor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41-56-H/02         </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Opravář lesnických strojů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41-57-H/01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Zpracovatel dřeva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41-56-E/01          </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Lesnické práce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b/>
                <w:bCs/>
                <w:sz w:val="22"/>
                <w:szCs w:val="22"/>
              </w:rPr>
            </w:pPr>
            <w:r w:rsidRPr="006A47E9">
              <w:rPr>
                <w:rFonts w:ascii="Arial" w:hAnsi="Arial" w:cs="Arial"/>
                <w:b/>
                <w:bCs/>
                <w:sz w:val="22"/>
                <w:szCs w:val="22"/>
              </w:rPr>
              <w:t xml:space="preserve"> </w:t>
            </w:r>
          </w:p>
        </w:tc>
        <w:tc>
          <w:tcPr>
            <w:tcW w:w="5637" w:type="dxa"/>
            <w:shd w:val="clear" w:color="auto" w:fill="auto"/>
            <w:noWrap/>
            <w:vAlign w:val="bottom"/>
          </w:tcPr>
          <w:p w:rsidR="006A47E9" w:rsidRPr="006A47E9" w:rsidRDefault="006A47E9" w:rsidP="009A4F96">
            <w:pPr>
              <w:rPr>
                <w:rFonts w:ascii="Arial" w:hAnsi="Arial" w:cs="Arial"/>
                <w:b/>
                <w:bCs/>
                <w:sz w:val="22"/>
                <w:szCs w:val="22"/>
                <w:u w:val="single"/>
              </w:rPr>
            </w:pPr>
            <w:r w:rsidRPr="006A47E9">
              <w:rPr>
                <w:rFonts w:ascii="Arial" w:hAnsi="Arial" w:cs="Arial"/>
                <w:b/>
                <w:bCs/>
                <w:sz w:val="22"/>
                <w:szCs w:val="22"/>
                <w:u w:val="single"/>
              </w:rPr>
              <w:t>Veterinářství a veterinární prevence</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43-41-M/01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Veterinářství</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w:t>
            </w:r>
          </w:p>
        </w:tc>
        <w:tc>
          <w:tcPr>
            <w:tcW w:w="5637" w:type="dxa"/>
            <w:shd w:val="clear" w:color="auto" w:fill="auto"/>
            <w:noWrap/>
            <w:vAlign w:val="bottom"/>
          </w:tcPr>
          <w:p w:rsidR="006A47E9" w:rsidRPr="006A47E9" w:rsidRDefault="006A47E9" w:rsidP="009A4F96">
            <w:pPr>
              <w:rPr>
                <w:rFonts w:ascii="Arial" w:hAnsi="Arial" w:cs="Arial"/>
                <w:b/>
                <w:bCs/>
                <w:sz w:val="22"/>
                <w:szCs w:val="22"/>
                <w:u w:val="single"/>
              </w:rPr>
            </w:pPr>
            <w:r w:rsidRPr="006A47E9">
              <w:rPr>
                <w:rFonts w:ascii="Arial" w:hAnsi="Arial" w:cs="Arial"/>
                <w:b/>
                <w:bCs/>
                <w:sz w:val="22"/>
                <w:szCs w:val="22"/>
                <w:u w:val="single"/>
              </w:rPr>
              <w:t>Potravinářství a potravinářská chemie</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29-41-M/01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Technologie potravin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29-42-M/01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Analýza potravin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29-56-H/01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Řezník - uzenář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29-51-E/01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Potravinářská výroba </w:t>
            </w:r>
          </w:p>
        </w:tc>
      </w:tr>
    </w:tbl>
    <w:p w:rsidR="006A47E9" w:rsidRPr="006A47E9" w:rsidRDefault="006A47E9" w:rsidP="006A47E9">
      <w:pPr>
        <w:rPr>
          <w:rFonts w:ascii="Arial" w:hAnsi="Arial" w:cs="Arial"/>
          <w:sz w:val="22"/>
          <w:szCs w:val="22"/>
        </w:rPr>
      </w:pPr>
    </w:p>
    <w:p w:rsidR="00A55567" w:rsidRPr="006A47E9" w:rsidRDefault="00A55567" w:rsidP="00B5360A">
      <w:pPr>
        <w:pStyle w:val="Nadpis1"/>
        <w:jc w:val="center"/>
        <w:rPr>
          <w:rFonts w:ascii="Arial" w:hAnsi="Arial" w:cs="Arial"/>
          <w:color w:val="auto"/>
          <w:sz w:val="22"/>
          <w:szCs w:val="22"/>
        </w:rPr>
      </w:pPr>
    </w:p>
    <w:p w:rsidR="00A55567" w:rsidRPr="006A47E9" w:rsidRDefault="00A55567" w:rsidP="00A55567">
      <w:pPr>
        <w:rPr>
          <w:rFonts w:ascii="Arial" w:hAnsi="Arial" w:cs="Arial"/>
          <w:sz w:val="22"/>
          <w:szCs w:val="22"/>
        </w:rPr>
      </w:pPr>
    </w:p>
    <w:p w:rsidR="00A55567" w:rsidRPr="006A47E9" w:rsidRDefault="00A55567" w:rsidP="00A55567">
      <w:pPr>
        <w:rPr>
          <w:rFonts w:ascii="Arial" w:hAnsi="Arial" w:cs="Arial"/>
          <w:sz w:val="22"/>
          <w:szCs w:val="22"/>
        </w:rPr>
      </w:pPr>
    </w:p>
    <w:p w:rsidR="00A55567" w:rsidRPr="006A47E9" w:rsidRDefault="00A55567" w:rsidP="00A55567">
      <w:pPr>
        <w:rPr>
          <w:rFonts w:ascii="Arial" w:hAnsi="Arial" w:cs="Arial"/>
          <w:sz w:val="22"/>
          <w:szCs w:val="22"/>
        </w:rPr>
      </w:pPr>
    </w:p>
    <w:p w:rsidR="009A3B48" w:rsidRDefault="009A3B48" w:rsidP="00B5360A">
      <w:pPr>
        <w:pStyle w:val="Nadpis1"/>
        <w:jc w:val="center"/>
        <w:rPr>
          <w:rFonts w:ascii="Arial" w:hAnsi="Arial" w:cs="Arial"/>
          <w:color w:val="auto"/>
        </w:rPr>
      </w:pPr>
    </w:p>
    <w:p w:rsidR="00741BB8" w:rsidRDefault="00741BB8" w:rsidP="00741BB8"/>
    <w:p w:rsidR="00741BB8" w:rsidRPr="00741BB8" w:rsidRDefault="00741BB8" w:rsidP="00741BB8"/>
    <w:p w:rsidR="0023755F" w:rsidRPr="00A86703" w:rsidRDefault="001C50C6" w:rsidP="00B5360A">
      <w:pPr>
        <w:pStyle w:val="Nadpis1"/>
        <w:jc w:val="center"/>
        <w:rPr>
          <w:rFonts w:ascii="Arial" w:eastAsia="Arial Unicode MS" w:hAnsi="Arial" w:cs="Arial"/>
          <w:color w:val="auto"/>
        </w:rPr>
      </w:pPr>
      <w:r>
        <w:rPr>
          <w:rFonts w:ascii="Arial" w:hAnsi="Arial" w:cs="Arial"/>
          <w:color w:val="auto"/>
        </w:rPr>
        <w:lastRenderedPageBreak/>
        <w:t>9</w:t>
      </w:r>
      <w:r w:rsidR="0023755F" w:rsidRPr="00A86703">
        <w:rPr>
          <w:rFonts w:ascii="Arial" w:hAnsi="Arial" w:cs="Arial"/>
          <w:color w:val="auto"/>
        </w:rPr>
        <w:t>.E. Školní závody</w:t>
      </w:r>
    </w:p>
    <w:p w:rsidR="0023755F" w:rsidRPr="00A86703" w:rsidRDefault="0023755F" w:rsidP="00B5360A">
      <w:pPr>
        <w:rPr>
          <w:rFonts w:ascii="Arial" w:hAnsi="Arial" w:cs="Arial"/>
        </w:rPr>
      </w:pPr>
    </w:p>
    <w:p w:rsidR="0023755F" w:rsidRPr="00A86703" w:rsidRDefault="0023755F" w:rsidP="00B5360A">
      <w:pPr>
        <w:pStyle w:val="Nadpis1"/>
        <w:jc w:val="center"/>
        <w:rPr>
          <w:rFonts w:ascii="Arial" w:eastAsia="Arial Unicode MS" w:hAnsi="Arial" w:cs="Arial"/>
          <w:color w:val="auto"/>
        </w:rPr>
      </w:pPr>
      <w:r w:rsidRPr="00A86703">
        <w:rPr>
          <w:rFonts w:ascii="Arial" w:hAnsi="Arial" w:cs="Arial"/>
          <w:color w:val="auto"/>
        </w:rPr>
        <w:t xml:space="preserve"> Měsíční výkaz Školního závodu                               </w:t>
      </w:r>
    </w:p>
    <w:p w:rsidR="0023755F" w:rsidRPr="00A86703" w:rsidRDefault="0023755F" w:rsidP="00B5360A">
      <w:pPr>
        <w:pStyle w:val="Nadpis3"/>
        <w:rPr>
          <w:rFonts w:ascii="Arial" w:eastAsia="Arial Unicode MS" w:hAnsi="Arial" w:cs="Arial"/>
          <w:bCs w:val="0"/>
          <w:color w:val="auto"/>
        </w:rPr>
      </w:pPr>
    </w:p>
    <w:p w:rsidR="0023755F" w:rsidRPr="00A86703" w:rsidRDefault="0023755F" w:rsidP="00B5360A">
      <w:pPr>
        <w:pStyle w:val="Nadpis3"/>
        <w:rPr>
          <w:rFonts w:ascii="Arial" w:hAnsi="Arial" w:cs="Arial"/>
          <w:color w:val="auto"/>
        </w:rPr>
      </w:pPr>
      <w:r w:rsidRPr="00A86703">
        <w:rPr>
          <w:rFonts w:ascii="Arial" w:hAnsi="Arial" w:cs="Arial"/>
          <w:color w:val="auto"/>
        </w:rPr>
        <w:t xml:space="preserve">                                                                                    měsíc………….……2017</w:t>
      </w:r>
    </w:p>
    <w:p w:rsidR="0023755F" w:rsidRPr="00A86703" w:rsidRDefault="0023755F" w:rsidP="00B5360A">
      <w:pPr>
        <w:rPr>
          <w:rFonts w:ascii="Arial" w:hAnsi="Arial" w:cs="Arial"/>
        </w:rPr>
      </w:pPr>
    </w:p>
    <w:p w:rsidR="0023755F" w:rsidRPr="00A86703" w:rsidRDefault="0023755F" w:rsidP="00B5360A">
      <w:pPr>
        <w:rPr>
          <w:rFonts w:ascii="Arial" w:hAnsi="Arial" w:cs="Arial"/>
        </w:rPr>
      </w:pPr>
      <w:r w:rsidRPr="00A86703">
        <w:rPr>
          <w:rFonts w:ascii="Arial" w:hAnsi="Arial" w:cs="Arial"/>
        </w:rPr>
        <w:t xml:space="preserve">     …………………………………..                                              …………………………</w:t>
      </w:r>
    </w:p>
    <w:p w:rsidR="0023755F" w:rsidRPr="00A86703" w:rsidRDefault="0023755F" w:rsidP="00B5360A">
      <w:pPr>
        <w:rPr>
          <w:rFonts w:ascii="Arial" w:hAnsi="Arial" w:cs="Arial"/>
        </w:rPr>
      </w:pPr>
      <w:r w:rsidRPr="00A86703">
        <w:rPr>
          <w:rFonts w:ascii="Arial" w:hAnsi="Arial" w:cs="Arial"/>
        </w:rPr>
        <w:t xml:space="preserve">     název Školního závodu (ŠZ)                                                          název  školy</w:t>
      </w:r>
    </w:p>
    <w:p w:rsidR="0023755F" w:rsidRPr="00A86703" w:rsidRDefault="0023755F" w:rsidP="00B5360A">
      <w:pPr>
        <w:rPr>
          <w:rFonts w:ascii="Arial" w:hAnsi="Arial" w:cs="Arial"/>
        </w:rPr>
      </w:pPr>
    </w:p>
    <w:p w:rsidR="0023755F" w:rsidRPr="00A86703" w:rsidRDefault="0023755F" w:rsidP="00B5360A">
      <w:pPr>
        <w:rPr>
          <w:rFonts w:ascii="Arial" w:hAnsi="Arial" w:cs="Arial"/>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347"/>
        <w:gridCol w:w="1629"/>
        <w:gridCol w:w="1611"/>
        <w:gridCol w:w="1800"/>
        <w:gridCol w:w="1620"/>
      </w:tblGrid>
      <w:tr w:rsidR="0023755F" w:rsidRPr="00A86703" w:rsidTr="00CE4370">
        <w:trPr>
          <w:cantSplit/>
          <w:trHeight w:val="460"/>
        </w:trPr>
        <w:tc>
          <w:tcPr>
            <w:tcW w:w="1063" w:type="dxa"/>
            <w:vMerge w:val="restart"/>
          </w:tcPr>
          <w:p w:rsidR="0023755F" w:rsidRPr="00A86703" w:rsidRDefault="0023755F" w:rsidP="00B5360A">
            <w:pPr>
              <w:rPr>
                <w:rFonts w:ascii="Arial" w:hAnsi="Arial" w:cs="Arial"/>
              </w:rPr>
            </w:pPr>
          </w:p>
          <w:p w:rsidR="0023755F" w:rsidRPr="00A86703" w:rsidRDefault="0023755F" w:rsidP="00B5360A">
            <w:pPr>
              <w:rPr>
                <w:rFonts w:ascii="Arial" w:hAnsi="Arial" w:cs="Arial"/>
              </w:rPr>
            </w:pPr>
          </w:p>
          <w:p w:rsidR="0023755F" w:rsidRPr="00A86703" w:rsidRDefault="0023755F" w:rsidP="00B5360A">
            <w:pPr>
              <w:rPr>
                <w:rFonts w:ascii="Arial" w:hAnsi="Arial" w:cs="Arial"/>
              </w:rPr>
            </w:pPr>
            <w:r w:rsidRPr="00A86703">
              <w:rPr>
                <w:rFonts w:ascii="Arial" w:hAnsi="Arial" w:cs="Arial"/>
              </w:rPr>
              <w:t>Datum</w:t>
            </w:r>
          </w:p>
        </w:tc>
        <w:tc>
          <w:tcPr>
            <w:tcW w:w="1347" w:type="dxa"/>
            <w:vMerge w:val="restart"/>
          </w:tcPr>
          <w:p w:rsidR="0023755F" w:rsidRPr="00A86703" w:rsidRDefault="0023755F" w:rsidP="00B5360A">
            <w:pPr>
              <w:rPr>
                <w:rFonts w:ascii="Arial" w:hAnsi="Arial" w:cs="Arial"/>
              </w:rPr>
            </w:pPr>
          </w:p>
        </w:tc>
        <w:tc>
          <w:tcPr>
            <w:tcW w:w="5040" w:type="dxa"/>
            <w:gridSpan w:val="3"/>
          </w:tcPr>
          <w:p w:rsidR="0023755F" w:rsidRPr="00A86703" w:rsidRDefault="0023755F" w:rsidP="00B5360A">
            <w:pPr>
              <w:rPr>
                <w:rFonts w:ascii="Arial" w:hAnsi="Arial" w:cs="Arial"/>
              </w:rPr>
            </w:pPr>
          </w:p>
          <w:p w:rsidR="0023755F" w:rsidRPr="00A86703" w:rsidRDefault="0023755F" w:rsidP="00A26D0C">
            <w:pPr>
              <w:pStyle w:val="Nadpis6"/>
              <w:rPr>
                <w:rFonts w:ascii="Arial" w:hAnsi="Arial" w:cs="Arial"/>
                <w:b/>
                <w:color w:val="auto"/>
              </w:rPr>
            </w:pPr>
            <w:r w:rsidRPr="00A86703">
              <w:rPr>
                <w:rFonts w:ascii="Arial" w:hAnsi="Arial" w:cs="Arial"/>
                <w:b/>
                <w:color w:val="auto"/>
              </w:rPr>
              <w:t xml:space="preserve"> Kód a název oboru vzdělání / ročník</w:t>
            </w:r>
          </w:p>
        </w:tc>
        <w:tc>
          <w:tcPr>
            <w:tcW w:w="1620" w:type="dxa"/>
            <w:vMerge w:val="restart"/>
          </w:tcPr>
          <w:p w:rsidR="0023755F" w:rsidRPr="00A86703" w:rsidRDefault="0023755F" w:rsidP="00B5360A">
            <w:pPr>
              <w:rPr>
                <w:rFonts w:ascii="Arial" w:hAnsi="Arial" w:cs="Arial"/>
              </w:rPr>
            </w:pPr>
            <w:r w:rsidRPr="00A86703">
              <w:rPr>
                <w:rFonts w:ascii="Arial" w:hAnsi="Arial" w:cs="Arial"/>
              </w:rPr>
              <w:t>Celkem</w:t>
            </w:r>
          </w:p>
          <w:p w:rsidR="0023755F" w:rsidRPr="00A86703" w:rsidRDefault="0023755F" w:rsidP="00B5360A">
            <w:pPr>
              <w:rPr>
                <w:rFonts w:ascii="Arial" w:hAnsi="Arial" w:cs="Arial"/>
              </w:rPr>
            </w:pPr>
            <w:r w:rsidRPr="00A86703">
              <w:rPr>
                <w:rFonts w:ascii="Arial" w:hAnsi="Arial" w:cs="Arial"/>
              </w:rPr>
              <w:t>žákohodin</w:t>
            </w:r>
          </w:p>
          <w:p w:rsidR="0023755F" w:rsidRPr="00A86703" w:rsidRDefault="0023755F" w:rsidP="00B5360A">
            <w:pPr>
              <w:rPr>
                <w:rFonts w:ascii="Arial" w:hAnsi="Arial" w:cs="Arial"/>
              </w:rPr>
            </w:pPr>
            <w:r w:rsidRPr="00A86703">
              <w:rPr>
                <w:rFonts w:ascii="Arial" w:hAnsi="Arial" w:cs="Arial"/>
              </w:rPr>
              <w:t xml:space="preserve">za den </w:t>
            </w:r>
          </w:p>
          <w:p w:rsidR="0023755F" w:rsidRPr="00A86703" w:rsidRDefault="0023755F" w:rsidP="00B5360A">
            <w:pPr>
              <w:rPr>
                <w:rFonts w:ascii="Arial" w:hAnsi="Arial" w:cs="Arial"/>
              </w:rPr>
            </w:pPr>
          </w:p>
        </w:tc>
      </w:tr>
      <w:tr w:rsidR="0023755F" w:rsidRPr="00A86703" w:rsidTr="00CE4370">
        <w:trPr>
          <w:cantSplit/>
          <w:trHeight w:val="460"/>
        </w:trPr>
        <w:tc>
          <w:tcPr>
            <w:tcW w:w="1063" w:type="dxa"/>
            <w:vMerge/>
          </w:tcPr>
          <w:p w:rsidR="0023755F" w:rsidRPr="00A86703" w:rsidRDefault="0023755F" w:rsidP="00B5360A">
            <w:pPr>
              <w:rPr>
                <w:rFonts w:ascii="Arial" w:hAnsi="Arial" w:cs="Arial"/>
              </w:rPr>
            </w:pPr>
          </w:p>
        </w:tc>
        <w:tc>
          <w:tcPr>
            <w:tcW w:w="1347" w:type="dxa"/>
            <w:vMerge/>
          </w:tcPr>
          <w:p w:rsidR="0023755F" w:rsidRPr="00A86703" w:rsidRDefault="0023755F" w:rsidP="00B5360A">
            <w:pPr>
              <w:rPr>
                <w:rFonts w:ascii="Arial" w:hAnsi="Arial" w:cs="Arial"/>
              </w:rPr>
            </w:pP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Height w:val="228"/>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tcBorders>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bottom w:val="single" w:sz="4" w:space="0" w:color="auto"/>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tcBorders>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Height w:val="354"/>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Height w:val="247"/>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tabs>
                <w:tab w:val="left" w:pos="1410"/>
              </w:tabs>
              <w:rPr>
                <w:rFonts w:ascii="Arial" w:hAnsi="Arial" w:cs="Arial"/>
              </w:rPr>
            </w:pPr>
            <w:r w:rsidRPr="00A86703">
              <w:rPr>
                <w:rFonts w:ascii="Arial" w:hAnsi="Arial" w:cs="Arial"/>
              </w:rPr>
              <w:tab/>
            </w: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Height w:val="546"/>
        </w:trPr>
        <w:tc>
          <w:tcPr>
            <w:tcW w:w="2410" w:type="dxa"/>
            <w:gridSpan w:val="2"/>
          </w:tcPr>
          <w:p w:rsidR="0023755F" w:rsidRPr="00A86703" w:rsidRDefault="0023755F" w:rsidP="00B5360A">
            <w:pPr>
              <w:rPr>
                <w:rFonts w:ascii="Arial" w:hAnsi="Arial" w:cs="Arial"/>
              </w:rPr>
            </w:pPr>
          </w:p>
          <w:p w:rsidR="0023755F" w:rsidRPr="00A86703" w:rsidRDefault="0023755F" w:rsidP="00B5360A">
            <w:pPr>
              <w:pStyle w:val="Nadpis4"/>
              <w:rPr>
                <w:rFonts w:ascii="Arial" w:hAnsi="Arial" w:cs="Arial"/>
                <w:color w:val="auto"/>
              </w:rPr>
            </w:pPr>
            <w:r w:rsidRPr="00A86703">
              <w:rPr>
                <w:rFonts w:ascii="Arial" w:hAnsi="Arial" w:cs="Arial"/>
                <w:color w:val="auto"/>
              </w:rPr>
              <w:t>Celkem</w:t>
            </w:r>
          </w:p>
          <w:p w:rsidR="0023755F" w:rsidRPr="00A86703" w:rsidRDefault="0023755F" w:rsidP="00B5360A">
            <w:pPr>
              <w:pStyle w:val="Nadpis4"/>
              <w:rPr>
                <w:rFonts w:ascii="Arial" w:hAnsi="Arial" w:cs="Arial"/>
                <w:color w:val="auto"/>
              </w:rPr>
            </w:pPr>
            <w:r w:rsidRPr="00A86703">
              <w:rPr>
                <w:rFonts w:ascii="Arial" w:hAnsi="Arial" w:cs="Arial"/>
                <w:color w:val="auto"/>
              </w:rPr>
              <w:t>žákohodin za měsíc:</w:t>
            </w:r>
          </w:p>
        </w:tc>
        <w:tc>
          <w:tcPr>
            <w:tcW w:w="1629" w:type="dxa"/>
          </w:tcPr>
          <w:p w:rsidR="0023755F" w:rsidRPr="00A86703" w:rsidRDefault="0023755F" w:rsidP="00B5360A">
            <w:pPr>
              <w:pStyle w:val="Nadpis4"/>
              <w:rPr>
                <w:rFonts w:ascii="Arial" w:hAnsi="Arial" w:cs="Arial"/>
                <w:color w:val="auto"/>
              </w:rPr>
            </w:pPr>
          </w:p>
        </w:tc>
        <w:tc>
          <w:tcPr>
            <w:tcW w:w="1611" w:type="dxa"/>
          </w:tcPr>
          <w:p w:rsidR="0023755F" w:rsidRPr="00A86703" w:rsidRDefault="0023755F" w:rsidP="00B5360A">
            <w:pPr>
              <w:pStyle w:val="Nadpis4"/>
              <w:rPr>
                <w:rFonts w:ascii="Arial" w:hAnsi="Arial" w:cs="Arial"/>
                <w:color w:val="auto"/>
              </w:rPr>
            </w:pPr>
          </w:p>
        </w:tc>
        <w:tc>
          <w:tcPr>
            <w:tcW w:w="1800" w:type="dxa"/>
          </w:tcPr>
          <w:p w:rsidR="0023755F" w:rsidRPr="00A86703" w:rsidRDefault="0023755F" w:rsidP="00B5360A">
            <w:pPr>
              <w:pStyle w:val="Nadpis4"/>
              <w:rPr>
                <w:rFonts w:ascii="Arial" w:hAnsi="Arial" w:cs="Arial"/>
                <w:color w:val="auto"/>
              </w:rPr>
            </w:pPr>
          </w:p>
        </w:tc>
        <w:tc>
          <w:tcPr>
            <w:tcW w:w="1620" w:type="dxa"/>
          </w:tcPr>
          <w:p w:rsidR="0023755F" w:rsidRPr="00A86703" w:rsidRDefault="0023755F" w:rsidP="00B5360A">
            <w:pPr>
              <w:pStyle w:val="Nadpis4"/>
              <w:rPr>
                <w:rFonts w:ascii="Arial" w:hAnsi="Arial" w:cs="Arial"/>
                <w:color w:val="auto"/>
              </w:rPr>
            </w:pPr>
          </w:p>
        </w:tc>
      </w:tr>
    </w:tbl>
    <w:p w:rsidR="0023755F" w:rsidRPr="00FA626D" w:rsidRDefault="0023755F" w:rsidP="00B5360A">
      <w:pPr>
        <w:rPr>
          <w:rFonts w:ascii="Arial" w:hAnsi="Arial" w:cs="Arial"/>
        </w:rPr>
      </w:pP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                       ……………………………..….</w:t>
      </w:r>
    </w:p>
    <w:p w:rsidR="0023755F" w:rsidRPr="00FA626D" w:rsidRDefault="0023755F" w:rsidP="00B5360A">
      <w:pPr>
        <w:pStyle w:val="Zpat"/>
        <w:tabs>
          <w:tab w:val="clear" w:pos="4536"/>
          <w:tab w:val="clear" w:pos="9072"/>
        </w:tabs>
        <w:rPr>
          <w:rFonts w:ascii="Arial" w:hAnsi="Arial" w:cs="Arial"/>
        </w:rPr>
      </w:pPr>
      <w:r w:rsidRPr="00FA626D">
        <w:rPr>
          <w:rFonts w:ascii="Arial" w:hAnsi="Arial" w:cs="Arial"/>
        </w:rPr>
        <w:t xml:space="preserve">podpis statutárního orgánu </w:t>
      </w:r>
      <w:r w:rsidRPr="00FA626D">
        <w:rPr>
          <w:rFonts w:ascii="Arial" w:hAnsi="Arial" w:cs="Arial"/>
        </w:rPr>
        <w:tab/>
      </w:r>
      <w:r w:rsidRPr="00FA626D">
        <w:rPr>
          <w:rFonts w:ascii="Arial" w:hAnsi="Arial" w:cs="Arial"/>
        </w:rPr>
        <w:tab/>
        <w:t xml:space="preserve">    podpis statutárního orgánu </w:t>
      </w:r>
    </w:p>
    <w:p w:rsidR="0023755F" w:rsidRPr="00FA626D" w:rsidRDefault="0023755F" w:rsidP="00B5360A">
      <w:pPr>
        <w:rPr>
          <w:rFonts w:ascii="Arial" w:hAnsi="Arial" w:cs="Arial"/>
        </w:rPr>
      </w:pPr>
      <w:r w:rsidRPr="00FA626D">
        <w:rPr>
          <w:rFonts w:ascii="Arial" w:hAnsi="Arial" w:cs="Arial"/>
        </w:rPr>
        <w:t xml:space="preserve">      Školního závodu  </w:t>
      </w:r>
      <w:r w:rsidRPr="00FA626D">
        <w:rPr>
          <w:rFonts w:ascii="Arial" w:hAnsi="Arial" w:cs="Arial"/>
        </w:rPr>
        <w:tab/>
      </w:r>
      <w:r w:rsidRPr="00FA626D">
        <w:rPr>
          <w:rFonts w:ascii="Arial" w:hAnsi="Arial" w:cs="Arial"/>
        </w:rPr>
        <w:tab/>
      </w:r>
      <w:r w:rsidRPr="00FA626D">
        <w:rPr>
          <w:rFonts w:ascii="Arial" w:hAnsi="Arial" w:cs="Arial"/>
        </w:rPr>
        <w:tab/>
        <w:t xml:space="preserve">             příslušné školy</w:t>
      </w: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za SZIF zkontroloval:</w:t>
      </w:r>
    </w:p>
    <w:p w:rsidR="00741BB8" w:rsidRDefault="00741BB8" w:rsidP="00B5360A">
      <w:pPr>
        <w:pStyle w:val="Nadpis1"/>
        <w:jc w:val="center"/>
        <w:rPr>
          <w:rFonts w:ascii="Arial" w:hAnsi="Arial" w:cs="Arial"/>
          <w:color w:val="auto"/>
        </w:rPr>
      </w:pPr>
    </w:p>
    <w:p w:rsidR="0023755F" w:rsidRPr="0006070D" w:rsidRDefault="0023755F" w:rsidP="00B5360A">
      <w:pPr>
        <w:pStyle w:val="Nadpis1"/>
        <w:jc w:val="center"/>
        <w:rPr>
          <w:rFonts w:ascii="Arial" w:eastAsia="Arial Unicode MS" w:hAnsi="Arial" w:cs="Arial"/>
          <w:color w:val="auto"/>
        </w:rPr>
      </w:pPr>
      <w:r w:rsidRPr="0006070D">
        <w:rPr>
          <w:rFonts w:ascii="Arial" w:hAnsi="Arial" w:cs="Arial"/>
          <w:color w:val="auto"/>
        </w:rPr>
        <w:t>9.E. Školní závody</w:t>
      </w:r>
    </w:p>
    <w:p w:rsidR="0023755F" w:rsidRPr="00FA626D" w:rsidRDefault="0023755F" w:rsidP="00B5360A">
      <w:pPr>
        <w:rPr>
          <w:rFonts w:ascii="Arial" w:hAnsi="Arial" w:cs="Arial"/>
        </w:rPr>
      </w:pPr>
    </w:p>
    <w:p w:rsidR="0023755F" w:rsidRPr="00FA626D" w:rsidRDefault="0023755F" w:rsidP="00B5360A">
      <w:pPr>
        <w:jc w:val="center"/>
        <w:rPr>
          <w:rFonts w:ascii="Arial" w:hAnsi="Arial" w:cs="Arial"/>
        </w:rPr>
      </w:pPr>
      <w:r w:rsidRPr="00FA626D">
        <w:rPr>
          <w:rFonts w:ascii="Arial" w:hAnsi="Arial" w:cs="Arial"/>
        </w:rPr>
        <w:t>Sumář žákohodin za rok 2017</w:t>
      </w:r>
    </w:p>
    <w:p w:rsidR="0023755F" w:rsidRPr="00FA626D" w:rsidRDefault="0023755F" w:rsidP="00B5360A">
      <w:pPr>
        <w:rPr>
          <w:sz w:val="28"/>
        </w:rPr>
      </w:pPr>
    </w:p>
    <w:p w:rsidR="0023755F" w:rsidRPr="00FA626D" w:rsidRDefault="0023755F" w:rsidP="00B5360A">
      <w:pPr>
        <w:rPr>
          <w:b/>
          <w:bCs/>
          <w:sz w:val="28"/>
        </w:rPr>
      </w:pPr>
    </w:p>
    <w:p w:rsidR="0023755F" w:rsidRPr="00FA626D" w:rsidRDefault="0023755F" w:rsidP="00B5360A">
      <w:pPr>
        <w:rPr>
          <w:rFonts w:ascii="Arial" w:hAnsi="Arial" w:cs="Arial"/>
          <w:b/>
        </w:rPr>
      </w:pPr>
      <w:r w:rsidRPr="00FA626D">
        <w:rPr>
          <w:rFonts w:ascii="Arial" w:hAnsi="Arial" w:cs="Arial"/>
          <w:b/>
        </w:rPr>
        <w:t>Školní závod:</w:t>
      </w:r>
    </w:p>
    <w:p w:rsidR="0023755F" w:rsidRPr="00FA626D" w:rsidRDefault="0023755F" w:rsidP="00B5360A">
      <w:pPr>
        <w:rPr>
          <w:rFonts w:ascii="Arial" w:hAnsi="Arial" w:cs="Arial"/>
          <w:b/>
        </w:rPr>
      </w:pPr>
    </w:p>
    <w:p w:rsidR="0023755F" w:rsidRPr="00FA626D" w:rsidRDefault="0023755F" w:rsidP="00B5360A">
      <w:pPr>
        <w:rPr>
          <w:rFonts w:ascii="Arial" w:hAnsi="Arial" w:cs="Arial"/>
          <w:b/>
        </w:rPr>
      </w:pPr>
      <w:r w:rsidRPr="00FA626D">
        <w:rPr>
          <w:rFonts w:ascii="Arial" w:hAnsi="Arial" w:cs="Arial"/>
          <w:b/>
        </w:rPr>
        <w:t>Škola:</w:t>
      </w:r>
    </w:p>
    <w:p w:rsidR="0023755F" w:rsidRPr="00FA626D" w:rsidRDefault="0023755F" w:rsidP="00B5360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1"/>
        <w:gridCol w:w="1471"/>
        <w:gridCol w:w="1843"/>
        <w:gridCol w:w="1842"/>
        <w:gridCol w:w="1750"/>
        <w:gridCol w:w="1151"/>
      </w:tblGrid>
      <w:tr w:rsidR="0023755F" w:rsidRPr="00FA626D" w:rsidTr="00CE4370">
        <w:trPr>
          <w:cantSplit/>
        </w:trPr>
        <w:tc>
          <w:tcPr>
            <w:tcW w:w="1151" w:type="dxa"/>
            <w:vMerge w:val="restart"/>
          </w:tcPr>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p w:rsidR="0023755F" w:rsidRPr="00FA626D" w:rsidRDefault="0023755F" w:rsidP="00B5360A">
            <w:pPr>
              <w:jc w:val="center"/>
              <w:rPr>
                <w:rFonts w:ascii="Arial" w:hAnsi="Arial" w:cs="Arial"/>
                <w:b/>
              </w:rPr>
            </w:pPr>
            <w:r w:rsidRPr="00FA626D">
              <w:rPr>
                <w:rFonts w:ascii="Arial" w:hAnsi="Arial" w:cs="Arial"/>
                <w:b/>
              </w:rPr>
              <w:t>Měsíc</w:t>
            </w:r>
          </w:p>
        </w:tc>
        <w:tc>
          <w:tcPr>
            <w:tcW w:w="1471" w:type="dxa"/>
            <w:vMerge w:val="restart"/>
          </w:tcPr>
          <w:p w:rsidR="0023755F" w:rsidRPr="00FA626D" w:rsidRDefault="0023755F" w:rsidP="00B5360A">
            <w:pPr>
              <w:jc w:val="center"/>
              <w:rPr>
                <w:rFonts w:ascii="Arial" w:hAnsi="Arial" w:cs="Arial"/>
                <w:b/>
              </w:rPr>
            </w:pPr>
          </w:p>
        </w:tc>
        <w:tc>
          <w:tcPr>
            <w:tcW w:w="5435" w:type="dxa"/>
            <w:gridSpan w:val="3"/>
          </w:tcPr>
          <w:p w:rsidR="0023755F" w:rsidRPr="00FA626D" w:rsidRDefault="0023755F" w:rsidP="00B5360A">
            <w:pPr>
              <w:jc w:val="center"/>
              <w:rPr>
                <w:rFonts w:ascii="Arial" w:hAnsi="Arial" w:cs="Arial"/>
                <w:b/>
              </w:rPr>
            </w:pPr>
            <w:r w:rsidRPr="00FA626D">
              <w:rPr>
                <w:rFonts w:ascii="Arial" w:hAnsi="Arial" w:cs="Arial"/>
                <w:b/>
              </w:rPr>
              <w:t>Kód a název oboru vzdělání</w:t>
            </w:r>
          </w:p>
        </w:tc>
        <w:tc>
          <w:tcPr>
            <w:tcW w:w="1151" w:type="dxa"/>
            <w:vMerge w:val="restart"/>
          </w:tcPr>
          <w:p w:rsidR="0023755F" w:rsidRPr="00FA626D" w:rsidRDefault="0023755F" w:rsidP="00B5360A">
            <w:pPr>
              <w:jc w:val="center"/>
              <w:rPr>
                <w:rFonts w:ascii="Arial" w:hAnsi="Arial" w:cs="Arial"/>
              </w:rPr>
            </w:pPr>
            <w:r w:rsidRPr="00FA626D">
              <w:rPr>
                <w:rFonts w:ascii="Arial" w:hAnsi="Arial" w:cs="Arial"/>
              </w:rPr>
              <w:t>Celkem</w:t>
            </w:r>
          </w:p>
          <w:p w:rsidR="0023755F" w:rsidRPr="00FA626D" w:rsidRDefault="0023755F" w:rsidP="00B5360A">
            <w:pPr>
              <w:jc w:val="center"/>
              <w:rPr>
                <w:rFonts w:ascii="Arial" w:hAnsi="Arial" w:cs="Arial"/>
              </w:rPr>
            </w:pPr>
            <w:r w:rsidRPr="00FA626D">
              <w:rPr>
                <w:rFonts w:ascii="Arial" w:hAnsi="Arial" w:cs="Arial"/>
              </w:rPr>
              <w:t>žákohod.</w:t>
            </w:r>
          </w:p>
          <w:p w:rsidR="0023755F" w:rsidRPr="00FA626D" w:rsidRDefault="0023755F" w:rsidP="00B5360A">
            <w:pPr>
              <w:jc w:val="center"/>
              <w:rPr>
                <w:rFonts w:ascii="Arial" w:hAnsi="Arial" w:cs="Arial"/>
              </w:rPr>
            </w:pPr>
            <w:r w:rsidRPr="00FA626D">
              <w:rPr>
                <w:rFonts w:ascii="Arial" w:hAnsi="Arial" w:cs="Arial"/>
              </w:rPr>
              <w:t>za měsíc</w:t>
            </w:r>
          </w:p>
          <w:p w:rsidR="0023755F" w:rsidRPr="00FA626D" w:rsidRDefault="0023755F" w:rsidP="00B5360A">
            <w:pPr>
              <w:jc w:val="center"/>
              <w:rPr>
                <w:rFonts w:ascii="Arial" w:hAnsi="Arial" w:cs="Arial"/>
              </w:rPr>
            </w:pPr>
            <w:r w:rsidRPr="00FA626D">
              <w:rPr>
                <w:rFonts w:ascii="Arial" w:hAnsi="Arial" w:cs="Arial"/>
              </w:rPr>
              <w:t>u všech</w:t>
            </w:r>
          </w:p>
          <w:p w:rsidR="0023755F" w:rsidRPr="00FA626D" w:rsidRDefault="0023755F" w:rsidP="00B5360A">
            <w:pPr>
              <w:jc w:val="center"/>
              <w:rPr>
                <w:rFonts w:ascii="Arial" w:hAnsi="Arial" w:cs="Arial"/>
              </w:rPr>
            </w:pPr>
            <w:r w:rsidRPr="00FA626D">
              <w:rPr>
                <w:rFonts w:ascii="Arial" w:hAnsi="Arial" w:cs="Arial"/>
              </w:rPr>
              <w:t>oborů</w:t>
            </w:r>
          </w:p>
        </w:tc>
      </w:tr>
      <w:tr w:rsidR="0023755F" w:rsidRPr="00FA626D" w:rsidTr="00CE4370">
        <w:trPr>
          <w:cantSplit/>
          <w:trHeight w:val="970"/>
        </w:trPr>
        <w:tc>
          <w:tcPr>
            <w:tcW w:w="1151" w:type="dxa"/>
            <w:vMerge/>
          </w:tcPr>
          <w:p w:rsidR="0023755F" w:rsidRPr="00FA626D" w:rsidRDefault="0023755F" w:rsidP="00B5360A">
            <w:pPr>
              <w:rPr>
                <w:rFonts w:ascii="Arial" w:hAnsi="Arial" w:cs="Arial"/>
                <w:b/>
              </w:rPr>
            </w:pPr>
          </w:p>
        </w:tc>
        <w:tc>
          <w:tcPr>
            <w:tcW w:w="1471" w:type="dxa"/>
            <w:vMerge/>
          </w:tcPr>
          <w:p w:rsidR="0023755F" w:rsidRPr="00FA626D" w:rsidRDefault="0023755F" w:rsidP="00B5360A">
            <w:pPr>
              <w:rPr>
                <w:rFonts w:ascii="Arial" w:hAnsi="Arial" w:cs="Arial"/>
                <w:b/>
              </w:rPr>
            </w:pPr>
          </w:p>
        </w:tc>
        <w:tc>
          <w:tcPr>
            <w:tcW w:w="1843" w:type="dxa"/>
          </w:tcPr>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tc>
        <w:tc>
          <w:tcPr>
            <w:tcW w:w="1151" w:type="dxa"/>
            <w:vMerge/>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leden</w:t>
            </w:r>
          </w:p>
        </w:tc>
        <w:tc>
          <w:tcPr>
            <w:tcW w:w="1471" w:type="dxa"/>
          </w:tcPr>
          <w:p w:rsidR="0023755F" w:rsidRPr="00FA626D" w:rsidRDefault="0023755F" w:rsidP="00B5360A">
            <w:pPr>
              <w:rPr>
                <w:rFonts w:ascii="Arial" w:hAnsi="Arial" w:cs="Arial"/>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únor</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březen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duben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květen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červen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červenec</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srpen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září</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640"/>
        </w:trPr>
        <w:tc>
          <w:tcPr>
            <w:tcW w:w="1151" w:type="dxa"/>
            <w:vAlign w:val="center"/>
          </w:tcPr>
          <w:p w:rsidR="0023755F" w:rsidRPr="00FA626D" w:rsidRDefault="0023755F" w:rsidP="00B5360A">
            <w:pPr>
              <w:rPr>
                <w:rFonts w:ascii="Arial" w:hAnsi="Arial" w:cs="Arial"/>
                <w:b/>
              </w:rPr>
            </w:pPr>
            <w:r w:rsidRPr="00FA626D">
              <w:rPr>
                <w:rFonts w:ascii="Arial" w:hAnsi="Arial" w:cs="Arial"/>
                <w:b/>
              </w:rPr>
              <w:t>Celkem</w:t>
            </w:r>
          </w:p>
        </w:tc>
        <w:tc>
          <w:tcPr>
            <w:tcW w:w="1471" w:type="dxa"/>
            <w:vAlign w:val="center"/>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Borders>
              <w:bottom w:val="single" w:sz="4" w:space="0" w:color="auto"/>
            </w:tcBorders>
          </w:tcPr>
          <w:p w:rsidR="0023755F" w:rsidRPr="00FA626D" w:rsidRDefault="0023755F" w:rsidP="00B5360A">
            <w:pPr>
              <w:rPr>
                <w:rFonts w:ascii="Arial" w:hAnsi="Arial" w:cs="Arial"/>
                <w:b/>
              </w:rPr>
            </w:pPr>
          </w:p>
        </w:tc>
      </w:tr>
    </w:tbl>
    <w:p w:rsidR="0023755F" w:rsidRPr="00FA626D" w:rsidRDefault="0023755F" w:rsidP="00B5360A">
      <w:pPr>
        <w:rPr>
          <w:rFonts w:ascii="Arial" w:hAnsi="Arial" w:cs="Arial"/>
          <w:b/>
        </w:rPr>
      </w:pP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Podpis statutárního zástupce Školního závodu: …………………</w:t>
      </w: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Podpis statutárního zástupce školy: ………………………………</w:t>
      </w: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Kontrola SZIF(podpis): …………………………………….</w:t>
      </w:r>
    </w:p>
    <w:p w:rsidR="0023755F" w:rsidRPr="00FA626D" w:rsidRDefault="0023755F" w:rsidP="00B5360A"/>
    <w:p w:rsidR="0023755F" w:rsidRPr="00FA626D" w:rsidRDefault="0023755F" w:rsidP="00B5360A">
      <w:pPr>
        <w:autoSpaceDE w:val="0"/>
        <w:autoSpaceDN w:val="0"/>
        <w:adjustRightInd w:val="0"/>
        <w:jc w:val="both"/>
        <w:rPr>
          <w:rFonts w:ascii="Arial" w:hAnsi="Arial" w:cs="Arial"/>
          <w:b/>
          <w:bCs/>
          <w:sz w:val="28"/>
          <w:szCs w:val="28"/>
        </w:rPr>
      </w:pPr>
    </w:p>
    <w:p w:rsidR="0023755F" w:rsidRPr="00FA626D" w:rsidRDefault="0023755F" w:rsidP="00B5360A">
      <w:pPr>
        <w:autoSpaceDE w:val="0"/>
        <w:autoSpaceDN w:val="0"/>
        <w:adjustRightInd w:val="0"/>
        <w:jc w:val="both"/>
        <w:rPr>
          <w:rFonts w:ascii="Arial" w:hAnsi="Arial" w:cs="Arial"/>
          <w:b/>
          <w:bCs/>
          <w:sz w:val="28"/>
          <w:szCs w:val="28"/>
        </w:rPr>
      </w:pPr>
    </w:p>
    <w:p w:rsidR="0023755F" w:rsidRDefault="0023755F"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093B19" w:rsidRPr="00093B19" w:rsidRDefault="00093B19" w:rsidP="00B5360A">
      <w:pPr>
        <w:spacing w:after="120"/>
        <w:jc w:val="both"/>
        <w:rPr>
          <w:rFonts w:ascii="Arial" w:hAnsi="Arial" w:cs="Arial"/>
          <w:b/>
          <w:sz w:val="28"/>
          <w:szCs w:val="28"/>
        </w:rPr>
      </w:pPr>
      <w:r w:rsidRPr="00093B19">
        <w:rPr>
          <w:rFonts w:ascii="Arial" w:hAnsi="Arial" w:cs="Arial"/>
          <w:b/>
          <w:sz w:val="28"/>
          <w:szCs w:val="28"/>
        </w:rPr>
        <w:lastRenderedPageBreak/>
        <w:t>9.F. Podpora poradenství v zemědělství</w:t>
      </w:r>
    </w:p>
    <w:p w:rsidR="00093B19" w:rsidRPr="00093B19" w:rsidRDefault="00093B19" w:rsidP="00B5360A">
      <w:pPr>
        <w:ind w:left="709" w:hanging="709"/>
        <w:jc w:val="both"/>
        <w:rPr>
          <w:rFonts w:ascii="Arial" w:hAnsi="Arial" w:cs="Arial"/>
          <w:b/>
          <w:bCs/>
        </w:rPr>
      </w:pPr>
    </w:p>
    <w:p w:rsidR="00093B19" w:rsidRPr="00093B19" w:rsidRDefault="00093B19" w:rsidP="00B5360A">
      <w:pPr>
        <w:ind w:left="709" w:hanging="709"/>
        <w:jc w:val="both"/>
        <w:rPr>
          <w:rFonts w:ascii="Arial" w:hAnsi="Arial" w:cs="Arial"/>
          <w:b/>
          <w:bCs/>
        </w:rPr>
      </w:pPr>
      <w:r w:rsidRPr="00093B19">
        <w:rPr>
          <w:rFonts w:ascii="Arial" w:hAnsi="Arial" w:cs="Arial"/>
          <w:b/>
          <w:bCs/>
        </w:rPr>
        <w:t>Účel:</w:t>
      </w:r>
    </w:p>
    <w:p w:rsidR="00093B19" w:rsidRPr="00093B19" w:rsidRDefault="00093B19" w:rsidP="00B5360A">
      <w:pPr>
        <w:ind w:hanging="709"/>
        <w:jc w:val="both"/>
        <w:rPr>
          <w:rFonts w:ascii="Arial" w:hAnsi="Arial" w:cs="Arial"/>
          <w:b/>
          <w:bCs/>
        </w:rPr>
      </w:pPr>
      <w:r w:rsidRPr="00093B19">
        <w:rPr>
          <w:rFonts w:ascii="Arial" w:hAnsi="Arial" w:cs="Arial"/>
          <w:b/>
          <w:bCs/>
        </w:rPr>
        <w:tab/>
      </w:r>
      <w:r w:rsidRPr="00093B19">
        <w:rPr>
          <w:rFonts w:ascii="Arial" w:hAnsi="Arial" w:cs="Arial"/>
        </w:rPr>
        <w:t>konzultační a metodická pomoc zemědělským podnikům formou šíření informací</w:t>
      </w:r>
      <w:r w:rsidR="00934CB7">
        <w:rPr>
          <w:rFonts w:ascii="Arial" w:hAnsi="Arial" w:cs="Arial"/>
        </w:rPr>
        <w:br/>
      </w:r>
      <w:r w:rsidRPr="00093B19">
        <w:rPr>
          <w:rFonts w:ascii="Arial" w:hAnsi="Arial" w:cs="Arial"/>
        </w:rPr>
        <w:t>o opatřeních Programu rozvoje venkova ČR a o aktuálních problémech při realizaci společné zemědělské politiky; transfer výsledků výzkumu a vývoje do praxe.</w:t>
      </w:r>
    </w:p>
    <w:p w:rsidR="00093B19" w:rsidRPr="00093B19" w:rsidRDefault="00093B19" w:rsidP="00B5360A">
      <w:pPr>
        <w:pStyle w:val="Zkladntext"/>
        <w:tabs>
          <w:tab w:val="left" w:pos="1800"/>
        </w:tabs>
        <w:ind w:left="794" w:hanging="794"/>
        <w:rPr>
          <w:rFonts w:ascii="Arial" w:hAnsi="Arial" w:cs="Arial"/>
          <w:b/>
          <w:bCs/>
          <w:szCs w:val="24"/>
        </w:rPr>
      </w:pPr>
    </w:p>
    <w:p w:rsidR="00093B19" w:rsidRPr="00093B19" w:rsidRDefault="00093B19" w:rsidP="00B5360A">
      <w:pPr>
        <w:pStyle w:val="Zkladntext"/>
        <w:tabs>
          <w:tab w:val="left" w:pos="1800"/>
        </w:tabs>
        <w:ind w:left="794" w:hanging="794"/>
        <w:rPr>
          <w:rFonts w:ascii="Arial" w:hAnsi="Arial" w:cs="Arial"/>
          <w:b/>
          <w:bCs/>
          <w:szCs w:val="24"/>
          <w:lang w:val="cs-CZ"/>
        </w:rPr>
      </w:pPr>
    </w:p>
    <w:p w:rsidR="007103DE" w:rsidRPr="006B1072" w:rsidRDefault="00093B19" w:rsidP="007103DE">
      <w:pPr>
        <w:pStyle w:val="Zkladntext"/>
        <w:tabs>
          <w:tab w:val="left" w:pos="1800"/>
        </w:tabs>
        <w:ind w:left="794" w:hanging="794"/>
        <w:rPr>
          <w:rFonts w:ascii="Arial" w:hAnsi="Arial" w:cs="Arial"/>
          <w:b/>
          <w:bCs/>
          <w:strike/>
          <w:szCs w:val="24"/>
          <w:lang w:val="cs-CZ"/>
        </w:rPr>
      </w:pPr>
      <w:r w:rsidRPr="00093B19">
        <w:rPr>
          <w:rFonts w:ascii="Arial" w:hAnsi="Arial" w:cs="Arial"/>
          <w:b/>
          <w:bCs/>
          <w:szCs w:val="24"/>
        </w:rPr>
        <w:t>9</w:t>
      </w:r>
      <w:r w:rsidR="007103DE" w:rsidRPr="00093B19">
        <w:rPr>
          <w:rFonts w:ascii="Arial" w:hAnsi="Arial" w:cs="Arial"/>
          <w:b/>
          <w:bCs/>
          <w:szCs w:val="24"/>
        </w:rPr>
        <w:t xml:space="preserve">.F.e. Regionální přenos informací </w:t>
      </w:r>
    </w:p>
    <w:p w:rsidR="007103DE" w:rsidRPr="00093B19" w:rsidRDefault="002135EF" w:rsidP="007103DE">
      <w:pPr>
        <w:ind w:left="709" w:hanging="709"/>
        <w:jc w:val="both"/>
        <w:rPr>
          <w:rFonts w:ascii="Arial" w:hAnsi="Arial" w:cs="Arial"/>
        </w:rPr>
      </w:pPr>
      <w:r>
        <w:rPr>
          <w:rFonts w:ascii="Arial" w:hAnsi="Arial" w:cs="Arial"/>
        </w:rPr>
        <w:t>Dotační program je kompletně upravován a bude realizován zpřesněním Zásad v průběhu roku</w:t>
      </w:r>
    </w:p>
    <w:p w:rsidR="007103DE" w:rsidRDefault="007103DE" w:rsidP="00B5360A">
      <w:pPr>
        <w:ind w:left="709" w:hanging="709"/>
        <w:jc w:val="both"/>
        <w:rPr>
          <w:rFonts w:ascii="Arial" w:hAnsi="Arial" w:cs="Arial"/>
          <w:b/>
          <w:bCs/>
        </w:rPr>
      </w:pPr>
    </w:p>
    <w:p w:rsidR="00093B19" w:rsidRPr="00093B19" w:rsidRDefault="00934CB7" w:rsidP="00B5360A">
      <w:pPr>
        <w:ind w:left="709" w:hanging="709"/>
        <w:jc w:val="both"/>
        <w:rPr>
          <w:rFonts w:ascii="Arial" w:hAnsi="Arial" w:cs="Arial"/>
          <w:b/>
          <w:bCs/>
        </w:rPr>
      </w:pPr>
      <w:r>
        <w:rPr>
          <w:rFonts w:ascii="Arial" w:hAnsi="Arial" w:cs="Arial"/>
          <w:b/>
          <w:bCs/>
        </w:rPr>
        <w:t xml:space="preserve">9.F.i. </w:t>
      </w:r>
      <w:r w:rsidR="00093B19" w:rsidRPr="00093B19">
        <w:rPr>
          <w:rFonts w:ascii="Arial" w:hAnsi="Arial" w:cs="Arial"/>
          <w:b/>
          <w:bCs/>
        </w:rPr>
        <w:t>Odborné konzultace</w:t>
      </w:r>
    </w:p>
    <w:p w:rsidR="00093B19" w:rsidRPr="00093B19" w:rsidRDefault="00093B19" w:rsidP="00B5360A">
      <w:pPr>
        <w:ind w:left="709" w:hanging="709"/>
        <w:jc w:val="both"/>
        <w:rPr>
          <w:rFonts w:ascii="Arial" w:hAnsi="Arial" w:cs="Arial"/>
          <w:b/>
          <w:bCs/>
          <w:u w:val="single"/>
        </w:rPr>
      </w:pPr>
    </w:p>
    <w:p w:rsidR="00093B19" w:rsidRPr="00093B19" w:rsidRDefault="00093B19" w:rsidP="00B5360A">
      <w:pPr>
        <w:rPr>
          <w:rFonts w:ascii="Arial" w:hAnsi="Arial" w:cs="Arial"/>
          <w:b/>
          <w:bCs/>
        </w:rPr>
      </w:pPr>
      <w:r w:rsidRPr="00093B19">
        <w:rPr>
          <w:rFonts w:ascii="Arial" w:hAnsi="Arial" w:cs="Arial"/>
          <w:b/>
          <w:bCs/>
        </w:rPr>
        <w:t>Předmět dotace:</w:t>
      </w:r>
    </w:p>
    <w:p w:rsidR="00093B19" w:rsidRPr="00093B19" w:rsidRDefault="00093B19" w:rsidP="00B5360A">
      <w:pPr>
        <w:pStyle w:val="Zkladntext"/>
        <w:tabs>
          <w:tab w:val="left" w:pos="720"/>
        </w:tabs>
        <w:jc w:val="both"/>
        <w:rPr>
          <w:rFonts w:ascii="Arial" w:hAnsi="Arial" w:cs="Arial"/>
          <w:szCs w:val="24"/>
          <w:lang w:val="cs-CZ"/>
        </w:rPr>
      </w:pPr>
      <w:r w:rsidRPr="00093B19">
        <w:rPr>
          <w:rFonts w:ascii="Arial" w:hAnsi="Arial" w:cs="Arial"/>
          <w:szCs w:val="24"/>
        </w:rPr>
        <w:t>podpora poradenství v zemědělství</w:t>
      </w:r>
      <w:r w:rsidRPr="00093B19">
        <w:rPr>
          <w:rFonts w:ascii="Arial" w:hAnsi="Arial" w:cs="Arial"/>
          <w:szCs w:val="24"/>
          <w:lang w:val="cs-CZ"/>
        </w:rPr>
        <w:t>, lesnictví, potravinářství, vodním hospodářství</w:t>
      </w:r>
      <w:r w:rsidRPr="00093B19">
        <w:rPr>
          <w:rFonts w:ascii="Arial" w:hAnsi="Arial" w:cs="Arial"/>
          <w:szCs w:val="24"/>
        </w:rPr>
        <w:t xml:space="preserve"> zaměřená na</w:t>
      </w:r>
      <w:r w:rsidRPr="00093B19">
        <w:rPr>
          <w:rFonts w:ascii="Arial" w:hAnsi="Arial" w:cs="Arial"/>
          <w:szCs w:val="24"/>
          <w:lang w:val="cs-CZ"/>
        </w:rPr>
        <w:t xml:space="preserve"> </w:t>
      </w:r>
      <w:r w:rsidRPr="00093B19">
        <w:rPr>
          <w:rFonts w:ascii="Arial" w:hAnsi="Arial" w:cs="Arial"/>
          <w:szCs w:val="24"/>
        </w:rPr>
        <w:t>konzultace</w:t>
      </w:r>
      <w:r w:rsidRPr="00093B19">
        <w:rPr>
          <w:rFonts w:ascii="Arial" w:hAnsi="Arial" w:cs="Arial"/>
          <w:szCs w:val="24"/>
          <w:lang w:val="cs-CZ"/>
        </w:rPr>
        <w:t xml:space="preserve"> (odborná témata/inovace)</w:t>
      </w:r>
      <w:r w:rsidRPr="00093B19">
        <w:rPr>
          <w:rFonts w:ascii="Arial" w:hAnsi="Arial" w:cs="Arial"/>
          <w:szCs w:val="24"/>
        </w:rPr>
        <w:t xml:space="preserve"> formou telefonického, elektronického, písemného či osobního kontaktu časově limitovaného (do 60 minut), které pomohou tazateli, tj. mikro, malým a středním podnikům</w:t>
      </w:r>
      <w:r w:rsidRPr="00093B19">
        <w:rPr>
          <w:rFonts w:ascii="Arial" w:hAnsi="Arial" w:cs="Arial"/>
          <w:szCs w:val="24"/>
          <w:lang w:val="cs-CZ"/>
        </w:rPr>
        <w:t xml:space="preserve"> (podle Přílohy I nařízení Komise (EU) č. 651/2014)</w:t>
      </w:r>
      <w:r w:rsidRPr="00093B19">
        <w:rPr>
          <w:rFonts w:ascii="Arial" w:hAnsi="Arial" w:cs="Arial"/>
          <w:szCs w:val="24"/>
        </w:rPr>
        <w:t>, zodpovědět jednotlivý odborně zaměřený dotaz provozního charakteru</w:t>
      </w:r>
      <w:r w:rsidRPr="00093B19">
        <w:rPr>
          <w:rFonts w:ascii="Arial" w:hAnsi="Arial" w:cs="Arial"/>
          <w:szCs w:val="24"/>
          <w:lang w:val="cs-CZ"/>
        </w:rPr>
        <w:t>. Podpora je poskytována dle čl. 18 a čl. 28 nařízení Komise (EU) č. 651/2014.</w:t>
      </w:r>
    </w:p>
    <w:p w:rsidR="00093B19" w:rsidRPr="00093B19" w:rsidRDefault="00093B19" w:rsidP="00B5360A">
      <w:pPr>
        <w:ind w:left="1080" w:hanging="1080"/>
        <w:jc w:val="both"/>
        <w:rPr>
          <w:rFonts w:ascii="Arial" w:hAnsi="Arial" w:cs="Arial"/>
          <w:b/>
          <w:bCs/>
        </w:rPr>
      </w:pPr>
    </w:p>
    <w:p w:rsidR="00093B19" w:rsidRPr="00093B19" w:rsidRDefault="00093B19" w:rsidP="00B5360A">
      <w:pPr>
        <w:ind w:left="1080" w:hanging="1080"/>
        <w:jc w:val="both"/>
        <w:rPr>
          <w:rFonts w:ascii="Arial" w:hAnsi="Arial" w:cs="Arial"/>
          <w:b/>
          <w:bCs/>
        </w:rPr>
      </w:pPr>
      <w:r w:rsidRPr="00093B19">
        <w:rPr>
          <w:rFonts w:ascii="Arial" w:hAnsi="Arial" w:cs="Arial"/>
          <w:b/>
          <w:bCs/>
        </w:rPr>
        <w:t>Subjekt:</w:t>
      </w:r>
      <w:r w:rsidRPr="00093B19">
        <w:rPr>
          <w:rFonts w:ascii="Arial" w:hAnsi="Arial" w:cs="Arial"/>
          <w:b/>
          <w:bCs/>
        </w:rPr>
        <w:tab/>
      </w:r>
    </w:p>
    <w:p w:rsidR="00093B19" w:rsidRPr="00093B19" w:rsidRDefault="00093B19" w:rsidP="00866850">
      <w:pPr>
        <w:numPr>
          <w:ilvl w:val="0"/>
          <w:numId w:val="55"/>
        </w:numPr>
        <w:spacing w:before="120" w:after="120"/>
        <w:ind w:left="357" w:hanging="357"/>
        <w:jc w:val="both"/>
        <w:rPr>
          <w:rFonts w:ascii="Arial" w:hAnsi="Arial" w:cs="Arial"/>
        </w:rPr>
      </w:pPr>
      <w:r w:rsidRPr="00093B19">
        <w:rPr>
          <w:rFonts w:ascii="Arial" w:hAnsi="Arial" w:cs="Arial"/>
        </w:rPr>
        <w:t>resortně orientované výzkumné ústavy, které mají v předmětu činnosti poradenství a jejichž zaměření na výzkum v oblasti resortní působnosti je převažující činností,</w:t>
      </w:r>
    </w:p>
    <w:p w:rsidR="00093B19" w:rsidRPr="00093B19" w:rsidRDefault="00093B19" w:rsidP="00866850">
      <w:pPr>
        <w:numPr>
          <w:ilvl w:val="0"/>
          <w:numId w:val="55"/>
        </w:numPr>
        <w:spacing w:after="120"/>
        <w:jc w:val="both"/>
        <w:rPr>
          <w:rFonts w:ascii="Arial" w:hAnsi="Arial" w:cs="Arial"/>
        </w:rPr>
      </w:pPr>
      <w:r w:rsidRPr="00093B19">
        <w:rPr>
          <w:rFonts w:ascii="Arial" w:hAnsi="Arial" w:cs="Arial"/>
        </w:rPr>
        <w:t>Česká zemědělská univerzita v Praze, Jihočeská univerzita v Českých Budějovicích, Mendelova univerzita v Brně, Veterinární a farmaceutická univerzita Brno.</w:t>
      </w:r>
    </w:p>
    <w:p w:rsidR="00093B19" w:rsidRPr="00093B19" w:rsidRDefault="00093B19" w:rsidP="00B5360A">
      <w:pPr>
        <w:ind w:left="1080" w:hanging="1080"/>
        <w:jc w:val="both"/>
        <w:rPr>
          <w:rFonts w:ascii="Arial" w:hAnsi="Arial" w:cs="Arial"/>
          <w:b/>
          <w:bCs/>
        </w:rPr>
      </w:pPr>
    </w:p>
    <w:p w:rsidR="00093B19" w:rsidRPr="00093B19" w:rsidRDefault="00093B19" w:rsidP="00B5360A">
      <w:pPr>
        <w:ind w:left="709" w:hanging="709"/>
        <w:jc w:val="both"/>
        <w:rPr>
          <w:rFonts w:ascii="Arial" w:hAnsi="Arial" w:cs="Arial"/>
          <w:b/>
          <w:bCs/>
        </w:rPr>
      </w:pPr>
      <w:r w:rsidRPr="00093B19">
        <w:rPr>
          <w:rFonts w:ascii="Arial" w:hAnsi="Arial" w:cs="Arial"/>
          <w:b/>
          <w:bCs/>
        </w:rPr>
        <w:t>Forma dotace:</w:t>
      </w:r>
    </w:p>
    <w:p w:rsidR="00093B19" w:rsidRPr="00093B19" w:rsidRDefault="00093B19" w:rsidP="00B5360A">
      <w:pPr>
        <w:ind w:left="709" w:hanging="709"/>
        <w:jc w:val="both"/>
        <w:rPr>
          <w:rFonts w:ascii="Arial" w:hAnsi="Arial" w:cs="Arial"/>
        </w:rPr>
      </w:pPr>
      <w:r w:rsidRPr="00093B19">
        <w:rPr>
          <w:rFonts w:ascii="Arial" w:hAnsi="Arial" w:cs="Arial"/>
        </w:rPr>
        <w:t>dotace k</w:t>
      </w:r>
      <w:r w:rsidRPr="00093B19">
        <w:rPr>
          <w:rFonts w:ascii="Arial" w:hAnsi="Arial" w:cs="Arial"/>
          <w:b/>
        </w:rPr>
        <w:t xml:space="preserve"> </w:t>
      </w:r>
      <w:r w:rsidRPr="00093B19">
        <w:rPr>
          <w:rFonts w:ascii="Arial" w:hAnsi="Arial" w:cs="Arial"/>
          <w:bCs/>
        </w:rPr>
        <w:t>výsledku hospodaření (dříve neinvestiční)</w:t>
      </w:r>
      <w:r w:rsidRPr="00093B19">
        <w:rPr>
          <w:rFonts w:ascii="Arial" w:hAnsi="Arial" w:cs="Arial"/>
        </w:rPr>
        <w:t xml:space="preserve">. </w:t>
      </w:r>
    </w:p>
    <w:p w:rsidR="00093B19" w:rsidRPr="00093B19" w:rsidRDefault="00093B19" w:rsidP="00B5360A">
      <w:pPr>
        <w:ind w:left="709" w:hanging="709"/>
        <w:jc w:val="both"/>
        <w:rPr>
          <w:rFonts w:ascii="Arial" w:hAnsi="Arial" w:cs="Arial"/>
        </w:rPr>
      </w:pPr>
    </w:p>
    <w:p w:rsidR="00093B19" w:rsidRPr="00093B19" w:rsidRDefault="00093B19" w:rsidP="00B5360A">
      <w:pPr>
        <w:ind w:left="2160" w:hanging="2160"/>
        <w:jc w:val="both"/>
        <w:rPr>
          <w:rFonts w:ascii="Arial" w:hAnsi="Arial" w:cs="Arial"/>
        </w:rPr>
      </w:pPr>
      <w:r w:rsidRPr="00093B19">
        <w:rPr>
          <w:rFonts w:ascii="Arial" w:hAnsi="Arial" w:cs="Arial"/>
          <w:b/>
          <w:bCs/>
        </w:rPr>
        <w:t>Výše dotace</w:t>
      </w:r>
      <w:r w:rsidRPr="00093B19">
        <w:rPr>
          <w:rFonts w:ascii="Arial" w:hAnsi="Arial" w:cs="Arial"/>
        </w:rPr>
        <w:t>:</w:t>
      </w:r>
    </w:p>
    <w:p w:rsidR="00093B19" w:rsidRPr="00093B19" w:rsidRDefault="00093B19" w:rsidP="00B5360A">
      <w:pPr>
        <w:pStyle w:val="Zkladntextodsazen2"/>
        <w:spacing w:line="240" w:lineRule="auto"/>
        <w:ind w:left="340" w:hanging="340"/>
        <w:rPr>
          <w:rFonts w:ascii="Arial" w:hAnsi="Arial" w:cs="Arial"/>
        </w:rPr>
      </w:pPr>
      <w:r w:rsidRPr="00093B19">
        <w:rPr>
          <w:rFonts w:ascii="Arial" w:hAnsi="Arial" w:cs="Arial"/>
        </w:rPr>
        <w:t xml:space="preserve">a) sazba do 450 000 Kč/žadatele, u něhož se na řešení výzkumných projektů podílí max. 30 zaměstnanců,  </w:t>
      </w:r>
    </w:p>
    <w:p w:rsidR="00093B19" w:rsidRPr="00093B19" w:rsidRDefault="00093B19" w:rsidP="00B5360A">
      <w:pPr>
        <w:pStyle w:val="Zkladntextodsazen2"/>
        <w:spacing w:before="120" w:line="240" w:lineRule="auto"/>
        <w:ind w:left="340" w:hanging="340"/>
        <w:rPr>
          <w:rFonts w:ascii="Arial" w:hAnsi="Arial" w:cs="Arial"/>
        </w:rPr>
      </w:pPr>
      <w:r w:rsidRPr="00093B19">
        <w:rPr>
          <w:rFonts w:ascii="Arial" w:hAnsi="Arial" w:cs="Arial"/>
        </w:rPr>
        <w:t>b) sazba do 550 000 Kč/žadatele, u něhož se na řešení výzkumných projektů podílí min. 31 zaměstnanců.</w:t>
      </w:r>
    </w:p>
    <w:p w:rsidR="00093B19" w:rsidRPr="00093B19" w:rsidRDefault="00093B19" w:rsidP="00B5360A">
      <w:pPr>
        <w:pStyle w:val="Zkladntextodsazen2"/>
        <w:spacing w:line="240" w:lineRule="auto"/>
        <w:ind w:left="340" w:hanging="340"/>
        <w:rPr>
          <w:rFonts w:ascii="Arial" w:hAnsi="Arial" w:cs="Arial"/>
          <w:i/>
          <w:u w:val="single"/>
        </w:rPr>
      </w:pPr>
      <w:r w:rsidRPr="00093B19">
        <w:rPr>
          <w:rFonts w:ascii="Arial" w:hAnsi="Arial" w:cs="Arial"/>
          <w:i/>
        </w:rPr>
        <w:t>Intenzita podpory</w:t>
      </w:r>
      <w:r w:rsidR="00B11EE9">
        <w:rPr>
          <w:rFonts w:ascii="Arial" w:hAnsi="Arial" w:cs="Arial"/>
          <w:i/>
          <w:u w:val="single"/>
        </w:rPr>
        <w:t>:</w:t>
      </w:r>
    </w:p>
    <w:p w:rsidR="00093B19" w:rsidRPr="00093B19" w:rsidRDefault="00093B19" w:rsidP="00866850">
      <w:pPr>
        <w:pStyle w:val="Zkladntextodsazen2"/>
        <w:numPr>
          <w:ilvl w:val="0"/>
          <w:numId w:val="57"/>
        </w:numPr>
        <w:spacing w:after="0" w:line="240" w:lineRule="auto"/>
        <w:jc w:val="both"/>
        <w:rPr>
          <w:rFonts w:ascii="Arial" w:hAnsi="Arial" w:cs="Arial"/>
          <w:i/>
        </w:rPr>
      </w:pPr>
      <w:r w:rsidRPr="00093B19">
        <w:rPr>
          <w:rFonts w:ascii="Arial" w:hAnsi="Arial" w:cs="Arial"/>
          <w:i/>
        </w:rPr>
        <w:t>konzultace k odborným tématům: do výše 50 % způsobilých nákladů</w:t>
      </w:r>
      <w:r w:rsidRPr="00093B19">
        <w:rPr>
          <w:rStyle w:val="Znakapoznpodarou"/>
          <w:rFonts w:ascii="Arial" w:hAnsi="Arial" w:cs="Arial"/>
          <w:i/>
        </w:rPr>
        <w:footnoteReference w:id="38"/>
      </w:r>
      <w:r w:rsidRPr="00093B19">
        <w:rPr>
          <w:rFonts w:ascii="Arial" w:hAnsi="Arial" w:cs="Arial"/>
          <w:i/>
        </w:rPr>
        <w:t xml:space="preserve">, </w:t>
      </w:r>
    </w:p>
    <w:p w:rsidR="00093B19" w:rsidRPr="00093B19" w:rsidRDefault="00093B19" w:rsidP="00866850">
      <w:pPr>
        <w:pStyle w:val="Zkladntextodsazen2"/>
        <w:numPr>
          <w:ilvl w:val="0"/>
          <w:numId w:val="57"/>
        </w:numPr>
        <w:spacing w:after="0" w:line="240" w:lineRule="auto"/>
        <w:jc w:val="both"/>
        <w:rPr>
          <w:rFonts w:ascii="Arial" w:hAnsi="Arial" w:cs="Arial"/>
          <w:i/>
        </w:rPr>
      </w:pPr>
      <w:r w:rsidRPr="00093B19">
        <w:rPr>
          <w:rFonts w:ascii="Arial" w:hAnsi="Arial" w:cs="Arial"/>
          <w:i/>
        </w:rPr>
        <w:t>konzultace k inovacím: do výše 100 % způsobilých nákladů (výše podpory na tyto poradenské a podpůrné služby poskytnutá v kterémkoli období tří let nepřesáhne 200 000 EUR na jeden podnik).</w:t>
      </w:r>
    </w:p>
    <w:p w:rsidR="00093B19" w:rsidRPr="00093B19" w:rsidRDefault="00093B19" w:rsidP="00B5360A">
      <w:pPr>
        <w:jc w:val="both"/>
        <w:rPr>
          <w:rFonts w:ascii="Arial" w:hAnsi="Arial" w:cs="Arial"/>
          <w:b/>
          <w:bCs/>
        </w:rPr>
      </w:pPr>
    </w:p>
    <w:p w:rsidR="00B11EE9" w:rsidRDefault="00B11EE9" w:rsidP="00B5360A">
      <w:pPr>
        <w:jc w:val="both"/>
        <w:rPr>
          <w:rFonts w:ascii="Arial" w:hAnsi="Arial" w:cs="Arial"/>
          <w:b/>
          <w:bCs/>
        </w:rPr>
      </w:pPr>
    </w:p>
    <w:p w:rsidR="00093B19" w:rsidRPr="00093B19" w:rsidRDefault="00093B19" w:rsidP="00B5360A">
      <w:pPr>
        <w:jc w:val="both"/>
        <w:rPr>
          <w:rFonts w:ascii="Arial" w:hAnsi="Arial" w:cs="Arial"/>
          <w:b/>
          <w:bCs/>
        </w:rPr>
      </w:pPr>
      <w:r w:rsidRPr="00093B19">
        <w:rPr>
          <w:rFonts w:ascii="Arial" w:hAnsi="Arial" w:cs="Arial"/>
          <w:b/>
          <w:bCs/>
        </w:rPr>
        <w:t>Poznámka:</w:t>
      </w:r>
    </w:p>
    <w:p w:rsidR="00093B19" w:rsidRPr="00093B19" w:rsidRDefault="00093B19" w:rsidP="00B5360A">
      <w:pPr>
        <w:jc w:val="both"/>
        <w:rPr>
          <w:rFonts w:ascii="Arial" w:hAnsi="Arial" w:cs="Arial"/>
        </w:rPr>
      </w:pPr>
      <w:r w:rsidRPr="00093B19">
        <w:rPr>
          <w:rFonts w:ascii="Arial" w:hAnsi="Arial" w:cs="Arial"/>
        </w:rPr>
        <w:t>Za způsobilé jsou uznány pouze náklady uskutečněné po podání žádosti o podporu na příslušném pracovišti SZIF.</w:t>
      </w:r>
    </w:p>
    <w:p w:rsidR="002135EF" w:rsidRDefault="002135EF" w:rsidP="00B5360A">
      <w:pPr>
        <w:jc w:val="both"/>
        <w:rPr>
          <w:rFonts w:ascii="Arial" w:hAnsi="Arial" w:cs="Arial"/>
          <w:b/>
          <w:bCs/>
        </w:rPr>
      </w:pPr>
    </w:p>
    <w:p w:rsidR="00093B19" w:rsidRPr="00093B19" w:rsidRDefault="00093B19" w:rsidP="00B5360A">
      <w:pPr>
        <w:jc w:val="both"/>
        <w:rPr>
          <w:rFonts w:ascii="Arial" w:hAnsi="Arial" w:cs="Arial"/>
        </w:rPr>
      </w:pPr>
      <w:r w:rsidRPr="00093B19">
        <w:rPr>
          <w:rFonts w:ascii="Arial" w:hAnsi="Arial" w:cs="Arial"/>
          <w:b/>
          <w:bCs/>
        </w:rPr>
        <w:lastRenderedPageBreak/>
        <w:t>Obsah žádosti</w:t>
      </w:r>
      <w:r w:rsidRPr="00093B19">
        <w:rPr>
          <w:rFonts w:ascii="Arial" w:hAnsi="Arial" w:cs="Arial"/>
        </w:rPr>
        <w:t xml:space="preserve">: </w:t>
      </w:r>
    </w:p>
    <w:p w:rsidR="00093B19" w:rsidRPr="00093B19" w:rsidRDefault="00093B19" w:rsidP="00866850">
      <w:pPr>
        <w:numPr>
          <w:ilvl w:val="0"/>
          <w:numId w:val="56"/>
        </w:numPr>
        <w:tabs>
          <w:tab w:val="num" w:pos="426"/>
        </w:tabs>
        <w:spacing w:before="120"/>
        <w:jc w:val="both"/>
        <w:rPr>
          <w:rFonts w:ascii="Arial" w:hAnsi="Arial" w:cs="Arial"/>
        </w:rPr>
      </w:pPr>
      <w:r w:rsidRPr="00093B19">
        <w:rPr>
          <w:rFonts w:ascii="Arial" w:hAnsi="Arial" w:cs="Arial"/>
        </w:rPr>
        <w:t xml:space="preserve">identifikační údaje </w:t>
      </w:r>
      <w:r w:rsidR="00AD1F19">
        <w:rPr>
          <w:rFonts w:ascii="Arial" w:hAnsi="Arial" w:cs="Arial"/>
        </w:rPr>
        <w:t>zpracované</w:t>
      </w:r>
      <w:r w:rsidR="00031235">
        <w:rPr>
          <w:rFonts w:ascii="Arial" w:hAnsi="Arial" w:cs="Arial"/>
        </w:rPr>
        <w:t xml:space="preserve"> podle vzorových formulářů</w:t>
      </w:r>
      <w:r w:rsidRPr="00093B19">
        <w:rPr>
          <w:rFonts w:ascii="Arial" w:hAnsi="Arial" w:cs="Arial"/>
        </w:rPr>
        <w:t>,</w:t>
      </w:r>
    </w:p>
    <w:p w:rsidR="00093B19" w:rsidRPr="00093B19" w:rsidRDefault="00093B19" w:rsidP="00866850">
      <w:pPr>
        <w:numPr>
          <w:ilvl w:val="0"/>
          <w:numId w:val="56"/>
        </w:numPr>
        <w:tabs>
          <w:tab w:val="num" w:pos="426"/>
        </w:tabs>
        <w:spacing w:before="120"/>
        <w:jc w:val="both"/>
        <w:rPr>
          <w:rFonts w:ascii="Arial" w:hAnsi="Arial" w:cs="Arial"/>
        </w:rPr>
      </w:pPr>
      <w:r w:rsidRPr="00093B19">
        <w:rPr>
          <w:rFonts w:ascii="Arial" w:hAnsi="Arial" w:cs="Arial"/>
        </w:rPr>
        <w:t>doklad o zřízení bankovního účtu uvedeného v žádosti nebo bankovní výpis s názvem a adresou žadatele,</w:t>
      </w:r>
    </w:p>
    <w:p w:rsidR="00093B19" w:rsidRPr="00093B19" w:rsidRDefault="00093B19" w:rsidP="00866850">
      <w:pPr>
        <w:numPr>
          <w:ilvl w:val="0"/>
          <w:numId w:val="56"/>
        </w:numPr>
        <w:spacing w:before="120"/>
        <w:jc w:val="both"/>
        <w:rPr>
          <w:rFonts w:ascii="Arial" w:hAnsi="Arial" w:cs="Arial"/>
        </w:rPr>
      </w:pPr>
      <w:r w:rsidRPr="00093B19">
        <w:rPr>
          <w:rFonts w:ascii="Arial" w:hAnsi="Arial" w:cs="Arial"/>
        </w:rPr>
        <w:t>kopie dokladu o registraci podnikání - předmětu činnosti (nepředkládají univerzity a  v.v.i. zřizované MZe),</w:t>
      </w:r>
    </w:p>
    <w:p w:rsidR="00B46DAB" w:rsidRDefault="00093B19" w:rsidP="00B5360A">
      <w:pPr>
        <w:numPr>
          <w:ilvl w:val="0"/>
          <w:numId w:val="56"/>
        </w:numPr>
        <w:spacing w:before="120"/>
        <w:jc w:val="both"/>
        <w:rPr>
          <w:rFonts w:ascii="Arial" w:hAnsi="Arial" w:cs="Arial"/>
        </w:rPr>
      </w:pPr>
      <w:r w:rsidRPr="00B46DAB">
        <w:rPr>
          <w:rFonts w:ascii="Arial" w:hAnsi="Arial" w:cs="Arial"/>
        </w:rPr>
        <w:t>čestné prohlášení žadatele, že zaměření na výzkum v oblasti resortní působnosti je převažující činností (nepředkládají v.v.i. zřizované MZe, univerzity),</w:t>
      </w:r>
    </w:p>
    <w:p w:rsidR="00093B19" w:rsidRPr="00B46DAB" w:rsidRDefault="00093B19" w:rsidP="00B5360A">
      <w:pPr>
        <w:numPr>
          <w:ilvl w:val="0"/>
          <w:numId w:val="56"/>
        </w:numPr>
        <w:spacing w:before="120"/>
        <w:jc w:val="both"/>
        <w:rPr>
          <w:rFonts w:ascii="Arial" w:hAnsi="Arial" w:cs="Arial"/>
        </w:rPr>
      </w:pPr>
      <w:r w:rsidRPr="00B46DAB">
        <w:rPr>
          <w:rFonts w:ascii="Arial" w:hAnsi="Arial" w:cs="Arial"/>
        </w:rPr>
        <w:t>čestné prohlášení žadatele o počtu zaměstnanců podílejících se na řešení výzkumných projektů k datu podání žádosti o dotaci,</w:t>
      </w:r>
    </w:p>
    <w:p w:rsidR="00093B19" w:rsidRPr="00093B19" w:rsidRDefault="00093B19" w:rsidP="00866850">
      <w:pPr>
        <w:numPr>
          <w:ilvl w:val="0"/>
          <w:numId w:val="56"/>
        </w:numPr>
        <w:tabs>
          <w:tab w:val="num" w:pos="426"/>
        </w:tabs>
        <w:spacing w:before="120"/>
        <w:jc w:val="both"/>
        <w:rPr>
          <w:rFonts w:ascii="Arial" w:hAnsi="Arial" w:cs="Arial"/>
        </w:rPr>
      </w:pPr>
      <w:r w:rsidRPr="00093B19">
        <w:rPr>
          <w:rFonts w:ascii="Arial" w:hAnsi="Arial" w:cs="Arial"/>
        </w:rPr>
        <w:t>vyplněná</w:t>
      </w:r>
      <w:r w:rsidR="00031235">
        <w:rPr>
          <w:rFonts w:ascii="Arial" w:hAnsi="Arial" w:cs="Arial"/>
        </w:rPr>
        <w:t xml:space="preserve"> přílohová</w:t>
      </w:r>
      <w:r w:rsidRPr="00093B19">
        <w:rPr>
          <w:rFonts w:ascii="Arial" w:hAnsi="Arial" w:cs="Arial"/>
        </w:rPr>
        <w:t xml:space="preserve"> tabul</w:t>
      </w:r>
      <w:r w:rsidR="00031235">
        <w:rPr>
          <w:rFonts w:ascii="Arial" w:hAnsi="Arial" w:cs="Arial"/>
        </w:rPr>
        <w:t>ka</w:t>
      </w:r>
      <w:r w:rsidRPr="00093B19">
        <w:rPr>
          <w:rFonts w:ascii="Arial" w:hAnsi="Arial" w:cs="Arial"/>
        </w:rPr>
        <w:t>.</w:t>
      </w:r>
    </w:p>
    <w:p w:rsidR="00093B19" w:rsidRPr="00093B19" w:rsidRDefault="00093B19" w:rsidP="00B5360A">
      <w:pPr>
        <w:spacing w:before="120"/>
        <w:jc w:val="both"/>
        <w:rPr>
          <w:rFonts w:ascii="Arial" w:hAnsi="Arial" w:cs="Arial"/>
        </w:rPr>
      </w:pPr>
    </w:p>
    <w:p w:rsidR="00093B19" w:rsidRPr="00093B19" w:rsidRDefault="00093B19" w:rsidP="00B5360A">
      <w:pPr>
        <w:pStyle w:val="Odka"/>
        <w:spacing w:after="0"/>
        <w:rPr>
          <w:rFonts w:ascii="Arial" w:hAnsi="Arial" w:cs="Arial"/>
          <w:bCs/>
          <w:color w:val="auto"/>
          <w:szCs w:val="24"/>
        </w:rPr>
      </w:pPr>
      <w:r w:rsidRPr="00093B19">
        <w:rPr>
          <w:rFonts w:ascii="Arial" w:hAnsi="Arial" w:cs="Arial"/>
          <w:bCs/>
          <w:color w:val="auto"/>
          <w:szCs w:val="24"/>
        </w:rPr>
        <w:t xml:space="preserve">Podmínky do rozhodnutí: </w:t>
      </w:r>
    </w:p>
    <w:p w:rsidR="00093B19" w:rsidRPr="00093B19" w:rsidRDefault="00093B19" w:rsidP="00B5360A">
      <w:pPr>
        <w:pStyle w:val="Zkladntext"/>
        <w:rPr>
          <w:rFonts w:ascii="Arial" w:hAnsi="Arial" w:cs="Arial"/>
          <w:szCs w:val="24"/>
        </w:rPr>
      </w:pPr>
      <w:r w:rsidRPr="00093B19">
        <w:rPr>
          <w:rFonts w:ascii="Arial" w:hAnsi="Arial" w:cs="Arial"/>
          <w:szCs w:val="24"/>
        </w:rPr>
        <w:t>Žadatel je povinen:</w:t>
      </w:r>
    </w:p>
    <w:p w:rsidR="00093B19" w:rsidRPr="00B16A97" w:rsidRDefault="00093B19" w:rsidP="00866850">
      <w:pPr>
        <w:pStyle w:val="Odstavecseseznamem"/>
        <w:numPr>
          <w:ilvl w:val="0"/>
          <w:numId w:val="122"/>
        </w:numPr>
        <w:jc w:val="both"/>
        <w:rPr>
          <w:rFonts w:ascii="Arial" w:hAnsi="Arial" w:cs="Arial"/>
        </w:rPr>
      </w:pPr>
      <w:r w:rsidRPr="00B16A97">
        <w:rPr>
          <w:rFonts w:ascii="Arial" w:hAnsi="Arial" w:cs="Arial"/>
        </w:rPr>
        <w:t>poskytovat konzultace podle předmětu dotace a vést o tom Deník poskytnutých konzultací podle vzoru</w:t>
      </w:r>
      <w:r w:rsidR="00031235" w:rsidRPr="00B16A97">
        <w:rPr>
          <w:rFonts w:ascii="Arial" w:hAnsi="Arial" w:cs="Arial"/>
        </w:rPr>
        <w:t xml:space="preserve"> ve výkladu dotačního </w:t>
      </w:r>
      <w:r w:rsidR="00B11EE9">
        <w:rPr>
          <w:rFonts w:ascii="Arial" w:hAnsi="Arial" w:cs="Arial"/>
          <w:lang w:val="cs-CZ"/>
        </w:rPr>
        <w:t>programu,</w:t>
      </w:r>
    </w:p>
    <w:p w:rsidR="00093B19" w:rsidRPr="00B16A97" w:rsidRDefault="00093B19" w:rsidP="00866850">
      <w:pPr>
        <w:pStyle w:val="Odstavecseseznamem"/>
        <w:numPr>
          <w:ilvl w:val="0"/>
          <w:numId w:val="122"/>
        </w:numPr>
        <w:tabs>
          <w:tab w:val="left" w:pos="0"/>
          <w:tab w:val="left" w:pos="360"/>
          <w:tab w:val="right" w:pos="426"/>
        </w:tabs>
        <w:jc w:val="both"/>
        <w:rPr>
          <w:rFonts w:ascii="Arial" w:hAnsi="Arial" w:cs="Arial"/>
        </w:rPr>
      </w:pPr>
      <w:r w:rsidRPr="00B16A97">
        <w:rPr>
          <w:rFonts w:ascii="Arial" w:hAnsi="Arial" w:cs="Arial"/>
        </w:rPr>
        <w:t xml:space="preserve">doložit odboru </w:t>
      </w:r>
      <w:r w:rsidR="00B11EE9">
        <w:rPr>
          <w:rFonts w:ascii="Arial" w:hAnsi="Arial" w:cs="Arial"/>
          <w:lang w:val="cs-CZ"/>
        </w:rPr>
        <w:t>vědy</w:t>
      </w:r>
      <w:r w:rsidRPr="00B16A97">
        <w:rPr>
          <w:rFonts w:ascii="Arial" w:hAnsi="Arial" w:cs="Arial"/>
        </w:rPr>
        <w:t xml:space="preserve">, </w:t>
      </w:r>
      <w:r w:rsidR="00B11EE9">
        <w:rPr>
          <w:rFonts w:ascii="Arial" w:hAnsi="Arial" w:cs="Arial"/>
          <w:lang w:val="cs-CZ"/>
        </w:rPr>
        <w:t>výzkumu</w:t>
      </w:r>
      <w:r w:rsidRPr="00B16A97">
        <w:rPr>
          <w:rFonts w:ascii="Arial" w:hAnsi="Arial" w:cs="Arial"/>
        </w:rPr>
        <w:t xml:space="preserve"> a </w:t>
      </w:r>
      <w:r w:rsidR="00B11EE9">
        <w:rPr>
          <w:rFonts w:ascii="Arial" w:hAnsi="Arial" w:cs="Arial"/>
          <w:lang w:val="cs-CZ"/>
        </w:rPr>
        <w:t>vzdělávání</w:t>
      </w:r>
      <w:r w:rsidRPr="00B16A97">
        <w:rPr>
          <w:rFonts w:ascii="Arial" w:hAnsi="Arial" w:cs="Arial"/>
        </w:rPr>
        <w:t xml:space="preserve"> MZe Praha 1, Těšnov 17:</w:t>
      </w:r>
    </w:p>
    <w:p w:rsidR="00093B19" w:rsidRPr="00B11EE9" w:rsidRDefault="00093B19" w:rsidP="00866850">
      <w:pPr>
        <w:pStyle w:val="Odstavecseseznamem"/>
        <w:numPr>
          <w:ilvl w:val="0"/>
          <w:numId w:val="133"/>
        </w:numPr>
        <w:tabs>
          <w:tab w:val="left" w:pos="0"/>
          <w:tab w:val="left" w:pos="360"/>
          <w:tab w:val="right" w:pos="426"/>
        </w:tabs>
        <w:jc w:val="both"/>
        <w:rPr>
          <w:rFonts w:ascii="Arial" w:hAnsi="Arial" w:cs="Arial"/>
        </w:rPr>
      </w:pPr>
      <w:r w:rsidRPr="00B11EE9">
        <w:rPr>
          <w:rFonts w:ascii="Arial" w:hAnsi="Arial" w:cs="Arial"/>
        </w:rPr>
        <w:t>nejpozději do 30.6.2017 první dílčí zprávu o konzultacích</w:t>
      </w:r>
      <w:r w:rsidR="007A5DF5" w:rsidRPr="00B11EE9">
        <w:rPr>
          <w:rFonts w:ascii="Arial" w:hAnsi="Arial" w:cs="Arial"/>
        </w:rPr>
        <w:t xml:space="preserve"> poskytnutých </w:t>
      </w:r>
      <w:r w:rsidRPr="00B11EE9">
        <w:rPr>
          <w:rFonts w:ascii="Arial" w:hAnsi="Arial" w:cs="Arial"/>
        </w:rPr>
        <w:t>ode dne bezprostředně následujícím po datu podání žádosti o dotaci na příslušném pracovišti SZIF do 24.6.2017,</w:t>
      </w:r>
    </w:p>
    <w:p w:rsidR="00093B19" w:rsidRPr="00B11EE9" w:rsidRDefault="00093B19" w:rsidP="00866850">
      <w:pPr>
        <w:pStyle w:val="Odstavecseseznamem"/>
        <w:numPr>
          <w:ilvl w:val="0"/>
          <w:numId w:val="133"/>
        </w:numPr>
        <w:tabs>
          <w:tab w:val="left" w:pos="0"/>
          <w:tab w:val="left" w:pos="360"/>
          <w:tab w:val="right" w:pos="426"/>
        </w:tabs>
        <w:jc w:val="both"/>
        <w:rPr>
          <w:rFonts w:ascii="Arial" w:hAnsi="Arial" w:cs="Arial"/>
        </w:rPr>
      </w:pPr>
      <w:r w:rsidRPr="00B11EE9">
        <w:rPr>
          <w:rFonts w:ascii="Arial" w:hAnsi="Arial" w:cs="Arial"/>
        </w:rPr>
        <w:t xml:space="preserve">nejpozději do 30.11.2017 včetně druhou dílčí zprávu o konzultacích poskytnutých od 25.6.2017 a celkový souhrn. </w:t>
      </w:r>
    </w:p>
    <w:p w:rsidR="00093B19" w:rsidRPr="00093B19" w:rsidRDefault="00093B19" w:rsidP="00B5360A">
      <w:pPr>
        <w:tabs>
          <w:tab w:val="right" w:pos="0"/>
          <w:tab w:val="left" w:pos="360"/>
        </w:tabs>
        <w:jc w:val="both"/>
        <w:rPr>
          <w:rFonts w:ascii="Arial" w:hAnsi="Arial" w:cs="Arial"/>
        </w:rPr>
      </w:pPr>
      <w:r w:rsidRPr="00093B19">
        <w:rPr>
          <w:rFonts w:ascii="Arial" w:hAnsi="Arial" w:cs="Arial"/>
        </w:rPr>
        <w:t>Ve zprávách vždy uvést celkový počet konzultací včetně celkového počtu konzultačních hodin a minut (odděleně u konzultací k odborným tématům a konzultací k inovacím), použité formy konzultací včetně jejich počtu, obsahové zaměření dotazů a v celkovém souhrnu uvést i zmapování kritických oblastí a činností ve výrobní praxi v resortu. Ve všech zprávách vždy uvést finanční přehled u konzultací k odborným tématům a konzultací k inovacím zjištěný z počtu konzultačních hodin a minut a hodinové zúčtovací sazby včetně zohlednění intenzity podpory.</w:t>
      </w:r>
    </w:p>
    <w:p w:rsidR="00093B19" w:rsidRDefault="00093B19" w:rsidP="00B5360A">
      <w:pPr>
        <w:pStyle w:val="Zkladntext"/>
        <w:rPr>
          <w:rFonts w:ascii="Arial" w:hAnsi="Arial" w:cs="Arial"/>
          <w:b/>
          <w:bCs/>
          <w:lang w:val="cs-CZ"/>
        </w:rPr>
      </w:pPr>
    </w:p>
    <w:p w:rsidR="00093B19" w:rsidRDefault="00093B19" w:rsidP="00B5360A">
      <w:pPr>
        <w:pStyle w:val="Zkladntext"/>
        <w:rPr>
          <w:rFonts w:ascii="Arial" w:hAnsi="Arial" w:cs="Arial"/>
          <w:b/>
          <w:bCs/>
          <w:lang w:val="cs-CZ"/>
        </w:rPr>
      </w:pPr>
    </w:p>
    <w:p w:rsidR="00093B19" w:rsidRPr="00093B19" w:rsidRDefault="00093B19" w:rsidP="00B5360A">
      <w:pPr>
        <w:pStyle w:val="Zkladntext"/>
        <w:rPr>
          <w:rFonts w:ascii="Arial" w:hAnsi="Arial" w:cs="Arial"/>
          <w:b/>
        </w:rPr>
      </w:pPr>
      <w:r w:rsidRPr="00093B19">
        <w:rPr>
          <w:rFonts w:ascii="Arial" w:hAnsi="Arial" w:cs="Arial"/>
          <w:b/>
          <w:bCs/>
        </w:rPr>
        <w:t>Zhodnocení účinnosti</w:t>
      </w:r>
      <w:r w:rsidRPr="00093B19">
        <w:rPr>
          <w:rFonts w:ascii="Arial" w:hAnsi="Arial" w:cs="Arial"/>
          <w:b/>
        </w:rPr>
        <w:t>:</w:t>
      </w:r>
    </w:p>
    <w:p w:rsidR="00093B19" w:rsidRPr="00093B19" w:rsidRDefault="00093B19" w:rsidP="00B5360A">
      <w:pPr>
        <w:spacing w:after="120"/>
        <w:jc w:val="both"/>
        <w:rPr>
          <w:rFonts w:ascii="Arial" w:hAnsi="Arial" w:cs="Arial"/>
        </w:rPr>
      </w:pPr>
      <w:r w:rsidRPr="00093B19">
        <w:rPr>
          <w:rFonts w:ascii="Arial" w:hAnsi="Arial" w:cs="Arial"/>
        </w:rPr>
        <w:t>počet poskytnutých konzultací k odborným tématům a k inovacím.</w:t>
      </w:r>
      <w:r w:rsidR="00004118">
        <w:rPr>
          <w:rStyle w:val="Znakapoznpodarou"/>
          <w:rFonts w:ascii="Arial" w:hAnsi="Arial" w:cs="Arial"/>
        </w:rPr>
        <w:footnoteReference w:id="39"/>
      </w:r>
    </w:p>
    <w:p w:rsidR="00093B19" w:rsidRPr="00093B19" w:rsidRDefault="00093B19" w:rsidP="00B5360A">
      <w:pPr>
        <w:spacing w:after="120"/>
        <w:jc w:val="both"/>
        <w:rPr>
          <w:rFonts w:ascii="Arial" w:hAnsi="Arial" w:cs="Arial"/>
        </w:rPr>
      </w:pPr>
    </w:p>
    <w:p w:rsidR="007A5DF5" w:rsidRDefault="007A5DF5" w:rsidP="00934CB7">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Pr="00093B19"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spacing w:after="120"/>
        <w:jc w:val="both"/>
        <w:rPr>
          <w:rFonts w:ascii="Arial" w:hAnsi="Arial" w:cs="Arial"/>
        </w:rPr>
      </w:pPr>
    </w:p>
    <w:p w:rsidR="002135EF" w:rsidRDefault="002135EF" w:rsidP="009A3B48">
      <w:pPr>
        <w:spacing w:after="120"/>
        <w:jc w:val="both"/>
        <w:rPr>
          <w:rFonts w:ascii="Arial" w:hAnsi="Arial" w:cs="Arial"/>
        </w:rPr>
      </w:pPr>
    </w:p>
    <w:p w:rsidR="009A3B48" w:rsidRPr="00934CB7" w:rsidRDefault="009A3B48" w:rsidP="009A3B48">
      <w:pPr>
        <w:pStyle w:val="Zkladntext"/>
        <w:tabs>
          <w:tab w:val="left" w:pos="1800"/>
        </w:tabs>
        <w:ind w:left="794" w:hanging="794"/>
        <w:rPr>
          <w:rFonts w:ascii="Arial" w:hAnsi="Arial" w:cs="Arial"/>
          <w:b/>
          <w:bCs/>
          <w:szCs w:val="24"/>
          <w:lang w:val="cs-CZ"/>
        </w:rPr>
      </w:pPr>
      <w:r w:rsidRPr="00934CB7">
        <w:rPr>
          <w:rFonts w:ascii="Arial" w:hAnsi="Arial" w:cs="Arial"/>
          <w:b/>
          <w:bCs/>
          <w:szCs w:val="24"/>
        </w:rPr>
        <w:lastRenderedPageBreak/>
        <w:t>9.F.</w:t>
      </w:r>
      <w:r>
        <w:rPr>
          <w:rFonts w:ascii="Arial" w:hAnsi="Arial" w:cs="Arial"/>
          <w:b/>
          <w:bCs/>
          <w:szCs w:val="24"/>
          <w:lang w:val="cs-CZ"/>
        </w:rPr>
        <w:t>m</w:t>
      </w:r>
      <w:r w:rsidRPr="00934CB7">
        <w:rPr>
          <w:rFonts w:ascii="Arial" w:hAnsi="Arial" w:cs="Arial"/>
          <w:b/>
          <w:bCs/>
          <w:szCs w:val="24"/>
        </w:rPr>
        <w:t xml:space="preserve">. </w:t>
      </w:r>
      <w:r w:rsidRPr="00934CB7">
        <w:rPr>
          <w:rFonts w:ascii="Arial" w:hAnsi="Arial" w:cs="Arial"/>
          <w:b/>
          <w:bCs/>
          <w:szCs w:val="24"/>
          <w:lang w:val="cs-CZ"/>
        </w:rPr>
        <w:t>Demonstrační farmy</w:t>
      </w:r>
    </w:p>
    <w:p w:rsidR="009A3B48" w:rsidRPr="00934CB7" w:rsidRDefault="009A3B48" w:rsidP="009A3B48">
      <w:pPr>
        <w:autoSpaceDE w:val="0"/>
        <w:autoSpaceDN w:val="0"/>
        <w:spacing w:after="31"/>
        <w:jc w:val="both"/>
        <w:rPr>
          <w:rFonts w:ascii="Arial" w:hAnsi="Arial" w:cs="Arial"/>
          <w:b/>
        </w:rPr>
      </w:pPr>
    </w:p>
    <w:p w:rsidR="009A3B48" w:rsidRPr="00934CB7" w:rsidRDefault="009A3B48" w:rsidP="009A3B48">
      <w:pPr>
        <w:autoSpaceDE w:val="0"/>
        <w:autoSpaceDN w:val="0"/>
        <w:spacing w:after="31"/>
        <w:jc w:val="both"/>
        <w:rPr>
          <w:rFonts w:ascii="Arial" w:hAnsi="Arial" w:cs="Arial"/>
          <w:b/>
        </w:rPr>
      </w:pPr>
      <w:r w:rsidRPr="00934CB7">
        <w:rPr>
          <w:rFonts w:ascii="Arial" w:hAnsi="Arial" w:cs="Arial"/>
          <w:b/>
        </w:rPr>
        <w:t>Předmět dotace:</w:t>
      </w:r>
    </w:p>
    <w:p w:rsidR="009A3B48" w:rsidRPr="00934CB7" w:rsidRDefault="009A3B48" w:rsidP="009A3B48">
      <w:pPr>
        <w:autoSpaceDE w:val="0"/>
        <w:autoSpaceDN w:val="0"/>
        <w:spacing w:after="31"/>
        <w:jc w:val="both"/>
        <w:rPr>
          <w:rFonts w:ascii="Arial" w:hAnsi="Arial" w:cs="Arial"/>
          <w:b/>
        </w:rPr>
      </w:pPr>
      <w:r w:rsidRPr="00934CB7">
        <w:rPr>
          <w:rFonts w:ascii="Arial" w:hAnsi="Arial" w:cs="Arial"/>
        </w:rPr>
        <w:t>Podpora předávání znalostí v zemědělství zaměřená na pomoc zemědělským subjektům formou názorných praktických ukázek ucelených postupů udržitelných způsobů hospodaření, například postupů a technologií snižujících vodní a větrnou erozi, nadměrné utužování půdy, postupů přispívajících k zadržování vody v krajině nebo prezentujících mitigační a adaptační opatření</w:t>
      </w:r>
      <w:r>
        <w:rPr>
          <w:rFonts w:ascii="Arial" w:hAnsi="Arial" w:cs="Arial"/>
        </w:rPr>
        <w:t xml:space="preserve"> vztahujících se ke změně klimatu</w:t>
      </w:r>
      <w:r w:rsidRPr="00934CB7">
        <w:rPr>
          <w:rFonts w:ascii="Arial" w:hAnsi="Arial" w:cs="Arial"/>
        </w:rPr>
        <w:t xml:space="preserve">. </w:t>
      </w:r>
    </w:p>
    <w:p w:rsidR="009A3B48" w:rsidRPr="00934CB7" w:rsidRDefault="009A3B48" w:rsidP="009A3B48">
      <w:pPr>
        <w:pStyle w:val="Zkladntext"/>
        <w:tabs>
          <w:tab w:val="left" w:pos="720"/>
        </w:tabs>
        <w:jc w:val="both"/>
        <w:rPr>
          <w:rFonts w:ascii="Arial" w:hAnsi="Arial" w:cs="Arial"/>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 xml:space="preserve">Subjekt: </w:t>
      </w:r>
    </w:p>
    <w:p w:rsidR="009A3B48" w:rsidRDefault="009A3B48" w:rsidP="009A3B48">
      <w:pPr>
        <w:jc w:val="both"/>
        <w:rPr>
          <w:rFonts w:ascii="Arial" w:hAnsi="Arial" w:cs="Arial"/>
        </w:rPr>
      </w:pPr>
      <w:r>
        <w:rPr>
          <w:rFonts w:ascii="Arial" w:hAnsi="Arial" w:cs="Arial"/>
        </w:rPr>
        <w:t>Podnikatel</w:t>
      </w:r>
      <w:r w:rsidRPr="00FA626D">
        <w:rPr>
          <w:rFonts w:ascii="Arial" w:hAnsi="Arial" w:cs="Arial"/>
        </w:rPr>
        <w:t xml:space="preserve"> (§ 420 zákona č. 89/2012 Sb.)</w:t>
      </w:r>
      <w:r>
        <w:rPr>
          <w:rFonts w:ascii="Arial" w:hAnsi="Arial" w:cs="Arial"/>
        </w:rPr>
        <w:t xml:space="preserve"> podnikající v zemědělské výrobě a byl vybrán výběrovou komisí č.j.: 7524</w:t>
      </w:r>
      <w:r w:rsidRPr="00E83A81">
        <w:rPr>
          <w:rFonts w:ascii="Arial" w:hAnsi="Arial" w:cs="Arial"/>
        </w:rPr>
        <w:t>/2017-MZE-10052</w:t>
      </w:r>
      <w:r>
        <w:rPr>
          <w:rFonts w:ascii="Arial" w:hAnsi="Arial" w:cs="Arial"/>
        </w:rPr>
        <w:t xml:space="preserve"> ustanovenou ministrem zemědělství</w:t>
      </w:r>
      <w:r w:rsidRPr="00934CB7">
        <w:rPr>
          <w:rFonts w:ascii="Arial" w:hAnsi="Arial" w:cs="Arial"/>
        </w:rPr>
        <w:t>.</w:t>
      </w:r>
    </w:p>
    <w:p w:rsidR="009A3B48" w:rsidRPr="00934CB7" w:rsidRDefault="009A3B48" w:rsidP="009A3B48">
      <w:pPr>
        <w:jc w:val="both"/>
        <w:rPr>
          <w:rFonts w:ascii="Arial" w:hAnsi="Arial" w:cs="Arial"/>
          <w:b/>
          <w:bCs/>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 xml:space="preserve">Forma dotace: </w:t>
      </w:r>
    </w:p>
    <w:p w:rsidR="009A3B48" w:rsidRPr="00934CB7" w:rsidRDefault="009A3B48" w:rsidP="009A3B48">
      <w:pPr>
        <w:pStyle w:val="Zkladntext"/>
        <w:tabs>
          <w:tab w:val="left" w:pos="1134"/>
        </w:tabs>
        <w:jc w:val="both"/>
        <w:rPr>
          <w:rFonts w:ascii="Arial" w:hAnsi="Arial" w:cs="Arial"/>
          <w:szCs w:val="24"/>
          <w:lang w:val="cs-CZ"/>
        </w:rPr>
      </w:pPr>
      <w:r w:rsidRPr="00934CB7">
        <w:rPr>
          <w:rFonts w:ascii="Arial" w:hAnsi="Arial" w:cs="Arial"/>
          <w:szCs w:val="24"/>
          <w:lang w:val="cs-CZ"/>
        </w:rPr>
        <w:t>Dotace k výsledku hospodaření (dříve neinvestiční).</w:t>
      </w:r>
    </w:p>
    <w:p w:rsidR="009A3B48" w:rsidRDefault="009A3B48" w:rsidP="009A3B48">
      <w:pPr>
        <w:pStyle w:val="Zkladntext"/>
        <w:tabs>
          <w:tab w:val="left" w:pos="720"/>
        </w:tabs>
        <w:jc w:val="both"/>
        <w:rPr>
          <w:rFonts w:ascii="Arial" w:hAnsi="Arial" w:cs="Arial"/>
          <w:b/>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Výše dotace:</w:t>
      </w:r>
    </w:p>
    <w:p w:rsidR="009A3B48" w:rsidRPr="00934CB7" w:rsidRDefault="009A3B48" w:rsidP="009A3B48">
      <w:pPr>
        <w:pStyle w:val="Zkladntext"/>
        <w:tabs>
          <w:tab w:val="left" w:pos="720"/>
        </w:tabs>
        <w:jc w:val="both"/>
        <w:rPr>
          <w:rFonts w:ascii="Arial" w:hAnsi="Arial" w:cs="Arial"/>
          <w:szCs w:val="24"/>
          <w:lang w:val="cs-CZ"/>
        </w:rPr>
      </w:pPr>
      <w:r w:rsidRPr="00934CB7">
        <w:rPr>
          <w:rFonts w:ascii="Arial" w:hAnsi="Arial" w:cs="Arial"/>
          <w:szCs w:val="24"/>
          <w:lang w:val="cs-CZ"/>
        </w:rPr>
        <w:t>Do 1 000 000 Kč/žadatele</w:t>
      </w:r>
      <w:r>
        <w:rPr>
          <w:rFonts w:ascii="Arial" w:hAnsi="Arial" w:cs="Arial"/>
          <w:szCs w:val="24"/>
          <w:lang w:val="cs-CZ"/>
        </w:rPr>
        <w:t xml:space="preserve"> (tj. Demonstrační farmu - IČO)</w:t>
      </w:r>
    </w:p>
    <w:p w:rsidR="009A3B48" w:rsidRPr="00934CB7" w:rsidRDefault="009A3B48" w:rsidP="009A3B48">
      <w:pPr>
        <w:pStyle w:val="Zkladntext"/>
        <w:tabs>
          <w:tab w:val="left" w:pos="720"/>
        </w:tabs>
        <w:jc w:val="both"/>
        <w:rPr>
          <w:rFonts w:ascii="Arial" w:hAnsi="Arial" w:cs="Arial"/>
          <w:b/>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Obsah žádosti:</w:t>
      </w:r>
    </w:p>
    <w:p w:rsidR="009A3B48" w:rsidRPr="00934CB7" w:rsidRDefault="009A3B48" w:rsidP="009A3B48">
      <w:pPr>
        <w:pStyle w:val="Normaln"/>
        <w:numPr>
          <w:ilvl w:val="0"/>
          <w:numId w:val="118"/>
        </w:numPr>
        <w:spacing w:before="120"/>
        <w:jc w:val="left"/>
        <w:rPr>
          <w:rFonts w:cs="Arial"/>
          <w:szCs w:val="24"/>
        </w:rPr>
      </w:pPr>
      <w:r w:rsidRPr="00934CB7">
        <w:rPr>
          <w:rFonts w:cs="Arial"/>
          <w:szCs w:val="24"/>
        </w:rPr>
        <w:t xml:space="preserve">identifikační údaje zpracované podle </w:t>
      </w:r>
      <w:r>
        <w:rPr>
          <w:rFonts w:cs="Arial"/>
          <w:szCs w:val="24"/>
        </w:rPr>
        <w:t>vzorových formulářů</w:t>
      </w:r>
      <w:r w:rsidRPr="00934CB7">
        <w:rPr>
          <w:rFonts w:cs="Arial"/>
          <w:szCs w:val="24"/>
        </w:rPr>
        <w:t xml:space="preserve">, </w:t>
      </w:r>
    </w:p>
    <w:p w:rsidR="009A3B48" w:rsidRPr="00934CB7" w:rsidRDefault="009A3B48" w:rsidP="009A3B48">
      <w:pPr>
        <w:pStyle w:val="Normaln"/>
        <w:numPr>
          <w:ilvl w:val="0"/>
          <w:numId w:val="118"/>
        </w:numPr>
        <w:spacing w:before="120"/>
        <w:rPr>
          <w:rFonts w:cs="Arial"/>
          <w:szCs w:val="24"/>
        </w:rPr>
      </w:pPr>
      <w:r w:rsidRPr="00934CB7">
        <w:rPr>
          <w:rFonts w:cs="Arial"/>
          <w:szCs w:val="24"/>
        </w:rPr>
        <w:t xml:space="preserve">doklad o zřízení bankovního účtu uvedeného v žádosti nebo bankovní výpis </w:t>
      </w:r>
      <w:r w:rsidRPr="00934CB7">
        <w:rPr>
          <w:rFonts w:cs="Arial"/>
          <w:szCs w:val="24"/>
        </w:rPr>
        <w:br/>
        <w:t xml:space="preserve">s názvem a adresou žadatele, </w:t>
      </w:r>
    </w:p>
    <w:p w:rsidR="009A3B48" w:rsidRDefault="009A3B48" w:rsidP="009A3B48">
      <w:pPr>
        <w:pStyle w:val="Normaln"/>
        <w:numPr>
          <w:ilvl w:val="0"/>
          <w:numId w:val="118"/>
        </w:numPr>
        <w:spacing w:before="120"/>
        <w:rPr>
          <w:rFonts w:cs="Arial"/>
          <w:szCs w:val="24"/>
        </w:rPr>
      </w:pPr>
      <w:r w:rsidRPr="00934CB7">
        <w:rPr>
          <w:rFonts w:cs="Arial"/>
          <w:szCs w:val="24"/>
        </w:rPr>
        <w:t xml:space="preserve">plán činnosti na příslušný rok dle závazné osnovy uvedené ve výkladu dotačního programu a v souladu s projektem </w:t>
      </w:r>
      <w:r>
        <w:rPr>
          <w:rFonts w:cs="Arial"/>
          <w:szCs w:val="24"/>
        </w:rPr>
        <w:t>schváleným Výběrovou komisí,</w:t>
      </w:r>
      <w:r w:rsidRPr="00934CB7">
        <w:rPr>
          <w:rFonts w:cs="Arial"/>
          <w:szCs w:val="24"/>
        </w:rPr>
        <w:t xml:space="preserve"> </w:t>
      </w:r>
    </w:p>
    <w:p w:rsidR="009A3B48" w:rsidRDefault="009A3B48" w:rsidP="009A3B48">
      <w:pPr>
        <w:pStyle w:val="Normaln"/>
        <w:numPr>
          <w:ilvl w:val="0"/>
          <w:numId w:val="118"/>
        </w:numPr>
        <w:spacing w:before="120"/>
        <w:rPr>
          <w:rFonts w:cs="Arial"/>
          <w:szCs w:val="24"/>
        </w:rPr>
      </w:pPr>
      <w:r w:rsidRPr="00934CB7">
        <w:rPr>
          <w:rFonts w:cs="Arial"/>
          <w:szCs w:val="24"/>
        </w:rPr>
        <w:t>soupis předpokládaných způsobilých nákladů a jejich finanční specifikace,</w:t>
      </w:r>
    </w:p>
    <w:p w:rsidR="009A3B48" w:rsidRPr="00934CB7" w:rsidRDefault="009A3B48" w:rsidP="009A3B48">
      <w:pPr>
        <w:pStyle w:val="Normaln"/>
        <w:numPr>
          <w:ilvl w:val="0"/>
          <w:numId w:val="118"/>
        </w:numPr>
        <w:spacing w:before="120"/>
        <w:rPr>
          <w:rFonts w:cs="Arial"/>
          <w:szCs w:val="24"/>
        </w:rPr>
      </w:pPr>
      <w:r>
        <w:rPr>
          <w:rFonts w:cs="Arial"/>
          <w:szCs w:val="24"/>
        </w:rPr>
        <w:t xml:space="preserve">potvrzení, že byl subjekt vybrán Výběrovou komisí </w:t>
      </w:r>
      <w:r w:rsidRPr="00FA5FDF">
        <w:rPr>
          <w:rFonts w:cs="Arial"/>
          <w:szCs w:val="24"/>
        </w:rPr>
        <w:t>7524/2017-MZE-100052</w:t>
      </w:r>
      <w:r>
        <w:rPr>
          <w:rFonts w:cs="Arial"/>
          <w:szCs w:val="24"/>
        </w:rPr>
        <w:t>,</w:t>
      </w:r>
    </w:p>
    <w:p w:rsidR="009A3B48" w:rsidRDefault="009A3B48" w:rsidP="009A3B48">
      <w:pPr>
        <w:numPr>
          <w:ilvl w:val="0"/>
          <w:numId w:val="118"/>
        </w:numPr>
        <w:spacing w:before="120"/>
        <w:rPr>
          <w:rFonts w:ascii="Arial" w:hAnsi="Arial" w:cs="Arial"/>
        </w:rPr>
      </w:pPr>
      <w:r>
        <w:rPr>
          <w:rFonts w:ascii="Arial" w:hAnsi="Arial" w:cs="Arial"/>
        </w:rPr>
        <w:t xml:space="preserve">vyplněná přílohová tabulka č. </w:t>
      </w:r>
      <w:r w:rsidR="002135EF">
        <w:rPr>
          <w:rFonts w:ascii="Arial" w:hAnsi="Arial" w:cs="Arial"/>
        </w:rPr>
        <w:t>2</w:t>
      </w:r>
      <w:r>
        <w:rPr>
          <w:rFonts w:ascii="Arial" w:hAnsi="Arial" w:cs="Arial"/>
        </w:rPr>
        <w:t>,</w:t>
      </w:r>
    </w:p>
    <w:p w:rsidR="009A3B48" w:rsidRPr="00934CB7" w:rsidRDefault="009A3B48" w:rsidP="009A3B48">
      <w:pPr>
        <w:numPr>
          <w:ilvl w:val="0"/>
          <w:numId w:val="118"/>
        </w:numPr>
        <w:spacing w:before="120"/>
        <w:rPr>
          <w:rFonts w:ascii="Arial" w:hAnsi="Arial" w:cs="Arial"/>
        </w:rPr>
      </w:pPr>
      <w:r>
        <w:rPr>
          <w:rFonts w:ascii="Arial" w:hAnsi="Arial" w:cs="Arial"/>
        </w:rPr>
        <w:t>čestné prohlášení k podpoře de minimis (pro způsobilé náklady Kód 01).</w:t>
      </w:r>
    </w:p>
    <w:p w:rsidR="009A3B48" w:rsidRPr="00934CB7" w:rsidRDefault="009A3B48" w:rsidP="009A3B48">
      <w:pPr>
        <w:pStyle w:val="Zkladntext"/>
        <w:tabs>
          <w:tab w:val="left" w:pos="720"/>
        </w:tabs>
        <w:jc w:val="both"/>
        <w:rPr>
          <w:rFonts w:ascii="Arial" w:hAnsi="Arial" w:cs="Arial"/>
          <w:b/>
          <w:szCs w:val="24"/>
          <w:lang w:val="cs-CZ"/>
        </w:rPr>
      </w:pPr>
    </w:p>
    <w:p w:rsidR="009A3B48" w:rsidRDefault="009A3B48" w:rsidP="009A3B48">
      <w:pPr>
        <w:pStyle w:val="Zkladntext"/>
        <w:tabs>
          <w:tab w:val="left" w:pos="720"/>
        </w:tabs>
        <w:jc w:val="both"/>
        <w:rPr>
          <w:rFonts w:ascii="Arial" w:hAnsi="Arial" w:cs="Arial"/>
          <w:b/>
          <w:szCs w:val="24"/>
          <w:lang w:val="cs-CZ"/>
        </w:rPr>
      </w:pPr>
      <w:r>
        <w:rPr>
          <w:rFonts w:ascii="Arial" w:hAnsi="Arial" w:cs="Arial"/>
          <w:b/>
          <w:szCs w:val="24"/>
          <w:lang w:val="cs-CZ"/>
        </w:rPr>
        <w:t>Poznámka:</w:t>
      </w:r>
    </w:p>
    <w:p w:rsidR="009A3B48" w:rsidRPr="00934CB7" w:rsidRDefault="009A3B48" w:rsidP="009A3B48">
      <w:pPr>
        <w:jc w:val="both"/>
        <w:rPr>
          <w:rFonts w:ascii="Arial" w:hAnsi="Arial" w:cs="Arial"/>
        </w:rPr>
      </w:pPr>
      <w:r w:rsidRPr="00510B2C">
        <w:rPr>
          <w:rFonts w:ascii="Arial" w:hAnsi="Arial" w:cs="Arial"/>
        </w:rPr>
        <w:t>Konečným příjemcem podpory</w:t>
      </w:r>
      <w:r>
        <w:rPr>
          <w:rFonts w:ascii="Arial" w:hAnsi="Arial" w:cs="Arial"/>
        </w:rPr>
        <w:t>,</w:t>
      </w:r>
      <w:r w:rsidRPr="00510B2C">
        <w:rPr>
          <w:rFonts w:ascii="Arial" w:hAnsi="Arial" w:cs="Arial"/>
        </w:rPr>
        <w:t xml:space="preserve"> účastnící</w:t>
      </w:r>
      <w:r>
        <w:rPr>
          <w:rFonts w:ascii="Arial" w:hAnsi="Arial" w:cs="Arial"/>
        </w:rPr>
        <w:t>m</w:t>
      </w:r>
      <w:r w:rsidRPr="00510B2C">
        <w:rPr>
          <w:rFonts w:ascii="Arial" w:hAnsi="Arial" w:cs="Arial"/>
        </w:rPr>
        <w:t xml:space="preserve"> se demonstračních </w:t>
      </w:r>
      <w:r>
        <w:rPr>
          <w:rFonts w:ascii="Arial" w:hAnsi="Arial" w:cs="Arial"/>
        </w:rPr>
        <w:t>ukázek,</w:t>
      </w:r>
      <w:r w:rsidRPr="00510B2C">
        <w:rPr>
          <w:rFonts w:ascii="Arial" w:hAnsi="Arial" w:cs="Arial"/>
        </w:rPr>
        <w:t xml:space="preserve"> je podnikatelský subjekt, který se zabývá zemědělskou prvovýrobou (pouze mikro, malý a střední podnik podle </w:t>
      </w:r>
      <w:r>
        <w:rPr>
          <w:rFonts w:ascii="Arial" w:hAnsi="Arial" w:cs="Arial"/>
        </w:rPr>
        <w:t>p</w:t>
      </w:r>
      <w:r w:rsidRPr="00510B2C">
        <w:rPr>
          <w:rFonts w:ascii="Arial" w:hAnsi="Arial" w:cs="Arial"/>
        </w:rPr>
        <w:t>řílohy I nařízení Komise (EU) č. 702/2014).</w:t>
      </w:r>
    </w:p>
    <w:p w:rsidR="009A3B48" w:rsidRPr="003E2AB0" w:rsidRDefault="009A3B48" w:rsidP="009A3B48">
      <w:pPr>
        <w:pStyle w:val="Zkladntext"/>
        <w:tabs>
          <w:tab w:val="left" w:pos="720"/>
        </w:tabs>
        <w:jc w:val="both"/>
        <w:rPr>
          <w:rFonts w:ascii="Arial" w:hAnsi="Arial" w:cs="Arial"/>
          <w:szCs w:val="24"/>
          <w:lang w:val="cs-CZ"/>
        </w:rPr>
      </w:pPr>
      <w:r w:rsidRPr="00934CB7">
        <w:rPr>
          <w:rFonts w:ascii="Arial" w:hAnsi="Arial" w:cs="Arial"/>
        </w:rPr>
        <w:t>Za způsobilé jsou uznány pouze náklady vyjmenované v</w:t>
      </w:r>
      <w:r>
        <w:rPr>
          <w:rFonts w:ascii="Arial" w:hAnsi="Arial" w:cs="Arial"/>
        </w:rPr>
        <w:t>e výkladu dotačního programu.</w:t>
      </w:r>
    </w:p>
    <w:p w:rsidR="009A3B48" w:rsidRDefault="009A3B48" w:rsidP="009A3B48">
      <w:pPr>
        <w:pStyle w:val="Zkladntext"/>
        <w:tabs>
          <w:tab w:val="left" w:pos="720"/>
        </w:tabs>
        <w:jc w:val="both"/>
        <w:rPr>
          <w:rFonts w:ascii="Arial" w:hAnsi="Arial" w:cs="Arial"/>
          <w:szCs w:val="24"/>
          <w:lang w:val="cs-CZ"/>
        </w:rPr>
      </w:pPr>
      <w:r w:rsidRPr="00B44570">
        <w:rPr>
          <w:rFonts w:ascii="Arial" w:hAnsi="Arial" w:cs="Arial"/>
          <w:szCs w:val="24"/>
          <w:lang w:val="cs-CZ"/>
        </w:rPr>
        <w:t xml:space="preserve">Podpora </w:t>
      </w:r>
      <w:r>
        <w:rPr>
          <w:rFonts w:ascii="Arial" w:hAnsi="Arial" w:cs="Arial"/>
          <w:szCs w:val="24"/>
          <w:lang w:val="cs-CZ"/>
        </w:rPr>
        <w:t xml:space="preserve">na způsobilé náklady Kód </w:t>
      </w:r>
      <w:r w:rsidRPr="00D1331A">
        <w:rPr>
          <w:rFonts w:ascii="Arial" w:hAnsi="Arial" w:cs="Arial"/>
          <w:szCs w:val="24"/>
          <w:lang w:val="cs-CZ"/>
        </w:rPr>
        <w:t>01 je poskytována v režimu de minimis. podle nařízení Komise (EU) č. 1408/2013, a to maximálně</w:t>
      </w:r>
      <w:r w:rsidRPr="00BD2E4D">
        <w:rPr>
          <w:rFonts w:ascii="Arial" w:hAnsi="Arial" w:cs="Arial"/>
          <w:szCs w:val="24"/>
          <w:lang w:val="cs-CZ"/>
        </w:rPr>
        <w:t xml:space="preserve"> </w:t>
      </w:r>
      <w:r>
        <w:rPr>
          <w:rFonts w:ascii="Arial" w:hAnsi="Arial" w:cs="Arial"/>
          <w:szCs w:val="24"/>
          <w:lang w:val="cs-CZ"/>
        </w:rPr>
        <w:t>do</w:t>
      </w:r>
      <w:r w:rsidRPr="00BD2E4D">
        <w:rPr>
          <w:rFonts w:ascii="Arial" w:hAnsi="Arial" w:cs="Arial"/>
          <w:szCs w:val="24"/>
          <w:lang w:val="cs-CZ"/>
        </w:rPr>
        <w:t xml:space="preserve"> výš</w:t>
      </w:r>
      <w:r>
        <w:rPr>
          <w:rFonts w:ascii="Arial" w:hAnsi="Arial" w:cs="Arial"/>
          <w:szCs w:val="24"/>
          <w:lang w:val="cs-CZ"/>
        </w:rPr>
        <w:t>e</w:t>
      </w:r>
      <w:r w:rsidRPr="00BD2E4D">
        <w:rPr>
          <w:rFonts w:ascii="Arial" w:hAnsi="Arial" w:cs="Arial"/>
          <w:szCs w:val="24"/>
          <w:lang w:val="cs-CZ"/>
        </w:rPr>
        <w:t xml:space="preserve"> částky v Kč ekvivalentní k částce 15 000 EUR</w:t>
      </w:r>
      <w:r>
        <w:rPr>
          <w:rFonts w:ascii="Arial" w:hAnsi="Arial" w:cs="Arial"/>
          <w:szCs w:val="24"/>
          <w:lang w:val="cs-CZ"/>
        </w:rPr>
        <w:t xml:space="preserve"> v souladu s uvedeným nařízením</w:t>
      </w:r>
      <w:r w:rsidRPr="00B44570">
        <w:rPr>
          <w:rFonts w:ascii="Arial" w:hAnsi="Arial" w:cs="Arial"/>
          <w:szCs w:val="24"/>
          <w:lang w:val="cs-CZ"/>
        </w:rPr>
        <w:t>.</w:t>
      </w:r>
      <w:r>
        <w:rPr>
          <w:rFonts w:ascii="Arial" w:hAnsi="Arial" w:cs="Arial"/>
          <w:lang w:val="cs-CZ"/>
        </w:rPr>
        <w:t xml:space="preserve"> </w:t>
      </w:r>
      <w:r w:rsidRPr="00B53FE7">
        <w:rPr>
          <w:rFonts w:ascii="Arial" w:hAnsi="Arial" w:cs="Arial"/>
          <w:lang w:val="cs-CZ"/>
        </w:rPr>
        <w:t xml:space="preserve">Náklady </w:t>
      </w:r>
      <w:r>
        <w:rPr>
          <w:rFonts w:ascii="Arial" w:hAnsi="Arial" w:cs="Arial"/>
          <w:lang w:val="cs-CZ"/>
        </w:rPr>
        <w:t>Kód 01</w:t>
      </w:r>
      <w:r w:rsidRPr="00B53FE7">
        <w:rPr>
          <w:rFonts w:ascii="Arial" w:hAnsi="Arial" w:cs="Arial"/>
          <w:lang w:val="cs-CZ"/>
        </w:rPr>
        <w:t xml:space="preserve"> mohou být realizovány i před podáním žádosti.</w:t>
      </w:r>
      <w:r>
        <w:rPr>
          <w:rFonts w:ascii="Arial" w:hAnsi="Arial" w:cs="Arial"/>
          <w:lang w:val="cs-CZ"/>
        </w:rPr>
        <w:t xml:space="preserve"> </w:t>
      </w:r>
    </w:p>
    <w:p w:rsidR="009A3B48" w:rsidRDefault="009A3B48" w:rsidP="009A3B48">
      <w:pPr>
        <w:pStyle w:val="Zkladntext"/>
        <w:tabs>
          <w:tab w:val="left" w:pos="720"/>
        </w:tabs>
        <w:jc w:val="both"/>
        <w:rPr>
          <w:rFonts w:ascii="Arial" w:hAnsi="Arial" w:cs="Arial"/>
          <w:szCs w:val="24"/>
          <w:lang w:val="cs-CZ"/>
        </w:rPr>
      </w:pPr>
      <w:r>
        <w:rPr>
          <w:rFonts w:ascii="Arial" w:hAnsi="Arial" w:cs="Arial"/>
          <w:szCs w:val="24"/>
          <w:lang w:val="cs-CZ"/>
        </w:rPr>
        <w:t>Podpora na způsobilé náklady 02 až 06 je</w:t>
      </w:r>
      <w:r w:rsidRPr="00B44570">
        <w:rPr>
          <w:rFonts w:ascii="Arial" w:hAnsi="Arial" w:cs="Arial"/>
          <w:szCs w:val="24"/>
          <w:lang w:val="cs-CZ"/>
        </w:rPr>
        <w:t xml:space="preserve"> poskytována</w:t>
      </w:r>
      <w:r>
        <w:rPr>
          <w:rFonts w:ascii="Arial" w:hAnsi="Arial" w:cs="Arial"/>
          <w:szCs w:val="24"/>
          <w:lang w:val="cs-CZ"/>
        </w:rPr>
        <w:t xml:space="preserve"> dle čl. 21 nařízení Komise (EU) č. 702/2014 a způsobilými jsou náklady uskutečněné po podání žádosti o podporu na příslušném pracovišti OPŽL SZIF.</w:t>
      </w:r>
    </w:p>
    <w:p w:rsidR="009A3B48" w:rsidRPr="00B44570" w:rsidRDefault="009A3B48" w:rsidP="009A3B48">
      <w:pPr>
        <w:pStyle w:val="Zkladntext"/>
        <w:tabs>
          <w:tab w:val="left" w:pos="720"/>
        </w:tabs>
        <w:jc w:val="both"/>
        <w:rPr>
          <w:rFonts w:ascii="Arial" w:hAnsi="Arial" w:cs="Arial"/>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Podmínky do rozhodnutí:</w:t>
      </w:r>
    </w:p>
    <w:p w:rsidR="009A3B48" w:rsidRPr="00934CB7" w:rsidRDefault="009A3B48" w:rsidP="009A3B48">
      <w:pPr>
        <w:ind w:left="283" w:hanging="425"/>
        <w:jc w:val="both"/>
        <w:rPr>
          <w:rFonts w:ascii="Arial" w:hAnsi="Arial" w:cs="Arial"/>
          <w:b/>
          <w:bCs/>
        </w:rPr>
      </w:pPr>
      <w:r w:rsidRPr="00934CB7">
        <w:rPr>
          <w:rFonts w:ascii="Arial" w:hAnsi="Arial" w:cs="Arial"/>
          <w:bCs/>
        </w:rPr>
        <w:t xml:space="preserve">1) </w:t>
      </w:r>
      <w:r w:rsidRPr="00934CB7">
        <w:rPr>
          <w:rFonts w:ascii="Arial" w:hAnsi="Arial" w:cs="Arial"/>
        </w:rPr>
        <w:t>žadatel se bude ve své činnosti řídit schváleným plánem činnosti na příslušný rok,</w:t>
      </w:r>
    </w:p>
    <w:p w:rsidR="009A3B48" w:rsidRPr="00934CB7" w:rsidRDefault="009A3B48" w:rsidP="009A3B48">
      <w:pPr>
        <w:ind w:left="170" w:hanging="312"/>
        <w:jc w:val="both"/>
        <w:rPr>
          <w:rFonts w:ascii="Arial" w:hAnsi="Arial" w:cs="Arial"/>
          <w:bCs/>
        </w:rPr>
      </w:pPr>
      <w:r w:rsidRPr="00934CB7">
        <w:rPr>
          <w:rFonts w:ascii="Arial" w:hAnsi="Arial" w:cs="Arial"/>
          <w:bCs/>
        </w:rPr>
        <w:t>2) žadatel je povinen do 3</w:t>
      </w:r>
      <w:r>
        <w:rPr>
          <w:rFonts w:ascii="Arial" w:hAnsi="Arial" w:cs="Arial"/>
          <w:bCs/>
        </w:rPr>
        <w:t>1</w:t>
      </w:r>
      <w:r w:rsidRPr="00934CB7">
        <w:rPr>
          <w:rFonts w:ascii="Arial" w:hAnsi="Arial" w:cs="Arial"/>
          <w:bCs/>
        </w:rPr>
        <w:t xml:space="preserve">. </w:t>
      </w:r>
      <w:r>
        <w:rPr>
          <w:rFonts w:ascii="Arial" w:hAnsi="Arial" w:cs="Arial"/>
          <w:bCs/>
        </w:rPr>
        <w:t>7</w:t>
      </w:r>
      <w:r w:rsidRPr="00934CB7">
        <w:rPr>
          <w:rFonts w:ascii="Arial" w:hAnsi="Arial" w:cs="Arial"/>
          <w:bCs/>
        </w:rPr>
        <w:t xml:space="preserve">. 2017 předložit </w:t>
      </w:r>
      <w:r>
        <w:rPr>
          <w:rFonts w:ascii="Arial" w:hAnsi="Arial" w:cs="Arial"/>
          <w:bCs/>
        </w:rPr>
        <w:t xml:space="preserve">na pracoviště garanta </w:t>
      </w:r>
      <w:r w:rsidRPr="00934CB7">
        <w:rPr>
          <w:rFonts w:ascii="Arial" w:hAnsi="Arial" w:cs="Arial"/>
          <w:bCs/>
        </w:rPr>
        <w:t>dílčí zprávu o činnosti za období ode dne bezprostředně následující</w:t>
      </w:r>
      <w:r>
        <w:rPr>
          <w:rFonts w:ascii="Arial" w:hAnsi="Arial" w:cs="Arial"/>
          <w:bCs/>
        </w:rPr>
        <w:t>ho</w:t>
      </w:r>
      <w:r w:rsidRPr="00934CB7">
        <w:rPr>
          <w:rFonts w:ascii="Arial" w:hAnsi="Arial" w:cs="Arial"/>
          <w:bCs/>
        </w:rPr>
        <w:t xml:space="preserve"> po datu podání žádosti o dotaci. Do termínu 30. </w:t>
      </w:r>
      <w:r w:rsidRPr="00934CB7">
        <w:rPr>
          <w:rFonts w:ascii="Arial" w:hAnsi="Arial" w:cs="Arial"/>
          <w:bCs/>
        </w:rPr>
        <w:lastRenderedPageBreak/>
        <w:t xml:space="preserve">11. 2017 je žadatel povinen předložit </w:t>
      </w:r>
      <w:r>
        <w:rPr>
          <w:rFonts w:ascii="Arial" w:hAnsi="Arial" w:cs="Arial"/>
          <w:bCs/>
        </w:rPr>
        <w:t xml:space="preserve">na pracoviště garanta </w:t>
      </w:r>
      <w:r w:rsidRPr="00934CB7">
        <w:rPr>
          <w:rFonts w:ascii="Arial" w:hAnsi="Arial" w:cs="Arial"/>
          <w:bCs/>
        </w:rPr>
        <w:t xml:space="preserve">závěrečnou zprávu, ve které budou uvedeny údaje o činnosti ve druhém pololetí včetně přehledu </w:t>
      </w:r>
      <w:r>
        <w:rPr>
          <w:rFonts w:ascii="Arial" w:hAnsi="Arial" w:cs="Arial"/>
          <w:bCs/>
        </w:rPr>
        <w:t>kalkulovaných</w:t>
      </w:r>
      <w:r w:rsidRPr="00934CB7">
        <w:rPr>
          <w:rFonts w:ascii="Arial" w:hAnsi="Arial" w:cs="Arial"/>
          <w:bCs/>
        </w:rPr>
        <w:t xml:space="preserve"> nákladů a jejich finanční specifikace</w:t>
      </w:r>
      <w:r w:rsidRPr="0087482A">
        <w:rPr>
          <w:rFonts w:ascii="Arial" w:hAnsi="Arial" w:cs="Arial"/>
          <w:bCs/>
        </w:rPr>
        <w:t xml:space="preserve"> </w:t>
      </w:r>
      <w:r w:rsidRPr="00934CB7">
        <w:rPr>
          <w:rFonts w:ascii="Arial" w:hAnsi="Arial" w:cs="Arial"/>
          <w:bCs/>
        </w:rPr>
        <w:t>za celé období ode dne bezprostředně následující</w:t>
      </w:r>
      <w:r>
        <w:rPr>
          <w:rFonts w:ascii="Arial" w:hAnsi="Arial" w:cs="Arial"/>
          <w:bCs/>
        </w:rPr>
        <w:t>ho</w:t>
      </w:r>
      <w:r w:rsidRPr="00934CB7">
        <w:rPr>
          <w:rFonts w:ascii="Arial" w:hAnsi="Arial" w:cs="Arial"/>
          <w:bCs/>
        </w:rPr>
        <w:t xml:space="preserve"> po datu podání žádosti o dotaci. Součást</w:t>
      </w:r>
      <w:r>
        <w:rPr>
          <w:rFonts w:ascii="Arial" w:hAnsi="Arial" w:cs="Arial"/>
          <w:bCs/>
        </w:rPr>
        <w:t>i</w:t>
      </w:r>
      <w:r w:rsidRPr="00934CB7">
        <w:rPr>
          <w:rFonts w:ascii="Arial" w:hAnsi="Arial" w:cs="Arial"/>
          <w:bCs/>
        </w:rPr>
        <w:t xml:space="preserve"> </w:t>
      </w:r>
      <w:r>
        <w:rPr>
          <w:rFonts w:ascii="Arial" w:hAnsi="Arial" w:cs="Arial"/>
          <w:bCs/>
        </w:rPr>
        <w:t xml:space="preserve">závěrečné </w:t>
      </w:r>
      <w:r w:rsidRPr="00934CB7">
        <w:rPr>
          <w:rFonts w:ascii="Arial" w:hAnsi="Arial" w:cs="Arial"/>
          <w:bCs/>
        </w:rPr>
        <w:t xml:space="preserve">zprávy o činnosti bude slovní hodnocení realizace schváleného plánu činnosti na příslušný </w:t>
      </w:r>
      <w:r>
        <w:rPr>
          <w:rFonts w:ascii="Arial" w:hAnsi="Arial" w:cs="Arial"/>
          <w:bCs/>
        </w:rPr>
        <w:t>rok.</w:t>
      </w:r>
    </w:p>
    <w:p w:rsidR="009A3B48" w:rsidRPr="00934CB7" w:rsidRDefault="009A3B48" w:rsidP="009A3B48">
      <w:pPr>
        <w:ind w:left="170" w:hanging="312"/>
        <w:jc w:val="both"/>
        <w:rPr>
          <w:rFonts w:ascii="Arial" w:hAnsi="Arial" w:cs="Arial"/>
          <w:bCs/>
        </w:rPr>
      </w:pPr>
      <w:r w:rsidRPr="00934CB7">
        <w:rPr>
          <w:rFonts w:ascii="Arial" w:hAnsi="Arial" w:cs="Arial"/>
          <w:bCs/>
        </w:rPr>
        <w:t>3) žadatel je povinen vést Deník demonstračních činností podle vzoru v</w:t>
      </w:r>
      <w:r>
        <w:rPr>
          <w:rFonts w:ascii="Arial" w:hAnsi="Arial" w:cs="Arial"/>
          <w:bCs/>
        </w:rPr>
        <w:t>e výkladu dotačního programu</w:t>
      </w:r>
      <w:r w:rsidRPr="00934CB7">
        <w:rPr>
          <w:rFonts w:ascii="Arial" w:hAnsi="Arial" w:cs="Arial"/>
          <w:bCs/>
        </w:rPr>
        <w:t xml:space="preserve"> - datum; jméno (název) </w:t>
      </w:r>
      <w:r>
        <w:rPr>
          <w:rFonts w:ascii="Arial" w:hAnsi="Arial" w:cs="Arial"/>
          <w:bCs/>
        </w:rPr>
        <w:t>účastníka</w:t>
      </w:r>
      <w:r w:rsidRPr="00934CB7">
        <w:rPr>
          <w:rFonts w:ascii="Arial" w:hAnsi="Arial" w:cs="Arial"/>
          <w:bCs/>
        </w:rPr>
        <w:t xml:space="preserve"> (splňující podmínku mikro, malého a středního podniku podle </w:t>
      </w:r>
      <w:r>
        <w:rPr>
          <w:rFonts w:ascii="Arial" w:hAnsi="Arial" w:cs="Arial"/>
          <w:bCs/>
        </w:rPr>
        <w:t>p</w:t>
      </w:r>
      <w:r w:rsidRPr="00934CB7">
        <w:rPr>
          <w:rFonts w:ascii="Arial" w:hAnsi="Arial" w:cs="Arial"/>
          <w:bCs/>
        </w:rPr>
        <w:t xml:space="preserve">řílohy I nařízení Komise (EU) č. 702/2014); kontakt na </w:t>
      </w:r>
      <w:r>
        <w:rPr>
          <w:rFonts w:ascii="Arial" w:hAnsi="Arial" w:cs="Arial"/>
          <w:bCs/>
        </w:rPr>
        <w:t>účastníka</w:t>
      </w:r>
      <w:r w:rsidRPr="00934CB7">
        <w:rPr>
          <w:rFonts w:ascii="Arial" w:hAnsi="Arial" w:cs="Arial"/>
          <w:bCs/>
        </w:rPr>
        <w:t xml:space="preserve"> - telefon či email; forma a obsahové zaměření demonstrační činnosti.</w:t>
      </w:r>
    </w:p>
    <w:p w:rsidR="009A3B48" w:rsidRPr="00934CB7" w:rsidRDefault="009A3B48" w:rsidP="009A3B48">
      <w:pPr>
        <w:jc w:val="both"/>
        <w:rPr>
          <w:rFonts w:ascii="Arial" w:hAnsi="Arial" w:cs="Arial"/>
          <w:bCs/>
        </w:rPr>
      </w:pPr>
    </w:p>
    <w:p w:rsidR="009A3B48" w:rsidRPr="00934CB7" w:rsidRDefault="009A3B48" w:rsidP="009A3B48">
      <w:pPr>
        <w:jc w:val="both"/>
        <w:rPr>
          <w:rFonts w:ascii="Arial" w:hAnsi="Arial" w:cs="Arial"/>
        </w:rPr>
      </w:pPr>
      <w:r w:rsidRPr="00934CB7">
        <w:rPr>
          <w:rFonts w:ascii="Arial" w:hAnsi="Arial" w:cs="Arial"/>
          <w:b/>
          <w:bCs/>
        </w:rPr>
        <w:t>Zhodnocení účinnosti</w:t>
      </w:r>
      <w:r w:rsidRPr="00934CB7">
        <w:rPr>
          <w:rFonts w:ascii="Arial" w:hAnsi="Arial" w:cs="Arial"/>
        </w:rPr>
        <w:t>:</w:t>
      </w:r>
    </w:p>
    <w:p w:rsidR="009A3B48" w:rsidRPr="00934CB7" w:rsidRDefault="009A3B48" w:rsidP="009A3B48">
      <w:pPr>
        <w:jc w:val="both"/>
        <w:rPr>
          <w:rFonts w:ascii="Arial" w:hAnsi="Arial" w:cs="Arial"/>
        </w:rPr>
      </w:pPr>
      <w:r w:rsidRPr="00934CB7">
        <w:rPr>
          <w:rFonts w:ascii="Arial" w:hAnsi="Arial" w:cs="Arial"/>
        </w:rPr>
        <w:t>Počet demonstrací, počet zúčastněných zemědělců a počet prezentovaných inovativních postupů.</w:t>
      </w:r>
      <w:r w:rsidR="00741BB8">
        <w:rPr>
          <w:rStyle w:val="Znakapoznpodarou"/>
          <w:rFonts w:ascii="Arial" w:hAnsi="Arial" w:cs="Arial"/>
        </w:rPr>
        <w:footnoteReference w:id="40"/>
      </w: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DF0335" w:rsidRPr="00FA626D" w:rsidRDefault="00DF0335" w:rsidP="00B5360A">
      <w:pPr>
        <w:pStyle w:val="Zkladntext"/>
        <w:tabs>
          <w:tab w:val="left" w:pos="7797"/>
        </w:tabs>
        <w:ind w:right="-2"/>
        <w:jc w:val="right"/>
        <w:rPr>
          <w:rFonts w:ascii="Arial" w:hAnsi="Arial" w:cs="Arial"/>
          <w:bCs/>
          <w:szCs w:val="24"/>
          <w:lang w:val="cs-CZ"/>
        </w:rPr>
      </w:pPr>
      <w:r w:rsidRPr="00FA626D">
        <w:rPr>
          <w:rFonts w:ascii="Arial" w:hAnsi="Arial" w:cs="Arial"/>
          <w:bCs/>
          <w:szCs w:val="24"/>
        </w:rPr>
        <w:t>Tabulka č.</w:t>
      </w:r>
      <w:r w:rsidRPr="00FA626D">
        <w:rPr>
          <w:rFonts w:ascii="Arial" w:hAnsi="Arial" w:cs="Arial"/>
          <w:bCs/>
          <w:szCs w:val="24"/>
          <w:lang w:val="cs-CZ"/>
        </w:rPr>
        <w:t xml:space="preserve"> </w:t>
      </w:r>
      <w:r w:rsidR="002135EF">
        <w:rPr>
          <w:rFonts w:ascii="Arial" w:hAnsi="Arial" w:cs="Arial"/>
          <w:bCs/>
          <w:szCs w:val="24"/>
          <w:lang w:val="cs-CZ"/>
        </w:rPr>
        <w:t>1</w:t>
      </w:r>
    </w:p>
    <w:p w:rsidR="00DF0335" w:rsidRPr="00FA626D" w:rsidRDefault="00DF0335" w:rsidP="00A512BE">
      <w:pPr>
        <w:pStyle w:val="Zkladntext"/>
        <w:jc w:val="both"/>
        <w:rPr>
          <w:rFonts w:ascii="Arial" w:hAnsi="Arial" w:cs="Arial"/>
          <w:b/>
          <w:bCs/>
          <w:sz w:val="28"/>
          <w:szCs w:val="28"/>
          <w:lang w:val="cs-CZ"/>
        </w:rPr>
      </w:pPr>
    </w:p>
    <w:p w:rsidR="00DF0335" w:rsidRPr="00FA626D" w:rsidRDefault="00DF0335" w:rsidP="007A5DF5">
      <w:pPr>
        <w:pStyle w:val="Zkladntext"/>
        <w:jc w:val="center"/>
        <w:rPr>
          <w:rFonts w:ascii="Arial" w:hAnsi="Arial" w:cs="Arial"/>
          <w:b/>
          <w:bCs/>
          <w:sz w:val="28"/>
          <w:szCs w:val="28"/>
        </w:rPr>
      </w:pPr>
      <w:r w:rsidRPr="00FA626D">
        <w:rPr>
          <w:rFonts w:ascii="Arial" w:hAnsi="Arial" w:cs="Arial"/>
          <w:b/>
          <w:bCs/>
          <w:sz w:val="28"/>
          <w:szCs w:val="28"/>
        </w:rPr>
        <w:t>Dotační program 9.F.</w:t>
      </w:r>
    </w:p>
    <w:p w:rsidR="00DF0335" w:rsidRPr="00FA626D" w:rsidRDefault="00DF0335" w:rsidP="007A5DF5">
      <w:pPr>
        <w:pStyle w:val="Zkladntext"/>
        <w:jc w:val="center"/>
        <w:rPr>
          <w:rFonts w:ascii="Arial" w:hAnsi="Arial" w:cs="Arial"/>
          <w:b/>
          <w:bCs/>
          <w:sz w:val="28"/>
          <w:szCs w:val="28"/>
        </w:rPr>
      </w:pPr>
      <w:r w:rsidRPr="00FA626D">
        <w:rPr>
          <w:rFonts w:ascii="Arial" w:hAnsi="Arial" w:cs="Arial"/>
          <w:b/>
          <w:bCs/>
          <w:sz w:val="28"/>
          <w:szCs w:val="28"/>
        </w:rPr>
        <w:t>Podpora poradenství v zemědělství</w:t>
      </w:r>
    </w:p>
    <w:p w:rsidR="00DF0335" w:rsidRPr="00FA626D" w:rsidRDefault="00DF0335" w:rsidP="00A512BE">
      <w:pPr>
        <w:pStyle w:val="Zkladntext"/>
        <w:jc w:val="both"/>
        <w:rPr>
          <w:rFonts w:ascii="Arial" w:hAnsi="Arial" w:cs="Arial"/>
          <w:b/>
          <w:bCs/>
          <w:sz w:val="28"/>
          <w:szCs w:val="28"/>
        </w:rPr>
      </w:pPr>
    </w:p>
    <w:p w:rsidR="00DF0335" w:rsidRPr="00FA626D" w:rsidRDefault="00DF0335" w:rsidP="00A512BE">
      <w:pPr>
        <w:pStyle w:val="Zkladntextodsazen"/>
        <w:jc w:val="both"/>
        <w:outlineLvl w:val="0"/>
        <w:rPr>
          <w:b/>
        </w:rPr>
      </w:pPr>
    </w:p>
    <w:p w:rsidR="00DF0335" w:rsidRPr="00FA626D" w:rsidRDefault="00DF0335" w:rsidP="00A512BE">
      <w:pPr>
        <w:pStyle w:val="Zkladntextodsazen"/>
        <w:jc w:val="both"/>
        <w:outlineLvl w:val="0"/>
        <w:rPr>
          <w:b/>
        </w:rPr>
      </w:pPr>
    </w:p>
    <w:p w:rsidR="00DF0335" w:rsidRPr="00DF0335" w:rsidRDefault="00DF0335" w:rsidP="00A512BE">
      <w:pPr>
        <w:pStyle w:val="Zkladntextodsazen"/>
        <w:jc w:val="both"/>
        <w:outlineLvl w:val="0"/>
        <w:rPr>
          <w:rFonts w:ascii="Arial" w:hAnsi="Arial" w:cs="Arial"/>
          <w:b/>
          <w:sz w:val="28"/>
          <w:szCs w:val="28"/>
        </w:rPr>
      </w:pPr>
      <w:r w:rsidRPr="00DF0335">
        <w:rPr>
          <w:rFonts w:ascii="Arial" w:hAnsi="Arial" w:cs="Arial"/>
          <w:b/>
          <w:sz w:val="28"/>
          <w:szCs w:val="28"/>
        </w:rPr>
        <w:t>9.F.i. Odborné konzultace</w:t>
      </w:r>
    </w:p>
    <w:p w:rsidR="00DF0335" w:rsidRPr="00DF0335" w:rsidRDefault="00DF0335" w:rsidP="00A512BE">
      <w:pPr>
        <w:pStyle w:val="Zkladntextodsazen"/>
        <w:jc w:val="both"/>
        <w:outlineLvl w:val="0"/>
        <w:rPr>
          <w:rFonts w:ascii="Arial" w:hAnsi="Arial" w:cs="Arial"/>
          <w:b/>
          <w:sz w:val="28"/>
          <w:szCs w:val="28"/>
        </w:rPr>
      </w:pPr>
    </w:p>
    <w:p w:rsidR="00DF0335" w:rsidRPr="00DF0335" w:rsidRDefault="00DF0335" w:rsidP="00A512BE">
      <w:pPr>
        <w:pStyle w:val="Zkladntextodsazen"/>
        <w:jc w:val="both"/>
        <w:outlineLvl w:val="0"/>
        <w:rPr>
          <w:rFonts w:ascii="Arial" w:hAnsi="Arial" w:cs="Arial"/>
          <w:b/>
        </w:rPr>
      </w:pPr>
    </w:p>
    <w:p w:rsidR="00DF0335" w:rsidRPr="00DF0335" w:rsidRDefault="00DF0335" w:rsidP="00A512BE">
      <w:pPr>
        <w:pStyle w:val="Zkladntext"/>
        <w:jc w:val="both"/>
        <w:rPr>
          <w:rFonts w:ascii="Arial" w:hAnsi="Arial" w:cs="Arial"/>
        </w:rPr>
      </w:pPr>
      <w:r w:rsidRPr="00DF0335">
        <w:rPr>
          <w:rFonts w:ascii="Arial" w:hAnsi="Arial" w:cs="Arial"/>
        </w:rPr>
        <w:t xml:space="preserve">Název a adresa žadatele: </w:t>
      </w:r>
    </w:p>
    <w:p w:rsidR="00DF0335" w:rsidRPr="00DF0335" w:rsidRDefault="00DF0335" w:rsidP="00A512BE">
      <w:pPr>
        <w:pStyle w:val="Zkladntext"/>
        <w:jc w:val="both"/>
        <w:rPr>
          <w:rFonts w:ascii="Arial" w:hAnsi="Arial" w:cs="Arial"/>
        </w:rPr>
      </w:pPr>
    </w:p>
    <w:p w:rsidR="00DF0335" w:rsidRPr="00DF0335" w:rsidRDefault="00DF0335" w:rsidP="00A512BE">
      <w:pPr>
        <w:pStyle w:val="Zkladntext"/>
        <w:jc w:val="both"/>
        <w:rPr>
          <w:rFonts w:ascii="Arial" w:hAnsi="Arial" w:cs="Arial"/>
        </w:rPr>
      </w:pPr>
    </w:p>
    <w:p w:rsidR="00DF0335" w:rsidRPr="00DF0335" w:rsidRDefault="00DF0335" w:rsidP="00A512BE">
      <w:pPr>
        <w:pStyle w:val="Zkladntext"/>
        <w:jc w:val="both"/>
        <w:rPr>
          <w:rFonts w:ascii="Arial" w:hAnsi="Arial" w:cs="Arial"/>
        </w:rPr>
      </w:pPr>
      <w:r w:rsidRPr="00DF0335">
        <w:rPr>
          <w:rFonts w:ascii="Arial" w:hAnsi="Arial" w:cs="Arial"/>
        </w:rPr>
        <w:t>…..……………………………….……...………..…………………………………………….</w:t>
      </w:r>
    </w:p>
    <w:p w:rsidR="00DF0335" w:rsidRPr="00DF0335" w:rsidRDefault="00DF0335" w:rsidP="00A512BE">
      <w:pPr>
        <w:pStyle w:val="Zkladntext"/>
        <w:jc w:val="both"/>
        <w:rPr>
          <w:rFonts w:ascii="Arial" w:hAnsi="Arial" w:cs="Arial"/>
        </w:rPr>
      </w:pPr>
    </w:p>
    <w:p w:rsidR="00DF0335" w:rsidRPr="00DF0335" w:rsidRDefault="00DF0335" w:rsidP="00A512BE">
      <w:pPr>
        <w:pStyle w:val="Zkladntext"/>
        <w:jc w:val="both"/>
        <w:rPr>
          <w:rFonts w:ascii="Arial" w:hAnsi="Arial" w:cs="Arial"/>
        </w:rPr>
      </w:pPr>
      <w:r w:rsidRPr="00DF0335">
        <w:rPr>
          <w:rFonts w:ascii="Arial" w:hAnsi="Arial" w:cs="Arial"/>
        </w:rPr>
        <w:t>……………………………………………………………………………….….…..………..…</w:t>
      </w:r>
    </w:p>
    <w:p w:rsidR="00DF0335" w:rsidRPr="00DF0335" w:rsidRDefault="00DF0335" w:rsidP="00A512BE">
      <w:pPr>
        <w:pStyle w:val="Zkladntext"/>
        <w:jc w:val="both"/>
        <w:rPr>
          <w:rFonts w:ascii="Arial" w:hAnsi="Arial" w:cs="Arial"/>
        </w:rPr>
      </w:pPr>
      <w:r w:rsidRPr="00DF0335">
        <w:rPr>
          <w:rFonts w:ascii="Arial" w:hAnsi="Arial" w:cs="Arial"/>
        </w:rPr>
        <w:tab/>
      </w:r>
    </w:p>
    <w:p w:rsidR="00DF0335" w:rsidRPr="00DF0335" w:rsidRDefault="00DF0335" w:rsidP="00A512BE">
      <w:pPr>
        <w:pStyle w:val="Zkladntextodsazen"/>
        <w:ind w:left="0"/>
        <w:jc w:val="both"/>
        <w:rPr>
          <w:rFonts w:ascii="Arial" w:hAnsi="Arial" w:cs="Arial"/>
        </w:rPr>
      </w:pP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Předpoklad počtu konzultačních hodin k odborným tématům za období dle „Podmínek do rozhodnutí“ ……………………………</w:t>
      </w: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Předpoklad počtu konzultačních hodin k inovacím za období dle „Podmínek do rozhodnutí“…………………………….</w:t>
      </w: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Zúčtovací hodinová sazba v Kč: …………………</w:t>
      </w: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Sazba dotace.…………………………. Kč/žadatele (viz Výše dotace)</w:t>
      </w:r>
    </w:p>
    <w:p w:rsidR="00DF0335" w:rsidRPr="00DF0335" w:rsidRDefault="00DF0335" w:rsidP="00A512BE">
      <w:pPr>
        <w:pStyle w:val="Zkladntextodsazen"/>
        <w:ind w:left="0"/>
        <w:jc w:val="both"/>
        <w:rPr>
          <w:rFonts w:ascii="Arial" w:hAnsi="Arial" w:cs="Arial"/>
        </w:rPr>
      </w:pPr>
      <w:r w:rsidRPr="00DF0335">
        <w:rPr>
          <w:rFonts w:ascii="Arial" w:hAnsi="Arial" w:cs="Arial"/>
        </w:rPr>
        <w:t xml:space="preserve">Požadavek na dotaci celkem: ……….…………………...Kč                        </w:t>
      </w:r>
    </w:p>
    <w:p w:rsidR="00DF0335" w:rsidRPr="00DF0335" w:rsidRDefault="00DF0335" w:rsidP="00A512BE">
      <w:pPr>
        <w:pStyle w:val="Zkladntextodsazen"/>
        <w:ind w:left="0"/>
        <w:jc w:val="both"/>
        <w:rPr>
          <w:rFonts w:ascii="Arial" w:hAnsi="Arial" w:cs="Arial"/>
        </w:rPr>
      </w:pPr>
      <w:r w:rsidRPr="00DF0335">
        <w:rPr>
          <w:rFonts w:ascii="Arial" w:hAnsi="Arial" w:cs="Arial"/>
        </w:rPr>
        <w:t>(počet předpokládaných konzultačních hodin k odborným tématům x zúčtovací hodinová sazba x koeficient intenzity podpory 0,5) + (počet předpokládaných konzultačních hodin k inovacím x zúčtovací hodinová sazba x koeficient intenzity podpory 1,0)</w:t>
      </w:r>
    </w:p>
    <w:p w:rsidR="00DF0335" w:rsidRPr="00DF0335" w:rsidRDefault="00DF0335" w:rsidP="00A512BE">
      <w:pPr>
        <w:pStyle w:val="Zkladntextodsazen"/>
        <w:jc w:val="both"/>
        <w:outlineLvl w:val="0"/>
        <w:rPr>
          <w:rFonts w:ascii="Arial" w:hAnsi="Arial" w:cs="Arial"/>
          <w:sz w:val="22"/>
        </w:rPr>
      </w:pPr>
    </w:p>
    <w:p w:rsidR="00DF0335" w:rsidRPr="00DF0335" w:rsidRDefault="00DF0335" w:rsidP="00A512BE">
      <w:pPr>
        <w:pStyle w:val="Zkladntextodsazen"/>
        <w:jc w:val="both"/>
        <w:outlineLvl w:val="0"/>
        <w:rPr>
          <w:rFonts w:ascii="Arial" w:hAnsi="Arial" w:cs="Arial"/>
          <w:sz w:val="22"/>
        </w:rPr>
      </w:pPr>
    </w:p>
    <w:p w:rsidR="00DF0335" w:rsidRPr="00FA626D" w:rsidRDefault="00DF0335" w:rsidP="00A512BE">
      <w:pPr>
        <w:pStyle w:val="Zkladntextodsazen"/>
        <w:jc w:val="both"/>
        <w:outlineLvl w:val="0"/>
        <w:rPr>
          <w:sz w:val="22"/>
        </w:rPr>
      </w:pPr>
    </w:p>
    <w:p w:rsidR="00DF0335" w:rsidRPr="00FA626D" w:rsidRDefault="00DF0335" w:rsidP="00A512BE">
      <w:pPr>
        <w:pStyle w:val="Zkladntextodsazen"/>
        <w:jc w:val="both"/>
        <w:outlineLvl w:val="0"/>
        <w:rPr>
          <w:sz w:val="22"/>
        </w:rPr>
      </w:pPr>
    </w:p>
    <w:p w:rsidR="00DF0335" w:rsidRDefault="00DF0335" w:rsidP="00A512BE">
      <w:pPr>
        <w:ind w:left="2693" w:hanging="2693"/>
        <w:jc w:val="both"/>
        <w:outlineLvl w:val="0"/>
        <w:rPr>
          <w:rFonts w:ascii="Arial" w:hAnsi="Arial" w:cs="Arial"/>
        </w:rPr>
      </w:pPr>
    </w:p>
    <w:p w:rsidR="007A5DF5" w:rsidRDefault="007A5DF5" w:rsidP="00A512BE">
      <w:pPr>
        <w:ind w:left="2693" w:hanging="2693"/>
        <w:jc w:val="both"/>
        <w:outlineLvl w:val="0"/>
        <w:rPr>
          <w:rFonts w:ascii="Arial" w:hAnsi="Arial" w:cs="Arial"/>
        </w:rPr>
      </w:pPr>
    </w:p>
    <w:p w:rsidR="007A5DF5" w:rsidRDefault="007A5DF5" w:rsidP="00A512BE">
      <w:pPr>
        <w:ind w:left="2693" w:hanging="2693"/>
        <w:jc w:val="both"/>
        <w:outlineLvl w:val="0"/>
        <w:rPr>
          <w:rFonts w:ascii="Arial" w:hAnsi="Arial" w:cs="Arial"/>
        </w:rPr>
      </w:pPr>
    </w:p>
    <w:p w:rsidR="00DF0335" w:rsidRDefault="00DF0335" w:rsidP="00A512BE">
      <w:pPr>
        <w:ind w:left="2693" w:hanging="2693"/>
        <w:jc w:val="both"/>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F0335"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t>Otisk razítka žadatele</w:t>
            </w:r>
          </w:p>
        </w:tc>
      </w:tr>
      <w:tr w:rsidR="00DF0335"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r>
      <w:tr w:rsidR="00DF0335"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r>
    </w:tbl>
    <w:p w:rsidR="008A301F" w:rsidRPr="004F3655" w:rsidRDefault="008A301F" w:rsidP="008A301F">
      <w:pPr>
        <w:pStyle w:val="Zkladntext"/>
        <w:tabs>
          <w:tab w:val="left" w:pos="7797"/>
        </w:tabs>
        <w:ind w:right="-2"/>
        <w:jc w:val="right"/>
        <w:rPr>
          <w:rFonts w:ascii="Arial" w:hAnsi="Arial" w:cs="Arial"/>
          <w:bCs/>
          <w:szCs w:val="24"/>
          <w:lang w:val="cs-CZ"/>
        </w:rPr>
      </w:pPr>
      <w:r w:rsidRPr="004F3655">
        <w:rPr>
          <w:rFonts w:ascii="Arial" w:hAnsi="Arial" w:cs="Arial"/>
          <w:bCs/>
          <w:szCs w:val="24"/>
        </w:rPr>
        <w:lastRenderedPageBreak/>
        <w:t>Tabulka č.</w:t>
      </w:r>
      <w:r w:rsidRPr="004F3655">
        <w:rPr>
          <w:rFonts w:ascii="Arial" w:hAnsi="Arial" w:cs="Arial"/>
          <w:bCs/>
          <w:szCs w:val="24"/>
          <w:lang w:val="cs-CZ"/>
        </w:rPr>
        <w:t xml:space="preserve"> </w:t>
      </w:r>
      <w:r w:rsidR="002135EF">
        <w:rPr>
          <w:rFonts w:ascii="Arial" w:hAnsi="Arial" w:cs="Arial"/>
          <w:bCs/>
          <w:szCs w:val="24"/>
          <w:lang w:val="cs-CZ"/>
        </w:rPr>
        <w:t>2</w:t>
      </w:r>
    </w:p>
    <w:p w:rsidR="001C7232" w:rsidRPr="00B44570" w:rsidRDefault="001C7232" w:rsidP="001C7232">
      <w:pPr>
        <w:pStyle w:val="Zkladntext"/>
        <w:jc w:val="center"/>
        <w:rPr>
          <w:rFonts w:ascii="Arial" w:hAnsi="Arial" w:cs="Arial"/>
          <w:b/>
          <w:bCs/>
          <w:sz w:val="28"/>
          <w:szCs w:val="28"/>
        </w:rPr>
      </w:pPr>
      <w:r w:rsidRPr="00B44570">
        <w:rPr>
          <w:rFonts w:ascii="Arial" w:hAnsi="Arial" w:cs="Arial"/>
          <w:b/>
          <w:bCs/>
          <w:sz w:val="28"/>
          <w:szCs w:val="28"/>
        </w:rPr>
        <w:t>Dotační program 9.F.</w:t>
      </w:r>
    </w:p>
    <w:p w:rsidR="001C7232" w:rsidRPr="00B44570" w:rsidRDefault="001C7232" w:rsidP="001C7232">
      <w:pPr>
        <w:pStyle w:val="Zkladntext"/>
        <w:jc w:val="center"/>
        <w:rPr>
          <w:rFonts w:ascii="Arial" w:hAnsi="Arial" w:cs="Arial"/>
          <w:b/>
          <w:bCs/>
          <w:sz w:val="28"/>
          <w:szCs w:val="28"/>
        </w:rPr>
      </w:pPr>
      <w:r w:rsidRPr="00B44570">
        <w:rPr>
          <w:rFonts w:ascii="Arial" w:hAnsi="Arial" w:cs="Arial"/>
          <w:b/>
          <w:bCs/>
          <w:sz w:val="28"/>
          <w:szCs w:val="28"/>
        </w:rPr>
        <w:t>Podpora poradenství v zemědělství</w:t>
      </w:r>
    </w:p>
    <w:p w:rsidR="001C7232" w:rsidRPr="00B44570" w:rsidRDefault="001C7232" w:rsidP="001C7232">
      <w:pPr>
        <w:pStyle w:val="Zkladntext"/>
        <w:jc w:val="center"/>
        <w:rPr>
          <w:rFonts w:ascii="Arial" w:hAnsi="Arial" w:cs="Arial"/>
          <w:b/>
          <w:bCs/>
          <w:sz w:val="28"/>
          <w:szCs w:val="28"/>
        </w:rPr>
      </w:pPr>
    </w:p>
    <w:p w:rsidR="001C7232" w:rsidRPr="00B44570" w:rsidRDefault="001C7232" w:rsidP="001C7232">
      <w:pPr>
        <w:pStyle w:val="Zkladntextodsazen"/>
        <w:jc w:val="center"/>
        <w:outlineLvl w:val="0"/>
        <w:rPr>
          <w:rFonts w:ascii="Arial" w:hAnsi="Arial" w:cs="Arial"/>
          <w:b/>
        </w:rPr>
      </w:pPr>
    </w:p>
    <w:p w:rsidR="001C7232" w:rsidRPr="00B44570" w:rsidRDefault="001C7232" w:rsidP="001C7232">
      <w:pPr>
        <w:pStyle w:val="Zkladntextodsazen"/>
        <w:outlineLvl w:val="0"/>
        <w:rPr>
          <w:rFonts w:ascii="Arial" w:hAnsi="Arial" w:cs="Arial"/>
          <w:b/>
        </w:rPr>
      </w:pPr>
    </w:p>
    <w:tbl>
      <w:tblPr>
        <w:tblW w:w="9157" w:type="dxa"/>
        <w:tblInd w:w="55" w:type="dxa"/>
        <w:tblCellMar>
          <w:left w:w="70" w:type="dxa"/>
          <w:right w:w="70" w:type="dxa"/>
        </w:tblCellMar>
        <w:tblLook w:val="04A0" w:firstRow="1" w:lastRow="0" w:firstColumn="1" w:lastColumn="0" w:noHBand="0" w:noVBand="1"/>
      </w:tblPr>
      <w:tblGrid>
        <w:gridCol w:w="556"/>
        <w:gridCol w:w="1727"/>
        <w:gridCol w:w="1560"/>
        <w:gridCol w:w="2835"/>
        <w:gridCol w:w="708"/>
        <w:gridCol w:w="1771"/>
      </w:tblGrid>
      <w:tr w:rsidR="009A3B48" w:rsidRPr="009A3B48" w:rsidTr="00D746CB">
        <w:trPr>
          <w:trHeight w:val="288"/>
        </w:trPr>
        <w:tc>
          <w:tcPr>
            <w:tcW w:w="228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Název žadatele</w:t>
            </w:r>
          </w:p>
        </w:tc>
        <w:tc>
          <w:tcPr>
            <w:tcW w:w="6874" w:type="dxa"/>
            <w:gridSpan w:val="4"/>
            <w:tcBorders>
              <w:top w:val="single" w:sz="4" w:space="0" w:color="auto"/>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Adresa žadatele</w:t>
            </w:r>
          </w:p>
        </w:tc>
        <w:tc>
          <w:tcPr>
            <w:tcW w:w="687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b/>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b/>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 xml:space="preserve">Místo realizace/í demonstrační/ch akce/í </w:t>
            </w:r>
          </w:p>
        </w:tc>
        <w:tc>
          <w:tcPr>
            <w:tcW w:w="6874" w:type="dxa"/>
            <w:gridSpan w:val="4"/>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 xml:space="preserve">Zahájení a ukončení demonstrační/ch akce/í </w:t>
            </w:r>
          </w:p>
        </w:tc>
        <w:tc>
          <w:tcPr>
            <w:tcW w:w="6874" w:type="dxa"/>
            <w:gridSpan w:val="4"/>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Popis demonstrační/ch akce/í</w:t>
            </w:r>
          </w:p>
        </w:tc>
        <w:tc>
          <w:tcPr>
            <w:tcW w:w="687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516"/>
        </w:trPr>
        <w:tc>
          <w:tcPr>
            <w:tcW w:w="9157"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Seznam způsobilých nákladů</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Kód</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Název</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Limit</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Počet</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Částka</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01</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Příprava demonstračních ploch</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Kč/ha/rok – max. 3 ha</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02</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Den otevřených dveří</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100 000 Kč/akce</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03</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Demonstrační akce individuální</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 - min 20</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04</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Demonstrační akce skupinová</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 - min 5</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576"/>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05</w:t>
            </w:r>
          </w:p>
        </w:tc>
        <w:tc>
          <w:tcPr>
            <w:tcW w:w="3287" w:type="dxa"/>
            <w:gridSpan w:val="2"/>
            <w:tcBorders>
              <w:top w:val="nil"/>
              <w:left w:val="nil"/>
              <w:bottom w:val="single" w:sz="4" w:space="0" w:color="auto"/>
              <w:right w:val="single" w:sz="4" w:space="0" w:color="auto"/>
            </w:tcBorders>
            <w:shd w:val="clear" w:color="auto" w:fill="auto"/>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Služby výzkumných pracovníků při pořádání dnů otevřených dveří a skupin. akcí</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jc w:val="center"/>
              <w:rPr>
                <w:rFonts w:ascii="Arial" w:hAnsi="Arial" w:cs="Arial"/>
                <w:color w:val="000000"/>
              </w:rPr>
            </w:pPr>
            <w:r w:rsidRPr="009A3B48">
              <w:rPr>
                <w:rFonts w:ascii="Arial" w:hAnsi="Arial" w:cs="Arial"/>
                <w:color w:val="000000"/>
              </w:rPr>
              <w:t>x</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06</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Informační materiály a propagace</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jc w:val="center"/>
              <w:rPr>
                <w:rFonts w:ascii="Arial" w:hAnsi="Arial" w:cs="Arial"/>
                <w:color w:val="000000"/>
              </w:rPr>
            </w:pPr>
            <w:r w:rsidRPr="009A3B48">
              <w:rPr>
                <w:rFonts w:ascii="Arial" w:hAnsi="Arial" w:cs="Arial"/>
                <w:color w:val="000000"/>
              </w:rPr>
              <w:t>x</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488"/>
        </w:trPr>
        <w:tc>
          <w:tcPr>
            <w:tcW w:w="738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Požadavek na dotaci (SUMA 01-06)</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bl>
    <w:p w:rsidR="008A301F" w:rsidRDefault="008A301F" w:rsidP="008A301F">
      <w:pPr>
        <w:spacing w:after="120"/>
        <w:jc w:val="center"/>
        <w:rPr>
          <w:rFonts w:ascii="Arial" w:hAnsi="Arial" w:cs="Arial"/>
          <w:b/>
          <w:sz w:val="28"/>
          <w:szCs w:val="28"/>
        </w:rPr>
      </w:pPr>
    </w:p>
    <w:p w:rsidR="008A301F" w:rsidRDefault="008A301F" w:rsidP="008A301F">
      <w:pPr>
        <w:spacing w:after="120"/>
        <w:jc w:val="center"/>
        <w:rPr>
          <w:rFonts w:ascii="Arial" w:hAnsi="Arial" w:cs="Arial"/>
          <w:b/>
          <w:sz w:val="28"/>
          <w:szCs w:val="28"/>
        </w:rPr>
      </w:pPr>
    </w:p>
    <w:p w:rsidR="008A301F" w:rsidRDefault="008A301F" w:rsidP="008A301F">
      <w:pPr>
        <w:spacing w:after="120"/>
        <w:jc w:val="center"/>
        <w:rPr>
          <w:rFonts w:ascii="Arial" w:hAnsi="Arial" w:cs="Arial"/>
          <w:b/>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8A301F" w:rsidRPr="006C725F" w:rsidTr="008A301F">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Otisk razítka žadatele</w:t>
            </w:r>
          </w:p>
        </w:tc>
      </w:tr>
      <w:tr w:rsidR="008A301F" w:rsidRPr="006C725F" w:rsidTr="008A301F">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r>
      <w:tr w:rsidR="008A301F" w:rsidRPr="006C725F" w:rsidTr="008A301F">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r>
    </w:tbl>
    <w:p w:rsidR="008A301F" w:rsidRDefault="008A301F" w:rsidP="008A301F">
      <w:pPr>
        <w:spacing w:after="120"/>
        <w:jc w:val="center"/>
        <w:rPr>
          <w:rFonts w:ascii="Arial" w:hAnsi="Arial" w:cs="Arial"/>
          <w:b/>
          <w:sz w:val="28"/>
          <w:szCs w:val="28"/>
        </w:rPr>
      </w:pPr>
    </w:p>
    <w:p w:rsidR="009A3B48" w:rsidRDefault="009A3B48" w:rsidP="00B5360A">
      <w:pPr>
        <w:spacing w:after="120"/>
        <w:jc w:val="center"/>
        <w:rPr>
          <w:rFonts w:ascii="Arial" w:hAnsi="Arial" w:cs="Arial"/>
          <w:b/>
          <w:sz w:val="28"/>
          <w:szCs w:val="28"/>
        </w:rPr>
      </w:pPr>
    </w:p>
    <w:p w:rsidR="009A3B48" w:rsidRDefault="009A3B48" w:rsidP="00B5360A">
      <w:pPr>
        <w:spacing w:after="120"/>
        <w:jc w:val="center"/>
        <w:rPr>
          <w:rFonts w:ascii="Arial" w:hAnsi="Arial" w:cs="Arial"/>
          <w:b/>
          <w:sz w:val="28"/>
          <w:szCs w:val="28"/>
        </w:rPr>
      </w:pPr>
    </w:p>
    <w:p w:rsidR="00093B19" w:rsidRPr="00DF0335" w:rsidRDefault="00DF0335" w:rsidP="00B5360A">
      <w:pPr>
        <w:spacing w:after="120"/>
        <w:jc w:val="center"/>
        <w:rPr>
          <w:rFonts w:ascii="Arial" w:hAnsi="Arial" w:cs="Arial"/>
          <w:b/>
          <w:sz w:val="28"/>
          <w:szCs w:val="28"/>
        </w:rPr>
      </w:pPr>
      <w:r w:rsidRPr="00DF0335">
        <w:rPr>
          <w:rFonts w:ascii="Arial" w:hAnsi="Arial" w:cs="Arial"/>
          <w:b/>
          <w:sz w:val="28"/>
          <w:szCs w:val="28"/>
        </w:rPr>
        <w:lastRenderedPageBreak/>
        <w:t>Výklad dotačního programu</w:t>
      </w:r>
    </w:p>
    <w:p w:rsidR="00093B19" w:rsidRDefault="00093B19" w:rsidP="00B5360A">
      <w:pPr>
        <w:spacing w:after="120"/>
        <w:jc w:val="both"/>
        <w:rPr>
          <w:rFonts w:ascii="Arial" w:hAnsi="Arial" w:cs="Arial"/>
        </w:rPr>
      </w:pPr>
    </w:p>
    <w:p w:rsidR="00DF0335" w:rsidRPr="00FA626D" w:rsidRDefault="00DF0335" w:rsidP="00B5360A">
      <w:pPr>
        <w:autoSpaceDE w:val="0"/>
        <w:autoSpaceDN w:val="0"/>
        <w:adjustRightInd w:val="0"/>
        <w:jc w:val="both"/>
        <w:rPr>
          <w:rFonts w:ascii="Arial" w:hAnsi="Arial" w:cs="Arial"/>
          <w:b/>
          <w:bCs/>
          <w:sz w:val="28"/>
          <w:szCs w:val="28"/>
        </w:rPr>
      </w:pPr>
      <w:r w:rsidRPr="00FA626D">
        <w:rPr>
          <w:rFonts w:ascii="Arial" w:hAnsi="Arial" w:cs="Arial"/>
          <w:b/>
          <w:bCs/>
          <w:sz w:val="28"/>
          <w:szCs w:val="28"/>
        </w:rPr>
        <w:t>9.F. Podpora poradenství v zemědělství</w:t>
      </w:r>
    </w:p>
    <w:p w:rsidR="00DF0335" w:rsidRPr="00FA626D" w:rsidRDefault="00DF0335" w:rsidP="00B5360A">
      <w:pPr>
        <w:ind w:left="680" w:hanging="680"/>
        <w:rPr>
          <w:rFonts w:ascii="Arial" w:hAnsi="Arial" w:cs="Arial"/>
          <w:b/>
          <w:bCs/>
        </w:rPr>
      </w:pPr>
      <w:r w:rsidRPr="00FA626D">
        <w:rPr>
          <w:rFonts w:ascii="Arial" w:hAnsi="Arial" w:cs="Arial"/>
          <w:b/>
          <w:bCs/>
        </w:rPr>
        <w:t xml:space="preserve"> </w:t>
      </w:r>
    </w:p>
    <w:p w:rsidR="00DF0335" w:rsidRPr="00FA626D" w:rsidRDefault="00DF0335" w:rsidP="00B5360A">
      <w:pPr>
        <w:ind w:left="680" w:hanging="680"/>
        <w:rPr>
          <w:rFonts w:ascii="Arial" w:hAnsi="Arial" w:cs="Arial"/>
          <w:b/>
          <w:bCs/>
        </w:rPr>
      </w:pPr>
      <w:r w:rsidRPr="00FA626D">
        <w:rPr>
          <w:rFonts w:ascii="Arial" w:hAnsi="Arial" w:cs="Arial"/>
          <w:b/>
          <w:bCs/>
        </w:rPr>
        <w:t>9.F.i. Odborné konzultace</w:t>
      </w:r>
    </w:p>
    <w:p w:rsidR="00DF0335" w:rsidRPr="00FA626D" w:rsidRDefault="00DF0335" w:rsidP="00B5360A">
      <w:pPr>
        <w:ind w:left="720" w:hanging="720"/>
        <w:rPr>
          <w:rFonts w:ascii="Arial" w:hAnsi="Arial" w:cs="Arial"/>
          <w:b/>
          <w:bCs/>
        </w:rPr>
      </w:pPr>
    </w:p>
    <w:p w:rsidR="00DF0335" w:rsidRPr="00FA626D" w:rsidRDefault="00DF0335" w:rsidP="00B5360A">
      <w:pPr>
        <w:jc w:val="both"/>
        <w:rPr>
          <w:rFonts w:ascii="Arial" w:hAnsi="Arial" w:cs="Arial"/>
        </w:rPr>
      </w:pPr>
      <w:r w:rsidRPr="00FA626D">
        <w:rPr>
          <w:rFonts w:ascii="Arial" w:hAnsi="Arial" w:cs="Arial"/>
        </w:rPr>
        <w:t>Vzhledem k tomu, že předmětem dotace není ekonomická činnost a žadatelé z tohoto důvodu nemohou uplatnit odpočet DPH, jsou jim hrazeny náklady včetně daně z přidané hodnoty dle zákona č. 235/2004 Sb., o dani z přidané hodnoty.</w:t>
      </w:r>
    </w:p>
    <w:p w:rsidR="00DF0335" w:rsidRDefault="00DF0335" w:rsidP="00B5360A">
      <w:pPr>
        <w:jc w:val="both"/>
        <w:rPr>
          <w:rFonts w:ascii="Arial" w:hAnsi="Arial" w:cs="Arial"/>
        </w:rPr>
      </w:pPr>
    </w:p>
    <w:p w:rsidR="00B16A97" w:rsidRDefault="00B16A97" w:rsidP="00B5360A">
      <w:pPr>
        <w:jc w:val="both"/>
        <w:rPr>
          <w:rFonts w:ascii="Arial" w:hAnsi="Arial" w:cs="Arial"/>
        </w:rPr>
      </w:pPr>
    </w:p>
    <w:p w:rsidR="00B16A97" w:rsidRDefault="00B16A97" w:rsidP="00B5360A">
      <w:pPr>
        <w:jc w:val="both"/>
        <w:rPr>
          <w:rFonts w:ascii="Arial" w:hAnsi="Arial" w:cs="Arial"/>
        </w:rPr>
      </w:pPr>
    </w:p>
    <w:p w:rsidR="00B16A97" w:rsidRPr="00FA626D" w:rsidRDefault="00B16A97" w:rsidP="00B5360A">
      <w:pPr>
        <w:jc w:val="both"/>
        <w:rPr>
          <w:rFonts w:ascii="Arial" w:hAnsi="Arial" w:cs="Arial"/>
        </w:rPr>
      </w:pPr>
    </w:p>
    <w:tbl>
      <w:tblPr>
        <w:tblW w:w="8306" w:type="dxa"/>
        <w:tblLayout w:type="fixed"/>
        <w:tblCellMar>
          <w:left w:w="0" w:type="dxa"/>
          <w:right w:w="0" w:type="dxa"/>
        </w:tblCellMar>
        <w:tblLook w:val="04A0" w:firstRow="1" w:lastRow="0" w:firstColumn="1" w:lastColumn="0" w:noHBand="0" w:noVBand="1"/>
      </w:tblPr>
      <w:tblGrid>
        <w:gridCol w:w="440"/>
        <w:gridCol w:w="1276"/>
        <w:gridCol w:w="1647"/>
        <w:gridCol w:w="1648"/>
        <w:gridCol w:w="1647"/>
        <w:gridCol w:w="1648"/>
      </w:tblGrid>
      <w:tr w:rsidR="00B16A97" w:rsidRPr="00B16A97" w:rsidTr="005524C9">
        <w:trPr>
          <w:cantSplit/>
          <w:trHeight w:val="480"/>
        </w:trPr>
        <w:tc>
          <w:tcPr>
            <w:tcW w:w="44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B16A97" w:rsidRPr="00B16A97" w:rsidRDefault="00B16A97" w:rsidP="00B16A97">
            <w:pPr>
              <w:jc w:val="center"/>
              <w:rPr>
                <w:rFonts w:ascii="Arial" w:eastAsia="Arial Unicode MS" w:hAnsi="Arial" w:cs="Arial"/>
                <w:b/>
                <w:bCs/>
                <w:sz w:val="20"/>
                <w:szCs w:val="20"/>
                <w:lang w:eastAsia="en-US"/>
              </w:rPr>
            </w:pPr>
            <w:r w:rsidRPr="00B16A97">
              <w:rPr>
                <w:rFonts w:ascii="Arial" w:eastAsia="Calibri" w:hAnsi="Arial" w:cs="Arial"/>
                <w:b/>
                <w:bCs/>
                <w:sz w:val="20"/>
                <w:szCs w:val="20"/>
                <w:lang w:eastAsia="en-US"/>
              </w:rPr>
              <w:t>Pořadí</w:t>
            </w:r>
          </w:p>
        </w:tc>
        <w:tc>
          <w:tcPr>
            <w:tcW w:w="7866" w:type="dxa"/>
            <w:gridSpan w:val="5"/>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tabs>
                <w:tab w:val="left" w:pos="553"/>
                <w:tab w:val="left" w:pos="836"/>
              </w:tabs>
              <w:rPr>
                <w:rFonts w:ascii="Arial" w:eastAsia="Arial Unicode MS" w:hAnsi="Arial" w:cs="Arial"/>
                <w:b/>
                <w:bCs/>
                <w:sz w:val="20"/>
                <w:szCs w:val="20"/>
                <w:lang w:eastAsia="en-US"/>
              </w:rPr>
            </w:pPr>
            <w:r w:rsidRPr="00B16A97">
              <w:rPr>
                <w:rFonts w:ascii="Arial" w:eastAsia="Calibri" w:hAnsi="Arial" w:cs="Arial"/>
                <w:b/>
                <w:bCs/>
                <w:sz w:val="20"/>
                <w:szCs w:val="20"/>
                <w:lang w:eastAsia="en-US"/>
              </w:rPr>
              <w:t>Deník konzultací</w:t>
            </w:r>
            <w:r w:rsidRPr="00B16A97">
              <w:rPr>
                <w:rFonts w:ascii="Arial" w:eastAsia="Calibri" w:hAnsi="Arial" w:cs="Arial"/>
                <w:b/>
                <w:bCs/>
                <w:sz w:val="20"/>
                <w:szCs w:val="20"/>
                <w:lang w:eastAsia="en-US"/>
              </w:rPr>
              <w:tab/>
            </w:r>
            <w:r w:rsidRPr="00B16A97">
              <w:rPr>
                <w:rFonts w:ascii="Arial" w:eastAsia="Calibri" w:hAnsi="Arial" w:cs="Arial"/>
                <w:b/>
                <w:bCs/>
                <w:sz w:val="20"/>
                <w:szCs w:val="20"/>
                <w:lang w:eastAsia="en-US"/>
              </w:rPr>
              <w:tab/>
            </w:r>
            <w:r w:rsidRPr="00B16A97">
              <w:rPr>
                <w:rFonts w:ascii="Arial" w:eastAsia="Calibri" w:hAnsi="Arial" w:cs="Arial"/>
                <w:b/>
                <w:bCs/>
                <w:sz w:val="20"/>
                <w:szCs w:val="20"/>
                <w:lang w:eastAsia="en-US"/>
              </w:rPr>
              <w:tab/>
              <w:t>Jméno konzultanta:</w:t>
            </w:r>
          </w:p>
        </w:tc>
      </w:tr>
      <w:tr w:rsidR="00B16A97" w:rsidRPr="00B16A97" w:rsidTr="005524C9">
        <w:trPr>
          <w:cantSplit/>
          <w:trHeight w:val="480"/>
        </w:trPr>
        <w:tc>
          <w:tcPr>
            <w:tcW w:w="440"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B16A97" w:rsidRPr="00B16A97" w:rsidRDefault="00B16A97" w:rsidP="00B16A97">
            <w:pPr>
              <w:jc w:val="center"/>
              <w:rPr>
                <w:rFonts w:ascii="Arial" w:eastAsia="Calibri" w:hAnsi="Arial" w:cs="Arial"/>
                <w:b/>
                <w:bCs/>
                <w:sz w:val="20"/>
                <w:szCs w:val="20"/>
                <w:lang w:eastAsia="en-US"/>
              </w:rPr>
            </w:pPr>
          </w:p>
        </w:tc>
        <w:tc>
          <w:tcPr>
            <w:tcW w:w="1276" w:type="dxa"/>
            <w:vMerge w:val="restart"/>
            <w:tcBorders>
              <w:top w:val="single" w:sz="8" w:space="0" w:color="auto"/>
              <w:left w:val="nil"/>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Calibri" w:hAnsi="Arial" w:cs="Arial"/>
                <w:b/>
                <w:bCs/>
                <w:sz w:val="20"/>
                <w:szCs w:val="20"/>
                <w:lang w:eastAsia="en-US"/>
              </w:rPr>
            </w:pPr>
            <w:r w:rsidRPr="00B16A97">
              <w:rPr>
                <w:rFonts w:ascii="Arial" w:eastAsia="Calibri" w:hAnsi="Arial" w:cs="Arial"/>
                <w:sz w:val="20"/>
                <w:szCs w:val="20"/>
                <w:lang w:eastAsia="en-US"/>
              </w:rPr>
              <w:t>Datum</w:t>
            </w:r>
          </w:p>
        </w:tc>
        <w:tc>
          <w:tcPr>
            <w:tcW w:w="6590" w:type="dxa"/>
            <w:gridSpan w:val="4"/>
            <w:tcBorders>
              <w:top w:val="single" w:sz="8" w:space="0" w:color="auto"/>
              <w:left w:val="nil"/>
              <w:bottom w:val="single" w:sz="8" w:space="0" w:color="auto"/>
              <w:right w:val="single" w:sz="4" w:space="0" w:color="auto"/>
            </w:tcBorders>
            <w:shd w:val="clear" w:color="auto" w:fill="auto"/>
            <w:vAlign w:val="center"/>
          </w:tcPr>
          <w:p w:rsidR="00B16A97" w:rsidRPr="00B16A97" w:rsidRDefault="00B16A97" w:rsidP="00B16A97">
            <w:pPr>
              <w:jc w:val="center"/>
              <w:rPr>
                <w:rFonts w:ascii="Arial" w:eastAsia="Calibri" w:hAnsi="Arial" w:cs="Arial"/>
                <w:b/>
                <w:bCs/>
                <w:sz w:val="20"/>
                <w:szCs w:val="20"/>
                <w:lang w:eastAsia="en-US"/>
              </w:rPr>
            </w:pPr>
            <w:r w:rsidRPr="00B16A97">
              <w:rPr>
                <w:rFonts w:ascii="Arial" w:eastAsia="Calibri" w:hAnsi="Arial" w:cs="Arial"/>
                <w:sz w:val="20"/>
                <w:szCs w:val="20"/>
                <w:lang w:eastAsia="en-US"/>
              </w:rPr>
              <w:t>Obsahové zaměření konzultace*</w:t>
            </w:r>
          </w:p>
        </w:tc>
      </w:tr>
      <w:tr w:rsidR="00B16A97" w:rsidRPr="00B16A97" w:rsidTr="005524C9">
        <w:trPr>
          <w:cantSplit/>
          <w:trHeight w:val="547"/>
        </w:trPr>
        <w:tc>
          <w:tcPr>
            <w:tcW w:w="44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16A97" w:rsidRPr="00B16A97" w:rsidRDefault="00B16A97" w:rsidP="00B16A97">
            <w:pPr>
              <w:rPr>
                <w:rFonts w:ascii="Arial" w:eastAsia="Arial Unicode MS" w:hAnsi="Arial" w:cs="Arial"/>
                <w:b/>
                <w:bCs/>
                <w:sz w:val="20"/>
                <w:szCs w:val="20"/>
                <w:lang w:eastAsia="en-US"/>
              </w:rPr>
            </w:pPr>
          </w:p>
        </w:tc>
        <w:tc>
          <w:tcPr>
            <w:tcW w:w="1276" w:type="dxa"/>
            <w:vMerge/>
            <w:tcBorders>
              <w:left w:val="nil"/>
              <w:bottom w:val="single" w:sz="8" w:space="0" w:color="auto"/>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Arial Unicode MS" w:hAnsi="Arial" w:cs="Arial"/>
                <w:sz w:val="20"/>
                <w:szCs w:val="20"/>
                <w:lang w:eastAsia="en-US"/>
              </w:rPr>
            </w:pPr>
          </w:p>
        </w:tc>
        <w:tc>
          <w:tcPr>
            <w:tcW w:w="1647"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 xml:space="preserve">Odborné </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téma</w:t>
            </w:r>
          </w:p>
        </w:tc>
        <w:tc>
          <w:tcPr>
            <w:tcW w:w="1648" w:type="dxa"/>
            <w:tcBorders>
              <w:top w:val="nil"/>
              <w:left w:val="single" w:sz="4" w:space="0" w:color="auto"/>
              <w:bottom w:val="single" w:sz="8" w:space="0" w:color="auto"/>
              <w:right w:val="single" w:sz="4" w:space="0" w:color="auto"/>
            </w:tcBorders>
            <w:shd w:val="clear" w:color="auto" w:fill="auto"/>
            <w:vAlign w:val="center"/>
          </w:tcPr>
          <w:p w:rsidR="00B16A97" w:rsidRPr="00B16A97" w:rsidRDefault="00B16A97" w:rsidP="00B16A97">
            <w:pPr>
              <w:jc w:val="center"/>
              <w:rPr>
                <w:rFonts w:ascii="Arial" w:eastAsia="Calibri" w:hAnsi="Arial" w:cs="Arial"/>
                <w:sz w:val="20"/>
                <w:szCs w:val="20"/>
                <w:lang w:eastAsia="en-US"/>
              </w:rPr>
            </w:pPr>
            <w:r w:rsidRPr="00B16A97">
              <w:rPr>
                <w:rFonts w:ascii="Arial" w:eastAsia="Calibri" w:hAnsi="Arial" w:cs="Arial"/>
                <w:sz w:val="20"/>
                <w:szCs w:val="20"/>
                <w:lang w:eastAsia="en-US"/>
              </w:rPr>
              <w:t xml:space="preserve">Časový rozsah </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w:t>
            </w:r>
          </w:p>
        </w:tc>
        <w:tc>
          <w:tcPr>
            <w:tcW w:w="1647" w:type="dxa"/>
            <w:tcBorders>
              <w:top w:val="nil"/>
              <w:left w:val="single" w:sz="4" w:space="0" w:color="auto"/>
              <w:bottom w:val="single" w:sz="8" w:space="0" w:color="auto"/>
              <w:right w:val="single" w:sz="8" w:space="0" w:color="auto"/>
            </w:tcBorders>
            <w:shd w:val="clear" w:color="auto" w:fill="auto"/>
            <w:vAlign w:val="center"/>
          </w:tcPr>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Inovace</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w:t>
            </w:r>
          </w:p>
        </w:tc>
        <w:tc>
          <w:tcPr>
            <w:tcW w:w="16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Calibri" w:hAnsi="Arial" w:cs="Arial"/>
                <w:sz w:val="20"/>
                <w:szCs w:val="20"/>
                <w:lang w:eastAsia="en-US"/>
              </w:rPr>
            </w:pPr>
            <w:r w:rsidRPr="00B16A97">
              <w:rPr>
                <w:rFonts w:ascii="Arial" w:eastAsia="Calibri" w:hAnsi="Arial" w:cs="Arial"/>
                <w:sz w:val="20"/>
                <w:szCs w:val="20"/>
                <w:lang w:eastAsia="en-US"/>
              </w:rPr>
              <w:t xml:space="preserve">Časový rozsah </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1.</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2.</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3.</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4.</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5.</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6.</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7.</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8.</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bl>
    <w:p w:rsidR="00093B19" w:rsidRDefault="00093B19" w:rsidP="00B5360A">
      <w:pPr>
        <w:spacing w:after="120"/>
        <w:jc w:val="both"/>
        <w:rPr>
          <w:rFonts w:ascii="Arial" w:hAnsi="Arial" w:cs="Arial"/>
        </w:rPr>
      </w:pPr>
    </w:p>
    <w:p w:rsidR="00B16A97" w:rsidRPr="00B16A97" w:rsidRDefault="00B16A97" w:rsidP="00B16A97">
      <w:pPr>
        <w:pStyle w:val="Nzev"/>
        <w:jc w:val="both"/>
        <w:outlineLvl w:val="0"/>
        <w:rPr>
          <w:rFonts w:ascii="Arial" w:hAnsi="Arial" w:cs="Arial"/>
          <w:b w:val="0"/>
          <w:sz w:val="18"/>
          <w:szCs w:val="18"/>
        </w:rPr>
      </w:pPr>
      <w:r w:rsidRPr="00B16A97">
        <w:rPr>
          <w:rFonts w:ascii="Arial" w:hAnsi="Arial" w:cs="Arial"/>
          <w:b w:val="0"/>
          <w:sz w:val="18"/>
          <w:szCs w:val="18"/>
        </w:rPr>
        <w:t>Tazatel musí splňovat podmínku mikro, malého a středního podniku</w:t>
      </w:r>
    </w:p>
    <w:p w:rsidR="00B16A97" w:rsidRPr="00B16A97" w:rsidRDefault="00B16A97" w:rsidP="00B16A97">
      <w:pPr>
        <w:pStyle w:val="Nzev"/>
        <w:jc w:val="both"/>
        <w:outlineLvl w:val="0"/>
        <w:rPr>
          <w:rFonts w:ascii="Arial" w:hAnsi="Arial" w:cs="Arial"/>
          <w:b w:val="0"/>
          <w:sz w:val="18"/>
          <w:szCs w:val="18"/>
        </w:rPr>
      </w:pPr>
      <w:r w:rsidRPr="00B16A97">
        <w:rPr>
          <w:rFonts w:ascii="Arial" w:hAnsi="Arial" w:cs="Arial"/>
          <w:b w:val="0"/>
          <w:sz w:val="18"/>
          <w:szCs w:val="18"/>
        </w:rPr>
        <w:t>* Odborné téma/inovace: v rámci jedné konzultace lze obojí, ale v součtu max. 60 minut</w:t>
      </w:r>
    </w:p>
    <w:p w:rsidR="00B16A97" w:rsidRPr="00B16A97" w:rsidRDefault="00B16A97" w:rsidP="00B16A97">
      <w:pPr>
        <w:pStyle w:val="Nzev"/>
        <w:jc w:val="both"/>
        <w:outlineLvl w:val="0"/>
        <w:rPr>
          <w:rFonts w:ascii="Arial" w:hAnsi="Arial" w:cs="Arial"/>
          <w:b w:val="0"/>
          <w:sz w:val="18"/>
          <w:szCs w:val="18"/>
        </w:rPr>
      </w:pPr>
      <w:r w:rsidRPr="00B16A97">
        <w:rPr>
          <w:rFonts w:ascii="Arial" w:hAnsi="Arial" w:cs="Arial"/>
          <w:b w:val="0"/>
          <w:sz w:val="18"/>
          <w:szCs w:val="18"/>
        </w:rPr>
        <w:t>** Časový rozsah do 60 minut (uvádět počet minut); nezávazné pro program 9.F.e.</w:t>
      </w:r>
    </w:p>
    <w:p w:rsidR="00B16A97" w:rsidRPr="00B16A97" w:rsidRDefault="00B16A97" w:rsidP="00B16A97">
      <w:pPr>
        <w:autoSpaceDE w:val="0"/>
        <w:autoSpaceDN w:val="0"/>
        <w:adjustRightInd w:val="0"/>
        <w:jc w:val="both"/>
        <w:rPr>
          <w:rFonts w:ascii="Arial" w:hAnsi="Arial" w:cs="Arial"/>
          <w:bCs/>
        </w:rPr>
      </w:pPr>
      <w:r w:rsidRPr="00B16A97">
        <w:rPr>
          <w:rFonts w:ascii="Arial" w:hAnsi="Arial" w:cs="Arial"/>
          <w:b/>
          <w:sz w:val="18"/>
          <w:szCs w:val="18"/>
        </w:rPr>
        <w:t xml:space="preserve">*** </w:t>
      </w:r>
      <w:r w:rsidRPr="00B16A97">
        <w:rPr>
          <w:rFonts w:ascii="Arial" w:hAnsi="Arial" w:cs="Arial"/>
          <w:sz w:val="18"/>
          <w:szCs w:val="18"/>
        </w:rPr>
        <w:t>Definice</w:t>
      </w:r>
      <w:r w:rsidRPr="00B16A97">
        <w:rPr>
          <w:rFonts w:ascii="Arial" w:hAnsi="Arial" w:cs="Arial"/>
          <w:b/>
          <w:sz w:val="18"/>
          <w:szCs w:val="18"/>
        </w:rPr>
        <w:t xml:space="preserve"> </w:t>
      </w:r>
      <w:r w:rsidRPr="00B16A97">
        <w:rPr>
          <w:rFonts w:ascii="Arial" w:hAnsi="Arial" w:cs="Arial"/>
          <w:sz w:val="18"/>
          <w:szCs w:val="18"/>
        </w:rPr>
        <w:t>inovace: nový nebo významně zlepšený produkt, postup, technologie s ohledem na jejich charakteristiky nebo zamýšlené užití. Technologie, produkty nebo procesy musí být tedy minimálně pro podnik nové (nebo podstatně zdokonalené). To zahrnuje významná zlepšení technických vlastností, komponentů a materiálů, software, uživatelské vstřícnosti nebo jiných funkčních charakteristik</w:t>
      </w:r>
    </w:p>
    <w:p w:rsidR="007103DE" w:rsidRPr="00B16A97"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BD0D85" w:rsidRDefault="00BD0D85" w:rsidP="00BD0D85">
      <w:pPr>
        <w:tabs>
          <w:tab w:val="left" w:pos="1380"/>
        </w:tabs>
        <w:spacing w:after="120"/>
        <w:jc w:val="both"/>
        <w:rPr>
          <w:rFonts w:ascii="Arial" w:hAnsi="Arial" w:cs="Arial"/>
        </w:rPr>
      </w:pPr>
    </w:p>
    <w:p w:rsidR="00BD0D85" w:rsidRDefault="00BD0D85" w:rsidP="00B5360A">
      <w:pPr>
        <w:spacing w:after="120"/>
        <w:jc w:val="both"/>
        <w:rPr>
          <w:rFonts w:ascii="Arial" w:hAnsi="Arial" w:cs="Arial"/>
        </w:rPr>
      </w:pPr>
    </w:p>
    <w:p w:rsidR="00BD0D85" w:rsidRDefault="00BD0D85" w:rsidP="00B5360A">
      <w:pPr>
        <w:spacing w:after="120"/>
        <w:jc w:val="both"/>
        <w:rPr>
          <w:rFonts w:ascii="Arial" w:hAnsi="Arial" w:cs="Arial"/>
        </w:rPr>
      </w:pPr>
    </w:p>
    <w:p w:rsidR="00BD0D85" w:rsidRDefault="00BD0D85" w:rsidP="007103DE">
      <w:pPr>
        <w:ind w:firstLine="357"/>
        <w:jc w:val="both"/>
        <w:rPr>
          <w:rFonts w:ascii="Arial" w:hAnsi="Arial" w:cs="Arial"/>
          <w:b/>
          <w:bCs/>
          <w:noProof/>
        </w:rPr>
      </w:pPr>
    </w:p>
    <w:p w:rsidR="007103DE" w:rsidRPr="007103DE" w:rsidRDefault="007103DE" w:rsidP="007103DE">
      <w:pPr>
        <w:jc w:val="both"/>
        <w:rPr>
          <w:b/>
          <w:bCs/>
        </w:rPr>
        <w:sectPr w:rsidR="007103DE" w:rsidRPr="007103DE" w:rsidSect="00BD0D85">
          <w:pgSz w:w="11906" w:h="16838"/>
          <w:pgMar w:top="1304" w:right="851" w:bottom="1418" w:left="851" w:header="709" w:footer="709" w:gutter="0"/>
          <w:cols w:space="708"/>
          <w:docGrid w:linePitch="360"/>
        </w:sectPr>
      </w:pPr>
    </w:p>
    <w:p w:rsidR="007103DE" w:rsidRPr="007103DE" w:rsidRDefault="007103DE" w:rsidP="007103DE">
      <w:pPr>
        <w:jc w:val="both"/>
        <w:rPr>
          <w:rFonts w:ascii="Arial" w:eastAsia="Calibri" w:hAnsi="Arial"/>
          <w:sz w:val="22"/>
          <w:szCs w:val="22"/>
          <w:lang w:eastAsia="en-US"/>
        </w:rPr>
      </w:pPr>
      <w:r w:rsidRPr="007103DE">
        <w:rPr>
          <w:rFonts w:ascii="Arial" w:eastAsia="Calibri" w:hAnsi="Arial"/>
          <w:sz w:val="22"/>
          <w:szCs w:val="22"/>
          <w:lang w:eastAsia="en-US"/>
        </w:rPr>
        <w:lastRenderedPageBreak/>
        <w:t xml:space="preserve">Při činnosti  hrazené z dotačního programu 9.F.e. je v průběhu roku možné převádět finanční prostředky mezi jednotlivými schválenými skupinami uznatelných nákladů v maximální povolené výši (+-) 10% v maximální výši (+-) 20 tis. Kč (každá skupina nákladů smí být měněna pouze v uvedené výši) za podmínky, že nebudou změněny schválené uznatelné náklady celkem. </w:t>
      </w:r>
    </w:p>
    <w:p w:rsidR="007103DE" w:rsidRPr="007103DE" w:rsidRDefault="007103DE" w:rsidP="007103DE">
      <w:pPr>
        <w:jc w:val="both"/>
        <w:rPr>
          <w:rFonts w:ascii="Arial" w:eastAsia="Calibri" w:hAnsi="Arial"/>
          <w:sz w:val="22"/>
          <w:szCs w:val="22"/>
          <w:lang w:eastAsia="en-US"/>
        </w:rPr>
      </w:pPr>
      <w:r w:rsidRPr="007103DE">
        <w:rPr>
          <w:rFonts w:ascii="Arial" w:eastAsia="Calibri" w:hAnsi="Arial"/>
          <w:sz w:val="22"/>
          <w:szCs w:val="22"/>
          <w:lang w:eastAsia="en-US"/>
        </w:rPr>
        <w:t>Převody finančních prostředků mezi jednotlivými položkami schválených uznatelných nákladů musí být uvedeny ve vyúčtování a řádně zdůvodněny v dílčí (závěrečné) zprávě.</w:t>
      </w:r>
    </w:p>
    <w:p w:rsidR="007103DE" w:rsidRPr="00F80A69" w:rsidRDefault="007103DE" w:rsidP="007103DE">
      <w:pPr>
        <w:ind w:firstLine="357"/>
        <w:jc w:val="both"/>
        <w:rPr>
          <w:rFonts w:ascii="Arial" w:eastAsia="Calibri" w:hAnsi="Arial"/>
          <w:color w:val="FF0000"/>
          <w:sz w:val="22"/>
          <w:szCs w:val="22"/>
          <w:lang w:eastAsia="en-US"/>
        </w:rPr>
      </w:pPr>
    </w:p>
    <w:p w:rsidR="007103DE" w:rsidRDefault="007103DE" w:rsidP="007103DE">
      <w:pPr>
        <w:spacing w:after="120"/>
        <w:jc w:val="both"/>
        <w:rPr>
          <w:rFonts w:ascii="Arial" w:hAnsi="Arial" w:cs="Arial"/>
        </w:rPr>
      </w:pPr>
    </w:p>
    <w:p w:rsidR="009A3B48" w:rsidRDefault="009A3B48" w:rsidP="009A3B48">
      <w:pPr>
        <w:spacing w:after="120"/>
        <w:jc w:val="both"/>
        <w:rPr>
          <w:rFonts w:ascii="Arial" w:hAnsi="Arial" w:cs="Arial"/>
        </w:rPr>
      </w:pPr>
    </w:p>
    <w:p w:rsidR="009A3B48" w:rsidRPr="00FA626D" w:rsidRDefault="009A3B48" w:rsidP="009A3B48">
      <w:pPr>
        <w:autoSpaceDE w:val="0"/>
        <w:autoSpaceDN w:val="0"/>
        <w:adjustRightInd w:val="0"/>
        <w:jc w:val="both"/>
        <w:rPr>
          <w:rFonts w:ascii="Arial" w:hAnsi="Arial" w:cs="Arial"/>
          <w:b/>
          <w:bCs/>
          <w:sz w:val="28"/>
          <w:szCs w:val="28"/>
        </w:rPr>
      </w:pPr>
      <w:r w:rsidRPr="00FA626D">
        <w:rPr>
          <w:rFonts w:ascii="Arial" w:hAnsi="Arial" w:cs="Arial"/>
          <w:b/>
          <w:bCs/>
          <w:sz w:val="28"/>
          <w:szCs w:val="28"/>
        </w:rPr>
        <w:t>9.F. Podpora poradenství v zemědělství</w:t>
      </w:r>
    </w:p>
    <w:p w:rsidR="009A3B48" w:rsidRPr="00FA626D" w:rsidRDefault="009A3B48" w:rsidP="009A3B48">
      <w:pPr>
        <w:autoSpaceDE w:val="0"/>
        <w:autoSpaceDN w:val="0"/>
        <w:adjustRightInd w:val="0"/>
        <w:jc w:val="both"/>
        <w:rPr>
          <w:rFonts w:ascii="Arial" w:hAnsi="Arial" w:cs="Arial"/>
          <w:b/>
          <w:bCs/>
        </w:rPr>
      </w:pPr>
    </w:p>
    <w:p w:rsidR="009A3B48" w:rsidRDefault="009A3B48" w:rsidP="009A3B48">
      <w:pPr>
        <w:spacing w:after="120"/>
        <w:jc w:val="both"/>
        <w:rPr>
          <w:rFonts w:ascii="Arial" w:hAnsi="Arial" w:cs="Arial"/>
          <w:b/>
        </w:rPr>
      </w:pPr>
      <w:r w:rsidRPr="00B44570">
        <w:rPr>
          <w:rFonts w:ascii="Arial" w:hAnsi="Arial" w:cs="Arial"/>
          <w:b/>
        </w:rPr>
        <w:t>9.F.m. Demonstrační farmy</w:t>
      </w:r>
    </w:p>
    <w:p w:rsidR="009A3B48" w:rsidRPr="00B44570" w:rsidRDefault="009A3B48" w:rsidP="009A3B48">
      <w:pPr>
        <w:pStyle w:val="Nadpis2"/>
        <w:jc w:val="center"/>
        <w:rPr>
          <w:rFonts w:ascii="Arial" w:hAnsi="Arial" w:cs="Arial"/>
          <w:color w:val="auto"/>
          <w:sz w:val="24"/>
        </w:rPr>
      </w:pPr>
      <w:r w:rsidRPr="00B44570">
        <w:rPr>
          <w:rFonts w:ascii="Arial" w:hAnsi="Arial" w:cs="Arial"/>
          <w:color w:val="auto"/>
          <w:sz w:val="24"/>
        </w:rPr>
        <w:t>Plán činnosti - závazná osnova</w:t>
      </w:r>
    </w:p>
    <w:p w:rsidR="009A3B48" w:rsidRPr="00B44570" w:rsidRDefault="009A3B48" w:rsidP="009A3B48">
      <w:pPr>
        <w:pStyle w:val="Zkladntextodsazen"/>
        <w:ind w:left="0"/>
        <w:jc w:val="both"/>
        <w:rPr>
          <w:rFonts w:ascii="Arial" w:hAnsi="Arial" w:cs="Arial"/>
        </w:rPr>
      </w:pPr>
      <w:r w:rsidRPr="00B44570">
        <w:rPr>
          <w:rFonts w:ascii="Arial" w:hAnsi="Arial" w:cs="Arial"/>
        </w:rPr>
        <w:t xml:space="preserve">Plán bude obsahovat bližší specifikaci činností uvedených v projektu </w:t>
      </w:r>
      <w:r>
        <w:rPr>
          <w:rFonts w:ascii="Arial" w:hAnsi="Arial" w:cs="Arial"/>
        </w:rPr>
        <w:t>předloženém výběrové komisi,</w:t>
      </w:r>
      <w:r w:rsidRPr="00B44570">
        <w:rPr>
          <w:rFonts w:ascii="Arial" w:hAnsi="Arial" w:cs="Arial"/>
        </w:rPr>
        <w:t xml:space="preserve"> zejména</w:t>
      </w:r>
      <w:r>
        <w:rPr>
          <w:rFonts w:ascii="Arial" w:hAnsi="Arial" w:cs="Arial"/>
        </w:rPr>
        <w:t>:</w:t>
      </w:r>
    </w:p>
    <w:p w:rsidR="009A3B48" w:rsidRPr="00B44570" w:rsidRDefault="009A3B48" w:rsidP="009A3B48">
      <w:pPr>
        <w:pStyle w:val="Zkladntextodsazen"/>
        <w:numPr>
          <w:ilvl w:val="0"/>
          <w:numId w:val="119"/>
        </w:numPr>
        <w:jc w:val="both"/>
        <w:rPr>
          <w:rFonts w:ascii="Arial" w:hAnsi="Arial" w:cs="Arial"/>
        </w:rPr>
      </w:pPr>
      <w:r w:rsidRPr="00B44570">
        <w:rPr>
          <w:rFonts w:ascii="Arial" w:hAnsi="Arial" w:cs="Arial"/>
        </w:rPr>
        <w:t>Výčet aktivit pro daný rok a jejich specifikace</w:t>
      </w:r>
      <w:r>
        <w:rPr>
          <w:rFonts w:ascii="Arial" w:hAnsi="Arial" w:cs="Arial"/>
        </w:rPr>
        <w:t xml:space="preserve"> (seznam předpokládaných demonstračních akcí)</w:t>
      </w:r>
    </w:p>
    <w:p w:rsidR="009A3B48" w:rsidRPr="00B44570" w:rsidRDefault="009A3B48" w:rsidP="009A3B48">
      <w:pPr>
        <w:pStyle w:val="Zkladntextodsazen"/>
        <w:numPr>
          <w:ilvl w:val="0"/>
          <w:numId w:val="119"/>
        </w:numPr>
        <w:rPr>
          <w:rFonts w:ascii="Arial" w:hAnsi="Arial" w:cs="Arial"/>
        </w:rPr>
      </w:pPr>
      <w:r w:rsidRPr="00B44570">
        <w:rPr>
          <w:rFonts w:ascii="Arial" w:hAnsi="Arial" w:cs="Arial"/>
        </w:rPr>
        <w:t xml:space="preserve">Popis inovativních postupů a popis spolupráce </w:t>
      </w:r>
      <w:r>
        <w:rPr>
          <w:rFonts w:ascii="Arial" w:hAnsi="Arial" w:cs="Arial"/>
        </w:rPr>
        <w:t xml:space="preserve">s </w:t>
      </w:r>
      <w:r w:rsidRPr="00B44570">
        <w:rPr>
          <w:rFonts w:ascii="Arial" w:hAnsi="Arial" w:cs="Arial"/>
        </w:rPr>
        <w:t>výzkumným pracovištěm</w:t>
      </w:r>
    </w:p>
    <w:p w:rsidR="009A3B48" w:rsidRPr="00B44570" w:rsidRDefault="009A3B48" w:rsidP="009A3B48">
      <w:pPr>
        <w:pStyle w:val="Zkladntextodsazen"/>
        <w:numPr>
          <w:ilvl w:val="0"/>
          <w:numId w:val="119"/>
        </w:numPr>
        <w:rPr>
          <w:rFonts w:ascii="Arial" w:hAnsi="Arial" w:cs="Arial"/>
        </w:rPr>
      </w:pPr>
      <w:r w:rsidRPr="00B44570">
        <w:rPr>
          <w:rFonts w:ascii="Arial" w:hAnsi="Arial" w:cs="Arial"/>
        </w:rPr>
        <w:t>Počet demonstrací</w:t>
      </w:r>
    </w:p>
    <w:p w:rsidR="009A3B48" w:rsidRPr="00B44570" w:rsidRDefault="009A3B48" w:rsidP="009A3B48">
      <w:pPr>
        <w:pStyle w:val="Zkladntextodsazen"/>
        <w:numPr>
          <w:ilvl w:val="0"/>
          <w:numId w:val="119"/>
        </w:numPr>
        <w:rPr>
          <w:rFonts w:ascii="Arial" w:hAnsi="Arial" w:cs="Arial"/>
        </w:rPr>
      </w:pPr>
      <w:r w:rsidRPr="00B44570">
        <w:rPr>
          <w:rFonts w:ascii="Arial" w:hAnsi="Arial" w:cs="Arial"/>
        </w:rPr>
        <w:t xml:space="preserve">Způsob zajištění individuálních </w:t>
      </w:r>
      <w:r>
        <w:rPr>
          <w:rFonts w:ascii="Arial" w:hAnsi="Arial" w:cs="Arial"/>
        </w:rPr>
        <w:t xml:space="preserve">a skupinových </w:t>
      </w:r>
      <w:r w:rsidRPr="00B44570">
        <w:rPr>
          <w:rFonts w:ascii="Arial" w:hAnsi="Arial" w:cs="Arial"/>
        </w:rPr>
        <w:t>prezentací</w:t>
      </w:r>
    </w:p>
    <w:p w:rsidR="009A3B48" w:rsidRPr="00B44570" w:rsidRDefault="009A3B48" w:rsidP="009A3B48">
      <w:pPr>
        <w:pStyle w:val="Zkladntextodsazen"/>
        <w:numPr>
          <w:ilvl w:val="0"/>
          <w:numId w:val="119"/>
        </w:numPr>
        <w:rPr>
          <w:rFonts w:ascii="Arial" w:hAnsi="Arial" w:cs="Arial"/>
        </w:rPr>
      </w:pPr>
      <w:r>
        <w:rPr>
          <w:rFonts w:ascii="Arial" w:hAnsi="Arial" w:cs="Arial"/>
        </w:rPr>
        <w:t>Informační</w:t>
      </w:r>
      <w:r w:rsidRPr="00B44570">
        <w:rPr>
          <w:rFonts w:ascii="Arial" w:hAnsi="Arial" w:cs="Arial"/>
        </w:rPr>
        <w:t xml:space="preserve"> činnost a osvěta</w:t>
      </w:r>
    </w:p>
    <w:p w:rsidR="009A3B48" w:rsidRPr="005B02FF" w:rsidRDefault="009A3B48" w:rsidP="009A3B48"/>
    <w:p w:rsidR="009A3B48" w:rsidRPr="00B44570" w:rsidRDefault="009A3B48" w:rsidP="009A3B48">
      <w:pPr>
        <w:pStyle w:val="Nadpis2"/>
        <w:rPr>
          <w:rFonts w:ascii="Arial" w:hAnsi="Arial" w:cs="Arial"/>
          <w:color w:val="auto"/>
          <w:sz w:val="24"/>
          <w:u w:val="thick"/>
        </w:rPr>
      </w:pPr>
      <w:r w:rsidRPr="00B44570">
        <w:rPr>
          <w:rFonts w:ascii="Arial" w:hAnsi="Arial" w:cs="Arial"/>
          <w:color w:val="auto"/>
          <w:sz w:val="24"/>
        </w:rPr>
        <w:t>Způsobilé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750"/>
        <w:gridCol w:w="5391"/>
        <w:gridCol w:w="2148"/>
      </w:tblGrid>
      <w:tr w:rsidR="009A3B48" w:rsidRPr="00B44570" w:rsidTr="00D746CB">
        <w:tc>
          <w:tcPr>
            <w:tcW w:w="771" w:type="dxa"/>
          </w:tcPr>
          <w:p w:rsidR="009A3B48" w:rsidRPr="00B44570" w:rsidRDefault="009A3B48" w:rsidP="00D746CB">
            <w:pPr>
              <w:rPr>
                <w:rFonts w:ascii="Arial" w:hAnsi="Arial" w:cs="Arial"/>
                <w:b/>
              </w:rPr>
            </w:pPr>
          </w:p>
        </w:tc>
        <w:tc>
          <w:tcPr>
            <w:tcW w:w="750" w:type="dxa"/>
          </w:tcPr>
          <w:p w:rsidR="009A3B48" w:rsidRPr="00B44570" w:rsidRDefault="009A3B48" w:rsidP="00D746CB">
            <w:pPr>
              <w:pStyle w:val="mezera"/>
              <w:jc w:val="left"/>
              <w:rPr>
                <w:rFonts w:cs="Arial"/>
                <w:b/>
                <w:sz w:val="22"/>
                <w:szCs w:val="22"/>
              </w:rPr>
            </w:pPr>
            <w:r>
              <w:rPr>
                <w:rFonts w:cs="Arial"/>
                <w:b/>
                <w:sz w:val="22"/>
                <w:szCs w:val="22"/>
              </w:rPr>
              <w:t>Kód</w:t>
            </w:r>
          </w:p>
        </w:tc>
        <w:tc>
          <w:tcPr>
            <w:tcW w:w="5391" w:type="dxa"/>
          </w:tcPr>
          <w:p w:rsidR="009A3B48" w:rsidRPr="00B44570" w:rsidRDefault="009A3B48" w:rsidP="00D746CB">
            <w:pPr>
              <w:pStyle w:val="mezera"/>
              <w:jc w:val="left"/>
              <w:rPr>
                <w:rFonts w:cs="Arial"/>
                <w:b/>
                <w:sz w:val="22"/>
                <w:szCs w:val="22"/>
              </w:rPr>
            </w:pPr>
            <w:r w:rsidRPr="00B44570">
              <w:rPr>
                <w:rFonts w:cs="Arial"/>
                <w:b/>
                <w:sz w:val="22"/>
                <w:szCs w:val="22"/>
              </w:rPr>
              <w:t>Popis výdaje</w:t>
            </w:r>
          </w:p>
        </w:tc>
        <w:tc>
          <w:tcPr>
            <w:tcW w:w="2148" w:type="dxa"/>
          </w:tcPr>
          <w:p w:rsidR="009A3B48" w:rsidRPr="00B44570" w:rsidRDefault="009A3B48" w:rsidP="00D746CB">
            <w:pPr>
              <w:pStyle w:val="mezera"/>
              <w:jc w:val="right"/>
              <w:rPr>
                <w:rFonts w:cs="Arial"/>
                <w:b/>
                <w:sz w:val="22"/>
                <w:szCs w:val="22"/>
              </w:rPr>
            </w:pPr>
            <w:r>
              <w:rPr>
                <w:rFonts w:cs="Arial"/>
                <w:b/>
                <w:sz w:val="22"/>
                <w:szCs w:val="22"/>
              </w:rPr>
              <w:t>Normativní náklady bez DPH</w:t>
            </w:r>
          </w:p>
        </w:tc>
      </w:tr>
      <w:tr w:rsidR="009A3B48" w:rsidRPr="00B44570" w:rsidTr="00D746CB">
        <w:tc>
          <w:tcPr>
            <w:tcW w:w="771" w:type="dxa"/>
            <w:vMerge w:val="restart"/>
          </w:tcPr>
          <w:p w:rsidR="009A3B48" w:rsidRPr="00B44570" w:rsidRDefault="009A3B48" w:rsidP="00D746CB">
            <w:pPr>
              <w:rPr>
                <w:rFonts w:ascii="Arial" w:hAnsi="Arial" w:cs="Arial"/>
              </w:rPr>
            </w:pPr>
            <w:r w:rsidRPr="00B44570">
              <w:rPr>
                <w:rFonts w:ascii="Arial" w:hAnsi="Arial" w:cs="Arial"/>
              </w:rPr>
              <w:t>001.</w:t>
            </w:r>
          </w:p>
        </w:tc>
        <w:tc>
          <w:tcPr>
            <w:tcW w:w="6141" w:type="dxa"/>
            <w:gridSpan w:val="2"/>
          </w:tcPr>
          <w:p w:rsidR="009A3B48" w:rsidRPr="00B53FE7" w:rsidRDefault="009A3B48" w:rsidP="00D746CB">
            <w:pPr>
              <w:pStyle w:val="mezera"/>
              <w:jc w:val="left"/>
              <w:rPr>
                <w:rFonts w:cs="Arial"/>
                <w:szCs w:val="24"/>
              </w:rPr>
            </w:pPr>
            <w:r w:rsidRPr="00B53FE7">
              <w:rPr>
                <w:rFonts w:cs="Arial"/>
                <w:szCs w:val="24"/>
              </w:rPr>
              <w:t>Přímé náklady (vícenáklady spojené s přípravou a realizací demonstračních akcí)</w:t>
            </w:r>
          </w:p>
        </w:tc>
        <w:tc>
          <w:tcPr>
            <w:tcW w:w="2148" w:type="dxa"/>
          </w:tcPr>
          <w:p w:rsidR="009A3B48" w:rsidRPr="00B53FE7" w:rsidRDefault="009A3B48" w:rsidP="00D746CB">
            <w:pPr>
              <w:pStyle w:val="mezera"/>
              <w:jc w:val="right"/>
              <w:rPr>
                <w:rFonts w:cs="Arial"/>
                <w:szCs w:val="24"/>
              </w:rPr>
            </w:pP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01</w:t>
            </w:r>
          </w:p>
        </w:tc>
        <w:tc>
          <w:tcPr>
            <w:tcW w:w="5391" w:type="dxa"/>
          </w:tcPr>
          <w:p w:rsidR="009A3B48" w:rsidRPr="00B53FE7" w:rsidRDefault="009A3B48" w:rsidP="00D746CB">
            <w:pPr>
              <w:pStyle w:val="mezera"/>
              <w:jc w:val="left"/>
              <w:rPr>
                <w:rFonts w:cs="Arial"/>
                <w:szCs w:val="24"/>
              </w:rPr>
            </w:pPr>
            <w:r>
              <w:rPr>
                <w:rFonts w:cs="Arial"/>
                <w:szCs w:val="24"/>
              </w:rPr>
              <w:t>Příprava demonstračních ploch</w:t>
            </w:r>
          </w:p>
        </w:tc>
        <w:tc>
          <w:tcPr>
            <w:tcW w:w="2148" w:type="dxa"/>
          </w:tcPr>
          <w:p w:rsidR="009A3B48" w:rsidRDefault="009A3B48" w:rsidP="00D746CB">
            <w:pPr>
              <w:pStyle w:val="mezera"/>
              <w:jc w:val="right"/>
              <w:rPr>
                <w:rFonts w:cs="Arial"/>
                <w:szCs w:val="24"/>
              </w:rPr>
            </w:pPr>
            <w:r>
              <w:rPr>
                <w:rFonts w:cs="Arial"/>
                <w:szCs w:val="24"/>
              </w:rPr>
              <w:t>50 000 Kč/ha</w:t>
            </w:r>
          </w:p>
          <w:p w:rsidR="009A3B48" w:rsidRPr="003C56E6" w:rsidRDefault="009A3B48" w:rsidP="00D746CB">
            <w:pPr>
              <w:jc w:val="right"/>
            </w:pPr>
            <w:r>
              <w:t>(max. 3 ha)</w:t>
            </w:r>
          </w:p>
        </w:tc>
      </w:tr>
      <w:tr w:rsidR="009A3B48" w:rsidRPr="00B44570" w:rsidTr="00D746CB">
        <w:tc>
          <w:tcPr>
            <w:tcW w:w="771" w:type="dxa"/>
            <w:vMerge/>
          </w:tcPr>
          <w:p w:rsidR="009A3B48" w:rsidRPr="00B44570" w:rsidRDefault="009A3B48" w:rsidP="00D746CB">
            <w:pPr>
              <w:rPr>
                <w:rFonts w:ascii="Arial" w:hAnsi="Arial" w:cs="Arial"/>
              </w:rPr>
            </w:pPr>
          </w:p>
        </w:tc>
        <w:tc>
          <w:tcPr>
            <w:tcW w:w="6141" w:type="dxa"/>
            <w:gridSpan w:val="2"/>
          </w:tcPr>
          <w:p w:rsidR="009A3B48" w:rsidRPr="00B07CBF" w:rsidRDefault="009A3B48" w:rsidP="00D746CB">
            <w:pPr>
              <w:rPr>
                <w:rFonts w:ascii="Arial" w:hAnsi="Arial" w:cs="Arial"/>
              </w:rPr>
            </w:pPr>
            <w:r>
              <w:rPr>
                <w:rFonts w:ascii="Arial" w:hAnsi="Arial" w:cs="Arial"/>
              </w:rPr>
              <w:t xml:space="preserve">Přímé náklady (související s organizováním demonstračních akcí) </w:t>
            </w:r>
          </w:p>
        </w:tc>
        <w:tc>
          <w:tcPr>
            <w:tcW w:w="2148" w:type="dxa"/>
          </w:tcPr>
          <w:p w:rsidR="009A3B48" w:rsidRDefault="009A3B48" w:rsidP="00D746CB">
            <w:pPr>
              <w:jc w:val="right"/>
              <w:rPr>
                <w:rFonts w:ascii="Arial" w:hAnsi="Arial" w:cs="Arial"/>
              </w:rPr>
            </w:pP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2</w:t>
            </w:r>
          </w:p>
        </w:tc>
        <w:tc>
          <w:tcPr>
            <w:tcW w:w="5391" w:type="dxa"/>
          </w:tcPr>
          <w:p w:rsidR="009A3B48" w:rsidRPr="00B07CBF" w:rsidRDefault="009A3B48" w:rsidP="00D746CB">
            <w:pPr>
              <w:rPr>
                <w:rFonts w:ascii="Arial" w:hAnsi="Arial" w:cs="Arial"/>
              </w:rPr>
            </w:pPr>
            <w:r>
              <w:rPr>
                <w:rFonts w:ascii="Arial" w:hAnsi="Arial" w:cs="Arial"/>
              </w:rPr>
              <w:t>Den otevřených dveří</w:t>
            </w:r>
          </w:p>
        </w:tc>
        <w:tc>
          <w:tcPr>
            <w:tcW w:w="2148" w:type="dxa"/>
          </w:tcPr>
          <w:p w:rsidR="009A3B48" w:rsidRPr="00B07CBF" w:rsidRDefault="009A3B48" w:rsidP="00D746CB">
            <w:pPr>
              <w:jc w:val="right"/>
              <w:rPr>
                <w:rFonts w:ascii="Arial" w:hAnsi="Arial" w:cs="Arial"/>
              </w:rPr>
            </w:pPr>
            <w:r>
              <w:rPr>
                <w:rFonts w:ascii="Arial" w:hAnsi="Arial" w:cs="Arial"/>
              </w:rPr>
              <w:t>100 000 Kč/akce</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3</w:t>
            </w:r>
          </w:p>
        </w:tc>
        <w:tc>
          <w:tcPr>
            <w:tcW w:w="5391" w:type="dxa"/>
          </w:tcPr>
          <w:p w:rsidR="009A3B48" w:rsidRPr="00B53FE7" w:rsidRDefault="009A3B48" w:rsidP="00D746CB">
            <w:pPr>
              <w:pStyle w:val="Zpat"/>
              <w:tabs>
                <w:tab w:val="clear" w:pos="4536"/>
                <w:tab w:val="clear" w:pos="9072"/>
              </w:tabs>
              <w:rPr>
                <w:rFonts w:ascii="Arial" w:hAnsi="Arial" w:cs="Arial"/>
              </w:rPr>
            </w:pPr>
            <w:r>
              <w:rPr>
                <w:rFonts w:ascii="Arial" w:hAnsi="Arial" w:cs="Arial"/>
              </w:rPr>
              <w:t>Demonstrační akce individuální (1 subjekt, min. 20/rok)</w:t>
            </w:r>
          </w:p>
        </w:tc>
        <w:tc>
          <w:tcPr>
            <w:tcW w:w="2148" w:type="dxa"/>
          </w:tcPr>
          <w:p w:rsidR="009A3B48" w:rsidRPr="00B53FE7" w:rsidRDefault="009A3B48" w:rsidP="00D746CB">
            <w:pPr>
              <w:pStyle w:val="Zpat"/>
              <w:tabs>
                <w:tab w:val="clear" w:pos="4536"/>
                <w:tab w:val="clear" w:pos="9072"/>
              </w:tabs>
              <w:jc w:val="right"/>
              <w:rPr>
                <w:rFonts w:ascii="Arial" w:hAnsi="Arial" w:cs="Arial"/>
              </w:rPr>
            </w:pPr>
            <w:r>
              <w:rPr>
                <w:rFonts w:ascii="Arial" w:hAnsi="Arial" w:cs="Arial"/>
              </w:rPr>
              <w:t>50 000 Kč/rok</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4</w:t>
            </w:r>
          </w:p>
        </w:tc>
        <w:tc>
          <w:tcPr>
            <w:tcW w:w="5391" w:type="dxa"/>
          </w:tcPr>
          <w:p w:rsidR="009A3B48" w:rsidRPr="00B07CBF" w:rsidRDefault="009A3B48" w:rsidP="00D746CB">
            <w:pPr>
              <w:rPr>
                <w:rFonts w:ascii="Arial" w:hAnsi="Arial" w:cs="Arial"/>
              </w:rPr>
            </w:pPr>
            <w:r>
              <w:rPr>
                <w:rFonts w:ascii="Arial" w:hAnsi="Arial" w:cs="Arial"/>
              </w:rPr>
              <w:t>Demonstrační akce skupinová (3 a více subjektů, min. 5/rok)</w:t>
            </w:r>
          </w:p>
        </w:tc>
        <w:tc>
          <w:tcPr>
            <w:tcW w:w="2148" w:type="dxa"/>
          </w:tcPr>
          <w:p w:rsidR="009A3B48" w:rsidRPr="00B07CBF" w:rsidRDefault="009A3B48" w:rsidP="00D746CB">
            <w:pPr>
              <w:jc w:val="right"/>
              <w:rPr>
                <w:rFonts w:ascii="Arial" w:hAnsi="Arial" w:cs="Arial"/>
              </w:rPr>
            </w:pPr>
            <w:r>
              <w:rPr>
                <w:rFonts w:ascii="Arial" w:hAnsi="Arial" w:cs="Arial"/>
              </w:rPr>
              <w:t>50 000 Kč/rok</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5</w:t>
            </w:r>
          </w:p>
        </w:tc>
        <w:tc>
          <w:tcPr>
            <w:tcW w:w="5391" w:type="dxa"/>
          </w:tcPr>
          <w:p w:rsidR="009A3B48" w:rsidRPr="00B07CBF" w:rsidRDefault="009A3B48" w:rsidP="00D746CB">
            <w:pPr>
              <w:rPr>
                <w:rFonts w:ascii="Arial" w:hAnsi="Arial" w:cs="Arial"/>
              </w:rPr>
            </w:pPr>
            <w:r>
              <w:rPr>
                <w:rFonts w:ascii="Arial" w:hAnsi="Arial" w:cs="Arial"/>
              </w:rPr>
              <w:t>Služby výzkumných pracovníků při pořádání dnů otevřených dveří a skupinových akcí</w:t>
            </w:r>
          </w:p>
        </w:tc>
        <w:tc>
          <w:tcPr>
            <w:tcW w:w="2148" w:type="dxa"/>
          </w:tcPr>
          <w:p w:rsidR="009A3B48" w:rsidRDefault="009A3B48" w:rsidP="00D746CB">
            <w:pPr>
              <w:jc w:val="right"/>
              <w:rPr>
                <w:rFonts w:ascii="Arial" w:hAnsi="Arial" w:cs="Arial"/>
              </w:rPr>
            </w:pPr>
            <w:r>
              <w:rPr>
                <w:rFonts w:ascii="Arial" w:hAnsi="Arial" w:cs="Arial"/>
              </w:rPr>
              <w:t xml:space="preserve">Max 50 000 Kč </w:t>
            </w:r>
          </w:p>
          <w:p w:rsidR="009A3B48" w:rsidRPr="00B07CBF" w:rsidRDefault="009A3B48" w:rsidP="00D746CB">
            <w:pPr>
              <w:jc w:val="right"/>
              <w:rPr>
                <w:rFonts w:ascii="Arial" w:hAnsi="Arial" w:cs="Arial"/>
              </w:rPr>
            </w:pPr>
            <w:r>
              <w:rPr>
                <w:rFonts w:ascii="Arial" w:hAnsi="Arial" w:cs="Arial"/>
              </w:rPr>
              <w:t>*)</w:t>
            </w:r>
          </w:p>
        </w:tc>
      </w:tr>
      <w:tr w:rsidR="009A3B48" w:rsidRPr="00B44570" w:rsidTr="00D746CB">
        <w:tc>
          <w:tcPr>
            <w:tcW w:w="771" w:type="dxa"/>
            <w:vMerge w:val="restart"/>
          </w:tcPr>
          <w:p w:rsidR="009A3B48" w:rsidRPr="00B44570" w:rsidRDefault="009A3B48" w:rsidP="00D746CB">
            <w:pPr>
              <w:rPr>
                <w:rFonts w:ascii="Arial" w:hAnsi="Arial" w:cs="Arial"/>
              </w:rPr>
            </w:pPr>
            <w:r w:rsidRPr="00B44570">
              <w:rPr>
                <w:rFonts w:ascii="Arial" w:hAnsi="Arial" w:cs="Arial"/>
              </w:rPr>
              <w:t>002.</w:t>
            </w:r>
          </w:p>
        </w:tc>
        <w:tc>
          <w:tcPr>
            <w:tcW w:w="6141" w:type="dxa"/>
            <w:gridSpan w:val="2"/>
          </w:tcPr>
          <w:p w:rsidR="009A3B48" w:rsidRPr="00B07CBF" w:rsidRDefault="009A3B48" w:rsidP="00D746CB">
            <w:pPr>
              <w:rPr>
                <w:rFonts w:ascii="Arial" w:hAnsi="Arial" w:cs="Arial"/>
              </w:rPr>
            </w:pPr>
            <w:r w:rsidRPr="00B07CBF">
              <w:rPr>
                <w:rFonts w:ascii="Arial" w:hAnsi="Arial" w:cs="Arial"/>
              </w:rPr>
              <w:t>Nepřímé náklady</w:t>
            </w:r>
            <w:r>
              <w:rPr>
                <w:rFonts w:ascii="Arial" w:hAnsi="Arial" w:cs="Arial"/>
              </w:rPr>
              <w:t xml:space="preserve"> (související s organizováním demonstračních akcí)</w:t>
            </w:r>
          </w:p>
        </w:tc>
        <w:tc>
          <w:tcPr>
            <w:tcW w:w="2148" w:type="dxa"/>
          </w:tcPr>
          <w:p w:rsidR="009A3B48" w:rsidRPr="00B07CBF" w:rsidRDefault="009A3B48" w:rsidP="00D746CB">
            <w:pPr>
              <w:jc w:val="right"/>
              <w:rPr>
                <w:rFonts w:ascii="Arial" w:hAnsi="Arial" w:cs="Arial"/>
              </w:rPr>
            </w:pPr>
          </w:p>
        </w:tc>
      </w:tr>
      <w:tr w:rsidR="009A3B48" w:rsidRPr="00B44570" w:rsidTr="00D746CB">
        <w:trPr>
          <w:trHeight w:val="70"/>
        </w:trPr>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Pr>
                <w:rFonts w:ascii="Arial" w:hAnsi="Arial" w:cs="Arial"/>
              </w:rPr>
              <w:t>06</w:t>
            </w:r>
          </w:p>
        </w:tc>
        <w:tc>
          <w:tcPr>
            <w:tcW w:w="5391" w:type="dxa"/>
          </w:tcPr>
          <w:p w:rsidR="009A3B48" w:rsidRPr="00B07CBF" w:rsidRDefault="009A3B48" w:rsidP="00D746CB">
            <w:pPr>
              <w:rPr>
                <w:rFonts w:ascii="Arial" w:hAnsi="Arial" w:cs="Arial"/>
              </w:rPr>
            </w:pPr>
            <w:r>
              <w:rPr>
                <w:rFonts w:ascii="Arial" w:hAnsi="Arial" w:cs="Arial"/>
              </w:rPr>
              <w:t>Informační</w:t>
            </w:r>
            <w:r w:rsidRPr="00B07CBF">
              <w:rPr>
                <w:rFonts w:ascii="Arial" w:hAnsi="Arial" w:cs="Arial"/>
              </w:rPr>
              <w:t xml:space="preserve"> materiály</w:t>
            </w:r>
            <w:r>
              <w:rPr>
                <w:rFonts w:ascii="Arial" w:hAnsi="Arial" w:cs="Arial"/>
              </w:rPr>
              <w:t xml:space="preserve"> a propagace</w:t>
            </w:r>
          </w:p>
        </w:tc>
        <w:tc>
          <w:tcPr>
            <w:tcW w:w="2148" w:type="dxa"/>
          </w:tcPr>
          <w:p w:rsidR="009A3B48" w:rsidRDefault="009A3B48" w:rsidP="00D746CB">
            <w:pPr>
              <w:jc w:val="right"/>
              <w:rPr>
                <w:rFonts w:ascii="Arial" w:hAnsi="Arial" w:cs="Arial"/>
              </w:rPr>
            </w:pPr>
            <w:r>
              <w:rPr>
                <w:rFonts w:ascii="Arial" w:hAnsi="Arial" w:cs="Arial"/>
              </w:rPr>
              <w:t>50 000 Kč</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p>
        </w:tc>
        <w:tc>
          <w:tcPr>
            <w:tcW w:w="5391" w:type="dxa"/>
          </w:tcPr>
          <w:p w:rsidR="009A3B48" w:rsidRPr="00B07CBF" w:rsidRDefault="009A3B48" w:rsidP="00D746CB">
            <w:pPr>
              <w:rPr>
                <w:rFonts w:ascii="Arial" w:hAnsi="Arial" w:cs="Arial"/>
              </w:rPr>
            </w:pPr>
          </w:p>
        </w:tc>
        <w:tc>
          <w:tcPr>
            <w:tcW w:w="2148" w:type="dxa"/>
          </w:tcPr>
          <w:p w:rsidR="009A3B48" w:rsidRPr="00B07CBF" w:rsidRDefault="009A3B48" w:rsidP="00D746CB">
            <w:pPr>
              <w:jc w:val="right"/>
              <w:rPr>
                <w:rFonts w:ascii="Arial" w:hAnsi="Arial" w:cs="Arial"/>
              </w:rPr>
            </w:pPr>
          </w:p>
        </w:tc>
      </w:tr>
    </w:tbl>
    <w:p w:rsidR="009A3B48" w:rsidRPr="00B44570" w:rsidRDefault="009A3B48" w:rsidP="009A3B48">
      <w:pPr>
        <w:rPr>
          <w:rFonts w:ascii="Arial" w:hAnsi="Arial" w:cs="Arial"/>
        </w:rPr>
      </w:pPr>
      <w:r>
        <w:rPr>
          <w:rFonts w:ascii="Arial" w:hAnsi="Arial" w:cs="Arial"/>
        </w:rPr>
        <w:t>*) výše způsobilých nákladů na základě prokázaných nákladů do výše limitu</w:t>
      </w:r>
    </w:p>
    <w:p w:rsidR="009A3B48" w:rsidRPr="00B44570" w:rsidRDefault="009A3B48" w:rsidP="009A3B48">
      <w:pPr>
        <w:tabs>
          <w:tab w:val="left" w:pos="5529"/>
        </w:tabs>
        <w:rPr>
          <w:rFonts w:ascii="Arial" w:hAnsi="Arial" w:cs="Arial"/>
        </w:rPr>
      </w:pPr>
    </w:p>
    <w:p w:rsidR="009A3B48" w:rsidRDefault="009A3B48" w:rsidP="009A3B48">
      <w:pPr>
        <w:tabs>
          <w:tab w:val="left" w:pos="5529"/>
        </w:tabs>
        <w:rPr>
          <w:rFonts w:ascii="Arial" w:hAnsi="Arial" w:cs="Arial"/>
        </w:rPr>
      </w:pPr>
      <w:r>
        <w:rPr>
          <w:rFonts w:ascii="Arial" w:hAnsi="Arial" w:cs="Arial"/>
        </w:rPr>
        <w:t>Zpřesnění způsobilých nákladů:</w:t>
      </w:r>
    </w:p>
    <w:p w:rsidR="009A3B48" w:rsidRDefault="009A3B48" w:rsidP="009A3B48">
      <w:pPr>
        <w:tabs>
          <w:tab w:val="left" w:pos="5529"/>
        </w:tabs>
        <w:rPr>
          <w:rFonts w:ascii="Arial" w:hAnsi="Arial" w:cs="Arial"/>
        </w:rPr>
      </w:pPr>
    </w:p>
    <w:p w:rsidR="009A3B48" w:rsidRPr="00AE7996" w:rsidRDefault="009A3B48" w:rsidP="009A3B48">
      <w:pPr>
        <w:pStyle w:val="Odstavecseseznamem"/>
        <w:numPr>
          <w:ilvl w:val="0"/>
          <w:numId w:val="141"/>
        </w:numPr>
        <w:tabs>
          <w:tab w:val="left" w:pos="5529"/>
        </w:tabs>
        <w:ind w:left="426"/>
        <w:jc w:val="both"/>
        <w:rPr>
          <w:rFonts w:ascii="Arial" w:hAnsi="Arial" w:cs="Arial"/>
        </w:rPr>
      </w:pPr>
      <w:r w:rsidRPr="00E10657">
        <w:rPr>
          <w:rFonts w:ascii="Arial" w:hAnsi="Arial" w:cs="Arial"/>
          <w:u w:val="single"/>
        </w:rPr>
        <w:lastRenderedPageBreak/>
        <w:t>Příprava demonstračních ploch</w:t>
      </w:r>
      <w:r w:rsidRPr="00AE7996">
        <w:rPr>
          <w:rFonts w:ascii="Arial" w:hAnsi="Arial" w:cs="Arial"/>
        </w:rPr>
        <w:t xml:space="preserve"> – podpora je poskytovaná v režimu de minimis a tyto náklady</w:t>
      </w:r>
      <w:r w:rsidRPr="00AE7996">
        <w:rPr>
          <w:rFonts w:ascii="Arial" w:hAnsi="Arial" w:cs="Arial"/>
          <w:lang w:val="cs-CZ"/>
        </w:rPr>
        <w:t xml:space="preserve"> mohou být realizovány i před podáním žádosti.</w:t>
      </w:r>
      <w:r>
        <w:rPr>
          <w:rFonts w:ascii="Arial" w:hAnsi="Arial" w:cs="Arial"/>
          <w:lang w:val="cs-CZ"/>
        </w:rPr>
        <w:t xml:space="preserve"> Suma 50 000 Kč/ha je maximální podpora pro přípravu a údržbu demonstračních ploch během roku.</w:t>
      </w:r>
    </w:p>
    <w:p w:rsidR="009A3B48" w:rsidRPr="00AE7996" w:rsidRDefault="009A3B48" w:rsidP="009A3B48">
      <w:pPr>
        <w:pStyle w:val="Odstavecseseznamem"/>
        <w:numPr>
          <w:ilvl w:val="0"/>
          <w:numId w:val="141"/>
        </w:numPr>
        <w:spacing w:line="276" w:lineRule="auto"/>
        <w:ind w:left="426"/>
        <w:jc w:val="both"/>
        <w:rPr>
          <w:rFonts w:ascii="Arial" w:hAnsi="Arial" w:cs="Arial"/>
        </w:rPr>
      </w:pPr>
      <w:r w:rsidRPr="00AE7996">
        <w:rPr>
          <w:rFonts w:ascii="Arial" w:hAnsi="Arial" w:cs="Arial"/>
          <w:u w:val="single"/>
        </w:rPr>
        <w:t>Den otevřených dveří</w:t>
      </w:r>
      <w:r w:rsidRPr="00AE7996">
        <w:rPr>
          <w:rFonts w:ascii="Arial" w:hAnsi="Arial" w:cs="Arial"/>
        </w:rPr>
        <w:t xml:space="preserve"> – obdoba „Polních dnů“, prezentace farmy a systému hospodaření, půdoochranné technologie…, spolupráce s výzkumnými organizacemi. Suma 100 000 Kč je normativní pro uspořádání 1 takovéto akce.</w:t>
      </w:r>
      <w:r>
        <w:rPr>
          <w:rFonts w:ascii="Arial" w:hAnsi="Arial" w:cs="Arial"/>
          <w:lang w:val="cs-CZ"/>
        </w:rPr>
        <w:t xml:space="preserve"> Dokládá se vyplněným deníkem demonstračních akcí.</w:t>
      </w:r>
    </w:p>
    <w:p w:rsidR="009A3B48" w:rsidRPr="00BB39AB" w:rsidRDefault="009A3B48" w:rsidP="009A3B48">
      <w:pPr>
        <w:pStyle w:val="Odstavecseseznamem"/>
        <w:numPr>
          <w:ilvl w:val="0"/>
          <w:numId w:val="141"/>
        </w:numPr>
        <w:spacing w:line="276" w:lineRule="auto"/>
        <w:ind w:left="426"/>
        <w:jc w:val="both"/>
        <w:rPr>
          <w:rFonts w:ascii="Arial" w:hAnsi="Arial" w:cs="Arial"/>
        </w:rPr>
      </w:pPr>
      <w:r w:rsidRPr="00AE7996">
        <w:rPr>
          <w:rFonts w:ascii="Arial" w:hAnsi="Arial" w:cs="Arial"/>
          <w:u w:val="single"/>
        </w:rPr>
        <w:t>Demonstrační akce individuální</w:t>
      </w:r>
      <w:r w:rsidRPr="00AE7996">
        <w:rPr>
          <w:rFonts w:ascii="Arial" w:hAnsi="Arial" w:cs="Arial"/>
        </w:rPr>
        <w:t xml:space="preserve"> - </w:t>
      </w:r>
      <w:r w:rsidRPr="00AE7996">
        <w:rPr>
          <w:rFonts w:ascii="Arial" w:hAnsi="Arial" w:cs="Arial"/>
          <w:lang w:eastAsia="cs-CZ"/>
        </w:rPr>
        <w:t xml:space="preserve">V rámci individuální činnosti bude připraven </w:t>
      </w:r>
      <w:r>
        <w:rPr>
          <w:rFonts w:ascii="Arial" w:hAnsi="Arial" w:cs="Arial"/>
          <w:lang w:val="cs-CZ" w:eastAsia="cs-CZ"/>
        </w:rPr>
        <w:t>odpovědný pracovník</w:t>
      </w:r>
      <w:r w:rsidRPr="00AE7996">
        <w:rPr>
          <w:rFonts w:ascii="Arial" w:hAnsi="Arial" w:cs="Arial"/>
          <w:lang w:eastAsia="cs-CZ"/>
        </w:rPr>
        <w:t xml:space="preserve"> (nebo i externí poradce) odpovídat na dotazy a konzultovat problematiku péče o půdu se zájemci.</w:t>
      </w:r>
      <w:r>
        <w:rPr>
          <w:rFonts w:ascii="Arial" w:hAnsi="Arial" w:cs="Arial"/>
          <w:lang w:val="cs-CZ" w:eastAsia="cs-CZ"/>
        </w:rPr>
        <w:t xml:space="preserve"> Suma 50 000 Kč je normativní, podmínkou je uskutečnit minimálně 20 individuálních akcí na demonstrační farmě během roku. V případě, že žadatel nedoloží splnění minimálního stanoveného počtu konzultací, bude mu dotace procentuálně krácená. </w:t>
      </w:r>
      <w:r>
        <w:rPr>
          <w:rFonts w:ascii="Arial" w:hAnsi="Arial" w:cs="Arial"/>
          <w:lang w:val="cs-CZ"/>
        </w:rPr>
        <w:t>Dokládá se vyplněným deníkem demonstračních akcí. Za jednu individuální akci se považuje jednorázové předání informací (jedna konzultace) pro 1 subjekt (IČO). Počet konzultací pro jeden subjekt není omezen.</w:t>
      </w:r>
    </w:p>
    <w:p w:rsidR="009A3B48" w:rsidRPr="001E6A2F" w:rsidRDefault="009A3B48" w:rsidP="009A3B48">
      <w:pPr>
        <w:pStyle w:val="Odstavecseseznamem"/>
        <w:numPr>
          <w:ilvl w:val="0"/>
          <w:numId w:val="141"/>
        </w:numPr>
        <w:spacing w:line="276" w:lineRule="auto"/>
        <w:ind w:left="426"/>
        <w:jc w:val="both"/>
        <w:rPr>
          <w:rFonts w:ascii="Arial" w:hAnsi="Arial" w:cs="Arial"/>
        </w:rPr>
      </w:pPr>
      <w:r w:rsidRPr="00BB39AB">
        <w:rPr>
          <w:rFonts w:ascii="Arial" w:hAnsi="Arial" w:cs="Arial"/>
          <w:u w:val="single"/>
        </w:rPr>
        <w:t>Demonstrační akce skupinová</w:t>
      </w:r>
      <w:r w:rsidRPr="00BB39AB">
        <w:rPr>
          <w:rFonts w:ascii="Arial" w:hAnsi="Arial" w:cs="Arial"/>
        </w:rPr>
        <w:t xml:space="preserve"> -</w:t>
      </w:r>
      <w:r w:rsidRPr="00BB39AB">
        <w:rPr>
          <w:rFonts w:ascii="Arial" w:hAnsi="Arial" w:cs="Arial"/>
          <w:lang w:eastAsia="cs-CZ"/>
        </w:rPr>
        <w:t xml:space="preserve"> Skupinové konzultace budou zaměřeny na detailnější diskusi ke zvolenému tématu, kdy se předpokládá nutná příprava </w:t>
      </w:r>
      <w:r>
        <w:rPr>
          <w:rFonts w:ascii="Arial" w:hAnsi="Arial" w:cs="Arial"/>
          <w:lang w:val="cs-CZ" w:eastAsia="cs-CZ"/>
        </w:rPr>
        <w:t>odpovědného pracovníka</w:t>
      </w:r>
      <w:r w:rsidRPr="00BB39AB">
        <w:rPr>
          <w:rFonts w:ascii="Arial" w:hAnsi="Arial" w:cs="Arial"/>
          <w:lang w:eastAsia="cs-CZ"/>
        </w:rPr>
        <w:t xml:space="preserve">, případně i externího poradce. </w:t>
      </w:r>
      <w:r w:rsidRPr="00BB39AB">
        <w:rPr>
          <w:rFonts w:ascii="Arial" w:hAnsi="Arial" w:cs="Arial"/>
          <w:lang w:val="cs-CZ" w:eastAsia="cs-CZ"/>
        </w:rPr>
        <w:t xml:space="preserve">Suma 50 000 Kč je normativní, podmínkou je uskutečnit minimálně 5 skupinových akcí během roku. V případě, že žadatel nedoloží splnění minimálního stanoveného počtu konzultací, bude mu dotace procentuálně krácená. </w:t>
      </w:r>
      <w:r w:rsidRPr="00BB39AB">
        <w:rPr>
          <w:rFonts w:ascii="Arial" w:hAnsi="Arial" w:cs="Arial"/>
          <w:lang w:val="cs-CZ"/>
        </w:rPr>
        <w:t>Dokládá se vyplněným deníkem demonstračních akcí. Za jednu skupinovou akci se považuje předání informací pro 3 a více subjektů současně (IČO).</w:t>
      </w:r>
    </w:p>
    <w:p w:rsidR="009A3B48" w:rsidRPr="00BB39AB" w:rsidRDefault="009A3B48" w:rsidP="009A3B48">
      <w:pPr>
        <w:pStyle w:val="Odstavecseseznamem"/>
        <w:numPr>
          <w:ilvl w:val="0"/>
          <w:numId w:val="141"/>
        </w:numPr>
        <w:spacing w:line="276" w:lineRule="auto"/>
        <w:ind w:left="426"/>
        <w:jc w:val="both"/>
        <w:rPr>
          <w:rFonts w:ascii="Arial" w:hAnsi="Arial" w:cs="Arial"/>
        </w:rPr>
      </w:pPr>
      <w:r w:rsidRPr="00E10657">
        <w:rPr>
          <w:rFonts w:ascii="Arial" w:hAnsi="Arial" w:cs="Arial"/>
          <w:u w:val="single"/>
          <w:lang w:val="cs-CZ"/>
        </w:rPr>
        <w:t>Služby výzkumných pracovníků při pořádání dnů otevřených dveří a skupinových akcí</w:t>
      </w:r>
      <w:r>
        <w:rPr>
          <w:rFonts w:ascii="Arial" w:hAnsi="Arial" w:cs="Arial"/>
          <w:lang w:val="cs-CZ"/>
        </w:rPr>
        <w:t xml:space="preserve"> – </w:t>
      </w:r>
      <w:r w:rsidRPr="00E10657">
        <w:rPr>
          <w:rFonts w:ascii="Arial" w:hAnsi="Arial" w:cs="Arial"/>
          <w:lang w:val="cs-CZ"/>
        </w:rPr>
        <w:t xml:space="preserve">Jedná se o </w:t>
      </w:r>
      <w:r>
        <w:rPr>
          <w:rFonts w:ascii="Arial" w:hAnsi="Arial" w:cs="Arial"/>
          <w:lang w:val="cs-CZ"/>
        </w:rPr>
        <w:t xml:space="preserve">způsobilé náklady spojené s aktivní účastí výzkumných pracovníků, například prezentací výsledků výzkumných projektů, oborným výkladem atd.  Maximální dotace je 50 000 Kč na žadatele za rok. </w:t>
      </w:r>
      <w:r>
        <w:rPr>
          <w:rFonts w:ascii="Arial" w:hAnsi="Arial" w:cs="Arial"/>
          <w:spacing w:val="-4"/>
          <w:lang w:val="cs-CZ"/>
        </w:rPr>
        <w:t>V</w:t>
      </w:r>
      <w:r w:rsidRPr="001E6A2F">
        <w:rPr>
          <w:rFonts w:ascii="Arial" w:hAnsi="Arial" w:cs="Arial"/>
          <w:spacing w:val="-4"/>
        </w:rPr>
        <w:t>ýše způsobilých nákladů na základě prokázaných nákladů do výše limitu - doložením faktur a dokladů o úhradě</w:t>
      </w:r>
      <w:r>
        <w:rPr>
          <w:rFonts w:ascii="Arial" w:hAnsi="Arial" w:cs="Arial"/>
          <w:spacing w:val="-4"/>
          <w:lang w:val="cs-CZ"/>
        </w:rPr>
        <w:t>.</w:t>
      </w:r>
    </w:p>
    <w:p w:rsidR="009A3B48" w:rsidRPr="00BB39AB" w:rsidRDefault="009A3B48" w:rsidP="009A3B48">
      <w:pPr>
        <w:pStyle w:val="Odstavecseseznamem"/>
        <w:numPr>
          <w:ilvl w:val="0"/>
          <w:numId w:val="141"/>
        </w:numPr>
        <w:spacing w:line="276" w:lineRule="auto"/>
        <w:ind w:left="426"/>
        <w:jc w:val="both"/>
        <w:rPr>
          <w:rFonts w:ascii="Arial" w:hAnsi="Arial" w:cs="Arial"/>
        </w:rPr>
      </w:pPr>
      <w:r w:rsidRPr="00E10657">
        <w:rPr>
          <w:rFonts w:ascii="Arial" w:hAnsi="Arial" w:cs="Arial"/>
          <w:u w:val="single"/>
        </w:rPr>
        <w:t>Informační materiály a propagace</w:t>
      </w:r>
      <w:r>
        <w:rPr>
          <w:rFonts w:ascii="Arial" w:hAnsi="Arial" w:cs="Arial"/>
          <w:lang w:val="cs-CZ"/>
        </w:rPr>
        <w:t xml:space="preserve"> -</w:t>
      </w:r>
      <w:r w:rsidRPr="00BB39AB">
        <w:rPr>
          <w:rFonts w:ascii="Arial" w:hAnsi="Arial" w:cs="Arial"/>
        </w:rPr>
        <w:t xml:space="preserve"> Letáky k demonstrační činnosti, Leaflet, články v tisku, inzeráty, propagační předměty, propagační video na webu, TV zemědělec apod.</w:t>
      </w:r>
      <w:r>
        <w:rPr>
          <w:rFonts w:ascii="Arial" w:hAnsi="Arial" w:cs="Arial"/>
          <w:lang w:val="cs-CZ"/>
        </w:rPr>
        <w:t xml:space="preserve"> Výše dotace je 50 000 Kč na žadatele a rok. Žadatel doloží minimálně dva různé typy informačních materiálů pro kód 02 a 03 a jeden zdroj, kde byly prezentovány hlavní aktivity demonstrační farmy.</w:t>
      </w:r>
    </w:p>
    <w:p w:rsidR="009A3B48" w:rsidRDefault="009A3B48" w:rsidP="009A3B48">
      <w:pPr>
        <w:spacing w:after="200" w:line="276" w:lineRule="auto"/>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r w:rsidRPr="00B44570">
        <w:rPr>
          <w:rFonts w:ascii="Arial" w:hAnsi="Arial" w:cs="Arial"/>
          <w:b/>
        </w:rPr>
        <w:lastRenderedPageBreak/>
        <w:t>Deník demonstračních činností</w:t>
      </w:r>
    </w:p>
    <w:p w:rsidR="009A3B48" w:rsidRPr="00B44570" w:rsidRDefault="009A3B48" w:rsidP="009A3B48">
      <w:pPr>
        <w:spacing w:after="120"/>
        <w:jc w:val="both"/>
        <w:rPr>
          <w:rFonts w:ascii="Arial" w:hAnsi="Arial" w:cs="Arial"/>
          <w:b/>
        </w:rPr>
      </w:pPr>
    </w:p>
    <w:tbl>
      <w:tblPr>
        <w:tblW w:w="9135" w:type="dxa"/>
        <w:tblLayout w:type="fixed"/>
        <w:tblCellMar>
          <w:left w:w="0" w:type="dxa"/>
          <w:right w:w="0" w:type="dxa"/>
        </w:tblCellMar>
        <w:tblLook w:val="04A0" w:firstRow="1" w:lastRow="0" w:firstColumn="1" w:lastColumn="0" w:noHBand="0" w:noVBand="1"/>
      </w:tblPr>
      <w:tblGrid>
        <w:gridCol w:w="440"/>
        <w:gridCol w:w="707"/>
        <w:gridCol w:w="1278"/>
        <w:gridCol w:w="1276"/>
        <w:gridCol w:w="1417"/>
        <w:gridCol w:w="4017"/>
      </w:tblGrid>
      <w:tr w:rsidR="009A3B48" w:rsidRPr="00B44570" w:rsidTr="00D746CB">
        <w:trPr>
          <w:cantSplit/>
          <w:trHeight w:val="480"/>
        </w:trPr>
        <w:tc>
          <w:tcPr>
            <w:tcW w:w="44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9A3B48" w:rsidRPr="00B44570" w:rsidRDefault="009A3B48" w:rsidP="00D746CB">
            <w:pPr>
              <w:jc w:val="center"/>
              <w:rPr>
                <w:rFonts w:ascii="Arial" w:eastAsia="Arial Unicode MS" w:hAnsi="Arial" w:cs="Arial"/>
                <w:b/>
                <w:bCs/>
                <w:sz w:val="20"/>
                <w:szCs w:val="20"/>
              </w:rPr>
            </w:pPr>
            <w:r w:rsidRPr="00B44570">
              <w:rPr>
                <w:rFonts w:ascii="Arial" w:hAnsi="Arial" w:cs="Arial"/>
                <w:b/>
                <w:bCs/>
                <w:sz w:val="20"/>
                <w:szCs w:val="20"/>
              </w:rPr>
              <w:t>Pořadí</w:t>
            </w:r>
          </w:p>
        </w:tc>
        <w:tc>
          <w:tcPr>
            <w:tcW w:w="8695" w:type="dxa"/>
            <w:gridSpan w:val="5"/>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rsidR="009A3B48" w:rsidRPr="00B44570" w:rsidRDefault="009A3B48" w:rsidP="00D746CB">
            <w:pPr>
              <w:tabs>
                <w:tab w:val="left" w:pos="553"/>
                <w:tab w:val="left" w:pos="836"/>
              </w:tabs>
              <w:rPr>
                <w:rFonts w:ascii="Arial" w:eastAsia="Arial Unicode MS" w:hAnsi="Arial" w:cs="Arial"/>
                <w:b/>
                <w:bCs/>
                <w:sz w:val="20"/>
                <w:szCs w:val="20"/>
              </w:rPr>
            </w:pPr>
            <w:r w:rsidRPr="00B44570">
              <w:rPr>
                <w:rFonts w:ascii="Arial" w:hAnsi="Arial" w:cs="Arial"/>
                <w:b/>
                <w:bCs/>
                <w:sz w:val="20"/>
                <w:szCs w:val="20"/>
              </w:rPr>
              <w:tab/>
            </w:r>
            <w:r w:rsidRPr="00B44570">
              <w:rPr>
                <w:rFonts w:ascii="Arial" w:hAnsi="Arial" w:cs="Arial"/>
                <w:b/>
                <w:bCs/>
                <w:sz w:val="20"/>
                <w:szCs w:val="20"/>
              </w:rPr>
              <w:tab/>
              <w:t>Deník demonstrační činnosti</w:t>
            </w:r>
            <w:r w:rsidRPr="00B44570">
              <w:rPr>
                <w:rFonts w:ascii="Arial" w:hAnsi="Arial" w:cs="Arial"/>
                <w:b/>
                <w:bCs/>
                <w:sz w:val="20"/>
                <w:szCs w:val="20"/>
              </w:rPr>
              <w:tab/>
            </w:r>
            <w:r w:rsidRPr="00B44570">
              <w:rPr>
                <w:rFonts w:ascii="Arial" w:hAnsi="Arial" w:cs="Arial"/>
                <w:b/>
                <w:bCs/>
                <w:sz w:val="20"/>
                <w:szCs w:val="20"/>
              </w:rPr>
              <w:tab/>
            </w:r>
            <w:r w:rsidRPr="00B44570">
              <w:rPr>
                <w:rFonts w:ascii="Arial" w:hAnsi="Arial" w:cs="Arial"/>
                <w:b/>
                <w:bCs/>
                <w:sz w:val="20"/>
                <w:szCs w:val="20"/>
              </w:rPr>
              <w:tab/>
            </w:r>
            <w:r w:rsidRPr="00B44570">
              <w:rPr>
                <w:rFonts w:ascii="Arial" w:hAnsi="Arial" w:cs="Arial"/>
                <w:b/>
                <w:bCs/>
                <w:i/>
                <w:sz w:val="20"/>
                <w:szCs w:val="20"/>
              </w:rPr>
              <w:t>Název demonstrační farmy</w:t>
            </w:r>
          </w:p>
        </w:tc>
      </w:tr>
      <w:tr w:rsidR="009A3B48" w:rsidRPr="00B44570" w:rsidTr="00D746CB">
        <w:trPr>
          <w:cantSplit/>
          <w:trHeight w:val="623"/>
        </w:trPr>
        <w:tc>
          <w:tcPr>
            <w:tcW w:w="440"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9A3B48" w:rsidRPr="00B44570" w:rsidRDefault="009A3B48" w:rsidP="00D746CB">
            <w:pPr>
              <w:jc w:val="center"/>
              <w:rPr>
                <w:rFonts w:ascii="Arial" w:hAnsi="Arial" w:cs="Arial"/>
                <w:b/>
                <w:bCs/>
                <w:sz w:val="20"/>
                <w:szCs w:val="20"/>
              </w:rPr>
            </w:pPr>
          </w:p>
        </w:tc>
        <w:tc>
          <w:tcPr>
            <w:tcW w:w="707"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hAnsi="Arial" w:cs="Arial"/>
                <w:b/>
                <w:bCs/>
                <w:sz w:val="20"/>
                <w:szCs w:val="20"/>
              </w:rPr>
            </w:pPr>
            <w:r w:rsidRPr="00B44570">
              <w:rPr>
                <w:rFonts w:ascii="Arial" w:hAnsi="Arial" w:cs="Arial"/>
                <w:sz w:val="20"/>
                <w:szCs w:val="20"/>
              </w:rPr>
              <w:t>Datum</w:t>
            </w:r>
          </w:p>
        </w:tc>
        <w:tc>
          <w:tcPr>
            <w:tcW w:w="1278"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b/>
                <w:bCs/>
                <w:sz w:val="20"/>
                <w:szCs w:val="20"/>
              </w:rPr>
            </w:pPr>
            <w:r w:rsidRPr="00B44570">
              <w:rPr>
                <w:rFonts w:ascii="Arial" w:hAnsi="Arial" w:cs="Arial"/>
                <w:sz w:val="20"/>
                <w:szCs w:val="20"/>
              </w:rPr>
              <w:t xml:space="preserve">Jméno účastníka </w:t>
            </w:r>
          </w:p>
        </w:tc>
        <w:tc>
          <w:tcPr>
            <w:tcW w:w="1276"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b/>
                <w:bCs/>
                <w:sz w:val="20"/>
                <w:szCs w:val="20"/>
              </w:rPr>
            </w:pPr>
            <w:r>
              <w:rPr>
                <w:rFonts w:ascii="Arial" w:hAnsi="Arial" w:cs="Arial"/>
                <w:b/>
                <w:bCs/>
                <w:sz w:val="20"/>
                <w:szCs w:val="20"/>
              </w:rPr>
              <w:t>Velikost p</w:t>
            </w:r>
            <w:r w:rsidRPr="00B44570">
              <w:rPr>
                <w:rFonts w:ascii="Arial" w:hAnsi="Arial" w:cs="Arial"/>
                <w:b/>
                <w:bCs/>
                <w:sz w:val="20"/>
                <w:szCs w:val="20"/>
              </w:rPr>
              <w:t>odnik</w:t>
            </w:r>
            <w:r>
              <w:rPr>
                <w:rFonts w:ascii="Arial" w:hAnsi="Arial" w:cs="Arial"/>
                <w:b/>
                <w:bCs/>
                <w:sz w:val="20"/>
                <w:szCs w:val="20"/>
              </w:rPr>
              <w:t>u</w:t>
            </w:r>
            <w:r w:rsidRPr="00B44570">
              <w:rPr>
                <w:rFonts w:ascii="Arial" w:hAnsi="Arial" w:cs="Arial"/>
                <w:b/>
                <w:bCs/>
                <w:sz w:val="20"/>
                <w:szCs w:val="20"/>
              </w:rPr>
              <w:t>*</w:t>
            </w:r>
          </w:p>
        </w:tc>
        <w:tc>
          <w:tcPr>
            <w:tcW w:w="1417"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sz w:val="20"/>
                <w:szCs w:val="20"/>
              </w:rPr>
            </w:pPr>
            <w:r w:rsidRPr="00B44570">
              <w:rPr>
                <w:rFonts w:ascii="Arial" w:hAnsi="Arial" w:cs="Arial"/>
                <w:sz w:val="20"/>
                <w:szCs w:val="20"/>
              </w:rPr>
              <w:t>Kontakt</w:t>
            </w:r>
          </w:p>
          <w:p w:rsidR="009A3B48" w:rsidRPr="00B44570" w:rsidRDefault="009A3B48" w:rsidP="00D746CB">
            <w:pPr>
              <w:jc w:val="center"/>
              <w:rPr>
                <w:rFonts w:ascii="Arial" w:hAnsi="Arial" w:cs="Arial"/>
                <w:b/>
                <w:bCs/>
                <w:sz w:val="20"/>
                <w:szCs w:val="20"/>
              </w:rPr>
            </w:pPr>
            <w:r w:rsidRPr="00B44570">
              <w:rPr>
                <w:rFonts w:ascii="Arial" w:hAnsi="Arial" w:cs="Arial"/>
                <w:sz w:val="20"/>
                <w:szCs w:val="20"/>
              </w:rPr>
              <w:t>telefon/email</w:t>
            </w:r>
          </w:p>
        </w:tc>
        <w:tc>
          <w:tcPr>
            <w:tcW w:w="4017"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b/>
                <w:bCs/>
                <w:sz w:val="20"/>
                <w:szCs w:val="20"/>
              </w:rPr>
            </w:pPr>
            <w:r w:rsidRPr="00B44570">
              <w:rPr>
                <w:rFonts w:ascii="Arial" w:hAnsi="Arial" w:cs="Arial"/>
                <w:sz w:val="20"/>
                <w:szCs w:val="20"/>
              </w:rPr>
              <w:t>Obsahové zaměření demonstrační akce</w:t>
            </w:r>
          </w:p>
        </w:tc>
      </w:tr>
      <w:tr w:rsidR="009A3B48" w:rsidRPr="00B44570" w:rsidTr="00D746CB">
        <w:trPr>
          <w:trHeight w:val="250"/>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1.</w:t>
            </w:r>
          </w:p>
        </w:tc>
        <w:tc>
          <w:tcPr>
            <w:tcW w:w="70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single" w:sz="4" w:space="0" w:color="auto"/>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2.</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3.</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4.</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5.</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bl>
    <w:p w:rsidR="009A3B48" w:rsidRPr="004F3655" w:rsidRDefault="009A3B48" w:rsidP="009A3B48">
      <w:pPr>
        <w:pStyle w:val="Nzev"/>
        <w:jc w:val="both"/>
        <w:outlineLvl w:val="0"/>
        <w:rPr>
          <w:rFonts w:ascii="Arial" w:hAnsi="Arial" w:cs="Arial"/>
          <w:b w:val="0"/>
          <w:sz w:val="18"/>
          <w:szCs w:val="18"/>
        </w:rPr>
      </w:pPr>
      <w:r w:rsidRPr="004F3655">
        <w:rPr>
          <w:rFonts w:ascii="Arial" w:hAnsi="Arial" w:cs="Arial"/>
          <w:b w:val="0"/>
          <w:sz w:val="18"/>
          <w:szCs w:val="18"/>
        </w:rPr>
        <w:t xml:space="preserve">* </w:t>
      </w:r>
      <w:r>
        <w:rPr>
          <w:rFonts w:ascii="Arial" w:hAnsi="Arial" w:cs="Arial"/>
          <w:b w:val="0"/>
          <w:sz w:val="18"/>
          <w:szCs w:val="18"/>
        </w:rPr>
        <w:t xml:space="preserve">Uvést, zda účastník </w:t>
      </w:r>
      <w:r w:rsidRPr="004F3655">
        <w:rPr>
          <w:rFonts w:ascii="Arial" w:hAnsi="Arial" w:cs="Arial"/>
          <w:b w:val="0"/>
          <w:sz w:val="18"/>
          <w:szCs w:val="18"/>
        </w:rPr>
        <w:t>splňuj</w:t>
      </w:r>
      <w:r>
        <w:rPr>
          <w:rFonts w:ascii="Arial" w:hAnsi="Arial" w:cs="Arial"/>
          <w:b w:val="0"/>
          <w:sz w:val="18"/>
          <w:szCs w:val="18"/>
        </w:rPr>
        <w:t>e</w:t>
      </w:r>
      <w:r w:rsidRPr="004F3655">
        <w:rPr>
          <w:rFonts w:ascii="Arial" w:hAnsi="Arial" w:cs="Arial"/>
          <w:b w:val="0"/>
          <w:sz w:val="18"/>
          <w:szCs w:val="18"/>
        </w:rPr>
        <w:t xml:space="preserve"> podmínku mikro, malého a středního podniku</w:t>
      </w:r>
      <w:r>
        <w:rPr>
          <w:rFonts w:ascii="Arial" w:hAnsi="Arial" w:cs="Arial"/>
          <w:b w:val="0"/>
          <w:sz w:val="18"/>
          <w:szCs w:val="18"/>
        </w:rPr>
        <w:t xml:space="preserve"> dle přílohy I nařízení Komise (EU) č. 702/2014.</w:t>
      </w:r>
    </w:p>
    <w:p w:rsidR="009A3B48" w:rsidRDefault="009A3B48" w:rsidP="009A3B48">
      <w:pPr>
        <w:spacing w:after="120"/>
        <w:jc w:val="both"/>
        <w:rPr>
          <w:rFonts w:ascii="Arial" w:hAnsi="Arial" w:cs="Arial"/>
        </w:rPr>
      </w:pPr>
    </w:p>
    <w:p w:rsidR="001C7232" w:rsidRPr="004F3655" w:rsidRDefault="001C7232" w:rsidP="001C7232">
      <w:pPr>
        <w:pStyle w:val="Nzev"/>
        <w:jc w:val="both"/>
        <w:outlineLvl w:val="0"/>
        <w:rPr>
          <w:rFonts w:ascii="Arial" w:hAnsi="Arial" w:cs="Arial"/>
          <w:b w:val="0"/>
          <w:sz w:val="18"/>
          <w:szCs w:val="18"/>
        </w:rPr>
      </w:pPr>
    </w:p>
    <w:p w:rsidR="001C7232" w:rsidRDefault="001C7232" w:rsidP="001C7232">
      <w:pPr>
        <w:pStyle w:val="Nadpis1"/>
        <w:rPr>
          <w:rFonts w:cs="Arial"/>
          <w:b w:val="0"/>
          <w:bCs w:val="0"/>
        </w:rPr>
      </w:pPr>
    </w:p>
    <w:p w:rsidR="000011CA" w:rsidRPr="004F3655" w:rsidRDefault="000011CA" w:rsidP="00B44570">
      <w:pPr>
        <w:pStyle w:val="Nzev"/>
        <w:jc w:val="both"/>
        <w:outlineLvl w:val="0"/>
        <w:rPr>
          <w:rFonts w:ascii="Arial" w:hAnsi="Arial" w:cs="Arial"/>
          <w:b w:val="0"/>
          <w:sz w:val="18"/>
          <w:szCs w:val="18"/>
        </w:rPr>
      </w:pPr>
    </w:p>
    <w:p w:rsidR="006D7A17" w:rsidRPr="00FA626D" w:rsidRDefault="006D7A17" w:rsidP="00B5360A">
      <w:pPr>
        <w:ind w:left="567" w:hanging="567"/>
        <w:jc w:val="both"/>
        <w:rPr>
          <w:rFonts w:ascii="Arial" w:hAnsi="Arial" w:cs="Arial"/>
          <w:b/>
          <w:sz w:val="28"/>
        </w:rPr>
      </w:pPr>
      <w:r w:rsidRPr="00FA626D">
        <w:rPr>
          <w:rFonts w:ascii="Arial" w:hAnsi="Arial" w:cs="Arial"/>
          <w:b/>
          <w:sz w:val="28"/>
        </w:rPr>
        <w:t xml:space="preserve">9.H. Podpora účasti na mezinárodních veletrzích a výstavách    v zahraničí </w:t>
      </w:r>
    </w:p>
    <w:p w:rsidR="006D7A17" w:rsidRPr="00FA626D" w:rsidRDefault="006D7A17" w:rsidP="00B5360A">
      <w:pPr>
        <w:ind w:left="709" w:hanging="709"/>
        <w:jc w:val="both"/>
        <w:rPr>
          <w:rFonts w:ascii="Arial" w:hAnsi="Arial" w:cs="Arial"/>
          <w:b/>
          <w:sz w:val="28"/>
        </w:rPr>
      </w:pPr>
    </w:p>
    <w:p w:rsidR="006D7A17" w:rsidRPr="00FA626D" w:rsidRDefault="006D7A17" w:rsidP="00B5360A">
      <w:pPr>
        <w:ind w:left="709" w:hanging="709"/>
        <w:jc w:val="both"/>
        <w:rPr>
          <w:rFonts w:ascii="Arial" w:hAnsi="Arial" w:cs="Arial"/>
          <w:b/>
        </w:rPr>
      </w:pPr>
      <w:r w:rsidRPr="00FA626D">
        <w:rPr>
          <w:rFonts w:ascii="Arial" w:hAnsi="Arial" w:cs="Arial"/>
          <w:b/>
        </w:rPr>
        <w:t>9.H.a. Podpora účasti na mezinárodních veletrzích a výstavách v zahraničí pod patronací  Ministerstva zemědělství</w:t>
      </w:r>
    </w:p>
    <w:p w:rsidR="006D7A17" w:rsidRPr="00FA626D" w:rsidRDefault="006D7A17" w:rsidP="00B5360A">
      <w:pPr>
        <w:pStyle w:val="Zkladntext32"/>
        <w:ind w:left="709" w:hanging="709"/>
        <w:rPr>
          <w:rFonts w:ascii="Arial" w:hAnsi="Arial" w:cs="Arial"/>
          <w:bCs/>
          <w:szCs w:val="24"/>
        </w:rPr>
      </w:pPr>
    </w:p>
    <w:p w:rsidR="006D7A17" w:rsidRPr="00FA626D" w:rsidRDefault="006D7A17" w:rsidP="00B5360A">
      <w:pPr>
        <w:pStyle w:val="Zkladntext32"/>
        <w:ind w:left="709" w:hanging="709"/>
        <w:rPr>
          <w:rFonts w:ascii="Arial" w:hAnsi="Arial" w:cs="Arial"/>
          <w:bCs/>
          <w:szCs w:val="24"/>
        </w:rPr>
      </w:pPr>
      <w:r w:rsidRPr="00FA626D">
        <w:rPr>
          <w:rFonts w:ascii="Arial" w:hAnsi="Arial" w:cs="Arial"/>
          <w:bCs/>
          <w:szCs w:val="24"/>
        </w:rPr>
        <w:t xml:space="preserve">Účel: </w:t>
      </w:r>
    </w:p>
    <w:p w:rsidR="006D7A17" w:rsidRPr="00FA626D" w:rsidRDefault="006D7A17" w:rsidP="00B5360A">
      <w:pPr>
        <w:pStyle w:val="Zkladntext32"/>
        <w:rPr>
          <w:rFonts w:ascii="Arial" w:hAnsi="Arial" w:cs="Arial"/>
          <w:b w:val="0"/>
          <w:bCs/>
          <w:szCs w:val="24"/>
        </w:rPr>
      </w:pPr>
      <w:r w:rsidRPr="00FA626D">
        <w:rPr>
          <w:rFonts w:ascii="Arial" w:hAnsi="Arial" w:cs="Arial"/>
          <w:b w:val="0"/>
          <w:bCs/>
          <w:szCs w:val="24"/>
        </w:rPr>
        <w:t>podpora účasti vystavovatelů, jejich výrobků, případně služeb na vybraných mezinárodních veletrzích a výstavách v zahraničí pod patronací MZe.</w:t>
      </w:r>
    </w:p>
    <w:p w:rsidR="006D7A17" w:rsidRPr="00FA626D" w:rsidRDefault="006D7A17" w:rsidP="00B5360A">
      <w:pPr>
        <w:ind w:left="2155" w:hanging="2155"/>
        <w:jc w:val="both"/>
        <w:rPr>
          <w:rFonts w:ascii="Arial" w:hAnsi="Arial" w:cs="Arial"/>
          <w:b/>
          <w:bCs/>
        </w:rPr>
      </w:pPr>
    </w:p>
    <w:p w:rsidR="006D7A17" w:rsidRPr="00FA626D" w:rsidRDefault="006D7A17" w:rsidP="00B5360A">
      <w:pPr>
        <w:ind w:left="2155" w:hanging="2155"/>
        <w:jc w:val="both"/>
        <w:rPr>
          <w:rFonts w:ascii="Arial" w:hAnsi="Arial" w:cs="Arial"/>
          <w:b/>
          <w:bCs/>
        </w:rPr>
      </w:pPr>
      <w:r w:rsidRPr="00FA626D">
        <w:rPr>
          <w:rFonts w:ascii="Arial" w:hAnsi="Arial" w:cs="Arial"/>
          <w:b/>
          <w:bCs/>
        </w:rPr>
        <w:t>Předmět dotace:</w:t>
      </w:r>
    </w:p>
    <w:p w:rsidR="00BC197B" w:rsidRDefault="006D7A17" w:rsidP="00B5360A">
      <w:pPr>
        <w:jc w:val="both"/>
        <w:rPr>
          <w:rFonts w:ascii="Arial" w:hAnsi="Arial" w:cs="Arial"/>
        </w:rPr>
      </w:pPr>
      <w:r w:rsidRPr="00FA626D">
        <w:rPr>
          <w:rFonts w:ascii="Arial" w:hAnsi="Arial" w:cs="Arial"/>
        </w:rPr>
        <w:t>Úhrada nájmu výstavní plochy bez vybavení, úhrada cestovních nákladů a úhrada registračního poplatku subjektům účastnícím se české národní expozice organizované pod záštitou Ministerstva zemědělství v době od 1.7.2016 do 30.6.2017.</w:t>
      </w:r>
      <w:r w:rsidR="00BC197B">
        <w:rPr>
          <w:rFonts w:ascii="Arial" w:hAnsi="Arial" w:cs="Arial"/>
        </w:rPr>
        <w:t xml:space="preserve"> </w:t>
      </w:r>
    </w:p>
    <w:p w:rsidR="00BC197B" w:rsidRDefault="00BC197B" w:rsidP="00B5360A">
      <w:pPr>
        <w:jc w:val="both"/>
        <w:rPr>
          <w:rFonts w:ascii="Arial" w:hAnsi="Arial" w:cs="Arial"/>
        </w:rPr>
      </w:pPr>
    </w:p>
    <w:p w:rsidR="006D7A17" w:rsidRPr="00FA626D" w:rsidRDefault="00BC197B" w:rsidP="00B5360A">
      <w:pPr>
        <w:jc w:val="both"/>
        <w:rPr>
          <w:rFonts w:ascii="Arial" w:hAnsi="Arial" w:cs="Arial"/>
        </w:rPr>
      </w:pPr>
      <w:r>
        <w:rPr>
          <w:rFonts w:ascii="Arial" w:hAnsi="Arial" w:cs="Arial"/>
        </w:rPr>
        <w:t xml:space="preserve">Seznam vybraných mezinárodních veletrhů a výstav, pro něž je možno podat žádost o dotaci je uveden ve výkladu dotačního programu. </w:t>
      </w:r>
    </w:p>
    <w:p w:rsidR="006D7A17" w:rsidRPr="00FA626D" w:rsidRDefault="006D7A17" w:rsidP="00B5360A">
      <w:pPr>
        <w:jc w:val="both"/>
        <w:rPr>
          <w:rFonts w:ascii="Arial" w:hAnsi="Arial" w:cs="Arial"/>
          <w:bCs/>
        </w:rPr>
      </w:pPr>
    </w:p>
    <w:p w:rsidR="006D7A17" w:rsidRPr="00FA626D" w:rsidRDefault="006D7A17" w:rsidP="00B5360A">
      <w:pPr>
        <w:jc w:val="both"/>
        <w:rPr>
          <w:rFonts w:ascii="Arial" w:hAnsi="Arial" w:cs="Arial"/>
          <w:bCs/>
        </w:rPr>
      </w:pPr>
      <w:r w:rsidRPr="00FA626D">
        <w:rPr>
          <w:rFonts w:ascii="Arial" w:hAnsi="Arial" w:cs="Arial"/>
          <w:b/>
          <w:bCs/>
        </w:rPr>
        <w:t>Subjekt:</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fyzická nebo právnická osoba podnikající na území České republiky a další organizace působící v odvětví zemědělství, potravinářství, krmivářství,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6D7A17" w:rsidRPr="00FA626D" w:rsidRDefault="006D7A17" w:rsidP="00B5360A">
      <w:pPr>
        <w:jc w:val="both"/>
        <w:rPr>
          <w:rFonts w:ascii="Arial" w:hAnsi="Arial" w:cs="Arial"/>
        </w:rPr>
      </w:pPr>
    </w:p>
    <w:p w:rsidR="008A6F37" w:rsidRDefault="008A6F37" w:rsidP="00B5360A">
      <w:pPr>
        <w:ind w:left="2126" w:hanging="2126"/>
        <w:jc w:val="both"/>
        <w:rPr>
          <w:rFonts w:ascii="Arial" w:hAnsi="Arial" w:cs="Arial"/>
          <w:b/>
          <w:bCs/>
        </w:rPr>
      </w:pPr>
    </w:p>
    <w:p w:rsidR="004321AD" w:rsidRDefault="004321AD" w:rsidP="00B5360A">
      <w:pPr>
        <w:ind w:left="2126" w:hanging="2126"/>
        <w:jc w:val="both"/>
        <w:rPr>
          <w:rFonts w:ascii="Arial" w:hAnsi="Arial" w:cs="Arial"/>
          <w:b/>
          <w:bCs/>
        </w:rPr>
      </w:pPr>
    </w:p>
    <w:p w:rsidR="006D7A17" w:rsidRPr="00FA626D" w:rsidRDefault="006D7A17" w:rsidP="00B5360A">
      <w:pPr>
        <w:ind w:left="2126" w:hanging="2126"/>
        <w:jc w:val="both"/>
        <w:rPr>
          <w:rFonts w:ascii="Arial" w:hAnsi="Arial" w:cs="Arial"/>
          <w:b/>
          <w:bCs/>
        </w:rPr>
      </w:pPr>
      <w:r w:rsidRPr="00FA626D">
        <w:rPr>
          <w:rFonts w:ascii="Arial" w:hAnsi="Arial" w:cs="Arial"/>
          <w:b/>
          <w:bCs/>
        </w:rPr>
        <w:lastRenderedPageBreak/>
        <w:t>Forma dotace:</w:t>
      </w:r>
    </w:p>
    <w:p w:rsidR="006D7A17" w:rsidRPr="00FA626D" w:rsidRDefault="006D7A17" w:rsidP="00B5360A">
      <w:pPr>
        <w:ind w:left="2126" w:hanging="2126"/>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výsledku hospodaření (dříve</w:t>
      </w:r>
      <w:r w:rsidRPr="00FA626D">
        <w:rPr>
          <w:rFonts w:ascii="Arial" w:hAnsi="Arial" w:cs="Arial"/>
          <w:b/>
        </w:rPr>
        <w:t xml:space="preserve"> </w:t>
      </w:r>
      <w:r w:rsidRPr="00FA626D">
        <w:rPr>
          <w:rFonts w:ascii="Arial" w:hAnsi="Arial" w:cs="Arial"/>
        </w:rPr>
        <w:t>neinvestiční).</w:t>
      </w:r>
    </w:p>
    <w:p w:rsidR="006D7A17" w:rsidRDefault="006D7A17" w:rsidP="00B5360A">
      <w:pPr>
        <w:ind w:left="1644" w:hanging="1644"/>
        <w:jc w:val="both"/>
        <w:rPr>
          <w:rFonts w:ascii="Arial" w:hAnsi="Arial" w:cs="Arial"/>
          <w:b/>
          <w:bCs/>
        </w:rPr>
      </w:pPr>
    </w:p>
    <w:p w:rsidR="000011CA" w:rsidRPr="00FA626D" w:rsidRDefault="000011CA" w:rsidP="00B5360A">
      <w:pPr>
        <w:ind w:left="1644" w:hanging="1644"/>
        <w:jc w:val="both"/>
        <w:rPr>
          <w:rFonts w:ascii="Arial" w:hAnsi="Arial" w:cs="Arial"/>
          <w:b/>
          <w:bCs/>
        </w:rPr>
      </w:pPr>
    </w:p>
    <w:p w:rsidR="006D7A17" w:rsidRPr="00FA626D" w:rsidRDefault="006D7A17" w:rsidP="00B5360A">
      <w:pPr>
        <w:ind w:left="1644" w:hanging="1644"/>
        <w:jc w:val="both"/>
        <w:rPr>
          <w:rFonts w:ascii="Arial" w:hAnsi="Arial" w:cs="Arial"/>
          <w:bCs/>
        </w:rPr>
      </w:pPr>
      <w:r w:rsidRPr="00FA626D">
        <w:rPr>
          <w:rFonts w:ascii="Arial" w:hAnsi="Arial" w:cs="Arial"/>
          <w:b/>
          <w:bCs/>
        </w:rPr>
        <w:t>Výše dotace:</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 xml:space="preserve">maximálně do výše 100 % prokázaných nákladů na: </w:t>
      </w:r>
    </w:p>
    <w:p w:rsidR="006D7A17" w:rsidRPr="00FA626D" w:rsidRDefault="006D7A17" w:rsidP="00866850">
      <w:pPr>
        <w:numPr>
          <w:ilvl w:val="0"/>
          <w:numId w:val="59"/>
        </w:numPr>
        <w:jc w:val="both"/>
        <w:rPr>
          <w:rFonts w:ascii="Arial" w:hAnsi="Arial" w:cs="Arial"/>
        </w:rPr>
      </w:pPr>
      <w:r w:rsidRPr="00FA626D">
        <w:rPr>
          <w:rFonts w:ascii="Arial" w:hAnsi="Arial" w:cs="Arial"/>
        </w:rPr>
        <w:t xml:space="preserve">úhradu nájmu výstavní plochy bez vybavení, maximálně do výše 100 000 Kč, </w:t>
      </w:r>
    </w:p>
    <w:p w:rsidR="006D7A17" w:rsidRPr="00FA626D" w:rsidRDefault="006D7A17" w:rsidP="00866850">
      <w:pPr>
        <w:numPr>
          <w:ilvl w:val="0"/>
          <w:numId w:val="59"/>
        </w:numPr>
        <w:jc w:val="both"/>
        <w:rPr>
          <w:rFonts w:ascii="Arial" w:hAnsi="Arial" w:cs="Arial"/>
        </w:rPr>
      </w:pPr>
      <w:r w:rsidRPr="00FA626D">
        <w:rPr>
          <w:rFonts w:ascii="Arial" w:hAnsi="Arial" w:cs="Arial"/>
        </w:rPr>
        <w:t xml:space="preserve">úhradu nákladů na cestovní výlohy (přímá nebo přestupní zpáteční letenka v ekonomické třídě do místa konání veletrhu pro jednoho zástupce účastnící se společnosti), </w:t>
      </w:r>
    </w:p>
    <w:p w:rsidR="006D7A17" w:rsidRPr="00FA626D" w:rsidRDefault="006D7A17" w:rsidP="00866850">
      <w:pPr>
        <w:numPr>
          <w:ilvl w:val="0"/>
          <w:numId w:val="59"/>
        </w:numPr>
        <w:jc w:val="both"/>
        <w:rPr>
          <w:rFonts w:ascii="Arial" w:hAnsi="Arial" w:cs="Arial"/>
        </w:rPr>
      </w:pPr>
      <w:r w:rsidRPr="00FA626D">
        <w:rPr>
          <w:rFonts w:ascii="Arial" w:hAnsi="Arial" w:cs="Arial"/>
        </w:rPr>
        <w:t>úhrada registračního poplatku v celé výši na žadatele a na veletrh či výstavu (vyjma poplatku Auma Fee).</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r w:rsidRPr="00FA626D">
        <w:rPr>
          <w:rFonts w:ascii="Arial" w:hAnsi="Arial" w:cs="Arial"/>
        </w:rPr>
        <w:t>Zahraniční DPH není uznatelným nákladem.</w:t>
      </w:r>
    </w:p>
    <w:p w:rsidR="006D7A17" w:rsidRPr="00FA626D" w:rsidRDefault="006D7A17" w:rsidP="00B5360A">
      <w:pPr>
        <w:jc w:val="both"/>
        <w:rPr>
          <w:rFonts w:ascii="Arial" w:hAnsi="Arial" w:cs="Arial"/>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Poznámka:</w:t>
      </w:r>
    </w:p>
    <w:p w:rsidR="006D7A17" w:rsidRPr="00FA626D" w:rsidRDefault="006D7A17" w:rsidP="00866850">
      <w:pPr>
        <w:pStyle w:val="Zkladntext32"/>
        <w:numPr>
          <w:ilvl w:val="0"/>
          <w:numId w:val="62"/>
        </w:numPr>
        <w:spacing w:before="120"/>
        <w:rPr>
          <w:rFonts w:ascii="Arial" w:hAnsi="Arial" w:cs="Arial"/>
          <w:b w:val="0"/>
          <w:szCs w:val="24"/>
        </w:rPr>
      </w:pPr>
      <w:r w:rsidRPr="00FA626D">
        <w:rPr>
          <w:rFonts w:ascii="Arial" w:hAnsi="Arial" w:cs="Arial"/>
          <w:szCs w:val="24"/>
        </w:rPr>
        <w:t>Malým a středním podnikům</w:t>
      </w:r>
      <w:r w:rsidRPr="00FA626D">
        <w:rPr>
          <w:rFonts w:ascii="Arial" w:hAnsi="Arial" w:cs="Arial"/>
          <w:b w:val="0"/>
          <w:bCs/>
          <w:szCs w:val="24"/>
        </w:rPr>
        <w:t xml:space="preserve"> působícím v produkci a zpracování zemědělských produktů spadajících do Přílohy I Smlouvy o fungování EU </w:t>
      </w:r>
      <w:r w:rsidRPr="00FA626D">
        <w:rPr>
          <w:rFonts w:ascii="Arial" w:hAnsi="Arial" w:cs="Arial"/>
          <w:b w:val="0"/>
          <w:bCs/>
          <w:szCs w:val="24"/>
        </w:rPr>
        <w:br/>
        <w:t>a jejich uvádění na trh bude podpora poskytována podle čl. 24 nařízení Komise (EU) č. 702/2014.</w:t>
      </w:r>
    </w:p>
    <w:p w:rsidR="006D7A17" w:rsidRPr="00FA626D" w:rsidRDefault="006D7A17" w:rsidP="00866850">
      <w:pPr>
        <w:pStyle w:val="Zkladntext32"/>
        <w:numPr>
          <w:ilvl w:val="0"/>
          <w:numId w:val="62"/>
        </w:numPr>
        <w:spacing w:before="120"/>
        <w:rPr>
          <w:rFonts w:ascii="Arial" w:hAnsi="Arial" w:cs="Arial"/>
          <w:b w:val="0"/>
          <w:bCs/>
          <w:szCs w:val="24"/>
        </w:rPr>
      </w:pPr>
      <w:r w:rsidRPr="00FA626D">
        <w:rPr>
          <w:rFonts w:ascii="Arial" w:hAnsi="Arial" w:cs="Arial"/>
          <w:szCs w:val="24"/>
        </w:rPr>
        <w:t>Velkým podnikům</w:t>
      </w:r>
      <w:r w:rsidRPr="00FA626D">
        <w:rPr>
          <w:rFonts w:ascii="Arial" w:hAnsi="Arial" w:cs="Arial"/>
          <w:b w:val="0"/>
          <w:bCs/>
          <w:szCs w:val="24"/>
        </w:rPr>
        <w:t xml:space="preserve"> působícím v produkci a zpracování zemědělských produktů spadajících do Přílohy I Smlouvy o fungování EU a jejich uvádění na trh bude podpora poskytována v režimu </w:t>
      </w:r>
      <w:r w:rsidRPr="00FA626D">
        <w:rPr>
          <w:rFonts w:ascii="Arial" w:hAnsi="Arial" w:cs="Arial"/>
          <w:b w:val="0"/>
          <w:bCs/>
          <w:i/>
          <w:iCs/>
          <w:szCs w:val="24"/>
        </w:rPr>
        <w:t>de minimis</w:t>
      </w:r>
      <w:r w:rsidRPr="00FA626D">
        <w:rPr>
          <w:rFonts w:ascii="Arial" w:hAnsi="Arial" w:cs="Arial"/>
          <w:b w:val="0"/>
          <w:bCs/>
          <w:szCs w:val="24"/>
        </w:rPr>
        <w:t xml:space="preserve">, tj. podle nařízení Komise (EU) č. 1407/2013 o použití článků 107 a 108 Smlouvy o fungování EU na podporu </w:t>
      </w:r>
      <w:r w:rsidRPr="00FA626D">
        <w:rPr>
          <w:rFonts w:ascii="Arial" w:hAnsi="Arial" w:cs="Arial"/>
          <w:b w:val="0"/>
          <w:bCs/>
          <w:i/>
          <w:iCs/>
          <w:szCs w:val="24"/>
        </w:rPr>
        <w:t>de minimis</w:t>
      </w:r>
      <w:r w:rsidRPr="00FA626D">
        <w:rPr>
          <w:rFonts w:ascii="Arial" w:hAnsi="Arial" w:cs="Arial"/>
          <w:b w:val="0"/>
          <w:bCs/>
          <w:szCs w:val="24"/>
        </w:rPr>
        <w:t xml:space="preserve"> (pro vystavovatele z odvětví zpracování zemědělských produktů uvedených v Příloze I Smlouvy a jejich uvádění na trh) anebo podle nařízení Komise (EU) č. 1408/2013 o použití článků 107 a 108 Smlouvy </w:t>
      </w:r>
      <w:r w:rsidRPr="00FA626D">
        <w:rPr>
          <w:rFonts w:ascii="Arial" w:hAnsi="Arial" w:cs="Arial"/>
          <w:b w:val="0"/>
          <w:bCs/>
          <w:szCs w:val="24"/>
        </w:rPr>
        <w:br/>
        <w:t xml:space="preserve">o fungování EU na podporu </w:t>
      </w:r>
      <w:r w:rsidRPr="00FA626D">
        <w:rPr>
          <w:rFonts w:ascii="Arial" w:hAnsi="Arial" w:cs="Arial"/>
          <w:b w:val="0"/>
          <w:bCs/>
          <w:i/>
          <w:iCs/>
          <w:szCs w:val="24"/>
        </w:rPr>
        <w:t>de minimis</w:t>
      </w:r>
      <w:r w:rsidRPr="00FA626D">
        <w:rPr>
          <w:rFonts w:ascii="Arial" w:hAnsi="Arial" w:cs="Arial"/>
          <w:b w:val="0"/>
          <w:bCs/>
          <w:szCs w:val="24"/>
        </w:rPr>
        <w:t xml:space="preserve"> v odvětví zemědělství (pro vystavovatele z odvětví zemědělské prvovýroby).</w:t>
      </w:r>
    </w:p>
    <w:p w:rsidR="006D7A17" w:rsidRPr="00FA626D" w:rsidRDefault="006D7A17" w:rsidP="00866850">
      <w:pPr>
        <w:pStyle w:val="Zkladntext32"/>
        <w:numPr>
          <w:ilvl w:val="0"/>
          <w:numId w:val="62"/>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1407/2013. </w:t>
      </w:r>
    </w:p>
    <w:p w:rsidR="006D7A17" w:rsidRPr="00FA626D" w:rsidRDefault="006D7A17" w:rsidP="00866850">
      <w:pPr>
        <w:pStyle w:val="Zkladntext32"/>
        <w:numPr>
          <w:ilvl w:val="0"/>
          <w:numId w:val="62"/>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rybolovu a akvakultury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717/2014 o použití článků 107 a 108 Smlouvy o fungování EU na podporu </w:t>
      </w:r>
      <w:r w:rsidRPr="00FA626D">
        <w:rPr>
          <w:rFonts w:ascii="Arial" w:hAnsi="Arial" w:cs="Arial"/>
          <w:b w:val="0"/>
          <w:bCs/>
          <w:i/>
          <w:szCs w:val="24"/>
        </w:rPr>
        <w:t>de minimis</w:t>
      </w:r>
      <w:r w:rsidRPr="00FA626D">
        <w:rPr>
          <w:rFonts w:ascii="Arial" w:hAnsi="Arial" w:cs="Arial"/>
          <w:b w:val="0"/>
          <w:bCs/>
          <w:szCs w:val="24"/>
        </w:rPr>
        <w:t xml:space="preserve"> v odvětví rybolovu a akvakultury.</w:t>
      </w:r>
    </w:p>
    <w:p w:rsidR="006D7A17" w:rsidRPr="00FA626D" w:rsidRDefault="006D7A17" w:rsidP="00B5360A">
      <w:pPr>
        <w:pStyle w:val="Zkladntext32"/>
        <w:rPr>
          <w:rFonts w:ascii="Arial" w:hAnsi="Arial" w:cs="Arial"/>
          <w:b w:val="0"/>
          <w:bCs/>
          <w:szCs w:val="24"/>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Obsah žádosti:</w:t>
      </w:r>
    </w:p>
    <w:p w:rsidR="006D7A17" w:rsidRPr="00FA626D" w:rsidRDefault="006D7A17" w:rsidP="00B5360A">
      <w:pPr>
        <w:pStyle w:val="Zkladntext32"/>
        <w:rPr>
          <w:rFonts w:ascii="Arial" w:hAnsi="Arial" w:cs="Arial"/>
          <w:bCs/>
          <w:szCs w:val="24"/>
        </w:rPr>
      </w:pPr>
      <w:r w:rsidRPr="00FA626D">
        <w:rPr>
          <w:rFonts w:ascii="Arial" w:hAnsi="Arial" w:cs="Arial"/>
          <w:bCs/>
          <w:szCs w:val="24"/>
        </w:rPr>
        <w:t>doklady podávané před zahájením výstavy</w:t>
      </w:r>
    </w:p>
    <w:p w:rsidR="006D7A17" w:rsidRPr="00FA626D" w:rsidRDefault="006D7A17" w:rsidP="00866850">
      <w:pPr>
        <w:pStyle w:val="Zkladntext32"/>
        <w:numPr>
          <w:ilvl w:val="0"/>
          <w:numId w:val="60"/>
        </w:numPr>
        <w:rPr>
          <w:rFonts w:ascii="Arial" w:hAnsi="Arial" w:cs="Arial"/>
          <w:b w:val="0"/>
          <w:bCs/>
          <w:szCs w:val="24"/>
        </w:rPr>
      </w:pPr>
      <w:r w:rsidRPr="00FA626D">
        <w:rPr>
          <w:rFonts w:ascii="Arial" w:hAnsi="Arial" w:cs="Arial"/>
          <w:b w:val="0"/>
          <w:szCs w:val="24"/>
        </w:rPr>
        <w:t>žádost o podporu na účast na zahraničním veletrhu</w:t>
      </w:r>
      <w:r w:rsidR="00AD1F19">
        <w:rPr>
          <w:rFonts w:ascii="Arial" w:hAnsi="Arial" w:cs="Arial"/>
          <w:b w:val="0"/>
          <w:szCs w:val="24"/>
        </w:rPr>
        <w:t>/výstavě (motivační formulář) viz přílohová tabulka č. 3</w:t>
      </w:r>
      <w:r w:rsidRPr="00FA626D">
        <w:rPr>
          <w:rFonts w:ascii="Arial" w:hAnsi="Arial" w:cs="Arial"/>
          <w:b w:val="0"/>
          <w:szCs w:val="24"/>
        </w:rPr>
        <w:t xml:space="preserve"> Zásad předložená nejpozději den před zahájením akce –</w:t>
      </w:r>
      <w:r w:rsidR="00BC197B">
        <w:rPr>
          <w:rFonts w:ascii="Arial" w:hAnsi="Arial" w:cs="Arial"/>
          <w:b w:val="0"/>
          <w:szCs w:val="24"/>
        </w:rPr>
        <w:t xml:space="preserve"> </w:t>
      </w:r>
      <w:r w:rsidRPr="00FA626D">
        <w:rPr>
          <w:rFonts w:ascii="Arial" w:hAnsi="Arial" w:cs="Arial"/>
          <w:b w:val="0"/>
          <w:szCs w:val="24"/>
        </w:rPr>
        <w:t xml:space="preserve">e-mailem na adresu </w:t>
      </w:r>
      <w:r w:rsidRPr="00FA626D">
        <w:rPr>
          <w:rFonts w:ascii="Arial" w:hAnsi="Arial" w:cs="Arial"/>
          <w:b w:val="0"/>
          <w:bCs/>
        </w:rPr>
        <w:t>Oddělení komunikace s veřejností</w:t>
      </w:r>
      <w:r w:rsidRPr="00FA626D">
        <w:rPr>
          <w:rFonts w:ascii="Arial" w:hAnsi="Arial" w:cs="Arial"/>
          <w:b w:val="0"/>
          <w:szCs w:val="24"/>
        </w:rPr>
        <w:t xml:space="preserve"> MZe - </w:t>
      </w:r>
      <w:r w:rsidR="00DB2847" w:rsidRPr="00DB2847">
        <w:rPr>
          <w:rFonts w:ascii="Arial" w:hAnsi="Arial" w:cs="Arial"/>
          <w:b w:val="0"/>
          <w:szCs w:val="24"/>
        </w:rPr>
        <w:t>jitka.borkovcova@mze.cz</w:t>
      </w:r>
      <w:r w:rsidR="00DB2847">
        <w:rPr>
          <w:rFonts w:ascii="Arial" w:hAnsi="Arial" w:cs="Arial"/>
          <w:b w:val="0"/>
          <w:szCs w:val="24"/>
        </w:rPr>
        <w:t>, emerich.vacek@mze.cz</w:t>
      </w:r>
      <w:r w:rsidRPr="00FA626D">
        <w:rPr>
          <w:rFonts w:ascii="Arial" w:hAnsi="Arial" w:cs="Arial"/>
          <w:b w:val="0"/>
          <w:szCs w:val="24"/>
        </w:rPr>
        <w:t xml:space="preserve"> (</w:t>
      </w:r>
      <w:r w:rsidRPr="00FA626D">
        <w:rPr>
          <w:rFonts w:ascii="Arial" w:hAnsi="Arial" w:cs="Arial"/>
          <w:b w:val="0"/>
          <w:szCs w:val="24"/>
          <w:u w:val="single"/>
        </w:rPr>
        <w:t xml:space="preserve">doloží pouze malé a střední podniky působící  v produkci a zpracování zemědělských produktů spadajících do </w:t>
      </w:r>
      <w:r w:rsidRPr="00FA626D">
        <w:rPr>
          <w:rFonts w:ascii="Arial" w:hAnsi="Arial" w:cs="Arial"/>
          <w:b w:val="0"/>
          <w:szCs w:val="24"/>
          <w:u w:val="single"/>
        </w:rPr>
        <w:lastRenderedPageBreak/>
        <w:t>Přílohy I Smlouvy o fungování EU a jejich uvádění na trh.</w:t>
      </w:r>
      <w:r w:rsidRPr="00FA626D">
        <w:rPr>
          <w:rFonts w:ascii="Arial" w:hAnsi="Arial" w:cs="Arial"/>
          <w:b w:val="0"/>
          <w:bCs/>
          <w:szCs w:val="24"/>
        </w:rPr>
        <w:t>Originál bude předložen společně s žádostí o dotaci</w:t>
      </w:r>
      <w:r w:rsidR="00BC197B">
        <w:rPr>
          <w:rFonts w:ascii="Arial" w:hAnsi="Arial" w:cs="Arial"/>
          <w:b w:val="0"/>
          <w:bCs/>
          <w:szCs w:val="24"/>
        </w:rPr>
        <w:t>)</w:t>
      </w:r>
      <w:r w:rsidRPr="00FA626D">
        <w:rPr>
          <w:rFonts w:ascii="Arial" w:hAnsi="Arial" w:cs="Arial"/>
          <w:b w:val="0"/>
          <w:bCs/>
          <w:szCs w:val="24"/>
        </w:rPr>
        <w:t>.</w:t>
      </w:r>
    </w:p>
    <w:p w:rsidR="006D7A17" w:rsidRPr="00FA626D" w:rsidRDefault="006D7A17" w:rsidP="00B5360A">
      <w:pPr>
        <w:pStyle w:val="Zkladntext32"/>
        <w:ind w:left="720"/>
        <w:rPr>
          <w:rFonts w:ascii="Arial" w:hAnsi="Arial" w:cs="Arial"/>
          <w:bCs/>
          <w:szCs w:val="24"/>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doklady podávané při žádosti o dotaci po ukončení výstavy</w:t>
      </w:r>
    </w:p>
    <w:p w:rsidR="006D7A17" w:rsidRPr="00FA626D" w:rsidRDefault="006D7A17" w:rsidP="00866850">
      <w:pPr>
        <w:pStyle w:val="Normaln"/>
        <w:numPr>
          <w:ilvl w:val="0"/>
          <w:numId w:val="58"/>
        </w:numPr>
        <w:ind w:left="334" w:hanging="357"/>
        <w:rPr>
          <w:rFonts w:cs="Arial"/>
          <w:szCs w:val="24"/>
        </w:rPr>
      </w:pPr>
      <w:r w:rsidRPr="00FA626D">
        <w:rPr>
          <w:rFonts w:cs="Arial"/>
          <w:szCs w:val="24"/>
        </w:rPr>
        <w:t xml:space="preserve">identifikační údaje </w:t>
      </w:r>
      <w:r w:rsidR="00AD1F19">
        <w:rPr>
          <w:rFonts w:cs="Arial"/>
        </w:rPr>
        <w:t>zpracované</w:t>
      </w:r>
      <w:r w:rsidR="00031235">
        <w:rPr>
          <w:rFonts w:cs="Arial"/>
          <w:szCs w:val="24"/>
        </w:rPr>
        <w:t xml:space="preserve"> podle</w:t>
      </w:r>
      <w:r w:rsidR="00AD1F19">
        <w:rPr>
          <w:rFonts w:cs="Arial"/>
          <w:szCs w:val="24"/>
        </w:rPr>
        <w:t xml:space="preserve"> vzorových formulářů</w:t>
      </w:r>
      <w:r w:rsidRPr="00FA626D">
        <w:rPr>
          <w:rFonts w:cs="Arial"/>
          <w:szCs w:val="24"/>
        </w:rPr>
        <w:t>,</w:t>
      </w:r>
    </w:p>
    <w:p w:rsidR="006D7A17" w:rsidRPr="00FA626D" w:rsidRDefault="006D7A17" w:rsidP="00866850">
      <w:pPr>
        <w:pStyle w:val="Zkladntext32"/>
        <w:numPr>
          <w:ilvl w:val="0"/>
          <w:numId w:val="60"/>
        </w:numPr>
        <w:rPr>
          <w:rFonts w:ascii="Arial" w:hAnsi="Arial" w:cs="Arial"/>
          <w:b w:val="0"/>
          <w:szCs w:val="24"/>
        </w:rPr>
      </w:pPr>
      <w:r w:rsidRPr="00FA626D">
        <w:rPr>
          <w:rFonts w:ascii="Arial" w:hAnsi="Arial" w:cs="Arial"/>
          <w:b w:val="0"/>
          <w:szCs w:val="24"/>
        </w:rPr>
        <w:t>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příp.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prokazující působnost subjektů zprostředkovávajících poplatkové lovy na území ČR,</w:t>
      </w:r>
    </w:p>
    <w:p w:rsidR="006D7A17" w:rsidRPr="00FA626D" w:rsidRDefault="006D7A17" w:rsidP="00866850">
      <w:pPr>
        <w:numPr>
          <w:ilvl w:val="0"/>
          <w:numId w:val="60"/>
        </w:numPr>
        <w:jc w:val="both"/>
        <w:rPr>
          <w:rFonts w:ascii="Arial" w:hAnsi="Arial" w:cs="Arial"/>
        </w:rPr>
      </w:pPr>
      <w:r w:rsidRPr="00FA626D">
        <w:rPr>
          <w:rFonts w:ascii="Arial" w:hAnsi="Arial" w:cs="Arial"/>
        </w:rPr>
        <w:t>doklad o zřízení bankovního účtu žadatele (smlouva o zřízení bankovního účtu nebo bankovní výpis předmětného účtu apod.),</w:t>
      </w:r>
    </w:p>
    <w:p w:rsidR="006D7A17" w:rsidRPr="00FA626D" w:rsidRDefault="006D7A17" w:rsidP="00866850">
      <w:pPr>
        <w:numPr>
          <w:ilvl w:val="0"/>
          <w:numId w:val="60"/>
        </w:numPr>
        <w:jc w:val="both"/>
        <w:rPr>
          <w:rFonts w:ascii="Arial" w:hAnsi="Arial" w:cs="Arial"/>
        </w:rPr>
      </w:pPr>
      <w:r w:rsidRPr="00FA626D">
        <w:rPr>
          <w:rFonts w:ascii="Arial" w:hAnsi="Arial" w:cs="Arial"/>
        </w:rPr>
        <w:t>doklad plátce DPH (doloží pouze plátce DPH),</w:t>
      </w:r>
    </w:p>
    <w:p w:rsidR="006D7A17" w:rsidRPr="00FA626D" w:rsidRDefault="006D7A17" w:rsidP="00866850">
      <w:pPr>
        <w:numPr>
          <w:ilvl w:val="0"/>
          <w:numId w:val="60"/>
        </w:numPr>
        <w:jc w:val="both"/>
        <w:rPr>
          <w:rFonts w:ascii="Arial" w:hAnsi="Arial" w:cs="Arial"/>
        </w:rPr>
      </w:pPr>
      <w:r w:rsidRPr="00FA626D">
        <w:rPr>
          <w:rFonts w:ascii="Arial" w:hAnsi="Arial" w:cs="Arial"/>
        </w:rPr>
        <w:t>daňové doklady (faktura nebo faktury o úhradě nákladů na plochu, nákladů na cestovní výlohy a o úhradě registračního poplatku) a doklady prokazující zaplacení nákladů na předmět dotace (výpis z účtu s realizovanou platbou za plochu, platbou za zpáteční letenku a platbou za registrační poplatek), pokud je platba provedena v jiné měně než CZK, je nutno doložit příslušný devizový kurz kopií kurzovního</w:t>
      </w:r>
      <w:r w:rsidR="00DB2847">
        <w:rPr>
          <w:rFonts w:ascii="Arial" w:hAnsi="Arial" w:cs="Arial"/>
        </w:rPr>
        <w:t xml:space="preserve"> lístku</w:t>
      </w:r>
      <w:r w:rsidRPr="00FA626D">
        <w:rPr>
          <w:rFonts w:ascii="Arial" w:hAnsi="Arial" w:cs="Arial"/>
        </w:rPr>
        <w:t xml:space="preserve"> </w:t>
      </w:r>
      <w:r w:rsidRPr="006D7A17">
        <w:rPr>
          <w:rFonts w:ascii="Arial" w:hAnsi="Arial" w:cs="Arial"/>
        </w:rPr>
        <w:t xml:space="preserve">platného v den odečtu částky z banky (kurz ČNB nebo kurz banky žadatele uvedený na výpisu z účtu žadatele </w:t>
      </w:r>
      <w:r w:rsidRPr="00FA626D">
        <w:rPr>
          <w:rFonts w:ascii="Arial" w:hAnsi="Arial" w:cs="Arial"/>
        </w:rPr>
        <w:t>zaokrouhlený na dvě desetinná místa</w:t>
      </w:r>
      <w:r>
        <w:rPr>
          <w:rFonts w:ascii="Arial" w:hAnsi="Arial" w:cs="Arial"/>
        </w:rPr>
        <w:t>)</w:t>
      </w:r>
      <w:r w:rsidRPr="00FA626D">
        <w:rPr>
          <w:rFonts w:ascii="Arial" w:hAnsi="Arial" w:cs="Arial"/>
        </w:rPr>
        <w:t xml:space="preserve"> a přepočet na CZK,</w:t>
      </w:r>
    </w:p>
    <w:p w:rsidR="00DB2847" w:rsidRDefault="006D7A17" w:rsidP="00866850">
      <w:pPr>
        <w:numPr>
          <w:ilvl w:val="0"/>
          <w:numId w:val="60"/>
        </w:numPr>
        <w:jc w:val="both"/>
        <w:rPr>
          <w:rFonts w:ascii="Arial" w:hAnsi="Arial" w:cs="Arial"/>
        </w:rPr>
      </w:pPr>
      <w:r w:rsidRPr="00FA626D">
        <w:rPr>
          <w:rFonts w:ascii="Arial" w:hAnsi="Arial" w:cs="Arial"/>
        </w:rPr>
        <w:t>vyplněná</w:t>
      </w:r>
      <w:r w:rsidR="00AD1F19">
        <w:rPr>
          <w:rFonts w:ascii="Arial" w:hAnsi="Arial" w:cs="Arial"/>
        </w:rPr>
        <w:t xml:space="preserve"> přílohová</w:t>
      </w:r>
      <w:r w:rsidRPr="00FA626D">
        <w:rPr>
          <w:rFonts w:ascii="Arial" w:hAnsi="Arial" w:cs="Arial"/>
        </w:rPr>
        <w:t xml:space="preserve"> tabulka</w:t>
      </w:r>
      <w:r w:rsidR="00DB2847">
        <w:rPr>
          <w:rFonts w:ascii="Arial" w:hAnsi="Arial" w:cs="Arial"/>
        </w:rPr>
        <w:t xml:space="preserve"> č. 1</w:t>
      </w:r>
      <w:r w:rsidRPr="00FA626D">
        <w:rPr>
          <w:rFonts w:ascii="Arial" w:hAnsi="Arial" w:cs="Arial"/>
        </w:rPr>
        <w:t>,</w:t>
      </w:r>
    </w:p>
    <w:p w:rsidR="006D7A17" w:rsidRPr="00DB2847" w:rsidRDefault="006D7A17" w:rsidP="00866850">
      <w:pPr>
        <w:numPr>
          <w:ilvl w:val="0"/>
          <w:numId w:val="60"/>
        </w:numPr>
        <w:jc w:val="both"/>
        <w:rPr>
          <w:rFonts w:ascii="Arial" w:hAnsi="Arial" w:cs="Arial"/>
        </w:rPr>
      </w:pPr>
      <w:r w:rsidRPr="00DB2847">
        <w:rPr>
          <w:rFonts w:ascii="Arial" w:hAnsi="Arial" w:cs="Arial"/>
        </w:rPr>
        <w:t xml:space="preserve">čestné prohlášení k podpoře </w:t>
      </w:r>
      <w:r w:rsidRPr="00DB2847">
        <w:rPr>
          <w:rFonts w:ascii="Arial" w:hAnsi="Arial" w:cs="Arial"/>
          <w:i/>
        </w:rPr>
        <w:t>de minimis</w:t>
      </w:r>
      <w:r w:rsidRPr="00DB2847">
        <w:rPr>
          <w:rFonts w:ascii="Arial" w:hAnsi="Arial" w:cs="Arial"/>
        </w:rPr>
        <w:t xml:space="preserve"> (doloží všechny podniky </w:t>
      </w:r>
      <w:r w:rsidRPr="00DB2847">
        <w:rPr>
          <w:rFonts w:ascii="Arial" w:hAnsi="Arial" w:cs="Arial"/>
          <w:u w:val="single"/>
        </w:rPr>
        <w:t xml:space="preserve">kromě </w:t>
      </w:r>
      <w:r w:rsidRPr="00DB2847">
        <w:rPr>
          <w:rFonts w:ascii="Arial" w:hAnsi="Arial" w:cs="Arial"/>
        </w:rPr>
        <w:t>malých a středních podniků působících v produkci a zpracování zemědělských produktů spadajících do přílohy I Smlouvy o fungování EU a jejich uvádění na trh)</w:t>
      </w:r>
    </w:p>
    <w:p w:rsidR="006D7A17" w:rsidRPr="00FA626D" w:rsidRDefault="006D7A17" w:rsidP="00B5360A">
      <w:pPr>
        <w:ind w:left="-20"/>
        <w:jc w:val="both"/>
        <w:rPr>
          <w:rFonts w:ascii="Arial" w:hAnsi="Arial" w:cs="Arial"/>
        </w:rPr>
      </w:pPr>
    </w:p>
    <w:p w:rsidR="006D7A17" w:rsidRPr="00FA626D" w:rsidRDefault="006D7A17" w:rsidP="00B5360A">
      <w:pPr>
        <w:jc w:val="both"/>
        <w:rPr>
          <w:rFonts w:ascii="Arial" w:hAnsi="Arial" w:cs="Arial"/>
          <w:b/>
          <w:bCs/>
        </w:rPr>
      </w:pPr>
      <w:r w:rsidRPr="00FA626D">
        <w:rPr>
          <w:rFonts w:ascii="Arial" w:hAnsi="Arial" w:cs="Arial"/>
          <w:b/>
          <w:bCs/>
        </w:rPr>
        <w:t>Zhodnocení účinnosti:</w:t>
      </w:r>
    </w:p>
    <w:p w:rsidR="006D7A17" w:rsidRPr="00FA626D" w:rsidRDefault="006D7A17" w:rsidP="00B5360A">
      <w:pPr>
        <w:jc w:val="both"/>
        <w:rPr>
          <w:rFonts w:ascii="Arial" w:hAnsi="Arial" w:cs="Arial"/>
        </w:rPr>
      </w:pPr>
      <w:r w:rsidRPr="00FA626D">
        <w:rPr>
          <w:rFonts w:ascii="Arial" w:hAnsi="Arial" w:cs="Arial"/>
        </w:rPr>
        <w:t>zpracuje Ministerstvo zemědělství dle předmětu dotace.</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ind w:left="709" w:hanging="709"/>
        <w:jc w:val="both"/>
        <w:rPr>
          <w:rFonts w:ascii="Arial" w:hAnsi="Arial" w:cs="Arial"/>
          <w:b/>
        </w:rPr>
      </w:pPr>
      <w:r w:rsidRPr="00FA626D">
        <w:rPr>
          <w:rFonts w:ascii="Arial" w:hAnsi="Arial" w:cs="Arial"/>
          <w:b/>
        </w:rPr>
        <w:t xml:space="preserve">9.H.b. Podpora účasti na ostatních mezinárodních zemědělských </w:t>
      </w:r>
      <w:r w:rsidRPr="00FA626D">
        <w:rPr>
          <w:rFonts w:ascii="Arial" w:hAnsi="Arial" w:cs="Arial"/>
          <w:b/>
        </w:rPr>
        <w:br/>
        <w:t xml:space="preserve">a potravinářských veletrzích a výstavách v zahraničí </w:t>
      </w:r>
    </w:p>
    <w:p w:rsidR="006D7A17" w:rsidRPr="00FA626D" w:rsidRDefault="006D7A17" w:rsidP="00B5360A">
      <w:pPr>
        <w:ind w:left="709" w:hanging="709"/>
        <w:jc w:val="both"/>
        <w:rPr>
          <w:rFonts w:ascii="Arial" w:hAnsi="Arial" w:cs="Arial"/>
        </w:rPr>
      </w:pPr>
    </w:p>
    <w:p w:rsidR="006D7A17" w:rsidRPr="00FA626D" w:rsidRDefault="006D7A17" w:rsidP="00B5360A">
      <w:pPr>
        <w:pStyle w:val="Zkladntext32"/>
        <w:ind w:left="709" w:hanging="709"/>
        <w:rPr>
          <w:rFonts w:ascii="Arial" w:hAnsi="Arial" w:cs="Arial"/>
          <w:bCs/>
          <w:szCs w:val="24"/>
        </w:rPr>
      </w:pPr>
      <w:r w:rsidRPr="00FA626D">
        <w:rPr>
          <w:rFonts w:ascii="Arial" w:hAnsi="Arial" w:cs="Arial"/>
          <w:bCs/>
          <w:szCs w:val="24"/>
        </w:rPr>
        <w:t xml:space="preserve">Účel: </w:t>
      </w:r>
    </w:p>
    <w:p w:rsidR="006D7A17" w:rsidRPr="00FA626D" w:rsidRDefault="006D7A17" w:rsidP="00B5360A">
      <w:pPr>
        <w:pStyle w:val="Zkladntext32"/>
        <w:rPr>
          <w:rFonts w:ascii="Arial" w:hAnsi="Arial" w:cs="Arial"/>
          <w:b w:val="0"/>
          <w:bCs/>
          <w:szCs w:val="24"/>
        </w:rPr>
      </w:pPr>
      <w:r w:rsidRPr="00FA626D">
        <w:rPr>
          <w:rFonts w:ascii="Arial" w:hAnsi="Arial" w:cs="Arial"/>
          <w:b w:val="0"/>
          <w:bCs/>
          <w:szCs w:val="24"/>
        </w:rPr>
        <w:t>podpora účasti vystavovatelů, jejich výrobků, případně služeb na vybraných mezinárodních veletrzích a výstavách v zahraničí bez účasti MZe.</w:t>
      </w:r>
    </w:p>
    <w:p w:rsidR="006D7A17" w:rsidRPr="00FA626D" w:rsidRDefault="006D7A17" w:rsidP="00B5360A">
      <w:pPr>
        <w:ind w:left="2155" w:hanging="2155"/>
        <w:jc w:val="both"/>
        <w:rPr>
          <w:rFonts w:ascii="Arial" w:hAnsi="Arial" w:cs="Arial"/>
          <w:b/>
          <w:bCs/>
        </w:rPr>
      </w:pPr>
    </w:p>
    <w:p w:rsidR="006D7A17" w:rsidRPr="00FA626D" w:rsidRDefault="006D7A17" w:rsidP="00B5360A">
      <w:pPr>
        <w:ind w:left="2155" w:hanging="2155"/>
        <w:jc w:val="both"/>
        <w:rPr>
          <w:rFonts w:ascii="Arial" w:hAnsi="Arial" w:cs="Arial"/>
          <w:b/>
          <w:bCs/>
        </w:rPr>
      </w:pPr>
      <w:r w:rsidRPr="00FA626D">
        <w:rPr>
          <w:rFonts w:ascii="Arial" w:hAnsi="Arial" w:cs="Arial"/>
          <w:b/>
          <w:bCs/>
        </w:rPr>
        <w:t>Předmět dotace:</w:t>
      </w:r>
    </w:p>
    <w:p w:rsidR="006D7A17" w:rsidRPr="00FA626D" w:rsidRDefault="006D7A17" w:rsidP="00B5360A">
      <w:pPr>
        <w:pStyle w:val="Odstavecseseznamem"/>
        <w:ind w:left="0"/>
        <w:jc w:val="both"/>
        <w:rPr>
          <w:rFonts w:ascii="Arial" w:hAnsi="Arial" w:cs="Arial"/>
          <w:lang w:val="cs-CZ"/>
        </w:rPr>
      </w:pPr>
      <w:r w:rsidRPr="00FA626D">
        <w:rPr>
          <w:rFonts w:ascii="Arial" w:hAnsi="Arial" w:cs="Arial"/>
        </w:rPr>
        <w:t xml:space="preserve">Úhrada nájmu výstavní plochy a stavby stánku, úhrada cestovních nákladů a úhrada registračního poplatku subjektům účastnícím se zemědělských a potravinářských veletrhů a výstav v zahraničí v době od </w:t>
      </w:r>
      <w:r w:rsidRPr="00FA626D">
        <w:rPr>
          <w:rFonts w:ascii="Arial" w:hAnsi="Arial" w:cs="Arial"/>
          <w:lang w:val="cs-CZ"/>
        </w:rPr>
        <w:t xml:space="preserve">1.7.2016 do 30.6.2017. </w:t>
      </w:r>
    </w:p>
    <w:p w:rsidR="00BC197B" w:rsidRDefault="00BC197B" w:rsidP="00B5360A">
      <w:pPr>
        <w:jc w:val="both"/>
        <w:rPr>
          <w:rFonts w:ascii="Arial" w:hAnsi="Arial" w:cs="Arial"/>
          <w:bCs/>
        </w:rPr>
      </w:pPr>
    </w:p>
    <w:p w:rsidR="006D7A17" w:rsidRPr="00FA626D" w:rsidRDefault="006D7A17" w:rsidP="00B5360A">
      <w:pPr>
        <w:jc w:val="both"/>
        <w:rPr>
          <w:rFonts w:ascii="Arial" w:hAnsi="Arial" w:cs="Arial"/>
          <w:bCs/>
        </w:rPr>
      </w:pPr>
      <w:r w:rsidRPr="00FA626D">
        <w:rPr>
          <w:rFonts w:ascii="Arial" w:hAnsi="Arial" w:cs="Arial"/>
          <w:bCs/>
        </w:rPr>
        <w:t xml:space="preserve">Seznam </w:t>
      </w:r>
      <w:r w:rsidR="00BC197B">
        <w:rPr>
          <w:rFonts w:ascii="Arial" w:hAnsi="Arial" w:cs="Arial"/>
          <w:bCs/>
        </w:rPr>
        <w:t>příkladů</w:t>
      </w:r>
      <w:r w:rsidRPr="00FA626D">
        <w:rPr>
          <w:rFonts w:ascii="Arial" w:hAnsi="Arial" w:cs="Arial"/>
          <w:bCs/>
        </w:rPr>
        <w:t xml:space="preserve"> mezinárodních veletrhů a výstav, pro něž je možno</w:t>
      </w:r>
      <w:r w:rsidR="00BC197B">
        <w:rPr>
          <w:rFonts w:ascii="Arial" w:hAnsi="Arial" w:cs="Arial"/>
          <w:bCs/>
        </w:rPr>
        <w:t xml:space="preserve"> podat žádost, </w:t>
      </w:r>
      <w:r w:rsidRPr="00FA626D">
        <w:rPr>
          <w:rFonts w:ascii="Arial" w:hAnsi="Arial" w:cs="Arial"/>
          <w:bCs/>
        </w:rPr>
        <w:t>o dotaci je uveden v</w:t>
      </w:r>
      <w:r w:rsidR="00AD1F19">
        <w:rPr>
          <w:rFonts w:ascii="Arial" w:hAnsi="Arial" w:cs="Arial"/>
          <w:bCs/>
        </w:rPr>
        <w:t>e výkladu dotačního programu</w:t>
      </w:r>
      <w:r w:rsidRPr="00FA626D">
        <w:rPr>
          <w:rFonts w:ascii="Arial" w:hAnsi="Arial" w:cs="Arial"/>
          <w:bCs/>
        </w:rPr>
        <w:t>.</w:t>
      </w:r>
    </w:p>
    <w:p w:rsidR="006D7A17" w:rsidRPr="00FA626D" w:rsidRDefault="006D7A17" w:rsidP="00B5360A">
      <w:pPr>
        <w:pStyle w:val="Odstavecseseznamem"/>
        <w:ind w:left="0"/>
        <w:jc w:val="both"/>
        <w:rPr>
          <w:rFonts w:ascii="Arial" w:hAnsi="Arial" w:cs="Arial"/>
          <w:lang w:val="cs-CZ"/>
        </w:rPr>
      </w:pPr>
    </w:p>
    <w:p w:rsidR="006D7A17" w:rsidRPr="00FA626D" w:rsidRDefault="006D7A17" w:rsidP="00B5360A">
      <w:pPr>
        <w:jc w:val="both"/>
        <w:rPr>
          <w:rFonts w:ascii="Arial" w:hAnsi="Arial" w:cs="Arial"/>
          <w:bCs/>
        </w:rPr>
      </w:pPr>
      <w:r w:rsidRPr="00FA626D">
        <w:rPr>
          <w:rFonts w:ascii="Arial" w:hAnsi="Arial" w:cs="Arial"/>
          <w:b/>
          <w:bCs/>
        </w:rPr>
        <w:t>Subjekt:</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fyzická nebo právnická osoba podnikající na území České republiky a další organizace působící v odvětví zemědělství, potravinářství, krmivářství,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6D7A17" w:rsidRPr="00FA626D" w:rsidRDefault="006D7A17" w:rsidP="00B5360A">
      <w:pPr>
        <w:pStyle w:val="Zkladntext32"/>
        <w:rPr>
          <w:rFonts w:ascii="Arial" w:hAnsi="Arial" w:cs="Arial"/>
          <w:bCs/>
          <w:szCs w:val="24"/>
        </w:rPr>
      </w:pPr>
    </w:p>
    <w:p w:rsidR="006D7A17" w:rsidRPr="00FA626D" w:rsidRDefault="006D7A17" w:rsidP="00B5360A">
      <w:pPr>
        <w:ind w:left="2126" w:hanging="2126"/>
        <w:jc w:val="both"/>
        <w:rPr>
          <w:rFonts w:ascii="Arial" w:hAnsi="Arial" w:cs="Arial"/>
          <w:b/>
          <w:bCs/>
        </w:rPr>
      </w:pPr>
      <w:r w:rsidRPr="00FA626D">
        <w:rPr>
          <w:rFonts w:ascii="Arial" w:hAnsi="Arial" w:cs="Arial"/>
          <w:b/>
          <w:bCs/>
        </w:rPr>
        <w:t>Forma dotace:</w:t>
      </w:r>
    </w:p>
    <w:p w:rsidR="006D7A17" w:rsidRPr="00FA626D" w:rsidRDefault="006D7A17" w:rsidP="00B5360A">
      <w:pPr>
        <w:ind w:left="2126" w:hanging="2126"/>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výsledku hospodaření (dříve</w:t>
      </w:r>
      <w:r w:rsidRPr="00FA626D">
        <w:rPr>
          <w:rFonts w:ascii="Arial" w:hAnsi="Arial" w:cs="Arial"/>
          <w:b/>
        </w:rPr>
        <w:t xml:space="preserve"> </w:t>
      </w:r>
      <w:r w:rsidRPr="00FA626D">
        <w:rPr>
          <w:rFonts w:ascii="Arial" w:hAnsi="Arial" w:cs="Arial"/>
        </w:rPr>
        <w:t>neinvestiční).</w:t>
      </w:r>
    </w:p>
    <w:p w:rsidR="006D7A17" w:rsidRPr="00FA626D" w:rsidRDefault="006D7A17" w:rsidP="00B5360A">
      <w:pPr>
        <w:ind w:left="1644" w:hanging="1644"/>
        <w:jc w:val="both"/>
        <w:rPr>
          <w:rFonts w:ascii="Arial" w:hAnsi="Arial" w:cs="Arial"/>
          <w:b/>
          <w:bCs/>
        </w:rPr>
      </w:pPr>
    </w:p>
    <w:p w:rsidR="006D7A17" w:rsidRPr="00FA626D" w:rsidRDefault="006D7A17" w:rsidP="00B5360A">
      <w:pPr>
        <w:ind w:left="1644" w:hanging="1644"/>
        <w:jc w:val="both"/>
        <w:rPr>
          <w:rFonts w:ascii="Arial" w:hAnsi="Arial" w:cs="Arial"/>
          <w:bCs/>
        </w:rPr>
      </w:pPr>
      <w:r w:rsidRPr="00FA626D">
        <w:rPr>
          <w:rFonts w:ascii="Arial" w:hAnsi="Arial" w:cs="Arial"/>
          <w:b/>
          <w:bCs/>
        </w:rPr>
        <w:t>Výše dotace:</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 xml:space="preserve">maximálně do výše 100 % prokázaných nákladů na žadatele a veletrh a výstavu: </w:t>
      </w:r>
    </w:p>
    <w:p w:rsidR="006D7A17" w:rsidRPr="00FA626D" w:rsidRDefault="006D7A17" w:rsidP="00866850">
      <w:pPr>
        <w:numPr>
          <w:ilvl w:val="0"/>
          <w:numId w:val="61"/>
        </w:numPr>
        <w:jc w:val="both"/>
        <w:rPr>
          <w:rFonts w:ascii="Arial" w:hAnsi="Arial" w:cs="Arial"/>
        </w:rPr>
      </w:pPr>
      <w:r w:rsidRPr="00FA626D">
        <w:rPr>
          <w:rFonts w:ascii="Arial" w:hAnsi="Arial" w:cs="Arial"/>
        </w:rPr>
        <w:t xml:space="preserve">úhrada nákladů na pronájem výstavní plochy a na stavbu stánku pouze do výše 200 tis. Kč (pronájem výstavní plochy do max. výše 100 tis. Kč a výstavba stánku do max. výše 100 tis. Kč bez vybavení a bez technických sítí), </w:t>
      </w:r>
    </w:p>
    <w:p w:rsidR="006D7A17" w:rsidRPr="00FA626D" w:rsidRDefault="006D7A17" w:rsidP="00866850">
      <w:pPr>
        <w:numPr>
          <w:ilvl w:val="0"/>
          <w:numId w:val="61"/>
        </w:numPr>
        <w:jc w:val="both"/>
        <w:rPr>
          <w:rFonts w:ascii="Arial" w:hAnsi="Arial" w:cs="Arial"/>
        </w:rPr>
      </w:pPr>
      <w:r w:rsidRPr="00FA626D">
        <w:rPr>
          <w:rFonts w:ascii="Arial" w:hAnsi="Arial" w:cs="Arial"/>
        </w:rPr>
        <w:t xml:space="preserve">úhrada nákladů na cestovní výlohy (zpáteční letenka v ekonomické třídě pro jednoho zástupce účastnící se společnosti do veletržní destinace) </w:t>
      </w:r>
    </w:p>
    <w:p w:rsidR="006D7A17" w:rsidRPr="00FA626D" w:rsidRDefault="006D7A17" w:rsidP="00866850">
      <w:pPr>
        <w:numPr>
          <w:ilvl w:val="0"/>
          <w:numId w:val="61"/>
        </w:numPr>
        <w:jc w:val="both"/>
        <w:rPr>
          <w:rFonts w:ascii="Arial" w:hAnsi="Arial" w:cs="Arial"/>
        </w:rPr>
      </w:pPr>
      <w:r w:rsidRPr="00FA626D">
        <w:rPr>
          <w:rFonts w:ascii="Arial" w:hAnsi="Arial" w:cs="Arial"/>
        </w:rPr>
        <w:t xml:space="preserve">úhrada registračního poplatku v celé výši. </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r w:rsidRPr="00FA626D">
        <w:rPr>
          <w:rFonts w:ascii="Arial" w:hAnsi="Arial" w:cs="Arial"/>
        </w:rPr>
        <w:t>Zahraniční DPH není uznatelným nákladem.</w:t>
      </w:r>
    </w:p>
    <w:p w:rsidR="006D7A17" w:rsidRPr="00FA626D" w:rsidRDefault="006D7A17" w:rsidP="00B5360A">
      <w:pPr>
        <w:pStyle w:val="Zkladntext32"/>
        <w:rPr>
          <w:rFonts w:ascii="Arial" w:hAnsi="Arial" w:cs="Arial"/>
          <w:bCs/>
          <w:szCs w:val="24"/>
        </w:rPr>
      </w:pPr>
    </w:p>
    <w:p w:rsidR="006D7A17" w:rsidRPr="00FA626D" w:rsidRDefault="006D7A17" w:rsidP="00B5360A">
      <w:pPr>
        <w:jc w:val="both"/>
        <w:rPr>
          <w:rFonts w:ascii="Arial" w:hAnsi="Arial" w:cs="Arial"/>
        </w:rPr>
      </w:pPr>
      <w:r w:rsidRPr="00FA626D">
        <w:rPr>
          <w:rFonts w:ascii="Arial" w:hAnsi="Arial" w:cs="Arial"/>
        </w:rPr>
        <w:t>Vzhledem k limitu finančního rozpočtu pro dotační program 9.H. může být procento krytí výše uvedených nákladů sníženo poměrně dle počtu žadatelů a požadovaných nákladů.</w:t>
      </w:r>
    </w:p>
    <w:p w:rsidR="006D7A17" w:rsidRPr="00DB2847" w:rsidRDefault="006D7A17" w:rsidP="00B5360A">
      <w:pPr>
        <w:jc w:val="both"/>
        <w:rPr>
          <w:rFonts w:ascii="Arial" w:hAnsi="Arial" w:cs="Arial"/>
        </w:rPr>
      </w:pPr>
    </w:p>
    <w:p w:rsidR="00DB2847" w:rsidRPr="00DB2847" w:rsidRDefault="00DB2847" w:rsidP="00B5360A">
      <w:pPr>
        <w:pStyle w:val="Zkladntext32"/>
        <w:rPr>
          <w:rFonts w:ascii="Arial" w:hAnsi="Arial" w:cs="Arial"/>
          <w:b w:val="0"/>
          <w:color w:val="000000"/>
          <w:szCs w:val="24"/>
        </w:rPr>
      </w:pPr>
      <w:r w:rsidRPr="00DB2847">
        <w:rPr>
          <w:rFonts w:ascii="Arial" w:hAnsi="Arial" w:cs="Arial"/>
          <w:b w:val="0"/>
          <w:color w:val="000000"/>
          <w:szCs w:val="24"/>
        </w:rPr>
        <w:t xml:space="preserve">Dotace může být poskytnuta jednomu subjektu pouze třikrát na stejný veletrh či výstavu (na tři ročníky stejného veletrhu či výstavy, které nemusí následovat po sobě). Na čtvrtou a další účast již podpora nebude poskytována. </w:t>
      </w:r>
    </w:p>
    <w:p w:rsidR="00DB2847" w:rsidRDefault="00DB2847" w:rsidP="00B5360A">
      <w:pPr>
        <w:pStyle w:val="Zkladntext32"/>
        <w:rPr>
          <w:rFonts w:ascii="Arial" w:hAnsi="Arial" w:cs="Arial"/>
          <w:color w:val="000000"/>
          <w:sz w:val="22"/>
          <w:szCs w:val="22"/>
        </w:rPr>
      </w:pPr>
    </w:p>
    <w:p w:rsidR="006D7A17" w:rsidRPr="00FA626D" w:rsidRDefault="006D7A17" w:rsidP="00B5360A">
      <w:pPr>
        <w:pStyle w:val="Zkladntext32"/>
        <w:rPr>
          <w:rFonts w:ascii="Arial" w:hAnsi="Arial" w:cs="Arial"/>
          <w:b w:val="0"/>
          <w:szCs w:val="24"/>
        </w:rPr>
      </w:pPr>
      <w:r w:rsidRPr="00FA626D">
        <w:rPr>
          <w:rFonts w:ascii="Arial" w:hAnsi="Arial" w:cs="Arial"/>
          <w:szCs w:val="24"/>
        </w:rPr>
        <w:t>Upozornění:</w:t>
      </w:r>
      <w:r w:rsidRPr="00FA626D">
        <w:rPr>
          <w:rFonts w:ascii="Arial" w:hAnsi="Arial" w:cs="Arial"/>
          <w:b w:val="0"/>
          <w:szCs w:val="24"/>
        </w:rPr>
        <w:t xml:space="preserve"> </w:t>
      </w:r>
    </w:p>
    <w:p w:rsidR="006D7A17" w:rsidRPr="00FA626D" w:rsidRDefault="006D7A17" w:rsidP="00B5360A">
      <w:pPr>
        <w:pStyle w:val="Zkladntext32"/>
        <w:rPr>
          <w:rFonts w:ascii="Arial" w:hAnsi="Arial" w:cs="Arial"/>
          <w:b w:val="0"/>
          <w:bCs/>
          <w:u w:val="single"/>
        </w:rPr>
      </w:pPr>
      <w:r w:rsidRPr="00FA626D">
        <w:rPr>
          <w:rFonts w:ascii="Arial" w:hAnsi="Arial" w:cs="Arial"/>
          <w:b w:val="0"/>
          <w:bCs/>
          <w:u w:val="single"/>
        </w:rPr>
        <w:t>Podmínkou pro poskytnutí dotace je viditelné</w:t>
      </w:r>
      <w:r w:rsidRPr="00FA626D">
        <w:rPr>
          <w:rFonts w:ascii="Arial" w:hAnsi="Arial" w:cs="Arial"/>
          <w:b w:val="0"/>
          <w:bCs/>
        </w:rPr>
        <w:t xml:space="preserve"> </w:t>
      </w:r>
      <w:r w:rsidRPr="00FA626D">
        <w:rPr>
          <w:rFonts w:ascii="Arial" w:hAnsi="Arial" w:cs="Arial"/>
          <w:b w:val="0"/>
          <w:bCs/>
          <w:u w:val="single"/>
        </w:rPr>
        <w:t>označení stánku (cedulemi či banery na čelní straně stánku):</w:t>
      </w:r>
    </w:p>
    <w:p w:rsidR="006D7A17" w:rsidRPr="00FA626D" w:rsidRDefault="006D7A17" w:rsidP="00866850">
      <w:pPr>
        <w:pStyle w:val="Zkladntext32"/>
        <w:numPr>
          <w:ilvl w:val="0"/>
          <w:numId w:val="61"/>
        </w:numPr>
        <w:rPr>
          <w:rFonts w:ascii="Arial" w:hAnsi="Arial" w:cs="Arial"/>
          <w:b w:val="0"/>
          <w:strike/>
          <w:szCs w:val="24"/>
        </w:rPr>
      </w:pPr>
      <w:r w:rsidRPr="00FA626D">
        <w:rPr>
          <w:rFonts w:ascii="Arial" w:hAnsi="Arial" w:cs="Arial"/>
          <w:b w:val="0"/>
          <w:bCs/>
          <w:u w:val="single"/>
        </w:rPr>
        <w:t>názvem státu a vlajkou ČR (rozměry cca 150 x 50 cm)</w:t>
      </w:r>
    </w:p>
    <w:p w:rsidR="006D7A17" w:rsidRPr="00FA626D" w:rsidRDefault="006D7A17" w:rsidP="00866850">
      <w:pPr>
        <w:pStyle w:val="Zkladntext32"/>
        <w:numPr>
          <w:ilvl w:val="0"/>
          <w:numId w:val="61"/>
        </w:numPr>
        <w:rPr>
          <w:rFonts w:ascii="Arial" w:hAnsi="Arial" w:cs="Arial"/>
          <w:b w:val="0"/>
          <w:strike/>
          <w:szCs w:val="24"/>
        </w:rPr>
      </w:pPr>
      <w:r w:rsidRPr="00FA626D">
        <w:rPr>
          <w:rFonts w:ascii="Arial" w:hAnsi="Arial" w:cs="Arial"/>
          <w:b w:val="0"/>
          <w:bCs/>
          <w:u w:val="single"/>
        </w:rPr>
        <w:t xml:space="preserve">logem Ministerstva zemědělství a kontaktními údaji – www.eagri.cz (rozměry cca 50x30 cm) </w:t>
      </w:r>
    </w:p>
    <w:p w:rsidR="006D7A17" w:rsidRPr="00FA626D" w:rsidRDefault="006D7A17" w:rsidP="00B5360A">
      <w:pPr>
        <w:pStyle w:val="Zkladntext32"/>
        <w:rPr>
          <w:rFonts w:ascii="Arial" w:hAnsi="Arial" w:cs="Arial"/>
          <w:b w:val="0"/>
          <w:szCs w:val="24"/>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Poznámka:</w:t>
      </w:r>
    </w:p>
    <w:p w:rsidR="006D7A17" w:rsidRPr="00FA626D" w:rsidRDefault="006D7A17" w:rsidP="00866850">
      <w:pPr>
        <w:pStyle w:val="Zkladntext32"/>
        <w:numPr>
          <w:ilvl w:val="0"/>
          <w:numId w:val="63"/>
        </w:numPr>
        <w:spacing w:before="120"/>
        <w:rPr>
          <w:rFonts w:ascii="Arial" w:hAnsi="Arial" w:cs="Arial"/>
          <w:b w:val="0"/>
          <w:szCs w:val="24"/>
        </w:rPr>
      </w:pPr>
      <w:r w:rsidRPr="00FA626D">
        <w:rPr>
          <w:rFonts w:ascii="Arial" w:hAnsi="Arial" w:cs="Arial"/>
          <w:szCs w:val="24"/>
        </w:rPr>
        <w:t>Malým a středním podnikům</w:t>
      </w:r>
      <w:r w:rsidRPr="00FA626D">
        <w:rPr>
          <w:rFonts w:ascii="Arial" w:hAnsi="Arial" w:cs="Arial"/>
          <w:b w:val="0"/>
          <w:bCs/>
          <w:szCs w:val="24"/>
        </w:rPr>
        <w:t xml:space="preserve"> působícím v produkci a zpracování zemědělských produktů spadajících do Přílohy I Smlouvy o fungování EU </w:t>
      </w:r>
      <w:r w:rsidRPr="00FA626D">
        <w:rPr>
          <w:rFonts w:ascii="Arial" w:hAnsi="Arial" w:cs="Arial"/>
          <w:b w:val="0"/>
          <w:bCs/>
          <w:szCs w:val="24"/>
        </w:rPr>
        <w:br/>
        <w:t>a jejich uvádění na trh bude podpora poskytována podle čl. 24 nařízení Komise (EU) č. 702/2014.</w:t>
      </w:r>
    </w:p>
    <w:p w:rsidR="006D7A17" w:rsidRPr="00FA626D" w:rsidRDefault="006D7A17" w:rsidP="00866850">
      <w:pPr>
        <w:pStyle w:val="Zkladntext32"/>
        <w:numPr>
          <w:ilvl w:val="0"/>
          <w:numId w:val="63"/>
        </w:numPr>
        <w:spacing w:before="120"/>
        <w:rPr>
          <w:rFonts w:ascii="Arial" w:hAnsi="Arial" w:cs="Arial"/>
          <w:b w:val="0"/>
          <w:bCs/>
          <w:szCs w:val="24"/>
        </w:rPr>
      </w:pPr>
      <w:r w:rsidRPr="00FA626D">
        <w:rPr>
          <w:rFonts w:ascii="Arial" w:hAnsi="Arial" w:cs="Arial"/>
          <w:szCs w:val="24"/>
        </w:rPr>
        <w:t>Velkým podnikům</w:t>
      </w:r>
      <w:r w:rsidRPr="00FA626D">
        <w:rPr>
          <w:rFonts w:ascii="Arial" w:hAnsi="Arial" w:cs="Arial"/>
          <w:b w:val="0"/>
          <w:bCs/>
          <w:szCs w:val="24"/>
        </w:rPr>
        <w:t xml:space="preserve"> působícím v produkci a zpracování zemědělských produktů spadajících do Přílohy I Smlouvy o fungování EU a jejich uvádění na trh bude podpora poskytována v režimu </w:t>
      </w:r>
      <w:r w:rsidRPr="00FA626D">
        <w:rPr>
          <w:rFonts w:ascii="Arial" w:hAnsi="Arial" w:cs="Arial"/>
          <w:b w:val="0"/>
          <w:bCs/>
          <w:i/>
          <w:iCs/>
          <w:szCs w:val="24"/>
        </w:rPr>
        <w:t>de minimis</w:t>
      </w:r>
      <w:r w:rsidRPr="00FA626D">
        <w:rPr>
          <w:rFonts w:ascii="Arial" w:hAnsi="Arial" w:cs="Arial"/>
          <w:b w:val="0"/>
          <w:bCs/>
          <w:szCs w:val="24"/>
        </w:rPr>
        <w:t xml:space="preserve">, tj. podle nařízení Komise (EU) č. 1407/2013 o použití článků 107 a 108 Smlouvy o fungování EU na podporu </w:t>
      </w:r>
      <w:r w:rsidRPr="00FA626D">
        <w:rPr>
          <w:rFonts w:ascii="Arial" w:hAnsi="Arial" w:cs="Arial"/>
          <w:b w:val="0"/>
          <w:bCs/>
          <w:i/>
          <w:iCs/>
          <w:szCs w:val="24"/>
        </w:rPr>
        <w:t>de minimis</w:t>
      </w:r>
      <w:r w:rsidRPr="00FA626D">
        <w:rPr>
          <w:rFonts w:ascii="Arial" w:hAnsi="Arial" w:cs="Arial"/>
          <w:b w:val="0"/>
          <w:bCs/>
          <w:szCs w:val="24"/>
        </w:rPr>
        <w:t xml:space="preserve"> (pro vystavovatele z odvětví zpracování zemědělských produktů uvedených v Příloze I Smlouvy a jejich uvádění na trh) anebo podle nařízení Komise (EU) č. 1408/2013 o použití článků 107 a 108 Smlouvy </w:t>
      </w:r>
      <w:r w:rsidRPr="00FA626D">
        <w:rPr>
          <w:rFonts w:ascii="Arial" w:hAnsi="Arial" w:cs="Arial"/>
          <w:b w:val="0"/>
          <w:bCs/>
          <w:szCs w:val="24"/>
        </w:rPr>
        <w:br/>
      </w:r>
      <w:r w:rsidRPr="00FA626D">
        <w:rPr>
          <w:rFonts w:ascii="Arial" w:hAnsi="Arial" w:cs="Arial"/>
          <w:b w:val="0"/>
          <w:bCs/>
          <w:szCs w:val="24"/>
        </w:rPr>
        <w:lastRenderedPageBreak/>
        <w:t xml:space="preserve">o fungování EU na podporu </w:t>
      </w:r>
      <w:r w:rsidRPr="00FA626D">
        <w:rPr>
          <w:rFonts w:ascii="Arial" w:hAnsi="Arial" w:cs="Arial"/>
          <w:b w:val="0"/>
          <w:bCs/>
          <w:i/>
          <w:iCs/>
          <w:szCs w:val="24"/>
        </w:rPr>
        <w:t>de minimis</w:t>
      </w:r>
      <w:r w:rsidRPr="00FA626D">
        <w:rPr>
          <w:rFonts w:ascii="Arial" w:hAnsi="Arial" w:cs="Arial"/>
          <w:b w:val="0"/>
          <w:bCs/>
          <w:szCs w:val="24"/>
        </w:rPr>
        <w:t xml:space="preserve"> v odvětví zemědělství (pro vystavovatele z odvětví zemědělské prvovýroby).</w:t>
      </w:r>
    </w:p>
    <w:p w:rsidR="006D7A17" w:rsidRPr="00FA626D" w:rsidRDefault="006D7A17" w:rsidP="00866850">
      <w:pPr>
        <w:pStyle w:val="Zkladntext32"/>
        <w:numPr>
          <w:ilvl w:val="0"/>
          <w:numId w:val="63"/>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1407/2013. </w:t>
      </w:r>
    </w:p>
    <w:p w:rsidR="006D7A17" w:rsidRPr="00FA626D" w:rsidRDefault="006D7A17" w:rsidP="00866850">
      <w:pPr>
        <w:pStyle w:val="Zkladntext32"/>
        <w:numPr>
          <w:ilvl w:val="0"/>
          <w:numId w:val="63"/>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rybolovu a akvakultury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717/2014 o použití článků 107 a 108 Smlouvy o fungování EU na podporu </w:t>
      </w:r>
      <w:r w:rsidRPr="00FA626D">
        <w:rPr>
          <w:rFonts w:ascii="Arial" w:hAnsi="Arial" w:cs="Arial"/>
          <w:b w:val="0"/>
          <w:bCs/>
          <w:i/>
          <w:szCs w:val="24"/>
        </w:rPr>
        <w:t>de minimis</w:t>
      </w:r>
      <w:r w:rsidRPr="00FA626D">
        <w:rPr>
          <w:rFonts w:ascii="Arial" w:hAnsi="Arial" w:cs="Arial"/>
          <w:b w:val="0"/>
          <w:bCs/>
          <w:szCs w:val="24"/>
        </w:rPr>
        <w:t xml:space="preserve"> v odvětví rybolovu a akvakultury.</w:t>
      </w:r>
    </w:p>
    <w:p w:rsidR="006D7A17" w:rsidRPr="00FA626D" w:rsidRDefault="006D7A17" w:rsidP="00B5360A">
      <w:pPr>
        <w:jc w:val="both"/>
        <w:rPr>
          <w:rFonts w:ascii="Arial" w:hAnsi="Arial" w:cs="Arial"/>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Obsah žádosti:</w:t>
      </w:r>
    </w:p>
    <w:p w:rsidR="006D7A17" w:rsidRPr="00FA626D" w:rsidRDefault="006D7A17" w:rsidP="00B5360A">
      <w:pPr>
        <w:pStyle w:val="Zkladntext32"/>
        <w:rPr>
          <w:rFonts w:ascii="Arial" w:hAnsi="Arial" w:cs="Arial"/>
          <w:bCs/>
          <w:szCs w:val="24"/>
        </w:rPr>
      </w:pPr>
      <w:r w:rsidRPr="00FA626D">
        <w:rPr>
          <w:rFonts w:ascii="Arial" w:hAnsi="Arial" w:cs="Arial"/>
          <w:bCs/>
          <w:szCs w:val="24"/>
        </w:rPr>
        <w:t>doklady podávané před zahájením výstavy</w:t>
      </w:r>
    </w:p>
    <w:p w:rsidR="006D7A17" w:rsidRPr="00FA626D" w:rsidRDefault="006D7A17" w:rsidP="00866850">
      <w:pPr>
        <w:pStyle w:val="Zkladntext32"/>
        <w:numPr>
          <w:ilvl w:val="0"/>
          <w:numId w:val="64"/>
        </w:numPr>
        <w:rPr>
          <w:rFonts w:ascii="Arial" w:hAnsi="Arial" w:cs="Arial"/>
          <w:b w:val="0"/>
          <w:bCs/>
          <w:szCs w:val="24"/>
        </w:rPr>
      </w:pPr>
      <w:r w:rsidRPr="00FA626D">
        <w:rPr>
          <w:rFonts w:ascii="Arial" w:hAnsi="Arial" w:cs="Arial"/>
          <w:b w:val="0"/>
          <w:szCs w:val="24"/>
        </w:rPr>
        <w:t>žádost o podporu na účast na zahraničním veletrhu/výstavě (motivační formulář) v</w:t>
      </w:r>
      <w:r w:rsidR="00AD1F19">
        <w:rPr>
          <w:rFonts w:ascii="Arial" w:hAnsi="Arial" w:cs="Arial"/>
          <w:b w:val="0"/>
          <w:szCs w:val="24"/>
        </w:rPr>
        <w:t xml:space="preserve">iz </w:t>
      </w:r>
      <w:r w:rsidR="00DB2847">
        <w:rPr>
          <w:rFonts w:ascii="Arial" w:hAnsi="Arial" w:cs="Arial"/>
          <w:b w:val="0"/>
          <w:szCs w:val="24"/>
        </w:rPr>
        <w:t xml:space="preserve">přílohová </w:t>
      </w:r>
      <w:r w:rsidR="00AD1F19">
        <w:rPr>
          <w:rFonts w:ascii="Arial" w:hAnsi="Arial" w:cs="Arial"/>
          <w:b w:val="0"/>
          <w:szCs w:val="24"/>
        </w:rPr>
        <w:t>tabulka č. 3 </w:t>
      </w:r>
      <w:r w:rsidRPr="00FA626D">
        <w:rPr>
          <w:rFonts w:ascii="Arial" w:hAnsi="Arial" w:cs="Arial"/>
          <w:b w:val="0"/>
          <w:szCs w:val="24"/>
        </w:rPr>
        <w:t xml:space="preserve"> Zásad předložená nejpozději den před zahájením akce –</w:t>
      </w:r>
      <w:r w:rsidR="00BC197B">
        <w:rPr>
          <w:rFonts w:ascii="Arial" w:hAnsi="Arial" w:cs="Arial"/>
          <w:b w:val="0"/>
          <w:szCs w:val="24"/>
        </w:rPr>
        <w:t xml:space="preserve"> </w:t>
      </w:r>
      <w:r w:rsidRPr="00FA626D">
        <w:rPr>
          <w:rFonts w:ascii="Arial" w:hAnsi="Arial" w:cs="Arial"/>
          <w:b w:val="0"/>
          <w:szCs w:val="24"/>
        </w:rPr>
        <w:t xml:space="preserve">e-mailem na adresu </w:t>
      </w:r>
      <w:r w:rsidRPr="00FA626D">
        <w:rPr>
          <w:rFonts w:ascii="Arial" w:hAnsi="Arial" w:cs="Arial"/>
          <w:b w:val="0"/>
          <w:bCs/>
        </w:rPr>
        <w:t>Oddělení komunikace s veřejností</w:t>
      </w:r>
      <w:r w:rsidRPr="00FA626D">
        <w:rPr>
          <w:rFonts w:ascii="Arial" w:hAnsi="Arial" w:cs="Arial"/>
          <w:b w:val="0"/>
          <w:szCs w:val="24"/>
        </w:rPr>
        <w:t xml:space="preserve"> MZe - </w:t>
      </w:r>
      <w:r w:rsidR="00DB2847" w:rsidRPr="00DB2847">
        <w:rPr>
          <w:rFonts w:ascii="Arial" w:hAnsi="Arial" w:cs="Arial"/>
          <w:b w:val="0"/>
          <w:szCs w:val="24"/>
        </w:rPr>
        <w:t>jitka.borkovcova@mze.cz</w:t>
      </w:r>
      <w:r w:rsidR="00DB2847">
        <w:rPr>
          <w:rFonts w:ascii="Arial" w:hAnsi="Arial" w:cs="Arial"/>
          <w:b w:val="0"/>
          <w:szCs w:val="24"/>
        </w:rPr>
        <w:t>, emerich.vacek@mze.cz</w:t>
      </w:r>
      <w:r w:rsidRPr="00FA626D">
        <w:rPr>
          <w:rFonts w:ascii="Arial" w:hAnsi="Arial" w:cs="Arial"/>
          <w:b w:val="0"/>
          <w:szCs w:val="24"/>
        </w:rPr>
        <w:t xml:space="preserve"> (</w:t>
      </w:r>
      <w:r w:rsidRPr="00FA626D">
        <w:rPr>
          <w:rFonts w:ascii="Arial" w:hAnsi="Arial" w:cs="Arial"/>
          <w:b w:val="0"/>
          <w:szCs w:val="24"/>
          <w:u w:val="single"/>
        </w:rPr>
        <w:t xml:space="preserve">doloží pouze malé a střední podniky působící  v produkci a zpracování zemědělských produktů spadajících do Přílohy I Smlouvy o fungování EU a jejich uvádění na trh. </w:t>
      </w:r>
      <w:r w:rsidRPr="00FA626D">
        <w:rPr>
          <w:rFonts w:ascii="Arial" w:hAnsi="Arial" w:cs="Arial"/>
          <w:b w:val="0"/>
          <w:bCs/>
          <w:szCs w:val="24"/>
        </w:rPr>
        <w:t>Originál bude předložen společně s žádostí o dotaci</w:t>
      </w:r>
      <w:r w:rsidR="00BC197B">
        <w:rPr>
          <w:rFonts w:ascii="Arial" w:hAnsi="Arial" w:cs="Arial"/>
          <w:b w:val="0"/>
          <w:bCs/>
          <w:szCs w:val="24"/>
        </w:rPr>
        <w:t>)</w:t>
      </w:r>
      <w:r w:rsidRPr="00FA626D">
        <w:rPr>
          <w:rFonts w:ascii="Arial" w:hAnsi="Arial" w:cs="Arial"/>
          <w:b w:val="0"/>
          <w:bCs/>
          <w:szCs w:val="24"/>
        </w:rPr>
        <w:t>.</w:t>
      </w:r>
    </w:p>
    <w:p w:rsidR="006D7A17" w:rsidRPr="00FA626D" w:rsidRDefault="006D7A17" w:rsidP="00B5360A">
      <w:pPr>
        <w:ind w:left="720"/>
        <w:jc w:val="both"/>
        <w:rPr>
          <w:rFonts w:ascii="Arial" w:hAnsi="Arial" w:cs="Arial"/>
          <w:bCs/>
        </w:rPr>
      </w:pPr>
    </w:p>
    <w:p w:rsidR="006D7A17" w:rsidRPr="00FA626D" w:rsidRDefault="006D7A17" w:rsidP="00B5360A">
      <w:pPr>
        <w:jc w:val="both"/>
        <w:rPr>
          <w:rFonts w:ascii="Arial" w:hAnsi="Arial" w:cs="Arial"/>
          <w:b/>
          <w:bCs/>
        </w:rPr>
      </w:pPr>
      <w:r w:rsidRPr="00FA626D">
        <w:rPr>
          <w:rFonts w:ascii="Arial" w:hAnsi="Arial" w:cs="Arial"/>
          <w:b/>
          <w:bCs/>
        </w:rPr>
        <w:t>doklady podávané při žádosti o dotaci po ukončení výstav</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 xml:space="preserve">identifikační údaje zpracované podle </w:t>
      </w:r>
      <w:r w:rsidR="00AD1F19">
        <w:rPr>
          <w:rFonts w:ascii="Arial" w:hAnsi="Arial" w:cs="Arial"/>
        </w:rPr>
        <w:t>vzorových formulářů</w:t>
      </w:r>
      <w:r w:rsidRPr="00FA626D">
        <w:rPr>
          <w:rFonts w:ascii="Arial" w:hAnsi="Arial" w:cs="Arial"/>
        </w:rPr>
        <w:t>,</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prokazující působnost subjektů zprostředkovávajících poplatkové lovy na území ČR,</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doklad o zřízení bankovního účtu žadatele (smlouva o zřízení bankovního účtu nebo bankovní výpis předmětného účtu apod.),</w:t>
      </w:r>
    </w:p>
    <w:p w:rsidR="006D7A17" w:rsidRDefault="006D7A17" w:rsidP="00866850">
      <w:pPr>
        <w:numPr>
          <w:ilvl w:val="0"/>
          <w:numId w:val="65"/>
        </w:numPr>
        <w:ind w:left="0" w:hanging="357"/>
        <w:jc w:val="both"/>
        <w:rPr>
          <w:rFonts w:ascii="Arial" w:hAnsi="Arial" w:cs="Arial"/>
        </w:rPr>
      </w:pPr>
      <w:r w:rsidRPr="00FA626D">
        <w:rPr>
          <w:rFonts w:ascii="Arial" w:hAnsi="Arial" w:cs="Arial"/>
        </w:rPr>
        <w:t>doklad plátce DPH (doloží pouze plátce DPH),</w:t>
      </w:r>
    </w:p>
    <w:p w:rsidR="006D7A17" w:rsidRPr="006D7A17" w:rsidRDefault="006D7A17" w:rsidP="00866850">
      <w:pPr>
        <w:numPr>
          <w:ilvl w:val="0"/>
          <w:numId w:val="65"/>
        </w:numPr>
        <w:ind w:left="0" w:hanging="357"/>
        <w:jc w:val="both"/>
        <w:rPr>
          <w:rFonts w:ascii="Arial" w:hAnsi="Arial" w:cs="Arial"/>
        </w:rPr>
      </w:pPr>
      <w:r w:rsidRPr="000F135C">
        <w:rPr>
          <w:rFonts w:ascii="Arial" w:hAnsi="Arial" w:cs="Arial"/>
        </w:rPr>
        <w:t xml:space="preserve">daňové doklady (faktura nebo faktury o úhradě nákladů na plochu a stavbu stánku včetně technických přípojek, nákladů na cestovní výlohy a o úhradě registračního poplatku) a doklady prokazující zaplacení nákladů na předmět dotace (výpis z účtu s realizovanou platbou za plochu a stavbu stánku, platbou za zpáteční letenku a platbou za registrační poplatek), pokud je platba provedena v jiné měně než CZK, je nutno doložit příslušný devizový kurz kopií kurzovního lístku </w:t>
      </w:r>
      <w:r w:rsidRPr="006D7A17">
        <w:rPr>
          <w:rFonts w:ascii="Arial" w:hAnsi="Arial" w:cs="Arial"/>
        </w:rPr>
        <w:t>platného v den odečtu částky z banky (kurz ČNB nebo kurz banky žadatele uvedený na výpisu z účtu žadatele zaokrouhlený na dvě desetinná místa) a přepočet na CZK,</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doklady prokazující účast firmy na veletrhu/výstavě (kopie přihlášky k účasti na veletrhu, fotodokumentace stánku),</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lastRenderedPageBreak/>
        <w:t>vyplněná</w:t>
      </w:r>
      <w:r w:rsidR="00AD1F19">
        <w:rPr>
          <w:rFonts w:ascii="Arial" w:hAnsi="Arial" w:cs="Arial"/>
        </w:rPr>
        <w:t xml:space="preserve"> přílohová tabulka</w:t>
      </w:r>
      <w:r w:rsidR="00DB2847">
        <w:rPr>
          <w:rFonts w:ascii="Arial" w:hAnsi="Arial" w:cs="Arial"/>
        </w:rPr>
        <w:t xml:space="preserve"> č. 2</w:t>
      </w:r>
      <w:r w:rsidRPr="00FA626D">
        <w:rPr>
          <w:rFonts w:ascii="Arial" w:hAnsi="Arial" w:cs="Arial"/>
        </w:rPr>
        <w:t>,</w:t>
      </w:r>
    </w:p>
    <w:p w:rsidR="006D7A17" w:rsidRPr="00FA626D" w:rsidRDefault="006D7A17" w:rsidP="00B5360A">
      <w:pPr>
        <w:ind w:hanging="357"/>
        <w:jc w:val="both"/>
        <w:rPr>
          <w:rFonts w:ascii="Arial" w:hAnsi="Arial" w:cs="Arial"/>
          <w:strike/>
        </w:rPr>
      </w:pPr>
      <w:r w:rsidRPr="00FA626D">
        <w:rPr>
          <w:rFonts w:ascii="Arial" w:hAnsi="Arial" w:cs="Arial"/>
        </w:rPr>
        <w:t xml:space="preserve">h) čestné prohlášení k podpoře </w:t>
      </w:r>
      <w:r w:rsidRPr="00FA626D">
        <w:rPr>
          <w:rFonts w:ascii="Arial" w:hAnsi="Arial" w:cs="Arial"/>
          <w:i/>
        </w:rPr>
        <w:t>de minimis</w:t>
      </w:r>
      <w:r w:rsidRPr="00FA626D">
        <w:rPr>
          <w:rFonts w:ascii="Arial" w:hAnsi="Arial" w:cs="Arial"/>
        </w:rPr>
        <w:t xml:space="preserve"> (doloží všechny podniky </w:t>
      </w:r>
      <w:r w:rsidRPr="00FA626D">
        <w:rPr>
          <w:rFonts w:ascii="Arial" w:hAnsi="Arial" w:cs="Arial"/>
          <w:u w:val="single"/>
        </w:rPr>
        <w:t xml:space="preserve">kromě </w:t>
      </w:r>
      <w:r w:rsidRPr="00FA626D">
        <w:rPr>
          <w:rFonts w:ascii="Arial" w:hAnsi="Arial" w:cs="Arial"/>
        </w:rPr>
        <w:t>malých a středních podniků působících v produkci a zpracování zemědělských produktů spadajících do přílohy I Smlouvy o fungování EU a jejich uvádění na trh)</w:t>
      </w:r>
      <w:r w:rsidRPr="00FA626D">
        <w:rPr>
          <w:rFonts w:ascii="Arial" w:hAnsi="Arial" w:cs="Arial"/>
          <w:u w:val="single"/>
        </w:rPr>
        <w:t>.</w:t>
      </w:r>
    </w:p>
    <w:p w:rsidR="00583609" w:rsidRDefault="00583609" w:rsidP="00B5360A">
      <w:pPr>
        <w:jc w:val="both"/>
        <w:rPr>
          <w:rFonts w:ascii="Arial" w:hAnsi="Arial" w:cs="Arial"/>
          <w:b/>
          <w:bCs/>
        </w:rPr>
      </w:pPr>
    </w:p>
    <w:p w:rsidR="006D7A17" w:rsidRPr="00FA626D" w:rsidRDefault="006D7A17" w:rsidP="00B5360A">
      <w:pPr>
        <w:jc w:val="both"/>
        <w:rPr>
          <w:rFonts w:ascii="Arial" w:hAnsi="Arial" w:cs="Arial"/>
          <w:b/>
          <w:bCs/>
        </w:rPr>
      </w:pPr>
      <w:r w:rsidRPr="00FA626D">
        <w:rPr>
          <w:rFonts w:ascii="Arial" w:hAnsi="Arial" w:cs="Arial"/>
          <w:b/>
          <w:bCs/>
        </w:rPr>
        <w:t>Zhodnocení účinnosti:</w:t>
      </w:r>
    </w:p>
    <w:p w:rsidR="006D7A17" w:rsidRPr="00FA626D" w:rsidRDefault="006D7A17" w:rsidP="00B5360A">
      <w:pPr>
        <w:jc w:val="both"/>
        <w:rPr>
          <w:rFonts w:ascii="Arial" w:hAnsi="Arial" w:cs="Arial"/>
        </w:rPr>
      </w:pPr>
      <w:r w:rsidRPr="00FA626D">
        <w:rPr>
          <w:rFonts w:ascii="Arial" w:hAnsi="Arial" w:cs="Arial"/>
        </w:rPr>
        <w:t>zpracuje Ministerstvo zemědělství dle předmětu dotace.</w:t>
      </w:r>
      <w:r w:rsidR="00741BB8">
        <w:rPr>
          <w:rStyle w:val="Znakapoznpodarou"/>
          <w:rFonts w:ascii="Arial" w:hAnsi="Arial" w:cs="Arial"/>
        </w:rPr>
        <w:footnoteReference w:id="41"/>
      </w: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F4501C" w:rsidRDefault="00F4501C" w:rsidP="00B5360A">
      <w:pPr>
        <w:ind w:left="2693" w:hanging="2693"/>
        <w:jc w:val="right"/>
        <w:outlineLvl w:val="0"/>
        <w:rPr>
          <w:rFonts w:ascii="Arial" w:hAnsi="Arial" w:cs="Arial"/>
          <w:sz w:val="22"/>
          <w:szCs w:val="22"/>
        </w:rPr>
      </w:pPr>
    </w:p>
    <w:p w:rsidR="006D7A17" w:rsidRPr="00FA626D" w:rsidRDefault="006D7A17" w:rsidP="00B5360A">
      <w:pPr>
        <w:ind w:left="2693" w:hanging="2693"/>
        <w:jc w:val="right"/>
        <w:outlineLvl w:val="0"/>
        <w:rPr>
          <w:rFonts w:ascii="Arial" w:hAnsi="Arial" w:cs="Arial"/>
          <w:sz w:val="22"/>
          <w:szCs w:val="22"/>
        </w:rPr>
      </w:pPr>
      <w:r w:rsidRPr="00FA626D">
        <w:rPr>
          <w:rFonts w:ascii="Arial" w:hAnsi="Arial" w:cs="Arial"/>
          <w:sz w:val="22"/>
          <w:szCs w:val="22"/>
        </w:rPr>
        <w:t xml:space="preserve">Tabulka č. </w:t>
      </w:r>
      <w:r>
        <w:rPr>
          <w:rFonts w:ascii="Arial" w:hAnsi="Arial" w:cs="Arial"/>
          <w:sz w:val="22"/>
          <w:szCs w:val="22"/>
        </w:rPr>
        <w:t>1</w:t>
      </w:r>
    </w:p>
    <w:p w:rsidR="006D7A17" w:rsidRPr="00FA626D" w:rsidRDefault="006D7A17" w:rsidP="00B5360A">
      <w:pPr>
        <w:ind w:left="2693" w:hanging="2693"/>
        <w:outlineLvl w:val="0"/>
        <w:rPr>
          <w:rFonts w:ascii="Arial" w:hAnsi="Arial" w:cs="Arial"/>
          <w:sz w:val="22"/>
          <w:szCs w:val="22"/>
        </w:rPr>
      </w:pPr>
      <w:r w:rsidRPr="00FA626D">
        <w:rPr>
          <w:rFonts w:ascii="Arial" w:hAnsi="Arial" w:cs="Arial"/>
          <w:sz w:val="22"/>
          <w:szCs w:val="22"/>
        </w:rPr>
        <w:t>Ukončení př</w:t>
      </w:r>
      <w:r>
        <w:rPr>
          <w:rFonts w:ascii="Arial" w:hAnsi="Arial" w:cs="Arial"/>
          <w:sz w:val="22"/>
          <w:szCs w:val="22"/>
        </w:rPr>
        <w:t>ijímání žádostí bude 1</w:t>
      </w:r>
      <w:r w:rsidR="00E16D3F">
        <w:rPr>
          <w:rFonts w:ascii="Arial" w:hAnsi="Arial" w:cs="Arial"/>
          <w:sz w:val="22"/>
          <w:szCs w:val="22"/>
        </w:rPr>
        <w:t>4</w:t>
      </w:r>
      <w:r>
        <w:rPr>
          <w:rFonts w:ascii="Arial" w:hAnsi="Arial" w:cs="Arial"/>
          <w:sz w:val="22"/>
          <w:szCs w:val="22"/>
        </w:rPr>
        <w:t xml:space="preserve">.7.2017 </w:t>
      </w:r>
      <w:r w:rsidRPr="00FA626D">
        <w:rPr>
          <w:rFonts w:ascii="Arial" w:hAnsi="Arial" w:cs="Arial"/>
          <w:sz w:val="22"/>
          <w:szCs w:val="22"/>
        </w:rPr>
        <w:t>včetně.</w:t>
      </w:r>
    </w:p>
    <w:p w:rsidR="006D7A17" w:rsidRPr="00FA626D" w:rsidRDefault="006D7A17" w:rsidP="00B5360A">
      <w:pPr>
        <w:pStyle w:val="nadpisPP"/>
        <w:spacing w:line="240" w:lineRule="auto"/>
        <w:outlineLvl w:val="9"/>
        <w:rPr>
          <w:rFonts w:cs="Arial"/>
          <w:szCs w:val="28"/>
        </w:rPr>
      </w:pPr>
      <w:r w:rsidRPr="00FA626D">
        <w:rPr>
          <w:rFonts w:cs="Arial"/>
          <w:szCs w:val="28"/>
        </w:rPr>
        <w:t>Dotační program 9.H.a.</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Podpora účasti na mezinárodních veletrzích a</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výstavách v zahraničí pod patronací Ministerstva zemědělství</w:t>
      </w:r>
    </w:p>
    <w:p w:rsidR="006D7A17" w:rsidRPr="00FA626D" w:rsidRDefault="006D7A17" w:rsidP="00B5360A">
      <w:pPr>
        <w:ind w:left="709" w:hanging="709"/>
        <w:jc w:val="center"/>
        <w:rPr>
          <w:rFonts w:cs="Arial"/>
          <w:b/>
        </w:rPr>
      </w:pPr>
    </w:p>
    <w:p w:rsidR="006D7A17" w:rsidRPr="00FA626D" w:rsidRDefault="006D7A17" w:rsidP="00B5360A">
      <w:pPr>
        <w:jc w:val="both"/>
        <w:rPr>
          <w:rFonts w:ascii="Arial" w:hAnsi="Arial" w:cs="Arial"/>
        </w:rPr>
      </w:pPr>
      <w:r w:rsidRPr="00FA626D">
        <w:rPr>
          <w:rFonts w:ascii="Arial" w:hAnsi="Arial" w:cs="Arial"/>
        </w:rPr>
        <w:t>Jméno (název) a adresa žadatele:………………………………………………………….</w:t>
      </w:r>
    </w:p>
    <w:p w:rsidR="006D7A17" w:rsidRPr="00FA626D" w:rsidRDefault="006D7A17" w:rsidP="00B5360A">
      <w:pPr>
        <w:jc w:val="both"/>
        <w:rPr>
          <w:rFonts w:ascii="Arial" w:hAnsi="Arial" w:cs="Arial"/>
          <w:sz w:val="16"/>
          <w:szCs w:val="16"/>
        </w:rPr>
      </w:pPr>
    </w:p>
    <w:p w:rsidR="006D7A17" w:rsidRPr="00FA626D" w:rsidRDefault="006D7A17" w:rsidP="00B5360A">
      <w:pPr>
        <w:jc w:val="both"/>
        <w:rPr>
          <w:rFonts w:ascii="Arial" w:hAnsi="Arial" w:cs="Arial"/>
          <w:sz w:val="16"/>
          <w:szCs w:val="16"/>
        </w:rPr>
      </w:pPr>
      <w:r w:rsidRPr="00FA626D">
        <w:rPr>
          <w:rFonts w:ascii="Arial" w:hAnsi="Arial" w:cs="Arial"/>
          <w:sz w:val="16"/>
          <w:szCs w:val="16"/>
        </w:rPr>
        <w:t>Žadatel je (nehodící se škrtněte):</w:t>
      </w:r>
    </w:p>
    <w:p w:rsidR="006D7A17" w:rsidRPr="00FA626D" w:rsidRDefault="006D7A17" w:rsidP="00866850">
      <w:pPr>
        <w:numPr>
          <w:ilvl w:val="0"/>
          <w:numId w:val="66"/>
        </w:numPr>
        <w:jc w:val="both"/>
        <w:rPr>
          <w:rFonts w:ascii="Arial" w:hAnsi="Arial" w:cs="Arial"/>
          <w:sz w:val="16"/>
          <w:szCs w:val="16"/>
        </w:rPr>
      </w:pPr>
      <w:r w:rsidRPr="00FA626D">
        <w:rPr>
          <w:rFonts w:ascii="Arial" w:hAnsi="Arial" w:cs="Arial"/>
          <w:sz w:val="16"/>
          <w:szCs w:val="16"/>
        </w:rPr>
        <w:t xml:space="preserve">malý nebo střední podnik </w:t>
      </w:r>
      <w:r w:rsidRPr="00FA626D">
        <w:rPr>
          <w:rFonts w:ascii="Arial" w:hAnsi="Arial" w:cs="Arial"/>
          <w:bCs/>
          <w:sz w:val="16"/>
          <w:szCs w:val="16"/>
        </w:rPr>
        <w:t>působící: v produkci a zpracování zemědělských produktů spadajících do Přílohy I Smlouvy o fungování EU a jejich uvádění na trh</w:t>
      </w:r>
    </w:p>
    <w:p w:rsidR="006D7A17" w:rsidRPr="00FA626D" w:rsidRDefault="006D7A17" w:rsidP="00866850">
      <w:pPr>
        <w:pStyle w:val="Zkladntext32"/>
        <w:numPr>
          <w:ilvl w:val="0"/>
          <w:numId w:val="66"/>
        </w:numPr>
        <w:rPr>
          <w:rFonts w:ascii="Arial" w:hAnsi="Arial" w:cs="Arial"/>
          <w:b w:val="0"/>
          <w:bCs/>
          <w:sz w:val="16"/>
          <w:szCs w:val="16"/>
        </w:rPr>
      </w:pPr>
      <w:r w:rsidRPr="00FA626D">
        <w:rPr>
          <w:rFonts w:ascii="Arial" w:hAnsi="Arial" w:cs="Arial"/>
          <w:b w:val="0"/>
          <w:bCs/>
          <w:sz w:val="16"/>
          <w:szCs w:val="16"/>
        </w:rPr>
        <w:t>velký podnik působící: v produkci a zpracování zemědělských produktů spadajících do Přílohy I Smlouvy o fungování EU a jejich uvádění na trh (odvětví zpracování zemědělských produktů uvedených v Příloze I Smlouvy a jejich uvádění na trh anebo zemědělské prvovýroby).</w:t>
      </w:r>
    </w:p>
    <w:p w:rsidR="006D7A17" w:rsidRPr="00FA626D" w:rsidRDefault="006D7A17" w:rsidP="00866850">
      <w:pPr>
        <w:pStyle w:val="Zkladntext32"/>
        <w:numPr>
          <w:ilvl w:val="0"/>
          <w:numId w:val="66"/>
        </w:numPr>
        <w:rPr>
          <w:rFonts w:ascii="Arial" w:hAnsi="Arial" w:cs="Arial"/>
          <w:b w:val="0"/>
          <w:bCs/>
          <w:sz w:val="16"/>
          <w:szCs w:val="16"/>
        </w:rPr>
      </w:pPr>
      <w:r w:rsidRPr="00FA626D">
        <w:rPr>
          <w:rFonts w:ascii="Arial" w:hAnsi="Arial" w:cs="Arial"/>
          <w:b w:val="0"/>
          <w:bCs/>
          <w:sz w:val="16"/>
          <w:szCs w:val="16"/>
        </w:rPr>
        <w:t xml:space="preserve">malý nebo střední nebo velký podnik působící: v odvětví zpracování potravinářských či krmivářských produktů nespadajících do Přílohy I Smlouvy o fungování EU a jejich uvádění na trh, podnik působící v odvětví zemědělské techniky, výrobce závlahových zařízení, výrobce strojů pro potravinářskou výrobu, výrobce lesnické techniky, podnik působící v odvětví loveckých zbraní, střeliva, optiky, nebo podnik zprostředkovávající poplatkové lovy na území ČR </w:t>
      </w:r>
    </w:p>
    <w:p w:rsidR="006D7A17" w:rsidRPr="00FA626D" w:rsidRDefault="006D7A17" w:rsidP="00866850">
      <w:pPr>
        <w:pStyle w:val="Zkladntext32"/>
        <w:numPr>
          <w:ilvl w:val="0"/>
          <w:numId w:val="66"/>
        </w:numPr>
        <w:rPr>
          <w:rFonts w:ascii="Arial" w:hAnsi="Arial" w:cs="Arial"/>
          <w:b w:val="0"/>
          <w:bCs/>
          <w:sz w:val="16"/>
          <w:szCs w:val="16"/>
        </w:rPr>
      </w:pPr>
      <w:r w:rsidRPr="00FA626D">
        <w:rPr>
          <w:rFonts w:ascii="Arial" w:hAnsi="Arial" w:cs="Arial"/>
          <w:b w:val="0"/>
          <w:bCs/>
          <w:sz w:val="16"/>
          <w:szCs w:val="16"/>
        </w:rPr>
        <w:t>malý nebo střední nebo velký podnik působící v odvětví rybolovu a akvakultury.</w:t>
      </w:r>
    </w:p>
    <w:p w:rsidR="006D7A17" w:rsidRPr="00FA626D" w:rsidRDefault="006D7A17" w:rsidP="00B5360A">
      <w:pPr>
        <w:jc w:val="both"/>
        <w:rPr>
          <w:rFonts w:ascii="Arial" w:hAnsi="Arial" w:cs="Arial"/>
        </w:rPr>
      </w:pPr>
      <w:r w:rsidRPr="00FA626D">
        <w:rPr>
          <w:rFonts w:ascii="Arial" w:hAnsi="Arial" w:cs="Arial"/>
        </w:rPr>
        <w:t>Náklady na předmět dotace:</w:t>
      </w:r>
    </w:p>
    <w:tbl>
      <w:tblPr>
        <w:tblW w:w="8519"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461"/>
        <w:gridCol w:w="1524"/>
        <w:gridCol w:w="1567"/>
        <w:gridCol w:w="1567"/>
      </w:tblGrid>
      <w:tr w:rsidR="006D7A17" w:rsidRPr="00FA626D" w:rsidTr="00CE4370">
        <w:trPr>
          <w:trHeight w:val="875"/>
        </w:trPr>
        <w:tc>
          <w:tcPr>
            <w:tcW w:w="2400"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Předmět dotace</w:t>
            </w:r>
          </w:p>
          <w:p w:rsidR="006D7A17" w:rsidRPr="00FA626D" w:rsidRDefault="006D7A17" w:rsidP="00B5360A">
            <w:pPr>
              <w:jc w:val="center"/>
              <w:rPr>
                <w:rFonts w:ascii="Arial" w:hAnsi="Arial" w:cs="Arial"/>
                <w:sz w:val="18"/>
                <w:szCs w:val="18"/>
              </w:rPr>
            </w:pPr>
            <w:r w:rsidRPr="00FA626D">
              <w:rPr>
                <w:rFonts w:ascii="Arial" w:hAnsi="Arial" w:cs="Arial"/>
                <w:sz w:val="18"/>
                <w:szCs w:val="18"/>
              </w:rPr>
              <w:t>(název, místo a datum konání veletrhu či výstavy)</w:t>
            </w:r>
          </w:p>
        </w:tc>
        <w:tc>
          <w:tcPr>
            <w:tcW w:w="1461"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Požadavek na dotaci na pronájem výstavní plochy*</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524"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registrační poplatek *</w:t>
            </w:r>
            <w:r>
              <w:rPr>
                <w:rFonts w:ascii="Arial" w:hAnsi="Arial" w:cs="Arial"/>
                <w:sz w:val="18"/>
                <w:szCs w:val="18"/>
              </w:rPr>
              <w:t>*</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567"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letenku**</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567"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Požadavek na dotaci (Kč)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r>
      <w:tr w:rsidR="006D7A17" w:rsidRPr="00FA626D" w:rsidTr="00CE4370">
        <w:trPr>
          <w:trHeight w:val="328"/>
        </w:trPr>
        <w:tc>
          <w:tcPr>
            <w:tcW w:w="2400" w:type="dxa"/>
          </w:tcPr>
          <w:p w:rsidR="006D7A17" w:rsidRPr="00FA626D" w:rsidRDefault="006D7A17" w:rsidP="00B5360A">
            <w:pPr>
              <w:jc w:val="both"/>
              <w:rPr>
                <w:rFonts w:ascii="Arial" w:hAnsi="Arial" w:cs="Arial"/>
              </w:rPr>
            </w:pPr>
          </w:p>
        </w:tc>
        <w:tc>
          <w:tcPr>
            <w:tcW w:w="1461" w:type="dxa"/>
          </w:tcPr>
          <w:p w:rsidR="006D7A17" w:rsidRPr="00FA626D" w:rsidRDefault="006D7A17" w:rsidP="00B5360A">
            <w:pPr>
              <w:jc w:val="both"/>
              <w:rPr>
                <w:rFonts w:ascii="Arial" w:hAnsi="Arial" w:cs="Arial"/>
              </w:rPr>
            </w:pPr>
          </w:p>
        </w:tc>
        <w:tc>
          <w:tcPr>
            <w:tcW w:w="1524"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r>
      <w:tr w:rsidR="006D7A17" w:rsidRPr="00FA626D" w:rsidTr="00CE4370">
        <w:trPr>
          <w:trHeight w:val="333"/>
        </w:trPr>
        <w:tc>
          <w:tcPr>
            <w:tcW w:w="2400" w:type="dxa"/>
          </w:tcPr>
          <w:p w:rsidR="006D7A17" w:rsidRPr="00FA626D" w:rsidRDefault="006D7A17" w:rsidP="00B5360A">
            <w:pPr>
              <w:jc w:val="both"/>
              <w:rPr>
                <w:rFonts w:ascii="Arial" w:hAnsi="Arial" w:cs="Arial"/>
              </w:rPr>
            </w:pPr>
          </w:p>
        </w:tc>
        <w:tc>
          <w:tcPr>
            <w:tcW w:w="1461" w:type="dxa"/>
          </w:tcPr>
          <w:p w:rsidR="006D7A17" w:rsidRPr="00FA626D" w:rsidRDefault="006D7A17" w:rsidP="00B5360A">
            <w:pPr>
              <w:jc w:val="both"/>
              <w:rPr>
                <w:rFonts w:ascii="Arial" w:hAnsi="Arial" w:cs="Arial"/>
              </w:rPr>
            </w:pPr>
          </w:p>
        </w:tc>
        <w:tc>
          <w:tcPr>
            <w:tcW w:w="1524"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r>
      <w:tr w:rsidR="006D7A17" w:rsidRPr="00FA626D" w:rsidTr="00CE4370">
        <w:trPr>
          <w:trHeight w:val="338"/>
        </w:trPr>
        <w:tc>
          <w:tcPr>
            <w:tcW w:w="2400" w:type="dxa"/>
            <w:tcBorders>
              <w:bottom w:val="single" w:sz="4" w:space="0" w:color="auto"/>
            </w:tcBorders>
          </w:tcPr>
          <w:p w:rsidR="006D7A17" w:rsidRPr="00FA626D" w:rsidRDefault="006D7A17" w:rsidP="00B5360A">
            <w:pPr>
              <w:jc w:val="both"/>
              <w:rPr>
                <w:rFonts w:ascii="Arial" w:hAnsi="Arial" w:cs="Arial"/>
              </w:rPr>
            </w:pPr>
          </w:p>
        </w:tc>
        <w:tc>
          <w:tcPr>
            <w:tcW w:w="1461" w:type="dxa"/>
            <w:tcBorders>
              <w:bottom w:val="single" w:sz="4" w:space="0" w:color="auto"/>
            </w:tcBorders>
          </w:tcPr>
          <w:p w:rsidR="006D7A17" w:rsidRPr="00FA626D" w:rsidRDefault="006D7A17" w:rsidP="00B5360A">
            <w:pPr>
              <w:jc w:val="both"/>
              <w:rPr>
                <w:rFonts w:ascii="Arial" w:hAnsi="Arial" w:cs="Arial"/>
              </w:rPr>
            </w:pPr>
          </w:p>
        </w:tc>
        <w:tc>
          <w:tcPr>
            <w:tcW w:w="1524" w:type="dxa"/>
            <w:tcBorders>
              <w:bottom w:val="single" w:sz="4" w:space="0" w:color="auto"/>
            </w:tcBorders>
          </w:tcPr>
          <w:p w:rsidR="006D7A17" w:rsidRPr="00FA626D" w:rsidRDefault="006D7A17" w:rsidP="00B5360A">
            <w:pPr>
              <w:jc w:val="both"/>
              <w:rPr>
                <w:rFonts w:ascii="Arial" w:hAnsi="Arial" w:cs="Arial"/>
              </w:rPr>
            </w:pPr>
          </w:p>
        </w:tc>
        <w:tc>
          <w:tcPr>
            <w:tcW w:w="1567" w:type="dxa"/>
            <w:tcBorders>
              <w:bottom w:val="single" w:sz="4" w:space="0" w:color="auto"/>
            </w:tcBorders>
          </w:tcPr>
          <w:p w:rsidR="006D7A17" w:rsidRPr="00FA626D" w:rsidRDefault="006D7A17" w:rsidP="00B5360A">
            <w:pPr>
              <w:jc w:val="both"/>
              <w:rPr>
                <w:rFonts w:ascii="Arial" w:hAnsi="Arial" w:cs="Arial"/>
              </w:rPr>
            </w:pPr>
          </w:p>
        </w:tc>
        <w:tc>
          <w:tcPr>
            <w:tcW w:w="1567" w:type="dxa"/>
            <w:tcBorders>
              <w:bottom w:val="single" w:sz="4" w:space="0" w:color="auto"/>
            </w:tcBorders>
          </w:tcPr>
          <w:p w:rsidR="006D7A17" w:rsidRPr="00FA626D" w:rsidRDefault="006D7A17" w:rsidP="00B5360A">
            <w:pPr>
              <w:jc w:val="both"/>
              <w:rPr>
                <w:rFonts w:ascii="Arial" w:hAnsi="Arial" w:cs="Arial"/>
              </w:rPr>
            </w:pPr>
          </w:p>
        </w:tc>
      </w:tr>
      <w:tr w:rsidR="006D7A17" w:rsidRPr="00FA626D" w:rsidTr="00CE4370">
        <w:trPr>
          <w:trHeight w:val="450"/>
        </w:trPr>
        <w:tc>
          <w:tcPr>
            <w:tcW w:w="2400" w:type="dxa"/>
            <w:tcBorders>
              <w:left w:val="nil"/>
              <w:bottom w:val="nil"/>
              <w:right w:val="nil"/>
            </w:tcBorders>
          </w:tcPr>
          <w:p w:rsidR="006D7A17" w:rsidRPr="00FA626D" w:rsidRDefault="006D7A17" w:rsidP="00B5360A">
            <w:pPr>
              <w:jc w:val="both"/>
              <w:rPr>
                <w:rFonts w:ascii="Arial" w:hAnsi="Arial" w:cs="Arial"/>
              </w:rPr>
            </w:pPr>
          </w:p>
        </w:tc>
        <w:tc>
          <w:tcPr>
            <w:tcW w:w="1461" w:type="dxa"/>
            <w:tcBorders>
              <w:left w:val="nil"/>
              <w:bottom w:val="nil"/>
            </w:tcBorders>
          </w:tcPr>
          <w:p w:rsidR="006D7A17" w:rsidRPr="00FA626D" w:rsidRDefault="006D7A17" w:rsidP="00B5360A">
            <w:pPr>
              <w:jc w:val="both"/>
              <w:rPr>
                <w:rFonts w:ascii="Arial" w:hAnsi="Arial" w:cs="Arial"/>
              </w:rPr>
            </w:pPr>
          </w:p>
        </w:tc>
        <w:tc>
          <w:tcPr>
            <w:tcW w:w="3091" w:type="dxa"/>
            <w:gridSpan w:val="2"/>
            <w:tcBorders>
              <w:bottom w:val="single" w:sz="4" w:space="0" w:color="auto"/>
            </w:tcBorders>
            <w:vAlign w:val="center"/>
          </w:tcPr>
          <w:p w:rsidR="006D7A17" w:rsidRPr="00FA626D" w:rsidRDefault="006D7A17" w:rsidP="00B5360A">
            <w:pPr>
              <w:jc w:val="center"/>
              <w:rPr>
                <w:rFonts w:ascii="Arial" w:hAnsi="Arial" w:cs="Arial"/>
                <w:sz w:val="20"/>
                <w:szCs w:val="20"/>
              </w:rPr>
            </w:pPr>
            <w:r w:rsidRPr="00FA626D">
              <w:rPr>
                <w:rFonts w:ascii="Arial" w:hAnsi="Arial" w:cs="Arial"/>
                <w:sz w:val="20"/>
                <w:szCs w:val="20"/>
              </w:rPr>
              <w:t>Požadavek na dotaci celkem</w:t>
            </w:r>
          </w:p>
          <w:p w:rsidR="006D7A17" w:rsidRPr="00FA626D" w:rsidRDefault="006D7A17" w:rsidP="00B5360A">
            <w:pPr>
              <w:jc w:val="center"/>
              <w:rPr>
                <w:rFonts w:ascii="Arial" w:hAnsi="Arial" w:cs="Arial"/>
              </w:rPr>
            </w:pPr>
            <w:r w:rsidRPr="00FA626D">
              <w:rPr>
                <w:rFonts w:ascii="Arial" w:hAnsi="Arial" w:cs="Arial"/>
                <w:sz w:val="20"/>
                <w:szCs w:val="20"/>
              </w:rPr>
              <w:t>(Kč)</w:t>
            </w:r>
          </w:p>
        </w:tc>
        <w:tc>
          <w:tcPr>
            <w:tcW w:w="1567" w:type="dxa"/>
            <w:tcBorders>
              <w:bottom w:val="single" w:sz="4" w:space="0" w:color="auto"/>
            </w:tcBorders>
          </w:tcPr>
          <w:p w:rsidR="006D7A17" w:rsidRPr="00FA626D" w:rsidRDefault="006D7A17" w:rsidP="00B5360A">
            <w:pPr>
              <w:jc w:val="both"/>
              <w:rPr>
                <w:rFonts w:ascii="Arial" w:hAnsi="Arial" w:cs="Arial"/>
              </w:rPr>
            </w:pPr>
          </w:p>
        </w:tc>
      </w:tr>
    </w:tbl>
    <w:p w:rsidR="006D7A17" w:rsidRPr="00FA626D" w:rsidRDefault="006D7A17" w:rsidP="00B5360A">
      <w:pPr>
        <w:jc w:val="both"/>
        <w:rPr>
          <w:rFonts w:ascii="Arial" w:hAnsi="Arial" w:cs="Arial"/>
          <w:sz w:val="18"/>
          <w:szCs w:val="18"/>
        </w:rPr>
      </w:pPr>
    </w:p>
    <w:p w:rsidR="006D7A17" w:rsidRPr="00FA626D" w:rsidRDefault="006D7A17" w:rsidP="00B5360A">
      <w:pPr>
        <w:jc w:val="both"/>
        <w:rPr>
          <w:rFonts w:ascii="Arial" w:hAnsi="Arial" w:cs="Arial"/>
          <w:sz w:val="18"/>
          <w:szCs w:val="18"/>
        </w:rPr>
      </w:pPr>
      <w:r w:rsidRPr="00FA626D">
        <w:rPr>
          <w:rFonts w:ascii="Arial" w:hAnsi="Arial" w:cs="Arial"/>
          <w:sz w:val="18"/>
          <w:szCs w:val="18"/>
        </w:rPr>
        <w:t>*  Výpočet: cena za 1 m</w:t>
      </w:r>
      <w:r w:rsidRPr="00FA626D">
        <w:rPr>
          <w:rFonts w:ascii="Arial" w:hAnsi="Arial" w:cs="Arial"/>
          <w:sz w:val="18"/>
          <w:szCs w:val="18"/>
          <w:vertAlign w:val="superscript"/>
        </w:rPr>
        <w:t>2</w:t>
      </w:r>
      <w:r w:rsidRPr="00FA626D">
        <w:rPr>
          <w:rFonts w:ascii="Arial" w:hAnsi="Arial" w:cs="Arial"/>
          <w:sz w:val="18"/>
          <w:szCs w:val="18"/>
        </w:rPr>
        <w:t xml:space="preserve"> v EUR nebo cizí měně vynásobená devizovým kurzem v den platby z bankovního účtu firmy. Devizový kurz se zaokrouhlí na dvě desetinná místa.  Výše dotace: do 100 % nákladů na úhradu nájmu výstavní plochy bez vybavení, maximálně do výše 100 000 Kč na žadatele a na veletrh či výstavu. Konečná částka se zaokrouhlí na celé koruny dolů.</w:t>
      </w:r>
    </w:p>
    <w:p w:rsidR="006D7A17" w:rsidRPr="00FA626D" w:rsidRDefault="006D7A17" w:rsidP="00B5360A">
      <w:pPr>
        <w:jc w:val="both"/>
        <w:rPr>
          <w:rFonts w:ascii="Arial" w:hAnsi="Arial" w:cs="Arial"/>
          <w:sz w:val="18"/>
          <w:szCs w:val="18"/>
        </w:rPr>
      </w:pPr>
    </w:p>
    <w:p w:rsidR="006D7A17" w:rsidRDefault="006D7A17" w:rsidP="00B5360A">
      <w:pPr>
        <w:jc w:val="both"/>
        <w:rPr>
          <w:rFonts w:ascii="Arial" w:hAnsi="Arial" w:cs="Arial"/>
          <w:sz w:val="18"/>
          <w:szCs w:val="18"/>
        </w:rPr>
      </w:pPr>
      <w:r w:rsidRPr="00FA626D">
        <w:rPr>
          <w:rFonts w:ascii="Arial" w:hAnsi="Arial" w:cs="Arial"/>
          <w:sz w:val="18"/>
          <w:szCs w:val="18"/>
        </w:rPr>
        <w:t>**  Výpočet: cena za registrační poplatek a jednu zpáteční letenku v třídě economy v EUR nebo cizí měně vynásobená devizovým kurzem v den platby z bankovního účtu firmy. Devizový kurz se zaokrouhlí na dvě desetinná místa. Konečná částka se zaokrouhlí na celé koruny dolů.</w:t>
      </w:r>
    </w:p>
    <w:p w:rsidR="00BC197B" w:rsidRDefault="00BC197B" w:rsidP="00B5360A">
      <w:pPr>
        <w:jc w:val="both"/>
        <w:rPr>
          <w:rFonts w:ascii="Arial" w:hAnsi="Arial" w:cs="Arial"/>
          <w:sz w:val="18"/>
          <w:szCs w:val="18"/>
        </w:rPr>
      </w:pPr>
    </w:p>
    <w:p w:rsidR="006D7A17" w:rsidRPr="00944699" w:rsidRDefault="006D7A17" w:rsidP="00B5360A">
      <w:pPr>
        <w:jc w:val="both"/>
        <w:rPr>
          <w:rFonts w:ascii="Arial" w:hAnsi="Arial" w:cs="Arial"/>
          <w:sz w:val="18"/>
          <w:szCs w:val="18"/>
        </w:rPr>
      </w:pPr>
      <w:r w:rsidRPr="00944699">
        <w:rPr>
          <w:rFonts w:ascii="Arial" w:hAnsi="Arial" w:cs="Arial"/>
          <w:sz w:val="18"/>
          <w:szCs w:val="18"/>
        </w:rPr>
        <w:t>Částka za každou jednotlivou položku v tabulce bude zaokrouhlena na celé koruny dolů</w:t>
      </w:r>
    </w:p>
    <w:p w:rsidR="006D7A17" w:rsidRPr="00FA626D" w:rsidRDefault="006D7A17" w:rsidP="00B5360A">
      <w:pPr>
        <w:jc w:val="both"/>
        <w:rPr>
          <w:rFonts w:ascii="Arial" w:hAnsi="Arial" w:cs="Arial"/>
          <w:sz w:val="18"/>
          <w:szCs w:val="18"/>
        </w:rPr>
      </w:pPr>
    </w:p>
    <w:p w:rsidR="006D7A17" w:rsidRPr="00FA626D" w:rsidRDefault="006D7A17" w:rsidP="00B5360A">
      <w:pPr>
        <w:jc w:val="both"/>
        <w:rPr>
          <w:rFonts w:ascii="Arial" w:hAnsi="Arial" w:cs="Arial"/>
        </w:rPr>
      </w:pPr>
      <w:r w:rsidRPr="00FA626D">
        <w:rPr>
          <w:rFonts w:ascii="Arial" w:hAnsi="Arial" w:cs="Arial"/>
        </w:rPr>
        <w:t>Požadavek na dotaci celkem: …………………… Kč</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D7A17"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D7A17"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r w:rsidR="006D7A17"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bl>
    <w:p w:rsidR="00E00A46" w:rsidRDefault="00E00A46" w:rsidP="00B5360A">
      <w:pPr>
        <w:ind w:left="6381" w:firstLine="709"/>
        <w:jc w:val="both"/>
        <w:rPr>
          <w:rFonts w:ascii="Arial" w:hAnsi="Arial" w:cs="Arial"/>
        </w:rPr>
      </w:pPr>
    </w:p>
    <w:p w:rsidR="007A5DF5" w:rsidRDefault="007A5DF5" w:rsidP="00B5360A">
      <w:pPr>
        <w:ind w:left="6381" w:firstLine="709"/>
        <w:jc w:val="both"/>
        <w:rPr>
          <w:rFonts w:ascii="Arial" w:hAnsi="Arial" w:cs="Arial"/>
        </w:rPr>
      </w:pPr>
    </w:p>
    <w:p w:rsidR="006D7A17" w:rsidRPr="00FA626D" w:rsidRDefault="006D7A17" w:rsidP="00B5360A">
      <w:pPr>
        <w:ind w:left="6381" w:firstLine="709"/>
        <w:jc w:val="both"/>
        <w:rPr>
          <w:rFonts w:ascii="Arial" w:hAnsi="Arial" w:cs="Arial"/>
        </w:rPr>
      </w:pPr>
      <w:r w:rsidRPr="00FA626D">
        <w:rPr>
          <w:rFonts w:ascii="Arial" w:hAnsi="Arial" w:cs="Arial"/>
        </w:rPr>
        <w:t xml:space="preserve">Tabulka č. </w:t>
      </w:r>
      <w:r>
        <w:rPr>
          <w:rFonts w:ascii="Arial" w:hAnsi="Arial" w:cs="Arial"/>
        </w:rPr>
        <w:t>2</w:t>
      </w:r>
    </w:p>
    <w:p w:rsidR="006D7A17" w:rsidRPr="00FA626D" w:rsidRDefault="006D7A17" w:rsidP="00B5360A">
      <w:pPr>
        <w:ind w:left="2693" w:hanging="2693"/>
        <w:jc w:val="both"/>
        <w:outlineLvl w:val="0"/>
        <w:rPr>
          <w:rFonts w:ascii="Arial" w:hAnsi="Arial" w:cs="Arial"/>
          <w:sz w:val="22"/>
          <w:szCs w:val="22"/>
        </w:rPr>
      </w:pPr>
      <w:r w:rsidRPr="00FA626D">
        <w:rPr>
          <w:rFonts w:ascii="Arial" w:hAnsi="Arial" w:cs="Arial"/>
          <w:sz w:val="22"/>
          <w:szCs w:val="22"/>
        </w:rPr>
        <w:t>Ukončení přijímání žádostí bude 1</w:t>
      </w:r>
      <w:r w:rsidR="00E16D3F">
        <w:rPr>
          <w:rFonts w:ascii="Arial" w:hAnsi="Arial" w:cs="Arial"/>
          <w:sz w:val="22"/>
          <w:szCs w:val="22"/>
        </w:rPr>
        <w:t>4</w:t>
      </w:r>
      <w:r w:rsidRPr="00FA626D">
        <w:rPr>
          <w:rFonts w:ascii="Arial" w:hAnsi="Arial" w:cs="Arial"/>
          <w:sz w:val="22"/>
          <w:szCs w:val="22"/>
        </w:rPr>
        <w:t>.7.2017 včetně.</w:t>
      </w:r>
    </w:p>
    <w:p w:rsidR="006D7A17" w:rsidRPr="00FA626D" w:rsidRDefault="006D7A17" w:rsidP="00B5360A">
      <w:pPr>
        <w:pStyle w:val="nadpisPP"/>
        <w:spacing w:line="240" w:lineRule="auto"/>
        <w:outlineLvl w:val="9"/>
        <w:rPr>
          <w:rFonts w:cs="Arial"/>
          <w:szCs w:val="28"/>
        </w:rPr>
      </w:pPr>
      <w:r w:rsidRPr="00FA626D">
        <w:rPr>
          <w:rFonts w:cs="Arial"/>
          <w:szCs w:val="28"/>
        </w:rPr>
        <w:t>Dotační program 9.H.b.</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Podpora účasti na ostatních mezinárodních</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zemědělských a potravinářských veletrzích a výstavách v zahraničí</w:t>
      </w:r>
    </w:p>
    <w:p w:rsidR="006D7A17" w:rsidRPr="00FA626D" w:rsidRDefault="006D7A17" w:rsidP="00B5360A">
      <w:pPr>
        <w:ind w:left="709" w:hanging="709"/>
        <w:jc w:val="center"/>
        <w:rPr>
          <w:rFonts w:ascii="Arial" w:hAnsi="Arial" w:cs="Arial"/>
          <w:b/>
        </w:rPr>
      </w:pPr>
    </w:p>
    <w:p w:rsidR="006D7A17" w:rsidRPr="00FA626D" w:rsidRDefault="006D7A17" w:rsidP="00B5360A">
      <w:pPr>
        <w:jc w:val="both"/>
        <w:rPr>
          <w:rFonts w:ascii="Arial" w:hAnsi="Arial" w:cs="Arial"/>
        </w:rPr>
      </w:pPr>
      <w:r w:rsidRPr="00FA626D">
        <w:rPr>
          <w:rFonts w:ascii="Arial" w:hAnsi="Arial" w:cs="Arial"/>
        </w:rPr>
        <w:t>Jméno (název) a adresa žadatele:………………………………………………………….</w:t>
      </w:r>
    </w:p>
    <w:p w:rsidR="006D7A17" w:rsidRPr="00FA626D" w:rsidRDefault="006D7A17" w:rsidP="00B5360A">
      <w:pPr>
        <w:jc w:val="both"/>
        <w:rPr>
          <w:rFonts w:ascii="Arial" w:hAnsi="Arial" w:cs="Arial"/>
          <w:sz w:val="16"/>
          <w:szCs w:val="16"/>
        </w:rPr>
      </w:pPr>
    </w:p>
    <w:p w:rsidR="006D7A17" w:rsidRPr="00FA626D" w:rsidRDefault="006D7A17" w:rsidP="00B5360A">
      <w:pPr>
        <w:jc w:val="both"/>
        <w:rPr>
          <w:rFonts w:ascii="Arial" w:hAnsi="Arial" w:cs="Arial"/>
          <w:sz w:val="16"/>
          <w:szCs w:val="16"/>
        </w:rPr>
      </w:pPr>
      <w:r w:rsidRPr="00FA626D">
        <w:rPr>
          <w:rFonts w:ascii="Arial" w:hAnsi="Arial" w:cs="Arial"/>
          <w:sz w:val="16"/>
          <w:szCs w:val="16"/>
        </w:rPr>
        <w:t>Žadatel je (nehodící se škrtněte):</w:t>
      </w:r>
    </w:p>
    <w:p w:rsidR="006D7A17" w:rsidRPr="00FA626D" w:rsidRDefault="006D7A17" w:rsidP="00866850">
      <w:pPr>
        <w:numPr>
          <w:ilvl w:val="0"/>
          <w:numId w:val="67"/>
        </w:numPr>
        <w:jc w:val="both"/>
        <w:rPr>
          <w:rFonts w:ascii="Arial" w:hAnsi="Arial" w:cs="Arial"/>
          <w:sz w:val="16"/>
          <w:szCs w:val="16"/>
        </w:rPr>
      </w:pPr>
      <w:r w:rsidRPr="00FA626D">
        <w:rPr>
          <w:rFonts w:ascii="Arial" w:hAnsi="Arial" w:cs="Arial"/>
          <w:sz w:val="16"/>
          <w:szCs w:val="16"/>
        </w:rPr>
        <w:t xml:space="preserve">malý nebo střední podnik </w:t>
      </w:r>
      <w:r w:rsidRPr="00FA626D">
        <w:rPr>
          <w:rFonts w:ascii="Arial" w:hAnsi="Arial" w:cs="Arial"/>
          <w:bCs/>
          <w:sz w:val="16"/>
          <w:szCs w:val="16"/>
        </w:rPr>
        <w:t>působící: v produkci a zpracování zemědělských produktů spadajících do Přílohy I Smlouvy o fungování EU a jejich uvádění na trh</w:t>
      </w:r>
    </w:p>
    <w:p w:rsidR="006D7A17" w:rsidRPr="00FA626D" w:rsidRDefault="006D7A17" w:rsidP="00866850">
      <w:pPr>
        <w:pStyle w:val="Zkladntext32"/>
        <w:numPr>
          <w:ilvl w:val="0"/>
          <w:numId w:val="67"/>
        </w:numPr>
        <w:rPr>
          <w:rFonts w:ascii="Arial" w:hAnsi="Arial" w:cs="Arial"/>
          <w:b w:val="0"/>
          <w:bCs/>
          <w:sz w:val="16"/>
          <w:szCs w:val="16"/>
        </w:rPr>
      </w:pPr>
      <w:r w:rsidRPr="00FA626D">
        <w:rPr>
          <w:rFonts w:ascii="Arial" w:hAnsi="Arial" w:cs="Arial"/>
          <w:b w:val="0"/>
          <w:bCs/>
          <w:sz w:val="16"/>
          <w:szCs w:val="16"/>
        </w:rPr>
        <w:t>velký podnik působící: v produkci a zpracování zemědělských produktů spadajících do Přílohy I Smlouvy o fungování EU a jejich uvádění na trh (odvětví zpracování zemědělských produktů uvedených v Příloze I Smlouvy a jejich uvádění na trh anebo zemědělské prvovýroby).</w:t>
      </w:r>
    </w:p>
    <w:p w:rsidR="006D7A17" w:rsidRPr="00FA626D" w:rsidRDefault="006D7A17" w:rsidP="00866850">
      <w:pPr>
        <w:pStyle w:val="Zkladntext32"/>
        <w:numPr>
          <w:ilvl w:val="0"/>
          <w:numId w:val="67"/>
        </w:numPr>
        <w:rPr>
          <w:rFonts w:ascii="Arial" w:hAnsi="Arial" w:cs="Arial"/>
          <w:b w:val="0"/>
          <w:bCs/>
          <w:sz w:val="16"/>
          <w:szCs w:val="16"/>
        </w:rPr>
      </w:pPr>
      <w:r w:rsidRPr="00FA626D">
        <w:rPr>
          <w:rFonts w:ascii="Arial" w:hAnsi="Arial" w:cs="Arial"/>
          <w:b w:val="0"/>
          <w:bCs/>
          <w:sz w:val="16"/>
          <w:szCs w:val="16"/>
        </w:rPr>
        <w:t xml:space="preserve">malý nebo střední nebo velký podnik působící: v odvětví zpracování potravinářských či krmivářských produktů nespadajících do Přílohy I Smlouvy o fungování EU a jejich uvádění na trh, podnik působící v odvětví zemědělské techniky, výrobce závlahových zařízení, výrobce strojů pro potravinářskou výrobu, výrobce lesnické techniky, podnik působící v odvětví loveckých zbraní, střeliva, optiky, nebo podnik zprostředkovávající poplatkové lovy na území ČR </w:t>
      </w:r>
    </w:p>
    <w:p w:rsidR="006D7A17" w:rsidRPr="00FA626D" w:rsidRDefault="006D7A17" w:rsidP="00866850">
      <w:pPr>
        <w:pStyle w:val="Zkladntext32"/>
        <w:numPr>
          <w:ilvl w:val="0"/>
          <w:numId w:val="67"/>
        </w:numPr>
        <w:rPr>
          <w:rFonts w:ascii="Arial" w:hAnsi="Arial" w:cs="Arial"/>
          <w:b w:val="0"/>
          <w:bCs/>
          <w:sz w:val="16"/>
          <w:szCs w:val="16"/>
        </w:rPr>
      </w:pPr>
      <w:r w:rsidRPr="00FA626D">
        <w:rPr>
          <w:rFonts w:ascii="Arial" w:hAnsi="Arial" w:cs="Arial"/>
          <w:b w:val="0"/>
          <w:bCs/>
          <w:sz w:val="16"/>
          <w:szCs w:val="16"/>
        </w:rPr>
        <w:t>malý nebo střední nebo velký podnik působící v odvětví rybolovu a akvakultury.</w:t>
      </w:r>
    </w:p>
    <w:p w:rsidR="006D7A17" w:rsidRPr="00FA626D" w:rsidRDefault="006D7A17" w:rsidP="00B5360A">
      <w:pPr>
        <w:jc w:val="both"/>
        <w:rPr>
          <w:rFonts w:ascii="Arial" w:hAnsi="Arial" w:cs="Arial"/>
        </w:rPr>
      </w:pPr>
      <w:r w:rsidRPr="00FA626D">
        <w:rPr>
          <w:rFonts w:ascii="Arial" w:hAnsi="Arial" w:cs="Arial"/>
        </w:rPr>
        <w:t>Náklady na předmět dotace:</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1400"/>
        <w:gridCol w:w="1400"/>
        <w:gridCol w:w="516"/>
        <w:gridCol w:w="784"/>
        <w:gridCol w:w="1300"/>
        <w:gridCol w:w="2128"/>
        <w:gridCol w:w="11"/>
      </w:tblGrid>
      <w:tr w:rsidR="006D7A17" w:rsidRPr="00FA626D" w:rsidTr="00CE4370">
        <w:tc>
          <w:tcPr>
            <w:tcW w:w="940" w:type="pct"/>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Předmět dotace</w:t>
            </w:r>
          </w:p>
          <w:p w:rsidR="006D7A17" w:rsidRPr="00FA626D" w:rsidRDefault="006D7A17" w:rsidP="00B5360A">
            <w:pPr>
              <w:jc w:val="center"/>
              <w:rPr>
                <w:rFonts w:ascii="Arial" w:hAnsi="Arial" w:cs="Arial"/>
                <w:sz w:val="18"/>
                <w:szCs w:val="18"/>
              </w:rPr>
            </w:pPr>
            <w:r w:rsidRPr="00FA626D">
              <w:rPr>
                <w:rFonts w:ascii="Arial" w:hAnsi="Arial" w:cs="Arial"/>
                <w:sz w:val="18"/>
                <w:szCs w:val="18"/>
              </w:rPr>
              <w:t>(název, místo a datum konání veletrhu či výstavy)</w:t>
            </w:r>
          </w:p>
        </w:tc>
        <w:tc>
          <w:tcPr>
            <w:tcW w:w="754" w:type="pct"/>
            <w:vAlign w:val="center"/>
          </w:tcPr>
          <w:p w:rsidR="006D7A17" w:rsidRPr="00FA626D" w:rsidRDefault="00BC197B" w:rsidP="00B5360A">
            <w:pPr>
              <w:jc w:val="center"/>
              <w:rPr>
                <w:rFonts w:ascii="Arial" w:hAnsi="Arial" w:cs="Arial"/>
                <w:sz w:val="18"/>
                <w:szCs w:val="18"/>
              </w:rPr>
            </w:pPr>
            <w:r>
              <w:rPr>
                <w:rFonts w:ascii="Arial" w:hAnsi="Arial" w:cs="Arial"/>
                <w:sz w:val="18"/>
                <w:szCs w:val="18"/>
              </w:rPr>
              <w:t>Požadavek</w:t>
            </w:r>
            <w:r w:rsidR="006D7A17" w:rsidRPr="00FA626D">
              <w:rPr>
                <w:rFonts w:ascii="Arial" w:hAnsi="Arial" w:cs="Arial"/>
                <w:sz w:val="18"/>
                <w:szCs w:val="18"/>
              </w:rPr>
              <w:t xml:space="preserve"> na</w:t>
            </w:r>
            <w:r>
              <w:rPr>
                <w:rFonts w:ascii="Arial" w:hAnsi="Arial" w:cs="Arial"/>
                <w:sz w:val="18"/>
                <w:szCs w:val="18"/>
              </w:rPr>
              <w:t xml:space="preserve"> dotaci</w:t>
            </w:r>
            <w:r w:rsidR="006D7A17" w:rsidRPr="00435472">
              <w:rPr>
                <w:rFonts w:ascii="Arial" w:hAnsi="Arial" w:cs="Arial"/>
                <w:color w:val="00B050"/>
                <w:sz w:val="18"/>
                <w:szCs w:val="18"/>
              </w:rPr>
              <w:t xml:space="preserve"> </w:t>
            </w:r>
            <w:r w:rsidRPr="00BC197B">
              <w:rPr>
                <w:rFonts w:ascii="Arial" w:hAnsi="Arial" w:cs="Arial"/>
                <w:sz w:val="18"/>
                <w:szCs w:val="18"/>
              </w:rPr>
              <w:t xml:space="preserve">na </w:t>
            </w:r>
            <w:r w:rsidR="006D7A17" w:rsidRPr="002B550A">
              <w:rPr>
                <w:rFonts w:ascii="Arial" w:hAnsi="Arial" w:cs="Arial"/>
                <w:sz w:val="18"/>
                <w:szCs w:val="18"/>
              </w:rPr>
              <w:t>pronájem výstavní plochy</w:t>
            </w:r>
            <w:r w:rsidR="006D7A17" w:rsidRPr="00435472">
              <w:rPr>
                <w:rFonts w:ascii="Arial" w:hAnsi="Arial" w:cs="Arial"/>
                <w:color w:val="00B050"/>
                <w:sz w:val="18"/>
                <w:szCs w:val="18"/>
              </w:rPr>
              <w:t>*</w:t>
            </w:r>
            <w:r w:rsidR="006D7A17" w:rsidRPr="00FA626D">
              <w:rPr>
                <w:rFonts w:ascii="Arial" w:hAnsi="Arial" w:cs="Arial"/>
                <w:sz w:val="18"/>
                <w:szCs w:val="18"/>
              </w:rPr>
              <w:t xml:space="preserve"> **</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754" w:type="pct"/>
          </w:tcPr>
          <w:p w:rsidR="006D7A17" w:rsidRPr="00FA626D" w:rsidRDefault="00BC197B" w:rsidP="00B5360A">
            <w:pPr>
              <w:jc w:val="center"/>
              <w:rPr>
                <w:rFonts w:ascii="Arial" w:hAnsi="Arial" w:cs="Arial"/>
                <w:sz w:val="18"/>
                <w:szCs w:val="18"/>
              </w:rPr>
            </w:pPr>
            <w:r>
              <w:rPr>
                <w:rFonts w:ascii="Arial" w:hAnsi="Arial" w:cs="Arial"/>
                <w:sz w:val="18"/>
                <w:szCs w:val="18"/>
              </w:rPr>
              <w:t>Požadavek na dotaci</w:t>
            </w:r>
            <w:r w:rsidR="006D7A17" w:rsidRPr="00FA626D">
              <w:rPr>
                <w:rFonts w:ascii="Arial" w:hAnsi="Arial" w:cs="Arial"/>
                <w:sz w:val="18"/>
                <w:szCs w:val="18"/>
              </w:rPr>
              <w:t xml:space="preserve"> na stavbu stánku *    **</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700" w:type="pct"/>
            <w:gridSpan w:val="2"/>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registrační poplatek *</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700" w:type="pct"/>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letenku*</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153" w:type="pct"/>
            <w:gridSpan w:val="2"/>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Požadavek na dotaci  (Kč)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r>
      <w:tr w:rsidR="006D7A17" w:rsidRPr="00FA626D" w:rsidTr="00CE4370">
        <w:trPr>
          <w:trHeight w:val="539"/>
        </w:trPr>
        <w:tc>
          <w:tcPr>
            <w:tcW w:w="940"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00" w:type="pct"/>
            <w:gridSpan w:val="2"/>
          </w:tcPr>
          <w:p w:rsidR="006D7A17" w:rsidRPr="00FA626D" w:rsidRDefault="006D7A17" w:rsidP="00B5360A">
            <w:pPr>
              <w:jc w:val="both"/>
              <w:rPr>
                <w:rFonts w:ascii="Arial" w:hAnsi="Arial" w:cs="Arial"/>
              </w:rPr>
            </w:pPr>
          </w:p>
        </w:tc>
        <w:tc>
          <w:tcPr>
            <w:tcW w:w="700" w:type="pct"/>
          </w:tcPr>
          <w:p w:rsidR="006D7A17" w:rsidRPr="00FA626D" w:rsidRDefault="006D7A17" w:rsidP="00B5360A">
            <w:pPr>
              <w:jc w:val="both"/>
              <w:rPr>
                <w:rFonts w:ascii="Arial" w:hAnsi="Arial" w:cs="Arial"/>
              </w:rPr>
            </w:pPr>
          </w:p>
        </w:tc>
        <w:tc>
          <w:tcPr>
            <w:tcW w:w="1153" w:type="pct"/>
            <w:gridSpan w:val="2"/>
          </w:tcPr>
          <w:p w:rsidR="006D7A17" w:rsidRPr="00FA626D" w:rsidRDefault="006D7A17" w:rsidP="00B5360A">
            <w:pPr>
              <w:jc w:val="both"/>
              <w:rPr>
                <w:rFonts w:ascii="Arial" w:hAnsi="Arial" w:cs="Arial"/>
              </w:rPr>
            </w:pPr>
          </w:p>
        </w:tc>
      </w:tr>
      <w:tr w:rsidR="006D7A17" w:rsidRPr="00FA626D" w:rsidTr="00CE4370">
        <w:trPr>
          <w:trHeight w:val="548"/>
        </w:trPr>
        <w:tc>
          <w:tcPr>
            <w:tcW w:w="940"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00" w:type="pct"/>
            <w:gridSpan w:val="2"/>
          </w:tcPr>
          <w:p w:rsidR="006D7A17" w:rsidRPr="00FA626D" w:rsidRDefault="006D7A17" w:rsidP="00B5360A">
            <w:pPr>
              <w:jc w:val="both"/>
              <w:rPr>
                <w:rFonts w:ascii="Arial" w:hAnsi="Arial" w:cs="Arial"/>
              </w:rPr>
            </w:pPr>
          </w:p>
        </w:tc>
        <w:tc>
          <w:tcPr>
            <w:tcW w:w="700" w:type="pct"/>
          </w:tcPr>
          <w:p w:rsidR="006D7A17" w:rsidRPr="00FA626D" w:rsidRDefault="006D7A17" w:rsidP="00B5360A">
            <w:pPr>
              <w:jc w:val="both"/>
              <w:rPr>
                <w:rFonts w:ascii="Arial" w:hAnsi="Arial" w:cs="Arial"/>
              </w:rPr>
            </w:pPr>
          </w:p>
        </w:tc>
        <w:tc>
          <w:tcPr>
            <w:tcW w:w="1153" w:type="pct"/>
            <w:gridSpan w:val="2"/>
          </w:tcPr>
          <w:p w:rsidR="006D7A17" w:rsidRPr="00FA626D" w:rsidRDefault="006D7A17" w:rsidP="00B5360A">
            <w:pPr>
              <w:jc w:val="both"/>
              <w:rPr>
                <w:rFonts w:ascii="Arial" w:hAnsi="Arial" w:cs="Arial"/>
              </w:rPr>
            </w:pPr>
          </w:p>
        </w:tc>
      </w:tr>
      <w:tr w:rsidR="006D7A17" w:rsidRPr="00FA626D" w:rsidTr="00CE4370">
        <w:trPr>
          <w:trHeight w:val="556"/>
        </w:trPr>
        <w:tc>
          <w:tcPr>
            <w:tcW w:w="940" w:type="pct"/>
            <w:tcBorders>
              <w:bottom w:val="single" w:sz="4" w:space="0" w:color="auto"/>
            </w:tcBorders>
          </w:tcPr>
          <w:p w:rsidR="006D7A17" w:rsidRPr="00FA626D" w:rsidRDefault="006D7A17" w:rsidP="00B5360A">
            <w:pPr>
              <w:jc w:val="both"/>
              <w:rPr>
                <w:rFonts w:ascii="Arial" w:hAnsi="Arial" w:cs="Arial"/>
              </w:rPr>
            </w:pPr>
          </w:p>
        </w:tc>
        <w:tc>
          <w:tcPr>
            <w:tcW w:w="754" w:type="pct"/>
            <w:tcBorders>
              <w:bottom w:val="single" w:sz="4" w:space="0" w:color="auto"/>
            </w:tcBorders>
          </w:tcPr>
          <w:p w:rsidR="006D7A17" w:rsidRPr="00FA626D" w:rsidRDefault="006D7A17" w:rsidP="00B5360A">
            <w:pPr>
              <w:jc w:val="both"/>
              <w:rPr>
                <w:rFonts w:ascii="Arial" w:hAnsi="Arial" w:cs="Arial"/>
              </w:rPr>
            </w:pPr>
          </w:p>
        </w:tc>
        <w:tc>
          <w:tcPr>
            <w:tcW w:w="754" w:type="pct"/>
            <w:tcBorders>
              <w:bottom w:val="single" w:sz="4" w:space="0" w:color="auto"/>
            </w:tcBorders>
          </w:tcPr>
          <w:p w:rsidR="006D7A17" w:rsidRPr="00FA626D" w:rsidRDefault="006D7A17" w:rsidP="00B5360A">
            <w:pPr>
              <w:jc w:val="both"/>
              <w:rPr>
                <w:rFonts w:ascii="Arial" w:hAnsi="Arial" w:cs="Arial"/>
              </w:rPr>
            </w:pPr>
          </w:p>
        </w:tc>
        <w:tc>
          <w:tcPr>
            <w:tcW w:w="700" w:type="pct"/>
            <w:gridSpan w:val="2"/>
            <w:tcBorders>
              <w:bottom w:val="single" w:sz="4" w:space="0" w:color="auto"/>
            </w:tcBorders>
          </w:tcPr>
          <w:p w:rsidR="006D7A17" w:rsidRPr="00FA626D" w:rsidRDefault="006D7A17" w:rsidP="00B5360A">
            <w:pPr>
              <w:jc w:val="both"/>
              <w:rPr>
                <w:rFonts w:ascii="Arial" w:hAnsi="Arial" w:cs="Arial"/>
              </w:rPr>
            </w:pPr>
          </w:p>
        </w:tc>
        <w:tc>
          <w:tcPr>
            <w:tcW w:w="700" w:type="pct"/>
            <w:tcBorders>
              <w:bottom w:val="single" w:sz="4" w:space="0" w:color="auto"/>
            </w:tcBorders>
          </w:tcPr>
          <w:p w:rsidR="006D7A17" w:rsidRPr="00FA626D" w:rsidRDefault="006D7A17" w:rsidP="00B5360A">
            <w:pPr>
              <w:jc w:val="both"/>
              <w:rPr>
                <w:rFonts w:ascii="Arial" w:hAnsi="Arial" w:cs="Arial"/>
              </w:rPr>
            </w:pPr>
          </w:p>
        </w:tc>
        <w:tc>
          <w:tcPr>
            <w:tcW w:w="1153" w:type="pct"/>
            <w:gridSpan w:val="2"/>
            <w:tcBorders>
              <w:bottom w:val="single" w:sz="4" w:space="0" w:color="auto"/>
            </w:tcBorders>
          </w:tcPr>
          <w:p w:rsidR="006D7A17" w:rsidRPr="00FA626D" w:rsidRDefault="006D7A17" w:rsidP="00B5360A">
            <w:pPr>
              <w:jc w:val="both"/>
              <w:rPr>
                <w:rFonts w:ascii="Arial" w:hAnsi="Arial" w:cs="Arial"/>
              </w:rPr>
            </w:pPr>
          </w:p>
        </w:tc>
      </w:tr>
      <w:tr w:rsidR="006D7A17" w:rsidRPr="00FA626D" w:rsidTr="00CE4370">
        <w:trPr>
          <w:gridAfter w:val="1"/>
          <w:wAfter w:w="8" w:type="pct"/>
          <w:trHeight w:val="741"/>
        </w:trPr>
        <w:tc>
          <w:tcPr>
            <w:tcW w:w="940" w:type="pct"/>
            <w:tcBorders>
              <w:left w:val="nil"/>
              <w:bottom w:val="nil"/>
              <w:right w:val="nil"/>
            </w:tcBorders>
          </w:tcPr>
          <w:p w:rsidR="006D7A17" w:rsidRPr="00FA626D" w:rsidRDefault="006D7A17" w:rsidP="00B5360A">
            <w:pPr>
              <w:jc w:val="both"/>
              <w:rPr>
                <w:rFonts w:ascii="Arial" w:hAnsi="Arial" w:cs="Arial"/>
              </w:rPr>
            </w:pPr>
          </w:p>
        </w:tc>
        <w:tc>
          <w:tcPr>
            <w:tcW w:w="754" w:type="pct"/>
            <w:tcBorders>
              <w:left w:val="nil"/>
              <w:bottom w:val="nil"/>
              <w:right w:val="nil"/>
            </w:tcBorders>
          </w:tcPr>
          <w:p w:rsidR="006D7A17" w:rsidRPr="00FA626D" w:rsidRDefault="006D7A17" w:rsidP="00B5360A">
            <w:pPr>
              <w:jc w:val="both"/>
              <w:rPr>
                <w:rFonts w:ascii="Arial" w:hAnsi="Arial" w:cs="Arial"/>
              </w:rPr>
            </w:pPr>
          </w:p>
        </w:tc>
        <w:tc>
          <w:tcPr>
            <w:tcW w:w="754" w:type="pct"/>
            <w:tcBorders>
              <w:left w:val="nil"/>
              <w:bottom w:val="nil"/>
              <w:right w:val="nil"/>
            </w:tcBorders>
          </w:tcPr>
          <w:p w:rsidR="006D7A17" w:rsidRPr="00FA626D" w:rsidRDefault="006D7A17" w:rsidP="00B5360A">
            <w:pPr>
              <w:jc w:val="both"/>
              <w:rPr>
                <w:rFonts w:ascii="Arial" w:hAnsi="Arial" w:cs="Arial"/>
              </w:rPr>
            </w:pPr>
          </w:p>
        </w:tc>
        <w:tc>
          <w:tcPr>
            <w:tcW w:w="278" w:type="pct"/>
            <w:tcBorders>
              <w:left w:val="nil"/>
              <w:bottom w:val="nil"/>
            </w:tcBorders>
          </w:tcPr>
          <w:p w:rsidR="006D7A17" w:rsidRPr="00FA626D" w:rsidRDefault="006D7A17" w:rsidP="00B5360A">
            <w:pPr>
              <w:jc w:val="both"/>
              <w:rPr>
                <w:rFonts w:ascii="Arial" w:hAnsi="Arial" w:cs="Arial"/>
              </w:rPr>
            </w:pPr>
          </w:p>
        </w:tc>
        <w:tc>
          <w:tcPr>
            <w:tcW w:w="1122" w:type="pct"/>
            <w:gridSpan w:val="2"/>
            <w:tcBorders>
              <w:bottom w:val="single" w:sz="4" w:space="0" w:color="auto"/>
            </w:tcBorders>
            <w:vAlign w:val="center"/>
          </w:tcPr>
          <w:p w:rsidR="006D7A17" w:rsidRPr="00FA626D" w:rsidRDefault="006D7A17" w:rsidP="00B5360A">
            <w:pPr>
              <w:jc w:val="center"/>
              <w:rPr>
                <w:rFonts w:ascii="Arial" w:hAnsi="Arial" w:cs="Arial"/>
                <w:sz w:val="20"/>
                <w:szCs w:val="20"/>
              </w:rPr>
            </w:pPr>
            <w:r w:rsidRPr="00FA626D">
              <w:rPr>
                <w:rFonts w:ascii="Arial" w:hAnsi="Arial" w:cs="Arial"/>
                <w:sz w:val="20"/>
                <w:szCs w:val="20"/>
              </w:rPr>
              <w:t>Požadavek na dotaci celkem</w:t>
            </w:r>
          </w:p>
          <w:p w:rsidR="006D7A17" w:rsidRPr="00FA626D" w:rsidRDefault="006D7A17" w:rsidP="00B5360A">
            <w:pPr>
              <w:jc w:val="center"/>
              <w:rPr>
                <w:rFonts w:ascii="Arial" w:hAnsi="Arial" w:cs="Arial"/>
              </w:rPr>
            </w:pPr>
            <w:r w:rsidRPr="00FA626D">
              <w:rPr>
                <w:rFonts w:ascii="Arial" w:hAnsi="Arial" w:cs="Arial"/>
                <w:sz w:val="20"/>
                <w:szCs w:val="20"/>
              </w:rPr>
              <w:t>(Kč)</w:t>
            </w:r>
          </w:p>
        </w:tc>
        <w:tc>
          <w:tcPr>
            <w:tcW w:w="1146" w:type="pct"/>
            <w:tcBorders>
              <w:bottom w:val="single" w:sz="4" w:space="0" w:color="auto"/>
            </w:tcBorders>
          </w:tcPr>
          <w:p w:rsidR="006D7A17" w:rsidRPr="00FA626D" w:rsidRDefault="006D7A17" w:rsidP="00B5360A">
            <w:pPr>
              <w:jc w:val="both"/>
              <w:rPr>
                <w:rFonts w:ascii="Arial" w:hAnsi="Arial" w:cs="Arial"/>
              </w:rPr>
            </w:pPr>
          </w:p>
        </w:tc>
      </w:tr>
    </w:tbl>
    <w:p w:rsidR="006D7A17" w:rsidRPr="00FA626D" w:rsidRDefault="006D7A17" w:rsidP="00B5360A">
      <w:pPr>
        <w:jc w:val="both"/>
        <w:rPr>
          <w:rFonts w:ascii="Arial" w:hAnsi="Arial" w:cs="Arial"/>
          <w:sz w:val="18"/>
          <w:szCs w:val="18"/>
        </w:rPr>
      </w:pPr>
      <w:r w:rsidRPr="00FA626D">
        <w:rPr>
          <w:rFonts w:ascii="Arial" w:hAnsi="Arial" w:cs="Arial"/>
          <w:sz w:val="18"/>
          <w:szCs w:val="18"/>
        </w:rPr>
        <w:t>* Výpočet ceny v CZK za náklady na pronájem výstavní plochy a stavbu stánku, ceny za registrační poplatek a ceny za jednu zpáteční letenku v třídě economy se provede jako cena v EUR nebo cizí měně vynásobená devizovým kurzem v den platby z bankovního účtu firmy. Devizový kurz se zaokrouhlí na dvě desetinná místa. Konečná částka se zaokrouhlí na celé koruny dolů.</w:t>
      </w:r>
    </w:p>
    <w:p w:rsidR="006D7A17" w:rsidRPr="00FA626D" w:rsidRDefault="006D7A17" w:rsidP="00B5360A">
      <w:pPr>
        <w:jc w:val="both"/>
        <w:rPr>
          <w:rFonts w:ascii="Arial" w:hAnsi="Arial" w:cs="Arial"/>
          <w:sz w:val="18"/>
          <w:szCs w:val="18"/>
        </w:rPr>
      </w:pPr>
    </w:p>
    <w:p w:rsidR="006D7A17" w:rsidRDefault="006D7A17" w:rsidP="00B5360A">
      <w:pPr>
        <w:jc w:val="both"/>
        <w:rPr>
          <w:rFonts w:ascii="Arial" w:hAnsi="Arial" w:cs="Arial"/>
          <w:sz w:val="18"/>
          <w:szCs w:val="18"/>
        </w:rPr>
      </w:pPr>
      <w:r w:rsidRPr="00FA626D">
        <w:rPr>
          <w:rFonts w:ascii="Arial" w:hAnsi="Arial" w:cs="Arial"/>
          <w:sz w:val="18"/>
          <w:szCs w:val="18"/>
        </w:rPr>
        <w:t>**Výše dotace: do 100 % nákladů na pronájem výstavní plochy a stavbu stánku, maximálně do výše 200 tis. Kč (max. 100 tis. Kč na pronájem výstavní plochy a max. 100 tis. Kč na výstavbu stánku bez vybavení a bez technických sítí) na žadatele a na veletrh či výstavu.</w:t>
      </w:r>
    </w:p>
    <w:p w:rsidR="00BC197B" w:rsidRDefault="00BC197B" w:rsidP="00B5360A">
      <w:pPr>
        <w:jc w:val="both"/>
        <w:rPr>
          <w:rFonts w:ascii="Arial" w:hAnsi="Arial" w:cs="Arial"/>
          <w:sz w:val="18"/>
          <w:szCs w:val="18"/>
        </w:rPr>
      </w:pPr>
    </w:p>
    <w:p w:rsidR="006D7A17" w:rsidRPr="00944699" w:rsidRDefault="006D7A17" w:rsidP="00B5360A">
      <w:pPr>
        <w:jc w:val="both"/>
        <w:rPr>
          <w:rFonts w:ascii="Arial" w:hAnsi="Arial" w:cs="Arial"/>
          <w:sz w:val="18"/>
          <w:szCs w:val="18"/>
        </w:rPr>
      </w:pPr>
      <w:r w:rsidRPr="00944699">
        <w:rPr>
          <w:rFonts w:ascii="Arial" w:hAnsi="Arial" w:cs="Arial"/>
          <w:sz w:val="18"/>
          <w:szCs w:val="18"/>
        </w:rPr>
        <w:t>Částka za každou jednotlivou položku v tabulce bude zaokrouhlena na celé koruny dolů</w:t>
      </w:r>
    </w:p>
    <w:p w:rsidR="006D7A17" w:rsidRPr="00FA626D" w:rsidRDefault="006D7A17" w:rsidP="00B5360A">
      <w:pPr>
        <w:jc w:val="both"/>
        <w:rPr>
          <w:rFonts w:ascii="Arial" w:hAnsi="Arial" w:cs="Arial"/>
          <w:sz w:val="18"/>
          <w:szCs w:val="18"/>
        </w:rPr>
      </w:pPr>
    </w:p>
    <w:p w:rsidR="006D7A17" w:rsidRPr="00FA626D" w:rsidRDefault="006D7A17" w:rsidP="00B5360A">
      <w:pPr>
        <w:jc w:val="both"/>
        <w:rPr>
          <w:rFonts w:ascii="Arial" w:hAnsi="Arial" w:cs="Arial"/>
        </w:rPr>
      </w:pPr>
      <w:r w:rsidRPr="00FA626D">
        <w:rPr>
          <w:rFonts w:ascii="Arial" w:hAnsi="Arial" w:cs="Arial"/>
        </w:rPr>
        <w:t>Požadavek na dotaci celkem: …………………… Kč</w:t>
      </w:r>
    </w:p>
    <w:p w:rsidR="006D7A17" w:rsidRPr="00FA626D" w:rsidRDefault="006D7A17" w:rsidP="00B5360A">
      <w:pPr>
        <w:jc w:val="both"/>
        <w:rPr>
          <w:rFonts w:ascii="Arial" w:hAnsi="Arial" w:cs="Arial"/>
        </w:rPr>
      </w:pPr>
    </w:p>
    <w:p w:rsidR="006D7A17" w:rsidRDefault="006D7A17" w:rsidP="00B5360A">
      <w:pPr>
        <w:pStyle w:val="nadpisPP"/>
        <w:spacing w:line="240" w:lineRule="auto"/>
        <w:jc w:val="right"/>
        <w:outlineLvl w:val="9"/>
        <w:rPr>
          <w:rFonts w:cs="Arial"/>
          <w:b w:val="0"/>
          <w:sz w:val="24"/>
          <w:szCs w:val="24"/>
        </w:rPr>
      </w:pPr>
    </w:p>
    <w:p w:rsidR="006D7A17" w:rsidRDefault="006D7A17" w:rsidP="00B5360A">
      <w:pPr>
        <w:pStyle w:val="nadpisPP"/>
        <w:spacing w:line="240" w:lineRule="auto"/>
        <w:jc w:val="right"/>
        <w:outlineLvl w:val="9"/>
        <w:rPr>
          <w:rFonts w:cs="Arial"/>
          <w:b w:val="0"/>
          <w:sz w:val="24"/>
          <w:szCs w:val="24"/>
        </w:rPr>
      </w:pPr>
    </w:p>
    <w:p w:rsidR="006D7A17" w:rsidRDefault="006D7A17" w:rsidP="00B5360A">
      <w:pPr>
        <w:pStyle w:val="nadpisPP"/>
        <w:spacing w:line="240" w:lineRule="auto"/>
        <w:jc w:val="right"/>
        <w:outlineLvl w:val="9"/>
        <w:rPr>
          <w:rFonts w:cs="Arial"/>
          <w:b w:val="0"/>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D7A17"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D7A17"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r w:rsidR="006D7A17"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bl>
    <w:p w:rsidR="007A5DF5" w:rsidRDefault="007A5DF5" w:rsidP="00B5360A">
      <w:pPr>
        <w:pStyle w:val="nadpisPP"/>
        <w:spacing w:line="240" w:lineRule="auto"/>
        <w:jc w:val="right"/>
        <w:outlineLvl w:val="9"/>
        <w:rPr>
          <w:rFonts w:cs="Arial"/>
          <w:b w:val="0"/>
          <w:sz w:val="24"/>
          <w:szCs w:val="24"/>
        </w:rPr>
      </w:pPr>
    </w:p>
    <w:p w:rsidR="007A5DF5" w:rsidRDefault="007A5DF5" w:rsidP="00B5360A">
      <w:pPr>
        <w:pStyle w:val="nadpisPP"/>
        <w:spacing w:line="240" w:lineRule="auto"/>
        <w:jc w:val="right"/>
        <w:outlineLvl w:val="9"/>
        <w:rPr>
          <w:rFonts w:cs="Arial"/>
          <w:b w:val="0"/>
          <w:sz w:val="24"/>
          <w:szCs w:val="24"/>
        </w:rPr>
      </w:pPr>
    </w:p>
    <w:p w:rsidR="006D7A17" w:rsidRDefault="006D7A17" w:rsidP="00B5360A">
      <w:pPr>
        <w:pStyle w:val="nadpisPP"/>
        <w:spacing w:line="240" w:lineRule="auto"/>
        <w:jc w:val="right"/>
        <w:outlineLvl w:val="9"/>
        <w:rPr>
          <w:rFonts w:cs="Arial"/>
          <w:b w:val="0"/>
          <w:sz w:val="24"/>
          <w:szCs w:val="24"/>
        </w:rPr>
      </w:pPr>
      <w:r w:rsidRPr="00FA626D">
        <w:rPr>
          <w:rFonts w:cs="Arial"/>
          <w:b w:val="0"/>
          <w:sz w:val="24"/>
          <w:szCs w:val="24"/>
        </w:rPr>
        <w:t>Tabulka č. 3</w:t>
      </w:r>
    </w:p>
    <w:p w:rsidR="006D7A17" w:rsidRPr="00FA626D" w:rsidRDefault="006D7A17" w:rsidP="00B5360A">
      <w:pPr>
        <w:pStyle w:val="nadpisPP"/>
        <w:spacing w:line="240" w:lineRule="auto"/>
        <w:outlineLvl w:val="9"/>
        <w:rPr>
          <w:rFonts w:cs="Arial"/>
          <w:szCs w:val="28"/>
        </w:rPr>
      </w:pPr>
      <w:r w:rsidRPr="00FA626D">
        <w:rPr>
          <w:rFonts w:cs="Arial"/>
          <w:szCs w:val="28"/>
        </w:rPr>
        <w:t>Dotační program 9.H.a., b.</w:t>
      </w:r>
    </w:p>
    <w:p w:rsidR="006D7A17" w:rsidRPr="00FA626D" w:rsidRDefault="006D7A17" w:rsidP="00B5360A">
      <w:pPr>
        <w:jc w:val="center"/>
        <w:rPr>
          <w:rFonts w:ascii="Arial" w:hAnsi="Arial" w:cs="Arial"/>
          <w:b/>
          <w:sz w:val="28"/>
          <w:szCs w:val="28"/>
        </w:rPr>
      </w:pPr>
      <w:r w:rsidRPr="00FA626D">
        <w:rPr>
          <w:rFonts w:ascii="Arial" w:hAnsi="Arial" w:cs="Arial"/>
          <w:b/>
          <w:sz w:val="28"/>
          <w:szCs w:val="28"/>
        </w:rPr>
        <w:t>Podpora účasti na mezinárodních veletrzích a výstavách v zahraničí</w:t>
      </w:r>
    </w:p>
    <w:p w:rsidR="006D7A17" w:rsidRPr="00FA626D" w:rsidRDefault="006D7A17" w:rsidP="00B5360A">
      <w:pPr>
        <w:jc w:val="center"/>
        <w:rPr>
          <w:rFonts w:ascii="Arial" w:hAnsi="Arial" w:cs="Arial"/>
          <w:b/>
          <w:sz w:val="28"/>
          <w:szCs w:val="28"/>
        </w:rPr>
      </w:pPr>
      <w:r w:rsidRPr="00FA626D">
        <w:rPr>
          <w:rFonts w:ascii="Arial" w:hAnsi="Arial" w:cs="Arial"/>
          <w:b/>
          <w:sz w:val="28"/>
          <w:szCs w:val="28"/>
        </w:rPr>
        <w:t>Žádost o podporu na účast na zahraničním veletrhu/výstavě (motivační formulář)</w:t>
      </w:r>
    </w:p>
    <w:p w:rsidR="006D7A17" w:rsidRPr="00FA626D" w:rsidRDefault="006D7A17" w:rsidP="00B5360A">
      <w:pPr>
        <w:jc w:val="center"/>
        <w:rPr>
          <w:rFonts w:ascii="Arial" w:hAnsi="Arial" w:cs="Arial"/>
          <w:b/>
          <w:sz w:val="28"/>
          <w:szCs w:val="28"/>
        </w:rPr>
      </w:pPr>
      <w:r w:rsidRPr="00FA626D">
        <w:rPr>
          <w:rFonts w:ascii="Arial" w:hAnsi="Arial" w:cs="Arial"/>
          <w:b/>
          <w:sz w:val="28"/>
          <w:szCs w:val="28"/>
        </w:rPr>
        <w:t xml:space="preserve"> </w:t>
      </w:r>
    </w:p>
    <w:p w:rsidR="006D7A17" w:rsidRPr="00FA626D" w:rsidRDefault="006D7A17" w:rsidP="00B5360A">
      <w:pPr>
        <w:rPr>
          <w:rFonts w:ascii="Arial" w:hAnsi="Arial" w:cs="Arial"/>
          <w:sz w:val="20"/>
          <w:szCs w:val="20"/>
        </w:rPr>
      </w:pPr>
      <w:r w:rsidRPr="00FA626D">
        <w:rPr>
          <w:rFonts w:ascii="Arial" w:hAnsi="Arial" w:cs="Arial"/>
          <w:sz w:val="20"/>
          <w:szCs w:val="20"/>
        </w:rPr>
        <w:t>Obchodní firma/název: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Sídlo firmy/místo podnikání: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IČ: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Kontaktní osoba: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Tel: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E-mail: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Velikost firmy</w:t>
      </w:r>
      <w:r w:rsidRPr="00FA626D">
        <w:rPr>
          <w:rFonts w:ascii="Arial" w:hAnsi="Arial" w:cs="Arial"/>
          <w:sz w:val="20"/>
          <w:szCs w:val="20"/>
          <w:vertAlign w:val="superscript"/>
        </w:rPr>
        <w:t>1</w:t>
      </w:r>
      <w:r w:rsidRPr="00FA626D">
        <w:rPr>
          <w:rFonts w:ascii="Arial" w:hAnsi="Arial" w:cs="Arial"/>
          <w:sz w:val="20"/>
          <w:szCs w:val="20"/>
        </w:rPr>
        <w:t>: malý nebo střední podnik (nehodící se škrtněte)</w:t>
      </w:r>
    </w:p>
    <w:p w:rsidR="006D7A17" w:rsidRPr="00FA626D" w:rsidRDefault="006D7A17" w:rsidP="00B5360A">
      <w:pPr>
        <w:spacing w:before="120" w:after="120"/>
        <w:jc w:val="both"/>
        <w:rPr>
          <w:rFonts w:ascii="Arial" w:hAnsi="Arial" w:cs="Arial"/>
          <w:sz w:val="20"/>
          <w:szCs w:val="20"/>
        </w:rPr>
      </w:pPr>
      <w:r w:rsidRPr="00FA626D">
        <w:rPr>
          <w:rFonts w:ascii="Arial" w:hAnsi="Arial" w:cs="Arial"/>
          <w:sz w:val="20"/>
          <w:szCs w:val="20"/>
        </w:rPr>
        <w:t>Žádám o podporu s následnou možností poskytnutí dotace</w:t>
      </w:r>
      <w:r w:rsidRPr="00FA626D">
        <w:rPr>
          <w:rFonts w:ascii="Arial" w:hAnsi="Arial" w:cs="Arial"/>
          <w:sz w:val="20"/>
          <w:szCs w:val="20"/>
          <w:vertAlign w:val="superscript"/>
        </w:rPr>
        <w:t>2</w:t>
      </w:r>
      <w:r w:rsidRPr="00FA626D">
        <w:rPr>
          <w:rFonts w:ascii="Arial" w:hAnsi="Arial" w:cs="Arial"/>
          <w:sz w:val="20"/>
          <w:szCs w:val="20"/>
        </w:rPr>
        <w:t xml:space="preserve"> na částečnou úhradu nájmu výstavní plochy, na úhradu cestovních nákladů a na úhradu registračního poplatku v rámci dotačního programu </w:t>
      </w:r>
      <w:r w:rsidRPr="00FA626D">
        <w:rPr>
          <w:rFonts w:ascii="Arial" w:hAnsi="Arial" w:cs="Arial"/>
          <w:b/>
          <w:sz w:val="20"/>
          <w:szCs w:val="20"/>
        </w:rPr>
        <w:t xml:space="preserve">9.H.a.,b. Podpora účasti na mezinárodních veletrzích a výstavách v zahraničí </w:t>
      </w:r>
      <w:r w:rsidRPr="00FA626D">
        <w:rPr>
          <w:rFonts w:ascii="Arial" w:hAnsi="Arial" w:cs="Arial"/>
          <w:sz w:val="20"/>
          <w:szCs w:val="20"/>
        </w:rPr>
        <w:t>na výstavní/veletržní akci s názvem:</w:t>
      </w:r>
    </w:p>
    <w:p w:rsidR="006D7A17" w:rsidRPr="00FA626D" w:rsidRDefault="006D7A17" w:rsidP="00B5360A">
      <w:pPr>
        <w:jc w:val="center"/>
        <w:rPr>
          <w:rFonts w:ascii="Arial" w:hAnsi="Arial" w:cs="Arial"/>
          <w:sz w:val="20"/>
          <w:szCs w:val="20"/>
        </w:rPr>
      </w:pPr>
      <w:r w:rsidRPr="00FA626D">
        <w:rPr>
          <w:rFonts w:ascii="Arial" w:hAnsi="Arial" w:cs="Arial"/>
          <w:sz w:val="20"/>
          <w:szCs w:val="20"/>
        </w:rPr>
        <w:t>…………………………………………………………………………………….</w:t>
      </w:r>
    </w:p>
    <w:p w:rsidR="006D7A17" w:rsidRPr="00FA626D" w:rsidRDefault="006D7A17" w:rsidP="00B5360A">
      <w:pPr>
        <w:jc w:val="center"/>
        <w:rPr>
          <w:rFonts w:ascii="Arial" w:hAnsi="Arial" w:cs="Arial"/>
          <w:sz w:val="20"/>
          <w:szCs w:val="20"/>
        </w:rPr>
      </w:pPr>
    </w:p>
    <w:p w:rsidR="006D7A17" w:rsidRPr="00FA626D" w:rsidRDefault="006D7A17" w:rsidP="00B5360A">
      <w:pPr>
        <w:jc w:val="center"/>
        <w:rPr>
          <w:rFonts w:ascii="Arial" w:hAnsi="Arial" w:cs="Arial"/>
          <w:sz w:val="20"/>
          <w:szCs w:val="20"/>
        </w:rPr>
      </w:pPr>
      <w:r w:rsidRPr="00FA626D">
        <w:rPr>
          <w:rFonts w:ascii="Arial" w:hAnsi="Arial" w:cs="Arial"/>
          <w:sz w:val="20"/>
          <w:szCs w:val="20"/>
        </w:rPr>
        <w:t>konanou ve dnech ……………...………..…….. v ……..……………………… .,</w:t>
      </w:r>
    </w:p>
    <w:p w:rsidR="006D7A17" w:rsidRPr="00FA626D" w:rsidRDefault="006D7A17" w:rsidP="00B5360A">
      <w:pPr>
        <w:jc w:val="center"/>
        <w:rPr>
          <w:rFonts w:ascii="Arial" w:hAnsi="Arial" w:cs="Arial"/>
          <w:sz w:val="20"/>
          <w:szCs w:val="20"/>
        </w:rPr>
      </w:pPr>
    </w:p>
    <w:p w:rsidR="006D7A17" w:rsidRPr="00FA626D" w:rsidRDefault="006D7A17" w:rsidP="00B5360A">
      <w:pPr>
        <w:jc w:val="center"/>
        <w:rPr>
          <w:rFonts w:ascii="Arial" w:hAnsi="Arial" w:cs="Arial"/>
          <w:sz w:val="20"/>
          <w:szCs w:val="20"/>
        </w:rPr>
      </w:pPr>
      <w:r w:rsidRPr="00FA626D">
        <w:rPr>
          <w:rFonts w:ascii="Arial" w:hAnsi="Arial" w:cs="Arial"/>
          <w:sz w:val="20"/>
          <w:szCs w:val="20"/>
        </w:rPr>
        <w:t>a to v celkové výši</w:t>
      </w:r>
      <w:r w:rsidRPr="00FA626D">
        <w:rPr>
          <w:rFonts w:ascii="Arial" w:hAnsi="Arial" w:cs="Arial"/>
          <w:sz w:val="20"/>
          <w:szCs w:val="20"/>
          <w:vertAlign w:val="superscript"/>
        </w:rPr>
        <w:t>3</w:t>
      </w:r>
      <w:r w:rsidRPr="00FA626D">
        <w:rPr>
          <w:rFonts w:ascii="Arial" w:hAnsi="Arial" w:cs="Arial"/>
          <w:sz w:val="20"/>
          <w:szCs w:val="20"/>
        </w:rPr>
        <w:t xml:space="preserve"> cca  ……………….………… Kč.</w:t>
      </w:r>
    </w:p>
    <w:p w:rsidR="006D7A17" w:rsidRPr="00FA626D" w:rsidRDefault="006D7A17" w:rsidP="00B5360A">
      <w:pPr>
        <w:jc w:val="both"/>
        <w:rPr>
          <w:rFonts w:ascii="Arial" w:hAnsi="Arial" w:cs="Arial"/>
          <w:sz w:val="20"/>
          <w:szCs w:val="20"/>
        </w:rPr>
      </w:pPr>
    </w:p>
    <w:p w:rsidR="006D7A17" w:rsidRPr="00FA626D" w:rsidRDefault="006D7A17" w:rsidP="00B5360A">
      <w:pPr>
        <w:rPr>
          <w:rFonts w:ascii="Arial" w:hAnsi="Arial" w:cs="Arial"/>
          <w:sz w:val="20"/>
          <w:szCs w:val="20"/>
        </w:rPr>
      </w:pPr>
      <w:r w:rsidRPr="00FA626D">
        <w:rPr>
          <w:rFonts w:ascii="Arial" w:hAnsi="Arial" w:cs="Arial"/>
          <w:sz w:val="20"/>
          <w:szCs w:val="20"/>
        </w:rPr>
        <w:t>V ……………………….. dne …………………….</w:t>
      </w:r>
    </w:p>
    <w:p w:rsidR="006D7A17" w:rsidRPr="00FA626D" w:rsidRDefault="006D7A17" w:rsidP="00B5360A">
      <w:pPr>
        <w:rPr>
          <w:rFonts w:ascii="Arial" w:hAnsi="Arial" w:cs="Arial"/>
          <w:sz w:val="20"/>
          <w:szCs w:val="20"/>
        </w:rPr>
      </w:pPr>
    </w:p>
    <w:p w:rsidR="006D7A17" w:rsidRPr="00FA626D" w:rsidRDefault="006D7A17" w:rsidP="00B5360A">
      <w:pPr>
        <w:rPr>
          <w:rFonts w:ascii="Arial" w:hAnsi="Arial" w:cs="Arial"/>
          <w:sz w:val="20"/>
          <w:szCs w:val="20"/>
        </w:rPr>
      </w:pPr>
      <w:r w:rsidRPr="00FA626D">
        <w:rPr>
          <w:rFonts w:ascii="Arial" w:hAnsi="Arial" w:cs="Arial"/>
          <w:sz w:val="20"/>
          <w:szCs w:val="20"/>
        </w:rPr>
        <w:t>Podpis ……………………………………………...</w:t>
      </w:r>
    </w:p>
    <w:p w:rsidR="006D7A17" w:rsidRPr="00FA626D" w:rsidRDefault="006D7A17" w:rsidP="00B5360A">
      <w:pPr>
        <w:rPr>
          <w:rFonts w:ascii="Arial" w:hAnsi="Arial" w:cs="Arial"/>
          <w:sz w:val="20"/>
          <w:szCs w:val="20"/>
        </w:rPr>
      </w:pPr>
    </w:p>
    <w:p w:rsidR="006D7A17" w:rsidRPr="00FA626D" w:rsidRDefault="006D7A17" w:rsidP="00B5360A">
      <w:pPr>
        <w:jc w:val="both"/>
        <w:rPr>
          <w:rFonts w:ascii="Arial" w:hAnsi="Arial" w:cs="Arial"/>
          <w:sz w:val="18"/>
          <w:szCs w:val="18"/>
        </w:rPr>
      </w:pPr>
      <w:r w:rsidRPr="00FA626D">
        <w:rPr>
          <w:rStyle w:val="Znakapoznpodarou"/>
          <w:rFonts w:ascii="Arial" w:hAnsi="Arial" w:cs="Arial"/>
        </w:rPr>
        <w:t>1</w:t>
      </w:r>
      <w:r w:rsidRPr="00FA626D">
        <w:rPr>
          <w:rFonts w:ascii="Arial" w:hAnsi="Arial" w:cs="Arial"/>
        </w:rPr>
        <w:t xml:space="preserve"> </w:t>
      </w:r>
      <w:r w:rsidRPr="00FA626D">
        <w:rPr>
          <w:rFonts w:ascii="Arial" w:hAnsi="Arial" w:cs="Arial"/>
          <w:b/>
          <w:sz w:val="18"/>
          <w:szCs w:val="18"/>
        </w:rPr>
        <w:t>Malým podnikem</w:t>
      </w:r>
      <w:r w:rsidRPr="00FA626D">
        <w:rPr>
          <w:rFonts w:ascii="Arial" w:hAnsi="Arial" w:cs="Arial"/>
          <w:sz w:val="18"/>
          <w:szCs w:val="18"/>
        </w:rPr>
        <w:t xml:space="preserve"> je podnik, který zaměstnává méně než 50 zaměstnanců a jeho roční obrat nebo bilanční suma roční rozvahy nepřesahuje 10 milionů EUR. </w:t>
      </w:r>
      <w:r w:rsidRPr="00FA626D">
        <w:rPr>
          <w:rFonts w:ascii="Arial" w:hAnsi="Arial" w:cs="Arial"/>
          <w:b/>
        </w:rPr>
        <w:t>S</w:t>
      </w:r>
      <w:r w:rsidRPr="00FA626D">
        <w:rPr>
          <w:rFonts w:ascii="Arial" w:hAnsi="Arial" w:cs="Arial"/>
          <w:b/>
          <w:sz w:val="18"/>
          <w:szCs w:val="18"/>
        </w:rPr>
        <w:t xml:space="preserve">tředním podnikem </w:t>
      </w:r>
      <w:r w:rsidRPr="00FA626D">
        <w:rPr>
          <w:rFonts w:ascii="Arial" w:hAnsi="Arial" w:cs="Arial"/>
          <w:sz w:val="18"/>
          <w:szCs w:val="18"/>
        </w:rPr>
        <w:t xml:space="preserve">je podnik, který zaměstnává méně než 250 zaměstnanců a jeho roční obrat nepřesahuje 50 milionů EUR nebo jeho bilanční suma roční rozvahy nepřesahuje 43 milionů EUR. </w:t>
      </w:r>
    </w:p>
    <w:p w:rsidR="006D7A17" w:rsidRPr="00FA626D" w:rsidRDefault="006D7A17" w:rsidP="00B5360A">
      <w:pPr>
        <w:jc w:val="both"/>
        <w:rPr>
          <w:rFonts w:ascii="Arial" w:hAnsi="Arial" w:cs="Arial"/>
          <w:sz w:val="18"/>
          <w:szCs w:val="18"/>
        </w:rPr>
      </w:pPr>
      <w:r w:rsidRPr="00FA626D">
        <w:rPr>
          <w:rFonts w:ascii="Arial" w:hAnsi="Arial" w:cs="Arial"/>
          <w:sz w:val="18"/>
          <w:szCs w:val="18"/>
          <w:vertAlign w:val="superscript"/>
        </w:rPr>
        <w:t>2</w:t>
      </w:r>
      <w:r w:rsidRPr="00FA626D">
        <w:rPr>
          <w:rFonts w:ascii="Arial" w:hAnsi="Arial" w:cs="Arial"/>
          <w:sz w:val="18"/>
          <w:szCs w:val="18"/>
        </w:rPr>
        <w:t xml:space="preserve"> Podmínkou pro podání žádosti dle „Zásad“ pro příslušný rok je vyplnění výše uvedeného formuláře před zahájením uvedené veletržní/výstavní akce a jeho doručení na Ministerstvo zemědělství, </w:t>
      </w:r>
      <w:r w:rsidRPr="00FA626D">
        <w:rPr>
          <w:rFonts w:ascii="Arial" w:hAnsi="Arial" w:cs="Arial"/>
          <w:bCs/>
          <w:sz w:val="18"/>
          <w:szCs w:val="18"/>
        </w:rPr>
        <w:t>Oddělení komunikace s veřejností</w:t>
      </w:r>
      <w:r w:rsidRPr="00FA626D">
        <w:rPr>
          <w:rFonts w:ascii="Arial" w:hAnsi="Arial" w:cs="Arial"/>
          <w:sz w:val="18"/>
          <w:szCs w:val="18"/>
        </w:rPr>
        <w:t>, Těšnov 65/17, 117 05 Praha 1.</w:t>
      </w:r>
    </w:p>
    <w:p w:rsidR="006D7A17" w:rsidRPr="00FA626D" w:rsidRDefault="006D7A17" w:rsidP="00B5360A">
      <w:pPr>
        <w:jc w:val="both"/>
        <w:rPr>
          <w:rFonts w:ascii="Arial" w:hAnsi="Arial" w:cs="Arial"/>
          <w:sz w:val="18"/>
          <w:szCs w:val="18"/>
        </w:rPr>
      </w:pPr>
      <w:r w:rsidRPr="00FA626D">
        <w:rPr>
          <w:rFonts w:ascii="Arial" w:hAnsi="Arial" w:cs="Arial"/>
          <w:sz w:val="18"/>
          <w:szCs w:val="18"/>
          <w:vertAlign w:val="superscript"/>
        </w:rPr>
        <w:t>3</w:t>
      </w:r>
      <w:r w:rsidRPr="00FA626D">
        <w:rPr>
          <w:rFonts w:ascii="Arial" w:hAnsi="Arial" w:cs="Arial"/>
          <w:sz w:val="18"/>
          <w:szCs w:val="18"/>
        </w:rPr>
        <w:t xml:space="preserve"> U dotačního programu </w:t>
      </w:r>
      <w:r w:rsidRPr="00FA626D">
        <w:rPr>
          <w:rFonts w:ascii="Arial" w:hAnsi="Arial" w:cs="Arial"/>
          <w:b/>
          <w:sz w:val="18"/>
          <w:szCs w:val="18"/>
        </w:rPr>
        <w:t>9.H.a.</w:t>
      </w:r>
      <w:r w:rsidRPr="00FA626D">
        <w:rPr>
          <w:rFonts w:ascii="Arial" w:hAnsi="Arial" w:cs="Arial"/>
          <w:sz w:val="18"/>
          <w:szCs w:val="18"/>
        </w:rPr>
        <w:t xml:space="preserve"> se uvede celková cena za pronájem výstavní plochy (do 100 % nákladů, max. do výše 100 tis. Kč), cena  za zpáteční letenku a cena za registrační poplatek. U dotačního programu </w:t>
      </w:r>
      <w:r w:rsidRPr="00FA626D">
        <w:rPr>
          <w:rFonts w:ascii="Arial" w:hAnsi="Arial" w:cs="Arial"/>
          <w:b/>
          <w:sz w:val="18"/>
          <w:szCs w:val="18"/>
        </w:rPr>
        <w:t>9.H.b.</w:t>
      </w:r>
      <w:r w:rsidRPr="00FA626D">
        <w:rPr>
          <w:rFonts w:ascii="Arial" w:hAnsi="Arial" w:cs="Arial"/>
          <w:sz w:val="18"/>
          <w:szCs w:val="18"/>
        </w:rPr>
        <w:t xml:space="preserve"> se uvede celková cena za pronájem výstavní plochy a výstavbu stánku (max. 100 tis Kč za pronájem výstavní plochy a max. 100 tis. Kč za výstavbu stánku bez vybavení a bez technických sítí), cena za zpáteční letenku a cena za registrační poplatek (do 100 % nákladů, max. do výše 200 tis. Kč).</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rPr>
          <w:rFonts w:ascii="Arial" w:hAnsi="Arial" w:cs="Arial"/>
        </w:rPr>
      </w:pPr>
    </w:p>
    <w:p w:rsidR="006D7A17" w:rsidRDefault="006D7A17" w:rsidP="00B5360A">
      <w:pPr>
        <w:spacing w:before="120"/>
        <w:ind w:left="2694" w:hanging="2694"/>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D7A17"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D7A17"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r w:rsidR="006D7A17"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bl>
    <w:p w:rsidR="006D7A17" w:rsidRDefault="006D7A17" w:rsidP="00B5360A">
      <w:pPr>
        <w:spacing w:after="120"/>
        <w:jc w:val="both"/>
        <w:rPr>
          <w:rFonts w:ascii="Arial" w:hAnsi="Arial" w:cs="Arial"/>
        </w:rPr>
      </w:pPr>
    </w:p>
    <w:p w:rsidR="006D7A17" w:rsidRDefault="006D7A17" w:rsidP="00B5360A">
      <w:pPr>
        <w:spacing w:after="120"/>
        <w:jc w:val="both"/>
        <w:rPr>
          <w:rFonts w:ascii="Arial" w:hAnsi="Arial" w:cs="Arial"/>
        </w:rPr>
      </w:pPr>
    </w:p>
    <w:p w:rsidR="00E00A46" w:rsidRDefault="00E00A46" w:rsidP="00AD1F19">
      <w:pPr>
        <w:spacing w:after="120"/>
        <w:jc w:val="center"/>
        <w:rPr>
          <w:rFonts w:ascii="Arial" w:hAnsi="Arial" w:cs="Arial"/>
          <w:b/>
          <w:sz w:val="28"/>
          <w:szCs w:val="28"/>
        </w:rPr>
      </w:pPr>
    </w:p>
    <w:p w:rsidR="00AD1F19" w:rsidRPr="006D7A17" w:rsidRDefault="00AD1F19" w:rsidP="00AD1F19">
      <w:pPr>
        <w:spacing w:after="120"/>
        <w:jc w:val="center"/>
        <w:rPr>
          <w:rFonts w:ascii="Arial" w:hAnsi="Arial" w:cs="Arial"/>
          <w:b/>
          <w:sz w:val="28"/>
          <w:szCs w:val="28"/>
        </w:rPr>
      </w:pPr>
      <w:r w:rsidRPr="006D7A17">
        <w:rPr>
          <w:rFonts w:ascii="Arial" w:hAnsi="Arial" w:cs="Arial"/>
          <w:b/>
          <w:sz w:val="28"/>
          <w:szCs w:val="28"/>
        </w:rPr>
        <w:t>Výklad dotačního programu</w:t>
      </w:r>
    </w:p>
    <w:p w:rsidR="00AD1F19" w:rsidRPr="00FA626D" w:rsidRDefault="00AD1F19" w:rsidP="00AD1F19">
      <w:pPr>
        <w:pStyle w:val="Nzev"/>
        <w:jc w:val="both"/>
        <w:outlineLvl w:val="0"/>
        <w:rPr>
          <w:rFonts w:ascii="Arial" w:hAnsi="Arial" w:cs="Arial"/>
          <w:sz w:val="28"/>
          <w:szCs w:val="28"/>
        </w:rPr>
      </w:pPr>
      <w:r w:rsidRPr="00FA626D">
        <w:rPr>
          <w:rFonts w:ascii="Arial" w:hAnsi="Arial" w:cs="Arial"/>
          <w:sz w:val="28"/>
          <w:szCs w:val="28"/>
        </w:rPr>
        <w:t xml:space="preserve">9.H. Podpora účasti na mezinárodních veletrzích a výstavách v zahraničí </w:t>
      </w:r>
    </w:p>
    <w:p w:rsidR="00AD1F19" w:rsidRPr="00FA626D" w:rsidRDefault="00AD1F19" w:rsidP="00AD1F19">
      <w:pPr>
        <w:pStyle w:val="Nzev"/>
        <w:jc w:val="both"/>
        <w:outlineLvl w:val="0"/>
        <w:rPr>
          <w:rFonts w:ascii="Arial" w:hAnsi="Arial" w:cs="Arial"/>
          <w:b w:val="0"/>
          <w:sz w:val="28"/>
          <w:szCs w:val="28"/>
        </w:rPr>
      </w:pPr>
    </w:p>
    <w:p w:rsidR="00AD1F19" w:rsidRPr="00FA626D" w:rsidRDefault="00AD1F19" w:rsidP="00AD1F19">
      <w:pPr>
        <w:ind w:left="709" w:hanging="709"/>
        <w:jc w:val="both"/>
        <w:rPr>
          <w:rFonts w:ascii="Arial" w:hAnsi="Arial" w:cs="Arial"/>
          <w:b/>
          <w:sz w:val="28"/>
        </w:rPr>
      </w:pPr>
      <w:r w:rsidRPr="00FA626D">
        <w:rPr>
          <w:rFonts w:ascii="Arial" w:hAnsi="Arial" w:cs="Arial"/>
          <w:b/>
          <w:sz w:val="28"/>
        </w:rPr>
        <w:t>9.H.a. Podpora účasti na mezinárodních veletrzích a výstavách v zahraničí pod patronací Ministerstva zemědělství</w:t>
      </w:r>
    </w:p>
    <w:p w:rsidR="00AD1F19" w:rsidRPr="00FA626D" w:rsidRDefault="00AD1F19" w:rsidP="00AD1F19">
      <w:pPr>
        <w:pStyle w:val="Typedudocument"/>
        <w:spacing w:before="0"/>
        <w:jc w:val="left"/>
        <w:rPr>
          <w:rFonts w:ascii="Arial" w:hAnsi="Arial" w:cs="Arial"/>
          <w:szCs w:val="28"/>
        </w:rPr>
      </w:pPr>
    </w:p>
    <w:p w:rsidR="00AD1F19" w:rsidRPr="00FA626D" w:rsidRDefault="00AD1F19" w:rsidP="00AD1F19">
      <w:pPr>
        <w:pStyle w:val="Typedudocument"/>
        <w:spacing w:before="0"/>
        <w:jc w:val="left"/>
        <w:rPr>
          <w:rFonts w:ascii="Arial" w:hAnsi="Arial" w:cs="Arial"/>
          <w:szCs w:val="28"/>
        </w:rPr>
      </w:pPr>
      <w:r w:rsidRPr="00FA626D">
        <w:rPr>
          <w:rFonts w:ascii="Arial" w:hAnsi="Arial" w:cs="Arial"/>
          <w:szCs w:val="28"/>
        </w:rPr>
        <w:t>Vybrané veletrhy a výstavy, které jsou předmětem dotace:</w:t>
      </w:r>
    </w:p>
    <w:p w:rsidR="00AD1F19" w:rsidRPr="00FA626D" w:rsidRDefault="00AD1F19" w:rsidP="00AD1F19">
      <w:pPr>
        <w:pStyle w:val="Datedadoption"/>
        <w:spacing w:before="0"/>
        <w:jc w:val="both"/>
        <w:rPr>
          <w:rFonts w:ascii="Arial" w:hAnsi="Arial" w:cs="Arial"/>
          <w:b w:val="0"/>
          <w:sz w:val="22"/>
          <w:szCs w:val="22"/>
        </w:rPr>
      </w:pPr>
      <w:r w:rsidRPr="00FA626D">
        <w:rPr>
          <w:rFonts w:ascii="Arial" w:hAnsi="Arial" w:cs="Arial"/>
          <w:sz w:val="22"/>
          <w:szCs w:val="22"/>
        </w:rPr>
        <w:t>China Food and Catering Expo 2016</w:t>
      </w:r>
      <w:r w:rsidRPr="00FA626D">
        <w:rPr>
          <w:rFonts w:ascii="Arial" w:hAnsi="Arial" w:cs="Arial"/>
          <w:b w:val="0"/>
          <w:sz w:val="22"/>
          <w:szCs w:val="22"/>
        </w:rPr>
        <w:t>, Ch</w:t>
      </w:r>
      <w:r>
        <w:rPr>
          <w:rFonts w:ascii="Arial" w:hAnsi="Arial" w:cs="Arial"/>
          <w:b w:val="0"/>
          <w:sz w:val="22"/>
          <w:szCs w:val="22"/>
        </w:rPr>
        <w:t>a</w:t>
      </w:r>
      <w:r w:rsidRPr="00FA626D">
        <w:rPr>
          <w:rFonts w:ascii="Arial" w:hAnsi="Arial" w:cs="Arial"/>
          <w:b w:val="0"/>
          <w:sz w:val="22"/>
          <w:szCs w:val="22"/>
        </w:rPr>
        <w:t>ngsha, Čína, 9.-12. 9. 2016</w:t>
      </w:r>
    </w:p>
    <w:p w:rsidR="00AD1F19" w:rsidRPr="00FA626D" w:rsidRDefault="00AD1F19" w:rsidP="00AD1F19">
      <w:pPr>
        <w:pStyle w:val="Datedadoption"/>
        <w:spacing w:before="0"/>
        <w:jc w:val="both"/>
        <w:rPr>
          <w:rFonts w:ascii="Arial" w:hAnsi="Arial" w:cs="Arial"/>
          <w:b w:val="0"/>
          <w:sz w:val="22"/>
          <w:szCs w:val="22"/>
        </w:rPr>
      </w:pPr>
      <w:r w:rsidRPr="00FA626D">
        <w:rPr>
          <w:rFonts w:ascii="Arial" w:hAnsi="Arial" w:cs="Arial"/>
          <w:sz w:val="22"/>
          <w:szCs w:val="22"/>
        </w:rPr>
        <w:t xml:space="preserve">SIAL PARIS 2016, </w:t>
      </w:r>
      <w:r w:rsidRPr="00FA626D">
        <w:rPr>
          <w:rFonts w:ascii="Arial" w:hAnsi="Arial" w:cs="Arial"/>
          <w:b w:val="0"/>
          <w:sz w:val="22"/>
          <w:szCs w:val="22"/>
        </w:rPr>
        <w:t>Paříž, Francie, 16.- 20. 10. 2016</w:t>
      </w:r>
    </w:p>
    <w:p w:rsidR="00AD1F19" w:rsidRPr="00FA626D" w:rsidRDefault="00AD1F19" w:rsidP="00AD1F19">
      <w:pPr>
        <w:tabs>
          <w:tab w:val="center" w:pos="7230"/>
        </w:tabs>
        <w:jc w:val="both"/>
        <w:rPr>
          <w:rFonts w:ascii="Arial" w:hAnsi="Arial" w:cs="Arial"/>
          <w:bCs/>
          <w:sz w:val="22"/>
          <w:szCs w:val="22"/>
        </w:rPr>
      </w:pPr>
      <w:r w:rsidRPr="00FA626D">
        <w:rPr>
          <w:rFonts w:ascii="Arial" w:hAnsi="Arial" w:cs="Arial"/>
          <w:b/>
          <w:bCs/>
          <w:sz w:val="22"/>
          <w:szCs w:val="22"/>
        </w:rPr>
        <w:t>Internationale Grüne Woche 2017</w:t>
      </w:r>
      <w:r w:rsidRPr="00FA626D">
        <w:rPr>
          <w:rFonts w:ascii="Arial" w:hAnsi="Arial" w:cs="Arial"/>
          <w:bCs/>
          <w:sz w:val="22"/>
          <w:szCs w:val="22"/>
        </w:rPr>
        <w:t>, Berlín, Německo, 20. - 29. ledna 2017</w:t>
      </w:r>
    </w:p>
    <w:p w:rsidR="00AD1F19" w:rsidRPr="00FA626D" w:rsidRDefault="00AD1F19" w:rsidP="00AD1F19">
      <w:pPr>
        <w:jc w:val="both"/>
        <w:rPr>
          <w:rFonts w:ascii="Arial" w:hAnsi="Arial" w:cs="Arial"/>
          <w:sz w:val="22"/>
          <w:szCs w:val="22"/>
        </w:rPr>
      </w:pPr>
      <w:r w:rsidRPr="00FA626D">
        <w:rPr>
          <w:rFonts w:ascii="Arial" w:hAnsi="Arial" w:cs="Arial"/>
          <w:b/>
          <w:sz w:val="22"/>
          <w:szCs w:val="22"/>
        </w:rPr>
        <w:t>Biofach, Norimberk 2017</w:t>
      </w:r>
      <w:r w:rsidRPr="00FA626D">
        <w:rPr>
          <w:rFonts w:ascii="Arial" w:hAnsi="Arial" w:cs="Arial"/>
          <w:sz w:val="22"/>
          <w:szCs w:val="22"/>
        </w:rPr>
        <w:t xml:space="preserve">, Německo, 15. - 18. února 2017 </w:t>
      </w:r>
    </w:p>
    <w:p w:rsidR="00AD1F19" w:rsidRPr="00FA626D" w:rsidRDefault="00AD1F19" w:rsidP="00AD1F19">
      <w:pPr>
        <w:tabs>
          <w:tab w:val="center" w:pos="7230"/>
        </w:tabs>
        <w:jc w:val="both"/>
        <w:rPr>
          <w:rFonts w:ascii="Arial" w:hAnsi="Arial" w:cs="Arial"/>
          <w:sz w:val="22"/>
          <w:szCs w:val="22"/>
        </w:rPr>
      </w:pPr>
      <w:r w:rsidRPr="00FA626D">
        <w:rPr>
          <w:rFonts w:ascii="Arial" w:hAnsi="Arial" w:cs="Arial"/>
          <w:b/>
          <w:sz w:val="22"/>
          <w:szCs w:val="22"/>
        </w:rPr>
        <w:t>Gulfood 2017</w:t>
      </w:r>
      <w:r w:rsidRPr="00FA626D">
        <w:rPr>
          <w:rFonts w:ascii="Arial" w:hAnsi="Arial" w:cs="Arial"/>
          <w:sz w:val="22"/>
          <w:szCs w:val="22"/>
        </w:rPr>
        <w:t xml:space="preserve">, Dubaj, Spojené arabské emiráty (SAE), 26. února – 2. března 2017   </w:t>
      </w:r>
    </w:p>
    <w:p w:rsidR="00AD1F19" w:rsidRDefault="00AD1F19" w:rsidP="00AD1F19">
      <w:pPr>
        <w:tabs>
          <w:tab w:val="center" w:pos="7230"/>
        </w:tabs>
        <w:jc w:val="both"/>
        <w:rPr>
          <w:rFonts w:ascii="Arial" w:hAnsi="Arial" w:cs="Arial"/>
          <w:sz w:val="22"/>
          <w:szCs w:val="22"/>
        </w:rPr>
      </w:pPr>
      <w:r w:rsidRPr="00FA626D">
        <w:rPr>
          <w:rFonts w:ascii="Arial" w:hAnsi="Arial" w:cs="Arial"/>
          <w:b/>
          <w:sz w:val="22"/>
          <w:szCs w:val="22"/>
        </w:rPr>
        <w:t>Foodex Japan 2017</w:t>
      </w:r>
      <w:r w:rsidRPr="00FA626D">
        <w:rPr>
          <w:rFonts w:ascii="Arial" w:hAnsi="Arial" w:cs="Arial"/>
          <w:sz w:val="22"/>
          <w:szCs w:val="22"/>
        </w:rPr>
        <w:t>, Tokio, Japonsko, 7. – 10. března 2017</w:t>
      </w:r>
    </w:p>
    <w:p w:rsidR="00AD1F19" w:rsidRDefault="00AD1F19" w:rsidP="00AD1F19">
      <w:pPr>
        <w:tabs>
          <w:tab w:val="center" w:pos="7230"/>
        </w:tabs>
        <w:jc w:val="both"/>
        <w:rPr>
          <w:rFonts w:ascii="Arial" w:hAnsi="Arial" w:cs="Arial"/>
          <w:sz w:val="22"/>
          <w:szCs w:val="22"/>
        </w:rPr>
      </w:pPr>
      <w:r w:rsidRPr="005A21D1">
        <w:rPr>
          <w:rFonts w:ascii="Arial" w:hAnsi="Arial" w:cs="Arial"/>
          <w:b/>
          <w:sz w:val="22"/>
          <w:szCs w:val="22"/>
        </w:rPr>
        <w:t>Agritech Expo Zambia 2017</w:t>
      </w:r>
      <w:r>
        <w:rPr>
          <w:rFonts w:ascii="Arial" w:hAnsi="Arial" w:cs="Arial"/>
          <w:sz w:val="22"/>
          <w:szCs w:val="22"/>
        </w:rPr>
        <w:t>, Chisamba, Zambie, 27. – 29. dubna 2017</w:t>
      </w:r>
    </w:p>
    <w:p w:rsidR="00E16D3F" w:rsidRPr="00FA626D" w:rsidRDefault="00E16D3F" w:rsidP="00AD1F19">
      <w:pPr>
        <w:tabs>
          <w:tab w:val="center" w:pos="7230"/>
        </w:tabs>
        <w:jc w:val="both"/>
        <w:rPr>
          <w:rFonts w:ascii="Arial" w:hAnsi="Arial" w:cs="Arial"/>
          <w:sz w:val="22"/>
          <w:szCs w:val="22"/>
        </w:rPr>
      </w:pPr>
      <w:r w:rsidRPr="00E16D3F">
        <w:rPr>
          <w:rFonts w:ascii="Arial" w:hAnsi="Arial" w:cs="Arial"/>
          <w:b/>
          <w:sz w:val="22"/>
          <w:szCs w:val="22"/>
        </w:rPr>
        <w:t>Belagro 2017</w:t>
      </w:r>
      <w:r>
        <w:rPr>
          <w:rFonts w:ascii="Arial" w:hAnsi="Arial" w:cs="Arial"/>
          <w:sz w:val="22"/>
          <w:szCs w:val="22"/>
        </w:rPr>
        <w:t>, Minsk, Bělorusko, 13.-19. května 2017</w:t>
      </w:r>
    </w:p>
    <w:p w:rsidR="00AD1F19" w:rsidRDefault="00AD1F19" w:rsidP="00AD1F19">
      <w:pPr>
        <w:tabs>
          <w:tab w:val="center" w:pos="7230"/>
        </w:tabs>
        <w:jc w:val="both"/>
        <w:rPr>
          <w:rFonts w:ascii="Arial" w:hAnsi="Arial" w:cs="Arial"/>
          <w:sz w:val="22"/>
          <w:szCs w:val="22"/>
        </w:rPr>
      </w:pPr>
      <w:r w:rsidRPr="00FA626D">
        <w:rPr>
          <w:rFonts w:ascii="Arial" w:hAnsi="Arial" w:cs="Arial"/>
          <w:b/>
          <w:sz w:val="22"/>
          <w:szCs w:val="22"/>
        </w:rPr>
        <w:t>SIAL CHINA</w:t>
      </w:r>
      <w:r w:rsidRPr="00FA626D">
        <w:rPr>
          <w:rFonts w:ascii="Arial" w:hAnsi="Arial" w:cs="Arial"/>
          <w:sz w:val="22"/>
          <w:szCs w:val="22"/>
        </w:rPr>
        <w:t xml:space="preserve"> </w:t>
      </w:r>
      <w:r w:rsidRPr="00E16D3F">
        <w:rPr>
          <w:rFonts w:ascii="Arial" w:hAnsi="Arial" w:cs="Arial"/>
          <w:b/>
          <w:sz w:val="22"/>
          <w:szCs w:val="22"/>
        </w:rPr>
        <w:t>2017</w:t>
      </w:r>
      <w:r w:rsidRPr="00FA626D">
        <w:rPr>
          <w:rFonts w:ascii="Arial" w:hAnsi="Arial" w:cs="Arial"/>
          <w:sz w:val="22"/>
          <w:szCs w:val="22"/>
        </w:rPr>
        <w:t>, Šanghaj, Čína, 1</w:t>
      </w:r>
      <w:r w:rsidR="00E16D3F">
        <w:rPr>
          <w:rFonts w:ascii="Arial" w:hAnsi="Arial" w:cs="Arial"/>
          <w:sz w:val="22"/>
          <w:szCs w:val="22"/>
        </w:rPr>
        <w:t>7</w:t>
      </w:r>
      <w:r w:rsidRPr="00FA626D">
        <w:rPr>
          <w:rFonts w:ascii="Arial" w:hAnsi="Arial" w:cs="Arial"/>
          <w:sz w:val="22"/>
          <w:szCs w:val="22"/>
        </w:rPr>
        <w:t xml:space="preserve">. - </w:t>
      </w:r>
      <w:r w:rsidR="00E16D3F">
        <w:rPr>
          <w:rFonts w:ascii="Arial" w:hAnsi="Arial" w:cs="Arial"/>
          <w:sz w:val="22"/>
          <w:szCs w:val="22"/>
        </w:rPr>
        <w:t>19</w:t>
      </w:r>
      <w:r w:rsidRPr="00FA626D">
        <w:rPr>
          <w:rFonts w:ascii="Arial" w:hAnsi="Arial" w:cs="Arial"/>
          <w:sz w:val="22"/>
          <w:szCs w:val="22"/>
        </w:rPr>
        <w:t>. května  2017</w:t>
      </w:r>
    </w:p>
    <w:p w:rsidR="00E16D3F" w:rsidRPr="00FA626D" w:rsidRDefault="00E16D3F" w:rsidP="00AD1F19">
      <w:pPr>
        <w:tabs>
          <w:tab w:val="center" w:pos="7230"/>
        </w:tabs>
        <w:jc w:val="both"/>
        <w:rPr>
          <w:rFonts w:ascii="Arial" w:hAnsi="Arial" w:cs="Arial"/>
          <w:sz w:val="22"/>
          <w:szCs w:val="22"/>
        </w:rPr>
      </w:pPr>
      <w:r w:rsidRPr="00E16D3F">
        <w:rPr>
          <w:rFonts w:ascii="Arial" w:hAnsi="Arial" w:cs="Arial"/>
          <w:b/>
          <w:sz w:val="22"/>
          <w:szCs w:val="22"/>
        </w:rPr>
        <w:t>International Agricultural Fair Novi Sad 2017</w:t>
      </w:r>
      <w:r>
        <w:rPr>
          <w:rFonts w:ascii="Arial" w:hAnsi="Arial" w:cs="Arial"/>
          <w:sz w:val="22"/>
          <w:szCs w:val="22"/>
        </w:rPr>
        <w:t>, Novi Sad, Srbsko, 6.-10.června 2017</w:t>
      </w:r>
    </w:p>
    <w:p w:rsidR="00AD1F19" w:rsidRPr="00FA626D" w:rsidRDefault="00AD1F19" w:rsidP="00AD1F19">
      <w:pPr>
        <w:pStyle w:val="Nzev"/>
        <w:jc w:val="both"/>
        <w:outlineLvl w:val="0"/>
        <w:rPr>
          <w:rFonts w:ascii="Arial" w:hAnsi="Arial" w:cs="Arial"/>
          <w:b w:val="0"/>
        </w:rPr>
      </w:pPr>
      <w:r w:rsidRPr="00FA626D">
        <w:rPr>
          <w:rFonts w:ascii="Arial" w:hAnsi="Arial" w:cs="Arial"/>
          <w:b w:val="0"/>
        </w:rPr>
        <w:t>a další zahraniční veletrhy a výstavy pod patronací MZe.</w:t>
      </w:r>
    </w:p>
    <w:p w:rsidR="00AD1F19" w:rsidRPr="00FA626D" w:rsidRDefault="00AD1F19" w:rsidP="00AD1F19">
      <w:pPr>
        <w:pStyle w:val="Zkladntext"/>
        <w:ind w:left="510" w:hanging="510"/>
        <w:rPr>
          <w:rFonts w:ascii="Arial" w:hAnsi="Arial" w:cs="Arial"/>
          <w:b/>
          <w:bCs/>
          <w:sz w:val="28"/>
          <w:szCs w:val="28"/>
        </w:rPr>
      </w:pPr>
    </w:p>
    <w:p w:rsidR="00AD1F19" w:rsidRPr="00FA626D" w:rsidRDefault="00AD1F19" w:rsidP="00AD1F19">
      <w:pPr>
        <w:pStyle w:val="Zkladntext"/>
        <w:ind w:left="510" w:hanging="510"/>
        <w:rPr>
          <w:rFonts w:ascii="Arial" w:hAnsi="Arial" w:cs="Arial"/>
          <w:b/>
          <w:bCs/>
          <w:sz w:val="28"/>
          <w:szCs w:val="28"/>
          <w:lang w:val="cs-CZ"/>
        </w:rPr>
      </w:pPr>
    </w:p>
    <w:p w:rsidR="00AD1F19" w:rsidRPr="00FA626D" w:rsidRDefault="00AD1F19" w:rsidP="00AD1F19">
      <w:pPr>
        <w:pStyle w:val="Zkladntext"/>
        <w:ind w:left="510" w:hanging="510"/>
        <w:rPr>
          <w:rFonts w:ascii="Arial" w:hAnsi="Arial" w:cs="Arial"/>
          <w:b/>
          <w:bCs/>
          <w:sz w:val="28"/>
          <w:szCs w:val="28"/>
          <w:lang w:val="cs-CZ"/>
        </w:rPr>
      </w:pPr>
    </w:p>
    <w:p w:rsidR="00AD1F19" w:rsidRPr="00FA626D" w:rsidRDefault="00AD1F19" w:rsidP="00AD1F19">
      <w:pPr>
        <w:ind w:left="709" w:hanging="709"/>
        <w:jc w:val="both"/>
        <w:rPr>
          <w:rFonts w:ascii="Arial" w:hAnsi="Arial" w:cs="Arial"/>
          <w:b/>
          <w:sz w:val="28"/>
        </w:rPr>
      </w:pPr>
      <w:r w:rsidRPr="00FA626D">
        <w:rPr>
          <w:rFonts w:ascii="Arial" w:hAnsi="Arial" w:cs="Arial"/>
          <w:b/>
          <w:sz w:val="28"/>
        </w:rPr>
        <w:t xml:space="preserve">9.H.b. Podpora účasti na ostatních mezinárodních zemědělských a potravinářských veletrzích a výstavách v zahraničí </w:t>
      </w:r>
    </w:p>
    <w:p w:rsidR="00AD1F19" w:rsidRPr="00FA626D" w:rsidRDefault="00AD1F19" w:rsidP="00AD1F19">
      <w:pPr>
        <w:tabs>
          <w:tab w:val="left" w:pos="2520"/>
        </w:tabs>
        <w:spacing w:before="60"/>
        <w:jc w:val="both"/>
        <w:rPr>
          <w:rFonts w:ascii="Arial" w:hAnsi="Arial" w:cs="Arial"/>
          <w:b/>
          <w:bCs/>
          <w:sz w:val="28"/>
        </w:rPr>
      </w:pPr>
    </w:p>
    <w:p w:rsidR="00AD1F19" w:rsidRPr="00FA626D" w:rsidRDefault="00AD1F19" w:rsidP="00AD1F19">
      <w:pPr>
        <w:pStyle w:val="Typedudocument"/>
        <w:spacing w:before="0"/>
        <w:jc w:val="left"/>
        <w:rPr>
          <w:rFonts w:ascii="Arial" w:hAnsi="Arial" w:cs="Arial"/>
          <w:szCs w:val="28"/>
        </w:rPr>
      </w:pPr>
      <w:r w:rsidRPr="00FA626D">
        <w:rPr>
          <w:rFonts w:ascii="Arial" w:hAnsi="Arial" w:cs="Arial"/>
          <w:szCs w:val="28"/>
        </w:rPr>
        <w:t>Přehled veletrhů a výstav, které mohou být např. předmětem dotace:</w:t>
      </w:r>
    </w:p>
    <w:p w:rsidR="00AD1F19" w:rsidRPr="00FA626D" w:rsidRDefault="00AD1F19" w:rsidP="00AD1F19">
      <w:pPr>
        <w:jc w:val="both"/>
        <w:rPr>
          <w:rFonts w:ascii="Arial" w:hAnsi="Arial" w:cs="Arial"/>
        </w:rPr>
      </w:pPr>
    </w:p>
    <w:p w:rsidR="00AD1F19" w:rsidRPr="00FA626D" w:rsidRDefault="00AD1F19" w:rsidP="00AD1F19">
      <w:pPr>
        <w:jc w:val="both"/>
        <w:rPr>
          <w:rFonts w:ascii="Arial" w:hAnsi="Arial" w:cs="Arial"/>
        </w:rPr>
      </w:pPr>
      <w:r w:rsidRPr="00FA626D">
        <w:rPr>
          <w:rFonts w:ascii="Arial" w:hAnsi="Arial" w:cs="Arial"/>
        </w:rPr>
        <w:t>Evropa:</w:t>
      </w:r>
    </w:p>
    <w:p w:rsidR="00AD1F19" w:rsidRPr="00FA626D" w:rsidRDefault="00AD1F19" w:rsidP="00AD1F19">
      <w:pPr>
        <w:jc w:val="both"/>
        <w:rPr>
          <w:rFonts w:ascii="Arial" w:hAnsi="Arial" w:cs="Arial"/>
        </w:rPr>
      </w:pPr>
      <w:r w:rsidRPr="00FA626D">
        <w:rPr>
          <w:rFonts w:ascii="Arial" w:hAnsi="Arial" w:cs="Arial"/>
          <w:b/>
        </w:rPr>
        <w:t>ProWine</w:t>
      </w:r>
      <w:r w:rsidRPr="00FA626D">
        <w:rPr>
          <w:rFonts w:ascii="Arial" w:hAnsi="Arial" w:cs="Arial"/>
        </w:rPr>
        <w:t xml:space="preserve"> (Düsseldorf, Německo), </w:t>
      </w:r>
      <w:r w:rsidRPr="00FA626D">
        <w:rPr>
          <w:rFonts w:ascii="Arial" w:hAnsi="Arial" w:cs="Arial"/>
          <w:b/>
        </w:rPr>
        <w:t>EuroTier Hannover</w:t>
      </w:r>
      <w:r w:rsidRPr="00FA626D">
        <w:rPr>
          <w:rFonts w:ascii="Arial" w:hAnsi="Arial" w:cs="Arial"/>
        </w:rPr>
        <w:t xml:space="preserve"> (Hanover, Německo), </w:t>
      </w:r>
      <w:r w:rsidRPr="00FA626D">
        <w:rPr>
          <w:rFonts w:ascii="Arial" w:hAnsi="Arial" w:cs="Arial"/>
          <w:b/>
        </w:rPr>
        <w:t>Fruit Logistica</w:t>
      </w:r>
      <w:r w:rsidRPr="00FA626D">
        <w:rPr>
          <w:rFonts w:ascii="Arial" w:hAnsi="Arial" w:cs="Arial"/>
        </w:rPr>
        <w:t xml:space="preserve"> (Berlín, Německo), </w:t>
      </w:r>
      <w:r w:rsidRPr="00FA626D">
        <w:rPr>
          <w:rFonts w:ascii="Arial" w:hAnsi="Arial" w:cs="Arial"/>
          <w:b/>
        </w:rPr>
        <w:t xml:space="preserve">InterMeat </w:t>
      </w:r>
      <w:r w:rsidRPr="00FA626D">
        <w:rPr>
          <w:rFonts w:ascii="Arial" w:hAnsi="Arial" w:cs="Arial"/>
        </w:rPr>
        <w:t xml:space="preserve">(Düsseldorf, Německo), </w:t>
      </w:r>
      <w:r w:rsidRPr="00FA626D">
        <w:rPr>
          <w:rFonts w:ascii="Arial" w:hAnsi="Arial" w:cs="Arial"/>
          <w:b/>
        </w:rPr>
        <w:t xml:space="preserve">InterCool </w:t>
      </w:r>
      <w:r w:rsidRPr="00FA626D">
        <w:rPr>
          <w:rFonts w:ascii="Arial" w:hAnsi="Arial" w:cs="Arial"/>
        </w:rPr>
        <w:t xml:space="preserve">(Düsseldorf, Německo), </w:t>
      </w:r>
      <w:r w:rsidRPr="00FA626D">
        <w:rPr>
          <w:rFonts w:ascii="Arial" w:hAnsi="Arial" w:cs="Arial"/>
          <w:b/>
        </w:rPr>
        <w:t>ISM</w:t>
      </w:r>
      <w:r w:rsidRPr="00FA626D">
        <w:rPr>
          <w:rFonts w:ascii="Arial" w:hAnsi="Arial" w:cs="Arial"/>
        </w:rPr>
        <w:t xml:space="preserve"> (Kolín nad Rýnem, Německo), </w:t>
      </w:r>
      <w:r w:rsidRPr="00FA626D">
        <w:rPr>
          <w:rFonts w:ascii="Arial" w:hAnsi="Arial" w:cs="Arial"/>
          <w:b/>
        </w:rPr>
        <w:t>IPM Essen</w:t>
      </w:r>
      <w:r w:rsidRPr="00FA626D">
        <w:rPr>
          <w:rFonts w:ascii="Arial" w:hAnsi="Arial" w:cs="Arial"/>
        </w:rPr>
        <w:t xml:space="preserve"> (Essen, Německo), </w:t>
      </w:r>
      <w:r w:rsidRPr="00FA626D">
        <w:rPr>
          <w:rFonts w:ascii="Arial" w:hAnsi="Arial" w:cs="Arial"/>
          <w:b/>
        </w:rPr>
        <w:t>SlowFood</w:t>
      </w:r>
      <w:r w:rsidRPr="00FA626D">
        <w:rPr>
          <w:rFonts w:ascii="Arial" w:hAnsi="Arial" w:cs="Arial"/>
        </w:rPr>
        <w:t xml:space="preserve"> (Stuttgart, Německo), </w:t>
      </w:r>
      <w:r w:rsidRPr="00FA626D">
        <w:rPr>
          <w:rFonts w:ascii="Arial" w:hAnsi="Arial" w:cs="Arial"/>
          <w:b/>
        </w:rPr>
        <w:t>SIA</w:t>
      </w:r>
      <w:r w:rsidRPr="00FA626D">
        <w:rPr>
          <w:rFonts w:ascii="Arial" w:hAnsi="Arial" w:cs="Arial"/>
        </w:rPr>
        <w:t xml:space="preserve"> (Paříž, Francie), </w:t>
      </w:r>
      <w:r w:rsidRPr="00FA626D">
        <w:rPr>
          <w:rFonts w:ascii="Arial" w:hAnsi="Arial" w:cs="Arial"/>
          <w:b/>
        </w:rPr>
        <w:t>Natexpo</w:t>
      </w:r>
      <w:r w:rsidRPr="00FA626D">
        <w:rPr>
          <w:rFonts w:ascii="Arial" w:hAnsi="Arial" w:cs="Arial"/>
        </w:rPr>
        <w:t xml:space="preserve"> (Paříž, Francie), </w:t>
      </w:r>
      <w:r w:rsidRPr="00FA626D">
        <w:rPr>
          <w:rFonts w:ascii="Arial" w:hAnsi="Arial" w:cs="Arial"/>
          <w:b/>
          <w:bCs/>
        </w:rPr>
        <w:t xml:space="preserve">Le Grand Marché des AOC-AOP-IGP </w:t>
      </w:r>
      <w:r w:rsidRPr="00FA626D">
        <w:rPr>
          <w:rFonts w:ascii="Arial" w:hAnsi="Arial" w:cs="Arial"/>
          <w:bCs/>
        </w:rPr>
        <w:t xml:space="preserve">(Bourg-en-Bresse, Francie). </w:t>
      </w:r>
      <w:r w:rsidRPr="00FA626D">
        <w:rPr>
          <w:rFonts w:ascii="Arial" w:hAnsi="Arial" w:cs="Arial"/>
          <w:b/>
        </w:rPr>
        <w:t>London Wine Fair</w:t>
      </w:r>
      <w:r w:rsidRPr="00FA626D">
        <w:rPr>
          <w:rFonts w:ascii="Arial" w:hAnsi="Arial" w:cs="Arial"/>
        </w:rPr>
        <w:t xml:space="preserve"> (Londýn, Velká Británie), </w:t>
      </w:r>
      <w:r w:rsidRPr="00FA626D">
        <w:rPr>
          <w:rFonts w:ascii="Arial" w:hAnsi="Arial" w:cs="Arial"/>
          <w:b/>
        </w:rPr>
        <w:t>Food and Drink Expo</w:t>
      </w:r>
      <w:r w:rsidRPr="00FA626D">
        <w:rPr>
          <w:rFonts w:ascii="Arial" w:hAnsi="Arial" w:cs="Arial"/>
        </w:rPr>
        <w:t xml:space="preserve"> (Birmingham, Velká Británie), </w:t>
      </w:r>
      <w:r w:rsidRPr="00FA626D">
        <w:rPr>
          <w:rFonts w:ascii="Arial" w:hAnsi="Arial" w:cs="Arial"/>
          <w:b/>
        </w:rPr>
        <w:t>PLMA</w:t>
      </w:r>
      <w:r w:rsidRPr="00FA626D">
        <w:rPr>
          <w:rFonts w:ascii="Arial" w:hAnsi="Arial" w:cs="Arial"/>
        </w:rPr>
        <w:t xml:space="preserve"> (Amsterdam, Nizozemí), </w:t>
      </w:r>
      <w:r w:rsidRPr="00FA626D">
        <w:rPr>
          <w:rFonts w:ascii="Arial" w:hAnsi="Arial" w:cs="Arial"/>
          <w:b/>
        </w:rPr>
        <w:t xml:space="preserve">Alimentaria </w:t>
      </w:r>
      <w:r w:rsidRPr="00FA626D">
        <w:rPr>
          <w:rFonts w:ascii="Arial" w:hAnsi="Arial" w:cs="Arial"/>
        </w:rPr>
        <w:t xml:space="preserve">(Barcelona, Španělsko), </w:t>
      </w:r>
      <w:r w:rsidRPr="00FA626D">
        <w:rPr>
          <w:rFonts w:ascii="Arial" w:hAnsi="Arial" w:cs="Arial"/>
          <w:b/>
        </w:rPr>
        <w:t xml:space="preserve">VinItaly </w:t>
      </w:r>
      <w:r w:rsidRPr="00FA626D">
        <w:rPr>
          <w:rFonts w:ascii="Arial" w:hAnsi="Arial" w:cs="Arial"/>
        </w:rPr>
        <w:t xml:space="preserve">(Verona, Itálie), </w:t>
      </w:r>
      <w:r w:rsidRPr="00FA626D">
        <w:rPr>
          <w:rFonts w:ascii="Arial" w:hAnsi="Arial" w:cs="Arial"/>
          <w:b/>
        </w:rPr>
        <w:t xml:space="preserve">Alimentaria </w:t>
      </w:r>
      <w:r w:rsidRPr="00FA626D">
        <w:rPr>
          <w:rFonts w:ascii="Arial" w:hAnsi="Arial" w:cs="Arial"/>
        </w:rPr>
        <w:t xml:space="preserve">(Lisabon, Portugalsko), </w:t>
      </w:r>
      <w:r w:rsidRPr="00FA626D">
        <w:rPr>
          <w:rFonts w:ascii="Arial" w:hAnsi="Arial" w:cs="Arial"/>
          <w:b/>
        </w:rPr>
        <w:t>AgroBal</w:t>
      </w:r>
      <w:r w:rsidRPr="00FA626D">
        <w:rPr>
          <w:rFonts w:ascii="Arial" w:hAnsi="Arial" w:cs="Arial"/>
        </w:rPr>
        <w:t xml:space="preserve">t (Vilnius, Litva), </w:t>
      </w:r>
      <w:r w:rsidRPr="00FA626D">
        <w:rPr>
          <w:rFonts w:ascii="Arial" w:hAnsi="Arial" w:cs="Arial"/>
          <w:b/>
        </w:rPr>
        <w:t xml:space="preserve">RigaFood </w:t>
      </w:r>
      <w:r w:rsidRPr="00FA626D">
        <w:rPr>
          <w:rFonts w:ascii="Arial" w:hAnsi="Arial" w:cs="Arial"/>
        </w:rPr>
        <w:t xml:space="preserve">(Riga, Lotyšsko), </w:t>
      </w:r>
      <w:r w:rsidRPr="00FA626D">
        <w:rPr>
          <w:rFonts w:ascii="Arial" w:hAnsi="Arial" w:cs="Arial"/>
          <w:b/>
        </w:rPr>
        <w:t>Tallin Food Fair</w:t>
      </w:r>
      <w:r w:rsidRPr="00FA626D">
        <w:rPr>
          <w:rFonts w:ascii="Arial" w:hAnsi="Arial" w:cs="Arial"/>
        </w:rPr>
        <w:t xml:space="preserve"> (Talin, Estonsko), </w:t>
      </w:r>
      <w:r w:rsidRPr="00FA626D">
        <w:rPr>
          <w:rFonts w:ascii="Arial" w:hAnsi="Arial" w:cs="Arial"/>
          <w:b/>
        </w:rPr>
        <w:t xml:space="preserve">Indagra </w:t>
      </w:r>
      <w:r w:rsidRPr="00FA626D">
        <w:rPr>
          <w:rFonts w:ascii="Arial" w:hAnsi="Arial" w:cs="Arial"/>
        </w:rPr>
        <w:t xml:space="preserve">(Bukurešť, Rumunsko), </w:t>
      </w:r>
      <w:r w:rsidRPr="00FA626D">
        <w:rPr>
          <w:rFonts w:ascii="Arial" w:hAnsi="Arial" w:cs="Arial"/>
          <w:b/>
        </w:rPr>
        <w:t>Foodapest</w:t>
      </w:r>
      <w:r w:rsidRPr="00FA626D">
        <w:rPr>
          <w:rFonts w:ascii="Arial" w:hAnsi="Arial" w:cs="Arial"/>
        </w:rPr>
        <w:t xml:space="preserve"> (Budapešť, Maďarsko), </w:t>
      </w:r>
      <w:r w:rsidRPr="00FA626D">
        <w:rPr>
          <w:rFonts w:ascii="Arial" w:hAnsi="Arial" w:cs="Arial"/>
          <w:b/>
        </w:rPr>
        <w:t>Agro Expo Eurasia</w:t>
      </w:r>
      <w:r w:rsidRPr="00FA626D">
        <w:rPr>
          <w:rFonts w:ascii="Arial" w:hAnsi="Arial" w:cs="Arial"/>
        </w:rPr>
        <w:t xml:space="preserve">  (Izmir, Turecko), </w:t>
      </w:r>
      <w:r w:rsidRPr="00FA626D">
        <w:rPr>
          <w:rFonts w:ascii="Arial" w:hAnsi="Arial" w:cs="Arial"/>
          <w:b/>
        </w:rPr>
        <w:t>World Food Istanbul</w:t>
      </w:r>
      <w:r w:rsidRPr="00FA626D">
        <w:rPr>
          <w:rFonts w:ascii="Arial" w:hAnsi="Arial" w:cs="Arial"/>
        </w:rPr>
        <w:t xml:space="preserve"> (Istanbul, Turecko) </w:t>
      </w:r>
      <w:r w:rsidRPr="00FA626D">
        <w:rPr>
          <w:rFonts w:ascii="Arial" w:hAnsi="Arial" w:cs="Arial"/>
          <w:b/>
        </w:rPr>
        <w:t xml:space="preserve">Agrokomplex </w:t>
      </w:r>
      <w:r w:rsidRPr="00FA626D">
        <w:rPr>
          <w:rFonts w:ascii="Arial" w:hAnsi="Arial" w:cs="Arial"/>
        </w:rPr>
        <w:t xml:space="preserve">(Nitra, Slovensko), </w:t>
      </w:r>
      <w:r w:rsidRPr="00FA626D">
        <w:rPr>
          <w:rFonts w:ascii="Arial" w:hAnsi="Arial" w:cs="Arial"/>
          <w:b/>
        </w:rPr>
        <w:t>Polagrafood</w:t>
      </w:r>
      <w:r w:rsidRPr="00FA626D">
        <w:rPr>
          <w:rFonts w:ascii="Arial" w:hAnsi="Arial" w:cs="Arial"/>
        </w:rPr>
        <w:t xml:space="preserve"> (Poznaň, Polsko), </w:t>
      </w:r>
      <w:r w:rsidRPr="00FA626D">
        <w:rPr>
          <w:rFonts w:ascii="Arial" w:hAnsi="Arial" w:cs="Arial"/>
          <w:b/>
        </w:rPr>
        <w:t xml:space="preserve">Foodrex </w:t>
      </w:r>
      <w:r w:rsidRPr="00FA626D">
        <w:rPr>
          <w:rFonts w:ascii="Arial" w:hAnsi="Arial" w:cs="Arial"/>
        </w:rPr>
        <w:t>(Bělehrad, Srbsko),</w:t>
      </w:r>
    </w:p>
    <w:p w:rsidR="00AD1F19" w:rsidRPr="00FA626D" w:rsidRDefault="00AD1F19" w:rsidP="00AD1F19">
      <w:pPr>
        <w:jc w:val="both"/>
        <w:rPr>
          <w:rFonts w:ascii="Arial" w:hAnsi="Arial" w:cs="Arial"/>
        </w:rPr>
      </w:pPr>
      <w:r w:rsidRPr="00FA626D">
        <w:rPr>
          <w:rFonts w:ascii="Arial" w:hAnsi="Arial" w:cs="Arial"/>
        </w:rPr>
        <w:br/>
        <w:t xml:space="preserve">Asie, státy bývalého SNS a Austrálie: </w:t>
      </w:r>
    </w:p>
    <w:p w:rsidR="00AD1F19" w:rsidRPr="00FA626D" w:rsidRDefault="00AD1F19" w:rsidP="00AD1F19">
      <w:pPr>
        <w:jc w:val="both"/>
        <w:rPr>
          <w:rFonts w:ascii="Arial" w:hAnsi="Arial" w:cs="Arial"/>
        </w:rPr>
      </w:pPr>
      <w:r w:rsidRPr="00FA626D">
        <w:rPr>
          <w:rFonts w:ascii="Arial" w:hAnsi="Arial" w:cs="Arial"/>
          <w:b/>
        </w:rPr>
        <w:t>Zolotaja Oseň</w:t>
      </w:r>
      <w:r w:rsidRPr="00FA626D">
        <w:rPr>
          <w:rFonts w:ascii="Arial" w:hAnsi="Arial" w:cs="Arial"/>
        </w:rPr>
        <w:t xml:space="preserve"> (Moskva, Rusko),  </w:t>
      </w:r>
      <w:r w:rsidRPr="00FA626D">
        <w:rPr>
          <w:rFonts w:ascii="Arial" w:hAnsi="Arial" w:cs="Arial"/>
          <w:b/>
        </w:rPr>
        <w:t xml:space="preserve">PeterFood </w:t>
      </w:r>
      <w:r w:rsidRPr="00FA626D">
        <w:rPr>
          <w:rFonts w:ascii="Arial" w:hAnsi="Arial" w:cs="Arial"/>
        </w:rPr>
        <w:t xml:space="preserve">(Petrohrad, Rusko),  </w:t>
      </w:r>
      <w:r w:rsidRPr="00FA626D">
        <w:rPr>
          <w:rFonts w:ascii="Arial" w:hAnsi="Arial" w:cs="Arial"/>
          <w:b/>
        </w:rPr>
        <w:t>World Food Moskva</w:t>
      </w:r>
      <w:r w:rsidRPr="00FA626D">
        <w:rPr>
          <w:rFonts w:ascii="Arial" w:hAnsi="Arial" w:cs="Arial"/>
        </w:rPr>
        <w:t xml:space="preserve"> (Moskva, Rusko), </w:t>
      </w:r>
      <w:r w:rsidRPr="00FA626D">
        <w:rPr>
          <w:rFonts w:ascii="Arial" w:hAnsi="Arial" w:cs="Arial"/>
          <w:b/>
        </w:rPr>
        <w:t xml:space="preserve">Prodexpo </w:t>
      </w:r>
      <w:r w:rsidRPr="00FA626D">
        <w:rPr>
          <w:rFonts w:ascii="Arial" w:hAnsi="Arial" w:cs="Arial"/>
        </w:rPr>
        <w:t xml:space="preserve">(Moskva, Rusko), </w:t>
      </w:r>
      <w:r w:rsidRPr="00FA626D">
        <w:rPr>
          <w:rFonts w:ascii="Arial" w:hAnsi="Arial" w:cs="Arial"/>
          <w:b/>
        </w:rPr>
        <w:t>World Food Ukraine</w:t>
      </w:r>
      <w:r w:rsidRPr="00FA626D">
        <w:rPr>
          <w:rFonts w:ascii="Arial" w:hAnsi="Arial" w:cs="Arial"/>
        </w:rPr>
        <w:t xml:space="preserve"> (Kyjev, Rusko),  </w:t>
      </w:r>
      <w:r w:rsidRPr="00FA626D">
        <w:rPr>
          <w:rFonts w:ascii="Arial" w:hAnsi="Arial" w:cs="Arial"/>
          <w:b/>
        </w:rPr>
        <w:t>Belagro</w:t>
      </w:r>
      <w:r w:rsidRPr="00FA626D">
        <w:rPr>
          <w:rFonts w:ascii="Arial" w:hAnsi="Arial" w:cs="Arial"/>
        </w:rPr>
        <w:t xml:space="preserve"> (Minsk, Bělorusko), </w:t>
      </w:r>
      <w:r w:rsidRPr="00FA626D">
        <w:rPr>
          <w:rFonts w:ascii="Arial" w:hAnsi="Arial" w:cs="Arial"/>
          <w:b/>
        </w:rPr>
        <w:t xml:space="preserve">WorldFood </w:t>
      </w:r>
      <w:r w:rsidRPr="00FA626D">
        <w:rPr>
          <w:rFonts w:ascii="Arial" w:hAnsi="Arial" w:cs="Arial"/>
        </w:rPr>
        <w:t xml:space="preserve">(Baku, Azerbajdžán), </w:t>
      </w:r>
      <w:r w:rsidRPr="00FA626D">
        <w:rPr>
          <w:rFonts w:ascii="Arial" w:hAnsi="Arial" w:cs="Arial"/>
          <w:b/>
        </w:rPr>
        <w:t>Agro Food and Drink</w:t>
      </w:r>
      <w:r w:rsidRPr="00FA626D">
        <w:rPr>
          <w:rFonts w:ascii="Arial" w:hAnsi="Arial" w:cs="Arial"/>
        </w:rPr>
        <w:t xml:space="preserve"> (Tbilisi, Gruzie), </w:t>
      </w:r>
      <w:r w:rsidRPr="00FA626D">
        <w:rPr>
          <w:rFonts w:ascii="Arial" w:hAnsi="Arial" w:cs="Arial"/>
          <w:b/>
        </w:rPr>
        <w:t xml:space="preserve">FoodTech </w:t>
      </w:r>
      <w:r w:rsidRPr="00FA626D">
        <w:rPr>
          <w:rFonts w:ascii="Arial" w:hAnsi="Arial" w:cs="Arial"/>
        </w:rPr>
        <w:t xml:space="preserve">(Plovdiv, Bulharsko), </w:t>
      </w:r>
      <w:r w:rsidRPr="00FA626D">
        <w:rPr>
          <w:rFonts w:ascii="Arial" w:hAnsi="Arial" w:cs="Arial"/>
          <w:b/>
        </w:rPr>
        <w:t>Agra</w:t>
      </w:r>
      <w:r w:rsidRPr="00FA626D">
        <w:rPr>
          <w:rFonts w:ascii="Arial" w:hAnsi="Arial" w:cs="Arial"/>
        </w:rPr>
        <w:t xml:space="preserve"> (Plovdiv, Bulharsko), </w:t>
      </w:r>
      <w:r w:rsidRPr="00FA626D">
        <w:rPr>
          <w:rFonts w:ascii="Arial" w:hAnsi="Arial" w:cs="Arial"/>
          <w:b/>
        </w:rPr>
        <w:t>SaudiFood</w:t>
      </w:r>
      <w:r w:rsidRPr="00FA626D">
        <w:rPr>
          <w:rFonts w:ascii="Arial" w:hAnsi="Arial" w:cs="Arial"/>
        </w:rPr>
        <w:t xml:space="preserve"> (Džida, SAE), </w:t>
      </w:r>
      <w:r w:rsidRPr="00FA626D">
        <w:rPr>
          <w:rFonts w:ascii="Arial" w:hAnsi="Arial" w:cs="Arial"/>
          <w:b/>
        </w:rPr>
        <w:t>Agro Food and Drink</w:t>
      </w:r>
      <w:r w:rsidRPr="00FA626D">
        <w:rPr>
          <w:rFonts w:ascii="Arial" w:hAnsi="Arial" w:cs="Arial"/>
        </w:rPr>
        <w:t xml:space="preserve"> (Tbilisi, Gruzie), </w:t>
      </w:r>
      <w:r w:rsidRPr="00FA626D">
        <w:rPr>
          <w:rFonts w:ascii="Arial" w:hAnsi="Arial" w:cs="Arial"/>
          <w:b/>
        </w:rPr>
        <w:t>World Food Uzbekistan</w:t>
      </w:r>
      <w:r w:rsidRPr="00FA626D">
        <w:rPr>
          <w:rFonts w:ascii="Arial" w:hAnsi="Arial" w:cs="Arial"/>
        </w:rPr>
        <w:t xml:space="preserve"> (Taškent, Uzbekistán), </w:t>
      </w:r>
      <w:r w:rsidRPr="00FA626D">
        <w:rPr>
          <w:rFonts w:ascii="Arial" w:hAnsi="Arial" w:cs="Arial"/>
          <w:b/>
        </w:rPr>
        <w:t xml:space="preserve">KazAgro </w:t>
      </w:r>
      <w:r w:rsidRPr="00FA626D">
        <w:rPr>
          <w:rFonts w:ascii="Arial" w:hAnsi="Arial" w:cs="Arial"/>
        </w:rPr>
        <w:t xml:space="preserve">(Astana, Kazachstán), </w:t>
      </w:r>
      <w:r w:rsidRPr="00FA626D">
        <w:rPr>
          <w:rFonts w:ascii="Arial" w:hAnsi="Arial" w:cs="Arial"/>
          <w:b/>
        </w:rPr>
        <w:t xml:space="preserve">Food and </w:t>
      </w:r>
      <w:r w:rsidRPr="00FA626D">
        <w:rPr>
          <w:rFonts w:ascii="Arial" w:hAnsi="Arial" w:cs="Arial"/>
          <w:b/>
        </w:rPr>
        <w:lastRenderedPageBreak/>
        <w:t>Technology Fair</w:t>
      </w:r>
      <w:r w:rsidRPr="00FA626D">
        <w:rPr>
          <w:rFonts w:ascii="Arial" w:hAnsi="Arial" w:cs="Arial"/>
        </w:rPr>
        <w:t xml:space="preserve"> (Nové Dillí, Indie), </w:t>
      </w:r>
      <w:r w:rsidRPr="00FA626D">
        <w:rPr>
          <w:rFonts w:ascii="Arial" w:hAnsi="Arial" w:cs="Arial"/>
          <w:b/>
        </w:rPr>
        <w:t>FHC China</w:t>
      </w:r>
      <w:r w:rsidRPr="00FA626D">
        <w:rPr>
          <w:rFonts w:ascii="Arial" w:hAnsi="Arial" w:cs="Arial"/>
        </w:rPr>
        <w:t xml:space="preserve"> (Šanghaj, Čína), </w:t>
      </w:r>
      <w:r w:rsidRPr="00FA626D">
        <w:rPr>
          <w:rFonts w:ascii="Arial" w:hAnsi="Arial" w:cs="Arial"/>
          <w:b/>
        </w:rPr>
        <w:t>ProWine China</w:t>
      </w:r>
      <w:r w:rsidRPr="00FA626D">
        <w:rPr>
          <w:rFonts w:ascii="Arial" w:hAnsi="Arial" w:cs="Arial"/>
        </w:rPr>
        <w:t xml:space="preserve"> (Šanghaj, Čína), </w:t>
      </w:r>
      <w:r w:rsidRPr="00FA626D">
        <w:rPr>
          <w:rFonts w:ascii="Arial" w:hAnsi="Arial" w:cs="Arial"/>
          <w:b/>
        </w:rPr>
        <w:t>China Food and Drinks Fair</w:t>
      </w:r>
      <w:r w:rsidRPr="00FA626D">
        <w:rPr>
          <w:rFonts w:ascii="Arial" w:hAnsi="Arial" w:cs="Arial"/>
        </w:rPr>
        <w:t xml:space="preserve"> (Chengdu, Čína), </w:t>
      </w:r>
      <w:r w:rsidRPr="00FA626D">
        <w:rPr>
          <w:rFonts w:ascii="Arial" w:hAnsi="Arial" w:cs="Arial"/>
          <w:b/>
        </w:rPr>
        <w:t>FoodExpo Hongkong</w:t>
      </w:r>
      <w:r w:rsidRPr="00FA626D">
        <w:rPr>
          <w:rFonts w:ascii="Arial" w:hAnsi="Arial" w:cs="Arial"/>
        </w:rPr>
        <w:t xml:space="preserve"> (Hongkong, Čína), </w:t>
      </w:r>
      <w:r w:rsidRPr="00FA626D">
        <w:rPr>
          <w:rFonts w:ascii="Arial" w:hAnsi="Arial" w:cs="Arial"/>
          <w:b/>
        </w:rPr>
        <w:t>Foodex</w:t>
      </w:r>
      <w:r w:rsidRPr="00FA626D">
        <w:rPr>
          <w:rFonts w:ascii="Arial" w:hAnsi="Arial" w:cs="Arial"/>
        </w:rPr>
        <w:t xml:space="preserve"> (Tokio, Japonsko), </w:t>
      </w:r>
      <w:r w:rsidRPr="00FA626D">
        <w:rPr>
          <w:rFonts w:ascii="Arial" w:hAnsi="Arial" w:cs="Arial"/>
          <w:b/>
        </w:rPr>
        <w:t>Food Week Korea</w:t>
      </w:r>
      <w:r w:rsidRPr="00FA626D">
        <w:rPr>
          <w:rFonts w:ascii="Arial" w:hAnsi="Arial" w:cs="Arial"/>
        </w:rPr>
        <w:t xml:space="preserve"> (Soul, Jižní Korea), </w:t>
      </w:r>
      <w:r w:rsidRPr="00FA626D">
        <w:rPr>
          <w:rFonts w:ascii="Arial" w:hAnsi="Arial" w:cs="Arial"/>
          <w:b/>
        </w:rPr>
        <w:t>Fine Food Australia</w:t>
      </w:r>
      <w:r w:rsidRPr="00FA626D">
        <w:rPr>
          <w:rFonts w:ascii="Arial" w:hAnsi="Arial" w:cs="Arial"/>
        </w:rPr>
        <w:t xml:space="preserve"> (Melbourne, Austrálie), </w:t>
      </w:r>
      <w:r w:rsidRPr="00FA626D">
        <w:rPr>
          <w:rFonts w:ascii="Arial" w:hAnsi="Arial" w:cs="Arial"/>
          <w:b/>
        </w:rPr>
        <w:t>China Food and Drinks Fair (</w:t>
      </w:r>
      <w:r w:rsidRPr="00FA626D">
        <w:rPr>
          <w:rFonts w:ascii="Arial" w:hAnsi="Arial" w:cs="Arial"/>
        </w:rPr>
        <w:t xml:space="preserve">Chengdu, China), </w:t>
      </w:r>
      <w:r w:rsidRPr="00FA626D">
        <w:rPr>
          <w:rFonts w:ascii="Arial" w:hAnsi="Arial" w:cs="Arial"/>
          <w:b/>
        </w:rPr>
        <w:t>China Brew and Beverage Processing</w:t>
      </w:r>
      <w:r w:rsidRPr="00FA626D">
        <w:rPr>
          <w:rFonts w:ascii="Arial" w:hAnsi="Arial" w:cs="Arial"/>
        </w:rPr>
        <w:t xml:space="preserve"> (Šanghaj, Čína), </w:t>
      </w:r>
      <w:r w:rsidRPr="00FA626D">
        <w:rPr>
          <w:rFonts w:ascii="Arial" w:hAnsi="Arial" w:cs="Arial"/>
          <w:b/>
        </w:rPr>
        <w:t>HOFEX</w:t>
      </w:r>
      <w:r w:rsidRPr="00FA626D">
        <w:rPr>
          <w:rFonts w:ascii="Arial" w:hAnsi="Arial" w:cs="Arial"/>
        </w:rPr>
        <w:t xml:space="preserve"> (Honkong, Čína)</w:t>
      </w:r>
    </w:p>
    <w:p w:rsidR="00AD1F19" w:rsidRPr="00FA626D" w:rsidRDefault="00AD1F19" w:rsidP="00AD1F19">
      <w:pPr>
        <w:jc w:val="both"/>
        <w:rPr>
          <w:rFonts w:ascii="Arial" w:hAnsi="Arial" w:cs="Arial"/>
        </w:rPr>
      </w:pPr>
    </w:p>
    <w:p w:rsidR="00AD1F19" w:rsidRPr="00FA626D" w:rsidRDefault="00AD1F19" w:rsidP="00AD1F19">
      <w:pPr>
        <w:jc w:val="both"/>
        <w:rPr>
          <w:rFonts w:ascii="Arial" w:hAnsi="Arial" w:cs="Arial"/>
        </w:rPr>
      </w:pPr>
      <w:r w:rsidRPr="00FA626D">
        <w:rPr>
          <w:rFonts w:ascii="Arial" w:hAnsi="Arial" w:cs="Arial"/>
        </w:rPr>
        <w:t>Afrika:</w:t>
      </w:r>
    </w:p>
    <w:p w:rsidR="00AD1F19" w:rsidRPr="00FA626D" w:rsidRDefault="00AD1F19" w:rsidP="00AD1F19">
      <w:pPr>
        <w:jc w:val="both"/>
        <w:rPr>
          <w:rFonts w:ascii="Arial" w:hAnsi="Arial" w:cs="Arial"/>
        </w:rPr>
      </w:pPr>
      <w:r w:rsidRPr="00FA626D">
        <w:rPr>
          <w:rFonts w:ascii="Arial" w:hAnsi="Arial" w:cs="Arial"/>
          <w:b/>
        </w:rPr>
        <w:t>Food Fair Cairo</w:t>
      </w:r>
      <w:r w:rsidRPr="00FA626D">
        <w:rPr>
          <w:rFonts w:ascii="Arial" w:hAnsi="Arial" w:cs="Arial"/>
        </w:rPr>
        <w:t xml:space="preserve"> (Káhira, Egypt), </w:t>
      </w:r>
      <w:r w:rsidRPr="00FA626D">
        <w:rPr>
          <w:rFonts w:ascii="Arial" w:hAnsi="Arial" w:cs="Arial"/>
          <w:b/>
        </w:rPr>
        <w:t>MAFEX</w:t>
      </w:r>
      <w:r w:rsidRPr="00FA626D">
        <w:rPr>
          <w:rFonts w:ascii="Arial" w:hAnsi="Arial" w:cs="Arial"/>
        </w:rPr>
        <w:t xml:space="preserve"> (Casablanca, Maroko), </w:t>
      </w:r>
      <w:r w:rsidRPr="00FA626D">
        <w:rPr>
          <w:rFonts w:ascii="Arial" w:hAnsi="Arial" w:cs="Arial"/>
          <w:b/>
        </w:rPr>
        <w:t xml:space="preserve">SIAM </w:t>
      </w:r>
      <w:r w:rsidRPr="00FA626D">
        <w:rPr>
          <w:rFonts w:ascii="Arial" w:hAnsi="Arial" w:cs="Arial"/>
        </w:rPr>
        <w:t xml:space="preserve">(Marrákeš, Maroko), </w:t>
      </w:r>
      <w:r w:rsidRPr="00FA626D">
        <w:rPr>
          <w:rFonts w:ascii="Arial" w:hAnsi="Arial" w:cs="Arial"/>
          <w:b/>
        </w:rPr>
        <w:t xml:space="preserve">IFEA </w:t>
      </w:r>
      <w:r w:rsidRPr="00FA626D">
        <w:rPr>
          <w:rFonts w:ascii="Arial" w:hAnsi="Arial" w:cs="Arial"/>
        </w:rPr>
        <w:t>(Johanesburg, Jižní Afrika),</w:t>
      </w:r>
    </w:p>
    <w:p w:rsidR="00AD1F19" w:rsidRPr="00FA626D" w:rsidRDefault="00AD1F19" w:rsidP="00AD1F19">
      <w:pPr>
        <w:jc w:val="both"/>
        <w:rPr>
          <w:rFonts w:ascii="Arial" w:hAnsi="Arial" w:cs="Arial"/>
        </w:rPr>
      </w:pPr>
      <w:r w:rsidRPr="00FA626D">
        <w:rPr>
          <w:rFonts w:ascii="Arial" w:hAnsi="Arial" w:cs="Arial"/>
        </w:rPr>
        <w:br/>
        <w:t>Amerika:</w:t>
      </w:r>
    </w:p>
    <w:p w:rsidR="00AD1F19" w:rsidRPr="00FA626D" w:rsidRDefault="00AD1F19" w:rsidP="00AD1F19">
      <w:pPr>
        <w:jc w:val="both"/>
        <w:rPr>
          <w:rFonts w:ascii="Arial" w:hAnsi="Arial" w:cs="Arial"/>
        </w:rPr>
      </w:pPr>
      <w:r w:rsidRPr="00FA626D">
        <w:rPr>
          <w:rFonts w:ascii="Arial" w:hAnsi="Arial" w:cs="Arial"/>
          <w:b/>
        </w:rPr>
        <w:t>Sial Canada</w:t>
      </w:r>
      <w:r w:rsidRPr="00FA626D">
        <w:rPr>
          <w:rFonts w:ascii="Arial" w:hAnsi="Arial" w:cs="Arial"/>
        </w:rPr>
        <w:t xml:space="preserve"> (Toronto, Kanada), </w:t>
      </w:r>
      <w:r w:rsidRPr="00FA626D">
        <w:rPr>
          <w:rFonts w:ascii="Arial" w:hAnsi="Arial" w:cs="Arial"/>
          <w:b/>
        </w:rPr>
        <w:t>Sial Brazil</w:t>
      </w:r>
      <w:r w:rsidRPr="00FA626D">
        <w:rPr>
          <w:rFonts w:ascii="Arial" w:hAnsi="Arial" w:cs="Arial"/>
        </w:rPr>
        <w:t xml:space="preserve"> (Sao Paulo, Brazílie), </w:t>
      </w:r>
      <w:r w:rsidRPr="00FA626D">
        <w:rPr>
          <w:rFonts w:ascii="Arial" w:hAnsi="Arial" w:cs="Arial"/>
          <w:b/>
        </w:rPr>
        <w:t>Alimentaria Mexico</w:t>
      </w:r>
      <w:r w:rsidRPr="00FA626D">
        <w:rPr>
          <w:rFonts w:ascii="Arial" w:hAnsi="Arial" w:cs="Arial"/>
        </w:rPr>
        <w:t xml:space="preserve"> (Mexiko, Mexiko)</w:t>
      </w:r>
    </w:p>
    <w:p w:rsidR="00AD1F19" w:rsidRPr="00FA626D" w:rsidRDefault="00AD1F19" w:rsidP="00AD1F19">
      <w:pPr>
        <w:jc w:val="both"/>
        <w:rPr>
          <w:rFonts w:ascii="Arial" w:hAnsi="Arial" w:cs="Arial"/>
        </w:rPr>
      </w:pPr>
    </w:p>
    <w:p w:rsidR="00AD1F19" w:rsidRPr="00FA626D" w:rsidRDefault="00AD1F19" w:rsidP="00AD1F19">
      <w:pPr>
        <w:jc w:val="both"/>
        <w:rPr>
          <w:rFonts w:ascii="Arial" w:hAnsi="Arial" w:cs="Arial"/>
        </w:rPr>
      </w:pPr>
      <w:r w:rsidRPr="00FA626D">
        <w:rPr>
          <w:rFonts w:ascii="Arial" w:hAnsi="Arial" w:cs="Arial"/>
          <w:bCs/>
        </w:rPr>
        <w:t>a další zahraniční veletrhy a výstavy bez oficiální účasti MZe</w:t>
      </w:r>
    </w:p>
    <w:p w:rsidR="00AD1F19" w:rsidRDefault="00AD1F19" w:rsidP="00AD1F19">
      <w:pPr>
        <w:jc w:val="both"/>
        <w:rPr>
          <w:rFonts w:ascii="Arial" w:hAnsi="Arial" w:cs="Arial"/>
        </w:rPr>
      </w:pPr>
    </w:p>
    <w:p w:rsidR="00BC197B" w:rsidRPr="00FA626D" w:rsidRDefault="00BC197B" w:rsidP="00AD1F19">
      <w:pPr>
        <w:jc w:val="both"/>
        <w:rPr>
          <w:rFonts w:ascii="Arial" w:hAnsi="Arial" w:cs="Arial"/>
        </w:rPr>
      </w:pPr>
    </w:p>
    <w:p w:rsidR="00BC197B" w:rsidRPr="00FA626D" w:rsidRDefault="00BC197B" w:rsidP="00BC197B">
      <w:pPr>
        <w:spacing w:after="120"/>
        <w:jc w:val="center"/>
        <w:rPr>
          <w:rFonts w:ascii="Arial" w:hAnsi="Arial" w:cs="Arial"/>
          <w:b/>
          <w:szCs w:val="22"/>
        </w:rPr>
      </w:pPr>
      <w:r w:rsidRPr="00FA626D">
        <w:rPr>
          <w:rFonts w:ascii="Arial" w:hAnsi="Arial" w:cs="Arial"/>
          <w:b/>
          <w:szCs w:val="22"/>
        </w:rPr>
        <w:t>Seznam výrobků, jejichž výroba, zpracování a uvádění na trh spadá do oblasti Společné zemědělské a rybářské politiky</w:t>
      </w:r>
    </w:p>
    <w:p w:rsidR="00BC197B" w:rsidRPr="00FA626D" w:rsidRDefault="00BC197B" w:rsidP="00BC197B">
      <w:pPr>
        <w:pStyle w:val="Nadpis2"/>
        <w:spacing w:before="120"/>
        <w:rPr>
          <w:rFonts w:ascii="Arial" w:hAnsi="Arial" w:cs="Arial"/>
          <w:b w:val="0"/>
          <w:bCs w:val="0"/>
          <w:color w:val="auto"/>
          <w:spacing w:val="4"/>
          <w:sz w:val="24"/>
          <w:szCs w:val="24"/>
        </w:rPr>
      </w:pPr>
      <w:r w:rsidRPr="00FA626D">
        <w:rPr>
          <w:rFonts w:ascii="Arial" w:hAnsi="Arial" w:cs="Arial"/>
          <w:b w:val="0"/>
          <w:bCs w:val="0"/>
          <w:color w:val="auto"/>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Číslo nomenklatury</w:t>
            </w:r>
          </w:p>
        </w:tc>
        <w:tc>
          <w:tcPr>
            <w:tcW w:w="7796"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Název zboží</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Živá zvířata</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Maso a poživatelné droby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Ryby, korýši a měkkýši</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4</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Mléko a mlékárenské výrobky; ptačí vejce; přírodní med</w:t>
            </w:r>
          </w:p>
        </w:tc>
      </w:tr>
      <w:tr w:rsidR="00BC197B" w:rsidRPr="00FA626D" w:rsidTr="00AE428A">
        <w:trPr>
          <w:trHeight w:val="1064"/>
        </w:trPr>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5</w:t>
            </w:r>
          </w:p>
          <w:p w:rsidR="00BC197B" w:rsidRPr="00FA626D" w:rsidRDefault="00BC197B" w:rsidP="00AE428A">
            <w:pPr>
              <w:jc w:val="center"/>
              <w:rPr>
                <w:rFonts w:ascii="Arial" w:hAnsi="Arial" w:cs="Arial"/>
                <w:spacing w:val="4"/>
                <w:sz w:val="22"/>
                <w:szCs w:val="22"/>
              </w:rPr>
            </w:pPr>
            <w:r w:rsidRPr="00FA626D">
              <w:rPr>
                <w:rFonts w:ascii="Arial" w:hAnsi="Arial" w:cs="Arial"/>
                <w:szCs w:val="22"/>
              </w:rPr>
              <w:t>05.04</w:t>
            </w:r>
          </w:p>
          <w:p w:rsidR="00BC197B" w:rsidRPr="00FA626D" w:rsidRDefault="00BC197B" w:rsidP="00AE428A">
            <w:pPr>
              <w:jc w:val="center"/>
              <w:rPr>
                <w:rFonts w:ascii="Arial" w:hAnsi="Arial" w:cs="Arial"/>
                <w:b/>
                <w:spacing w:val="4"/>
                <w:sz w:val="22"/>
                <w:szCs w:val="22"/>
              </w:rPr>
            </w:pPr>
            <w:r w:rsidRPr="00FA626D">
              <w:rPr>
                <w:rFonts w:ascii="Arial" w:hAnsi="Arial" w:cs="Arial"/>
                <w:szCs w:val="22"/>
              </w:rPr>
              <w:t>05.15</w:t>
            </w:r>
          </w:p>
        </w:tc>
        <w:tc>
          <w:tcPr>
            <w:tcW w:w="7796" w:type="dxa"/>
          </w:tcPr>
          <w:p w:rsidR="00BC197B" w:rsidRPr="00FA626D" w:rsidRDefault="00BC197B" w:rsidP="00AE428A">
            <w:pPr>
              <w:jc w:val="both"/>
              <w:rPr>
                <w:rFonts w:ascii="Arial" w:hAnsi="Arial" w:cs="Arial"/>
                <w:szCs w:val="22"/>
              </w:rPr>
            </w:pPr>
          </w:p>
          <w:p w:rsidR="00BC197B" w:rsidRPr="00FA626D" w:rsidRDefault="00BC197B" w:rsidP="00AE428A">
            <w:pPr>
              <w:jc w:val="both"/>
              <w:rPr>
                <w:rFonts w:ascii="Arial" w:hAnsi="Arial" w:cs="Arial"/>
                <w:spacing w:val="4"/>
                <w:sz w:val="22"/>
                <w:szCs w:val="22"/>
              </w:rPr>
            </w:pPr>
            <w:r w:rsidRPr="00FA626D">
              <w:rPr>
                <w:rFonts w:ascii="Arial" w:hAnsi="Arial" w:cs="Arial"/>
                <w:szCs w:val="22"/>
              </w:rPr>
              <w:t>Střeva, měchýře a žaludky ze zvířat (jiných než ryb), celé a jejich části</w:t>
            </w:r>
          </w:p>
          <w:p w:rsidR="00BC197B" w:rsidRPr="00FA626D" w:rsidRDefault="00BC197B" w:rsidP="00AE428A">
            <w:pPr>
              <w:jc w:val="both"/>
              <w:rPr>
                <w:rFonts w:ascii="Arial" w:hAnsi="Arial" w:cs="Arial"/>
                <w:spacing w:val="4"/>
                <w:sz w:val="22"/>
                <w:szCs w:val="22"/>
              </w:rPr>
            </w:pPr>
            <w:r w:rsidRPr="00FA626D">
              <w:rPr>
                <w:rFonts w:ascii="Arial" w:hAnsi="Arial" w:cs="Arial"/>
                <w:szCs w:val="22"/>
              </w:rPr>
              <w:t xml:space="preserve">Výrobky živočišného původu jinde neuvedené ani nezahrnuté; mrtvá zvířata kapitol 1 nebo 3, nezpůsobilá k lidskému požívání </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6</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Živé rostliny a květinářské produkty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7</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Zelenina, poživatelné rostliny, kořeny a hlízy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8</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Jedlé ovoce; slupky citrusových plodů a melounů</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9</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Káva, čaj, koření, jiné než maté (čísla 09.03)</w:t>
            </w:r>
          </w:p>
        </w:tc>
      </w:tr>
      <w:tr w:rsidR="00BC197B" w:rsidRPr="00FA626D" w:rsidTr="00AE428A">
        <w:tc>
          <w:tcPr>
            <w:tcW w:w="1668" w:type="dxa"/>
            <w:vAlign w:val="center"/>
          </w:tcPr>
          <w:p w:rsidR="00BC197B" w:rsidRPr="00FA626D" w:rsidRDefault="00BC197B" w:rsidP="00AE428A">
            <w:pPr>
              <w:ind w:left="180" w:hanging="180"/>
              <w:rPr>
                <w:rFonts w:ascii="Arial" w:hAnsi="Arial" w:cs="Arial"/>
                <w:b/>
                <w:spacing w:val="4"/>
                <w:sz w:val="22"/>
                <w:szCs w:val="22"/>
              </w:rPr>
            </w:pPr>
            <w:r w:rsidRPr="00FA626D">
              <w:rPr>
                <w:rFonts w:ascii="Arial" w:hAnsi="Arial" w:cs="Arial"/>
                <w:b/>
                <w:szCs w:val="22"/>
              </w:rPr>
              <w:t>Kapitola 10</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Obiloviny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11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Mlýnské výrobky: slad, škroby, lepek, inulin</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Olejnatá semena a olejnaté plody; různá semena a plody, průmyslové a léčivé rostliny; sláma a pícniny</w:t>
            </w:r>
          </w:p>
        </w:tc>
      </w:tr>
      <w:tr w:rsidR="00BC197B" w:rsidRPr="00FA626D" w:rsidTr="00AE428A">
        <w:trPr>
          <w:trHeight w:val="853"/>
        </w:trPr>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13</w:t>
            </w:r>
            <w:r w:rsidRPr="00FA626D">
              <w:rPr>
                <w:rFonts w:ascii="Arial" w:hAnsi="Arial" w:cs="Arial"/>
                <w:szCs w:val="22"/>
              </w:rPr>
              <w:t xml:space="preserve"> ex 13.03</w:t>
            </w:r>
          </w:p>
        </w:tc>
        <w:tc>
          <w:tcPr>
            <w:tcW w:w="7796" w:type="dxa"/>
          </w:tcPr>
          <w:p w:rsidR="00BC197B" w:rsidRPr="00FA626D" w:rsidRDefault="00BC197B" w:rsidP="00AE428A">
            <w:pPr>
              <w:jc w:val="both"/>
              <w:rPr>
                <w:rFonts w:ascii="Arial" w:hAnsi="Arial" w:cs="Arial"/>
                <w:szCs w:val="22"/>
              </w:rPr>
            </w:pPr>
          </w:p>
          <w:p w:rsidR="00BC197B" w:rsidRPr="00FA626D" w:rsidRDefault="00BC197B" w:rsidP="00AE428A">
            <w:pPr>
              <w:jc w:val="both"/>
              <w:rPr>
                <w:rFonts w:ascii="Arial" w:hAnsi="Arial" w:cs="Arial"/>
                <w:szCs w:val="22"/>
              </w:rPr>
            </w:pPr>
            <w:r w:rsidRPr="00FA626D">
              <w:rPr>
                <w:rFonts w:ascii="Arial" w:hAnsi="Arial" w:cs="Arial"/>
                <w:szCs w:val="22"/>
              </w:rPr>
              <w:t>Pektin</w:t>
            </w:r>
          </w:p>
          <w:p w:rsidR="00BC197B" w:rsidRPr="00FA626D" w:rsidRDefault="00BC197B" w:rsidP="00AE428A">
            <w:pPr>
              <w:pStyle w:val="Normlc"/>
              <w:rPr>
                <w:rFonts w:ascii="Arial" w:hAnsi="Arial" w:cs="Arial"/>
                <w:sz w:val="22"/>
                <w:szCs w:val="22"/>
              </w:rPr>
            </w:pP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15</w:t>
            </w:r>
          </w:p>
        </w:tc>
        <w:tc>
          <w:tcPr>
            <w:tcW w:w="7796" w:type="dxa"/>
          </w:tcPr>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Vepřové sádlo a jiný lisovaný nebo tavený vepřový tuk; lisovaný nebo tavený drůbeží tuk</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Lůj hovězí, ovčí nebo kozí, surový nebo tavený, též „premier jus“</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 xml:space="preserve">Stearin z vepřového sádla, oleostearin, olein z vepřového sádla a neemulgovaný oleomargarin, nesmíchané ani jinak neupravené </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15.04</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Tuky a oleje z ryb a z mořských savců, též rafinované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15.07</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Ztužené rostlinné oleje, tekuté nebo pevné, surové, čištěné nebo rafinované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lastRenderedPageBreak/>
              <w:t>15.12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Tuky a oleje živočišné nebo rostlinné, hydrogenované, též rafinované, ale jinak neupravené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15.13</w:t>
            </w:r>
          </w:p>
        </w:tc>
        <w:tc>
          <w:tcPr>
            <w:tcW w:w="7796" w:type="dxa"/>
          </w:tcPr>
          <w:p w:rsidR="00BC197B" w:rsidRPr="00FA626D" w:rsidRDefault="00BC197B" w:rsidP="00AE428A">
            <w:pPr>
              <w:pStyle w:val="Normlc"/>
              <w:rPr>
                <w:rFonts w:ascii="Arial" w:hAnsi="Arial" w:cs="Arial"/>
                <w:szCs w:val="22"/>
              </w:rPr>
            </w:pPr>
            <w:r w:rsidRPr="00FA626D">
              <w:rPr>
                <w:rFonts w:ascii="Arial" w:hAnsi="Arial" w:cs="Arial"/>
                <w:szCs w:val="22"/>
              </w:rPr>
              <w:t>Margarin, umělé vepřové sádlo a jiné upravené potravinové tuky</w:t>
            </w:r>
          </w:p>
        </w:tc>
      </w:tr>
      <w:tr w:rsidR="00BC197B" w:rsidRPr="00FA626D" w:rsidTr="00AE428A">
        <w:trPr>
          <w:trHeight w:val="784"/>
        </w:trPr>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15.17</w:t>
            </w:r>
          </w:p>
        </w:tc>
        <w:tc>
          <w:tcPr>
            <w:tcW w:w="7796" w:type="dxa"/>
          </w:tcPr>
          <w:p w:rsidR="00BC197B" w:rsidRPr="00FA626D" w:rsidRDefault="00BC197B" w:rsidP="00AE428A">
            <w:pPr>
              <w:jc w:val="both"/>
              <w:rPr>
                <w:rFonts w:ascii="Arial" w:hAnsi="Arial" w:cs="Arial"/>
                <w:szCs w:val="22"/>
              </w:rPr>
            </w:pPr>
            <w:r w:rsidRPr="00FA626D">
              <w:rPr>
                <w:rFonts w:ascii="Arial" w:hAnsi="Arial" w:cs="Arial"/>
                <w:szCs w:val="22"/>
              </w:rPr>
              <w:t>Zbytky po zpracování živočišných tuků nebo živočišných nebo rostlinných vosků</w:t>
            </w:r>
          </w:p>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16</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Přípravky z masa, ryb, korýšů nebo měkkýšů</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17</w:t>
            </w:r>
          </w:p>
        </w:tc>
        <w:tc>
          <w:tcPr>
            <w:tcW w:w="7796" w:type="dxa"/>
          </w:tcPr>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17.01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Řepný a třtinový cukr, v pevném stavu</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17.02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Ostatní cukry; cukerné sirupy; umělý med (též smíšený s přírodním medem); karamel</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17.03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Melasa, též odbarvená</w:t>
            </w:r>
          </w:p>
        </w:tc>
      </w:tr>
      <w:tr w:rsidR="00BC197B" w:rsidRPr="00FA626D" w:rsidTr="00AE428A">
        <w:tc>
          <w:tcPr>
            <w:tcW w:w="1668" w:type="dxa"/>
            <w:vAlign w:val="center"/>
          </w:tcPr>
          <w:p w:rsidR="00BC197B" w:rsidRPr="00FA626D" w:rsidRDefault="00BC197B" w:rsidP="00AE428A">
            <w:pPr>
              <w:pStyle w:val="Typedudocument"/>
              <w:spacing w:before="0"/>
              <w:rPr>
                <w:rFonts w:ascii="Arial" w:hAnsi="Arial" w:cs="Arial"/>
                <w:b w:val="0"/>
                <w:sz w:val="22"/>
                <w:szCs w:val="22"/>
              </w:rPr>
            </w:pPr>
            <w:r w:rsidRPr="00FA626D">
              <w:rPr>
                <w:rFonts w:ascii="Arial" w:hAnsi="Arial" w:cs="Arial"/>
                <w:b w:val="0"/>
                <w:sz w:val="22"/>
                <w:szCs w:val="22"/>
              </w:rPr>
              <w:t>17.05</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napToGrid w:val="0"/>
                <w:szCs w:val="22"/>
              </w:rPr>
              <w:t>Aromatizované nebo barvené cukry, sirupy a melasy (včetně vanilkového cukru nebo vanilínu), vyjma ovocných šťáv s přísadou cukru v jakémkoli poměru</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18</w:t>
            </w:r>
          </w:p>
        </w:tc>
        <w:tc>
          <w:tcPr>
            <w:tcW w:w="7796" w:type="dxa"/>
          </w:tcPr>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18.01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Kakaové boby, též ve zlomcích, surové nebo pražené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18.02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Kakaové skořápky, slupky a ostatní kakaové odpady</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20</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Přípravky ze zeleniny, poživatelných rostlin, ovoce nebo z jiných částí rostlin</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22</w:t>
            </w:r>
          </w:p>
        </w:tc>
        <w:tc>
          <w:tcPr>
            <w:tcW w:w="7796" w:type="dxa"/>
          </w:tcPr>
          <w:p w:rsidR="00BC197B" w:rsidRPr="00FA626D" w:rsidRDefault="00BC197B" w:rsidP="00AE428A">
            <w:pPr>
              <w:pStyle w:val="Style22"/>
              <w:rPr>
                <w:rFonts w:cs="Arial"/>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22.04</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Vinný mošt částečně kvašený, též jinak než přidáním alkoholu</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22.05</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Víno z čerstvých hroznů; vinný mošt z čerstvých hroznů, jehož kvašení bylo zastaveno přidáním alkoholu</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22.07</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 xml:space="preserve">Ostatní kvašené nápoje (jablečné, hruškové, medovina) </w:t>
            </w:r>
          </w:p>
        </w:tc>
      </w:tr>
      <w:tr w:rsidR="00BC197B" w:rsidRPr="00FA626D" w:rsidTr="00AE428A">
        <w:tc>
          <w:tcPr>
            <w:tcW w:w="1668" w:type="dxa"/>
            <w:vAlign w:val="center"/>
          </w:tcPr>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r w:rsidRPr="00FA626D">
              <w:rPr>
                <w:rFonts w:ascii="Arial" w:hAnsi="Arial" w:cs="Arial"/>
                <w:b w:val="0"/>
                <w:sz w:val="22"/>
                <w:szCs w:val="22"/>
              </w:rPr>
              <w:t>ex 22.08</w:t>
            </w:r>
          </w:p>
          <w:p w:rsidR="00BC197B" w:rsidRPr="00FA626D" w:rsidRDefault="00BC197B" w:rsidP="00AE428A">
            <w:pPr>
              <w:pStyle w:val="Datedadoption"/>
              <w:spacing w:before="0"/>
              <w:rPr>
                <w:rFonts w:ascii="Arial" w:hAnsi="Arial" w:cs="Arial"/>
                <w:b w:val="0"/>
                <w:sz w:val="22"/>
                <w:szCs w:val="22"/>
              </w:rPr>
            </w:pPr>
            <w:r w:rsidRPr="00FA626D">
              <w:rPr>
                <w:rFonts w:ascii="Arial" w:hAnsi="Arial" w:cs="Arial"/>
                <w:b w:val="0"/>
                <w:sz w:val="22"/>
                <w:szCs w:val="22"/>
              </w:rPr>
              <w:t>ex 22.09</w:t>
            </w:r>
          </w:p>
        </w:tc>
        <w:tc>
          <w:tcPr>
            <w:tcW w:w="7796" w:type="dxa"/>
          </w:tcPr>
          <w:p w:rsidR="00BC197B" w:rsidRPr="00FA626D" w:rsidRDefault="00BC197B" w:rsidP="00AE428A">
            <w:pPr>
              <w:spacing w:before="120"/>
              <w:jc w:val="both"/>
              <w:rPr>
                <w:rFonts w:ascii="Arial" w:hAnsi="Arial" w:cs="Arial"/>
                <w:spacing w:val="4"/>
                <w:sz w:val="22"/>
                <w:szCs w:val="22"/>
              </w:rPr>
            </w:pPr>
            <w:r w:rsidRPr="00FA626D">
              <w:rPr>
                <w:rFonts w:ascii="Arial" w:hAnsi="Arial" w:cs="Arial"/>
                <w:snapToGrid w:val="0"/>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BC197B" w:rsidRPr="00FA626D" w:rsidTr="00AE428A">
        <w:trPr>
          <w:trHeight w:val="246"/>
        </w:trPr>
        <w:tc>
          <w:tcPr>
            <w:tcW w:w="1668" w:type="dxa"/>
            <w:vAlign w:val="center"/>
          </w:tcPr>
          <w:p w:rsidR="00BC197B" w:rsidRPr="00FA626D" w:rsidRDefault="00BC197B" w:rsidP="00AE428A">
            <w:pPr>
              <w:pStyle w:val="Typedudocument"/>
              <w:spacing w:before="0"/>
              <w:rPr>
                <w:rFonts w:ascii="Arial" w:hAnsi="Arial" w:cs="Arial"/>
                <w:b w:val="0"/>
                <w:sz w:val="22"/>
                <w:szCs w:val="22"/>
              </w:rPr>
            </w:pPr>
            <w:r w:rsidRPr="00FA626D">
              <w:rPr>
                <w:rFonts w:ascii="Arial" w:hAnsi="Arial" w:cs="Arial"/>
                <w:b w:val="0"/>
                <w:sz w:val="22"/>
                <w:szCs w:val="22"/>
              </w:rPr>
              <w:t>22.10</w:t>
            </w:r>
          </w:p>
        </w:tc>
        <w:tc>
          <w:tcPr>
            <w:tcW w:w="7796" w:type="dxa"/>
          </w:tcPr>
          <w:p w:rsidR="00BC197B" w:rsidRPr="00FA626D" w:rsidRDefault="00BC197B" w:rsidP="00AE428A">
            <w:pPr>
              <w:pStyle w:val="Formuledadoption"/>
              <w:spacing w:before="0" w:after="0"/>
              <w:rPr>
                <w:rFonts w:ascii="Arial" w:hAnsi="Arial" w:cs="Arial"/>
                <w:szCs w:val="22"/>
              </w:rPr>
            </w:pPr>
          </w:p>
          <w:p w:rsidR="00BC197B" w:rsidRPr="00FA626D" w:rsidRDefault="00BC197B" w:rsidP="00AE428A">
            <w:pPr>
              <w:pStyle w:val="Formuledadoption"/>
              <w:spacing w:before="0" w:after="0"/>
              <w:rPr>
                <w:rFonts w:ascii="Arial" w:hAnsi="Arial" w:cs="Arial"/>
                <w:szCs w:val="22"/>
              </w:rPr>
            </w:pPr>
            <w:r w:rsidRPr="00FA626D">
              <w:rPr>
                <w:rFonts w:ascii="Arial" w:hAnsi="Arial" w:cs="Arial"/>
                <w:szCs w:val="22"/>
              </w:rPr>
              <w:t>Stolní ocet a jeho náhražky</w:t>
            </w:r>
          </w:p>
          <w:p w:rsidR="00BC197B" w:rsidRPr="00FA626D" w:rsidRDefault="00BC197B" w:rsidP="00AE428A">
            <w:pPr>
              <w:rPr>
                <w:rFonts w:ascii="Arial" w:hAnsi="Arial" w:cs="Arial"/>
              </w:rPr>
            </w:pP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23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Zbytky a odpady v potravinářském průmyslu; připravené krmivo</w:t>
            </w:r>
          </w:p>
        </w:tc>
      </w:tr>
      <w:tr w:rsidR="00BC197B" w:rsidRPr="00FA626D" w:rsidTr="00AE428A">
        <w:trPr>
          <w:trHeight w:val="690"/>
        </w:trPr>
        <w:tc>
          <w:tcPr>
            <w:tcW w:w="1668" w:type="dxa"/>
            <w:vAlign w:val="center"/>
          </w:tcPr>
          <w:p w:rsidR="00BC197B" w:rsidRPr="00FA626D" w:rsidRDefault="00BC197B" w:rsidP="00AE428A">
            <w:pPr>
              <w:rPr>
                <w:rFonts w:ascii="Arial" w:hAnsi="Arial" w:cs="Arial"/>
                <w:b/>
                <w:spacing w:val="4"/>
                <w:szCs w:val="22"/>
              </w:rPr>
            </w:pPr>
            <w:r w:rsidRPr="00FA626D">
              <w:rPr>
                <w:rFonts w:ascii="Arial" w:hAnsi="Arial" w:cs="Arial"/>
                <w:b/>
                <w:szCs w:val="22"/>
              </w:rPr>
              <w:t>Kapitola 24</w:t>
            </w:r>
          </w:p>
          <w:p w:rsidR="00BC197B" w:rsidRPr="00FA626D" w:rsidRDefault="00BC197B" w:rsidP="00AE428A">
            <w:pPr>
              <w:jc w:val="center"/>
              <w:rPr>
                <w:rFonts w:ascii="Arial" w:hAnsi="Arial" w:cs="Arial"/>
                <w:b/>
                <w:spacing w:val="4"/>
                <w:szCs w:val="22"/>
              </w:rPr>
            </w:pPr>
            <w:r w:rsidRPr="00FA626D">
              <w:rPr>
                <w:rFonts w:ascii="Arial" w:hAnsi="Arial" w:cs="Arial"/>
                <w:szCs w:val="22"/>
              </w:rPr>
              <w:t>24.01</w:t>
            </w:r>
          </w:p>
        </w:tc>
        <w:tc>
          <w:tcPr>
            <w:tcW w:w="7796" w:type="dxa"/>
          </w:tcPr>
          <w:p w:rsidR="00BC197B" w:rsidRPr="00FA626D" w:rsidRDefault="00BC197B" w:rsidP="00AE428A">
            <w:pPr>
              <w:jc w:val="both"/>
              <w:rPr>
                <w:rFonts w:ascii="Arial" w:hAnsi="Arial" w:cs="Arial"/>
                <w:szCs w:val="22"/>
              </w:rPr>
            </w:pPr>
          </w:p>
          <w:p w:rsidR="00BC197B" w:rsidRPr="00FA626D" w:rsidRDefault="00BC197B" w:rsidP="00AE428A">
            <w:pPr>
              <w:jc w:val="both"/>
              <w:rPr>
                <w:rFonts w:ascii="Arial" w:hAnsi="Arial" w:cs="Arial"/>
                <w:spacing w:val="4"/>
                <w:sz w:val="22"/>
                <w:szCs w:val="22"/>
              </w:rPr>
            </w:pPr>
            <w:r w:rsidRPr="00FA626D">
              <w:rPr>
                <w:rFonts w:ascii="Arial" w:hAnsi="Arial" w:cs="Arial"/>
                <w:szCs w:val="22"/>
              </w:rPr>
              <w:t>Nezpracovaný tabák, tabákový odpad</w:t>
            </w:r>
          </w:p>
        </w:tc>
      </w:tr>
      <w:tr w:rsidR="00BC197B" w:rsidRPr="00FA626D" w:rsidTr="00AE428A">
        <w:trPr>
          <w:trHeight w:val="671"/>
        </w:trPr>
        <w:tc>
          <w:tcPr>
            <w:tcW w:w="1668" w:type="dxa"/>
            <w:vAlign w:val="center"/>
          </w:tcPr>
          <w:p w:rsidR="00BC197B" w:rsidRPr="00B85238" w:rsidRDefault="00BC197B" w:rsidP="00AE428A">
            <w:pPr>
              <w:pStyle w:val="Nadpis1"/>
              <w:rPr>
                <w:rFonts w:ascii="Arial" w:hAnsi="Arial" w:cs="Arial"/>
                <w:color w:val="auto"/>
                <w:spacing w:val="4"/>
                <w:sz w:val="24"/>
                <w:szCs w:val="24"/>
              </w:rPr>
            </w:pPr>
            <w:r w:rsidRPr="00B85238">
              <w:rPr>
                <w:rFonts w:ascii="Arial" w:hAnsi="Arial" w:cs="Arial"/>
                <w:color w:val="auto"/>
                <w:sz w:val="24"/>
                <w:szCs w:val="24"/>
              </w:rPr>
              <w:t>Kapitola 45</w:t>
            </w:r>
          </w:p>
          <w:p w:rsidR="00BC197B" w:rsidRPr="00FA626D" w:rsidRDefault="00BC197B" w:rsidP="00AE428A">
            <w:pPr>
              <w:jc w:val="center"/>
              <w:rPr>
                <w:rFonts w:ascii="Arial" w:hAnsi="Arial" w:cs="Arial"/>
                <w:spacing w:val="4"/>
                <w:szCs w:val="22"/>
              </w:rPr>
            </w:pPr>
            <w:r w:rsidRPr="00FA626D">
              <w:rPr>
                <w:rFonts w:ascii="Arial" w:hAnsi="Arial" w:cs="Arial"/>
                <w:szCs w:val="22"/>
              </w:rPr>
              <w:t>45.01</w:t>
            </w:r>
          </w:p>
        </w:tc>
        <w:tc>
          <w:tcPr>
            <w:tcW w:w="7796" w:type="dxa"/>
          </w:tcPr>
          <w:p w:rsidR="00BC197B" w:rsidRPr="00FA626D" w:rsidRDefault="00BC197B" w:rsidP="00AE428A">
            <w:pPr>
              <w:jc w:val="both"/>
              <w:rPr>
                <w:rFonts w:ascii="Arial" w:hAnsi="Arial" w:cs="Arial"/>
                <w:b/>
                <w:spacing w:val="4"/>
                <w:sz w:val="22"/>
                <w:szCs w:val="22"/>
              </w:rPr>
            </w:pPr>
            <w:r w:rsidRPr="00FA626D">
              <w:rPr>
                <w:rFonts w:ascii="Arial" w:hAnsi="Arial" w:cs="Arial"/>
                <w:szCs w:val="22"/>
              </w:rPr>
              <w:t>Surový přírodní korek, korkový odpad; granulovaný nebo na prach umletý</w:t>
            </w:r>
          </w:p>
        </w:tc>
      </w:tr>
      <w:tr w:rsidR="00BC197B" w:rsidRPr="00FA626D" w:rsidTr="00AE428A">
        <w:trPr>
          <w:trHeight w:val="706"/>
        </w:trPr>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54</w:t>
            </w:r>
          </w:p>
          <w:p w:rsidR="00BC197B" w:rsidRPr="00FA626D" w:rsidRDefault="00BC197B" w:rsidP="00AE428A">
            <w:pPr>
              <w:jc w:val="center"/>
              <w:rPr>
                <w:rFonts w:ascii="Arial" w:hAnsi="Arial" w:cs="Arial"/>
                <w:szCs w:val="22"/>
              </w:rPr>
            </w:pPr>
            <w:r w:rsidRPr="00FA626D">
              <w:rPr>
                <w:rFonts w:ascii="Arial" w:hAnsi="Arial" w:cs="Arial"/>
                <w:szCs w:val="22"/>
              </w:rPr>
              <w:t>54.01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Len surový, máčený, třený, vochlovaný nebo jinak zpracovaný, avšak nespředený, koudel a odpad (včetně trhaného materiálu)</w:t>
            </w:r>
          </w:p>
        </w:tc>
      </w:tr>
      <w:tr w:rsidR="00BC197B" w:rsidRPr="00FA626D" w:rsidTr="00AE428A">
        <w:trPr>
          <w:trHeight w:val="1105"/>
        </w:trPr>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57</w:t>
            </w:r>
          </w:p>
          <w:p w:rsidR="00BC197B" w:rsidRPr="00FA626D" w:rsidRDefault="00BC197B" w:rsidP="00AE428A">
            <w:pPr>
              <w:jc w:val="center"/>
              <w:rPr>
                <w:rFonts w:ascii="Arial" w:hAnsi="Arial" w:cs="Arial"/>
                <w:szCs w:val="22"/>
              </w:rPr>
            </w:pPr>
            <w:r w:rsidRPr="00FA626D">
              <w:rPr>
                <w:rFonts w:ascii="Arial" w:hAnsi="Arial" w:cs="Arial"/>
                <w:szCs w:val="22"/>
              </w:rPr>
              <w:t>57.01</w:t>
            </w:r>
          </w:p>
        </w:tc>
        <w:tc>
          <w:tcPr>
            <w:tcW w:w="7796" w:type="dxa"/>
          </w:tcPr>
          <w:p w:rsidR="00BC197B" w:rsidRPr="00FA626D" w:rsidRDefault="00BC197B" w:rsidP="00AE428A">
            <w:pPr>
              <w:jc w:val="both"/>
              <w:rPr>
                <w:rFonts w:ascii="Arial" w:hAnsi="Arial" w:cs="Arial"/>
                <w:szCs w:val="22"/>
              </w:rPr>
            </w:pPr>
            <w:r w:rsidRPr="00FA626D">
              <w:rPr>
                <w:rFonts w:ascii="Arial" w:hAnsi="Arial" w:cs="Arial"/>
                <w:szCs w:val="22"/>
              </w:rPr>
              <w:t>Pravé konopí (Cannabis sativa) surové, máčené, třené, vochlované nebo jinak zpracované, avšak nespředené, koudel a odpad (včetně trhaného materiálu)</w:t>
            </w:r>
          </w:p>
        </w:tc>
      </w:tr>
    </w:tbl>
    <w:p w:rsidR="00BC197B" w:rsidRPr="00FA626D" w:rsidRDefault="00BC197B" w:rsidP="00BC197B">
      <w:pPr>
        <w:rPr>
          <w:rFonts w:ascii="Arial" w:hAnsi="Arial" w:cs="Arial"/>
        </w:rPr>
      </w:pPr>
    </w:p>
    <w:p w:rsidR="00BC197B" w:rsidRDefault="00BC197B" w:rsidP="00BC197B">
      <w:pPr>
        <w:jc w:val="both"/>
        <w:rPr>
          <w:rFonts w:ascii="Arial" w:hAnsi="Arial" w:cs="Arial"/>
        </w:rPr>
      </w:pPr>
      <w:r w:rsidRPr="00FA626D">
        <w:rPr>
          <w:rFonts w:ascii="Arial" w:hAnsi="Arial" w:cs="Arial"/>
        </w:rPr>
        <w:lastRenderedPageBreak/>
        <w:t>Pro identifikaci výrobků, jejichž výroba, zpracování a uvádění na trh spadá do oblasti Společné zemědělské a rybářské politiky (Příloha I. Smlouvy o fungování EU) je rozhodující název zboží, nikoli číslo nomenklatury.</w:t>
      </w:r>
    </w:p>
    <w:p w:rsidR="004321AD" w:rsidRDefault="004321AD" w:rsidP="00BC197B">
      <w:pPr>
        <w:jc w:val="both"/>
        <w:rPr>
          <w:rFonts w:ascii="Arial" w:hAnsi="Arial" w:cs="Arial"/>
        </w:rPr>
      </w:pPr>
    </w:p>
    <w:p w:rsidR="004321AD" w:rsidRPr="00FA626D" w:rsidRDefault="004321AD" w:rsidP="00BC197B">
      <w:pPr>
        <w:jc w:val="both"/>
        <w:rPr>
          <w:rFonts w:ascii="Arial" w:hAnsi="Arial" w:cs="Arial"/>
        </w:rPr>
      </w:pPr>
    </w:p>
    <w:p w:rsidR="00BC197B" w:rsidRDefault="00BC197B" w:rsidP="00BC197B">
      <w:pPr>
        <w:jc w:val="both"/>
        <w:rPr>
          <w:rFonts w:ascii="Arial" w:hAnsi="Arial" w:cs="Arial"/>
        </w:rPr>
      </w:pPr>
    </w:p>
    <w:p w:rsidR="002B550A" w:rsidRPr="00FA626D" w:rsidRDefault="002B550A" w:rsidP="00B5360A">
      <w:pPr>
        <w:jc w:val="both"/>
        <w:rPr>
          <w:rFonts w:ascii="Arial" w:hAnsi="Arial" w:cs="Arial"/>
          <w:b/>
          <w:sz w:val="28"/>
          <w:szCs w:val="28"/>
        </w:rPr>
      </w:pPr>
      <w:r w:rsidRPr="00FA626D">
        <w:rPr>
          <w:rFonts w:ascii="Arial" w:hAnsi="Arial" w:cs="Arial"/>
          <w:b/>
          <w:sz w:val="28"/>
          <w:szCs w:val="28"/>
        </w:rPr>
        <w:t xml:space="preserve">9.I. Podpora zlepšování praktické výuky v produkčním rybářství </w:t>
      </w:r>
    </w:p>
    <w:p w:rsidR="002B550A" w:rsidRPr="00FA626D" w:rsidRDefault="002B550A" w:rsidP="00B5360A">
      <w:pPr>
        <w:jc w:val="both"/>
        <w:rPr>
          <w:rFonts w:ascii="Arial" w:hAnsi="Arial" w:cs="Arial"/>
          <w:b/>
        </w:rPr>
      </w:pPr>
      <w:r w:rsidRPr="00FA626D">
        <w:rPr>
          <w:rFonts w:ascii="Arial" w:hAnsi="Arial" w:cs="Arial"/>
          <w:b/>
        </w:rPr>
        <w:t xml:space="preserve"> </w:t>
      </w:r>
    </w:p>
    <w:p w:rsidR="002B550A" w:rsidRPr="00FA626D" w:rsidRDefault="002B550A" w:rsidP="00B5360A">
      <w:pPr>
        <w:jc w:val="both"/>
        <w:rPr>
          <w:rFonts w:ascii="Arial" w:hAnsi="Arial" w:cs="Arial"/>
          <w:b/>
        </w:rPr>
      </w:pPr>
      <w:r w:rsidRPr="00FA626D">
        <w:rPr>
          <w:rFonts w:ascii="Arial" w:hAnsi="Arial" w:cs="Arial"/>
          <w:b/>
        </w:rPr>
        <w:t>Účel:</w:t>
      </w:r>
    </w:p>
    <w:p w:rsidR="002B550A" w:rsidRPr="00FA626D" w:rsidRDefault="002B550A" w:rsidP="00B5360A">
      <w:pPr>
        <w:jc w:val="both"/>
        <w:rPr>
          <w:rFonts w:ascii="Arial" w:hAnsi="Arial" w:cs="Arial"/>
        </w:rPr>
      </w:pPr>
      <w:r w:rsidRPr="00FA626D">
        <w:rPr>
          <w:rFonts w:ascii="Arial" w:hAnsi="Arial" w:cs="Arial"/>
        </w:rPr>
        <w:t>zvýšení funkčnosti, technického vybavení a obsluhy vodních děl za účelem zkvalitnění podmínek pro zajištění výuky v oboru rybářství.</w:t>
      </w:r>
    </w:p>
    <w:p w:rsidR="002B550A" w:rsidRPr="00FA626D" w:rsidRDefault="002B550A" w:rsidP="00B5360A">
      <w:pPr>
        <w:jc w:val="both"/>
        <w:rPr>
          <w:rFonts w:ascii="Arial" w:hAnsi="Arial" w:cs="Arial"/>
        </w:rPr>
      </w:pPr>
    </w:p>
    <w:p w:rsidR="002B550A" w:rsidRPr="00FA626D" w:rsidRDefault="002B550A"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2B550A" w:rsidRPr="00FA626D" w:rsidRDefault="002B550A" w:rsidP="00B5360A">
      <w:pPr>
        <w:jc w:val="both"/>
        <w:rPr>
          <w:rFonts w:ascii="Arial" w:hAnsi="Arial" w:cs="Arial"/>
        </w:rPr>
      </w:pPr>
      <w:r w:rsidRPr="00FA626D">
        <w:rPr>
          <w:rFonts w:ascii="Arial" w:hAnsi="Arial" w:cs="Arial"/>
        </w:rPr>
        <w:t>dotaci lze poskytnout pro:</w:t>
      </w:r>
    </w:p>
    <w:p w:rsidR="002B550A" w:rsidRPr="00FA626D" w:rsidRDefault="002B550A" w:rsidP="00866850">
      <w:pPr>
        <w:numPr>
          <w:ilvl w:val="0"/>
          <w:numId w:val="68"/>
        </w:numPr>
        <w:ind w:left="709" w:hanging="729"/>
        <w:jc w:val="both"/>
        <w:rPr>
          <w:rFonts w:ascii="Arial" w:hAnsi="Arial" w:cs="Arial"/>
        </w:rPr>
      </w:pPr>
      <w:r w:rsidRPr="00FA626D">
        <w:rPr>
          <w:rFonts w:ascii="Arial" w:hAnsi="Arial" w:cs="Arial"/>
        </w:rPr>
        <w:t>budování, rekonstrukci a modernizaci výpustí, bezpečnostních přelivů, sjezdů, lovišť a kádišť;</w:t>
      </w:r>
    </w:p>
    <w:p w:rsidR="00B44570" w:rsidRDefault="002B550A" w:rsidP="00866850">
      <w:pPr>
        <w:numPr>
          <w:ilvl w:val="0"/>
          <w:numId w:val="68"/>
        </w:numPr>
        <w:ind w:hanging="729"/>
        <w:jc w:val="both"/>
        <w:rPr>
          <w:rFonts w:ascii="Arial" w:hAnsi="Arial" w:cs="Arial"/>
        </w:rPr>
      </w:pPr>
      <w:r w:rsidRPr="00B44570">
        <w:rPr>
          <w:rFonts w:ascii="Arial" w:hAnsi="Arial" w:cs="Arial"/>
        </w:rPr>
        <w:t>budování a úpravy rozvodných objektů, manipulačních lávek, vývarů a opevnění hrází;</w:t>
      </w:r>
    </w:p>
    <w:p w:rsidR="002B550A" w:rsidRPr="00B44570" w:rsidRDefault="002B550A" w:rsidP="00866850">
      <w:pPr>
        <w:numPr>
          <w:ilvl w:val="0"/>
          <w:numId w:val="68"/>
        </w:numPr>
        <w:ind w:hanging="729"/>
        <w:jc w:val="both"/>
        <w:rPr>
          <w:rFonts w:ascii="Arial" w:hAnsi="Arial" w:cs="Arial"/>
        </w:rPr>
      </w:pPr>
      <w:r w:rsidRPr="00B44570">
        <w:rPr>
          <w:rFonts w:ascii="Arial" w:hAnsi="Arial" w:cs="Arial"/>
        </w:rPr>
        <w:t>odstraňování sedimentů;</w:t>
      </w:r>
    </w:p>
    <w:p w:rsidR="002B550A" w:rsidRPr="00FA626D" w:rsidRDefault="002B550A" w:rsidP="00866850">
      <w:pPr>
        <w:numPr>
          <w:ilvl w:val="0"/>
          <w:numId w:val="68"/>
        </w:numPr>
        <w:ind w:left="709" w:hanging="729"/>
        <w:jc w:val="both"/>
        <w:rPr>
          <w:rFonts w:ascii="Arial" w:hAnsi="Arial" w:cs="Arial"/>
        </w:rPr>
      </w:pPr>
      <w:r w:rsidRPr="00FA626D">
        <w:rPr>
          <w:rFonts w:ascii="Arial" w:hAnsi="Arial" w:cs="Arial"/>
        </w:rPr>
        <w:t>nákup dopravních prostředků, strojů, nářadí a technologických linek určených k obsluze vodních děl.</w:t>
      </w:r>
    </w:p>
    <w:p w:rsidR="002B550A" w:rsidRPr="00FA626D" w:rsidRDefault="002B550A" w:rsidP="00B5360A">
      <w:pPr>
        <w:jc w:val="both"/>
        <w:rPr>
          <w:rFonts w:ascii="Arial" w:hAnsi="Arial" w:cs="Arial"/>
          <w:b/>
        </w:rPr>
      </w:pPr>
    </w:p>
    <w:p w:rsidR="002B550A" w:rsidRPr="00FA626D" w:rsidRDefault="002B550A" w:rsidP="00B5360A">
      <w:pPr>
        <w:jc w:val="both"/>
        <w:rPr>
          <w:rFonts w:ascii="Arial" w:hAnsi="Arial" w:cs="Arial"/>
          <w:b/>
        </w:rPr>
      </w:pPr>
      <w:r w:rsidRPr="00FA626D">
        <w:rPr>
          <w:rFonts w:ascii="Arial" w:hAnsi="Arial" w:cs="Arial"/>
          <w:b/>
        </w:rPr>
        <w:t xml:space="preserve">Subjekt: </w:t>
      </w:r>
    </w:p>
    <w:p w:rsidR="002B550A" w:rsidRPr="00FA626D" w:rsidRDefault="002B550A" w:rsidP="00B5360A">
      <w:pPr>
        <w:pStyle w:val="Odstavecseseznamem"/>
        <w:ind w:left="0"/>
        <w:jc w:val="both"/>
        <w:rPr>
          <w:rFonts w:ascii="Arial" w:hAnsi="Arial" w:cs="Arial"/>
          <w:lang w:val="cs-CZ"/>
        </w:rPr>
      </w:pPr>
      <w:r w:rsidRPr="00FA626D">
        <w:rPr>
          <w:rFonts w:ascii="Arial" w:hAnsi="Arial" w:cs="Arial"/>
          <w:lang w:val="cs-CZ"/>
        </w:rPr>
        <w:t>střední škola zaměřená na výuku rybářství zapsaná v rejstříku škol a školských zařízení dle § 141, zákona č.561/2004 Sb. v platném znění, která k výuce využívá vlastní vodní díla, nebo vodní díla svěřená do správy zřizovací listinou, která jsou majetkem zřizovatele školy.</w:t>
      </w:r>
    </w:p>
    <w:p w:rsidR="002B550A" w:rsidRPr="00FA626D" w:rsidRDefault="002B550A" w:rsidP="00B5360A">
      <w:pPr>
        <w:pStyle w:val="Odstavecseseznamem"/>
        <w:ind w:left="0"/>
        <w:jc w:val="both"/>
        <w:rPr>
          <w:rFonts w:ascii="Arial" w:hAnsi="Arial" w:cs="Arial"/>
          <w:lang w:val="cs-CZ"/>
        </w:rPr>
      </w:pPr>
      <w:r w:rsidRPr="00FA626D">
        <w:rPr>
          <w:rFonts w:ascii="Arial" w:hAnsi="Arial" w:cs="Arial"/>
          <w:lang w:val="cs-CZ"/>
        </w:rPr>
        <w:t>školní</w:t>
      </w:r>
      <w:r w:rsidRPr="00FA626D">
        <w:rPr>
          <w:rFonts w:ascii="Arial" w:hAnsi="Arial" w:cs="Arial"/>
          <w:b/>
          <w:lang w:val="cs-CZ"/>
        </w:rPr>
        <w:t xml:space="preserve"> </w:t>
      </w:r>
      <w:r w:rsidRPr="00FA626D">
        <w:rPr>
          <w:rFonts w:ascii="Arial" w:hAnsi="Arial" w:cs="Arial"/>
          <w:lang w:val="cs-CZ"/>
        </w:rPr>
        <w:t xml:space="preserve">výrobní podnik (účelové zařízení) zabývající se chovem ryb, zapsaný v rejstříku škol a školských zařízení dle §141, zákona č.561/2004 Sb. v platném znění. </w:t>
      </w:r>
    </w:p>
    <w:p w:rsidR="002B550A" w:rsidRPr="00FA626D" w:rsidRDefault="002B550A" w:rsidP="00B5360A">
      <w:pPr>
        <w:pStyle w:val="Odstavecseseznamem"/>
        <w:ind w:left="0"/>
        <w:jc w:val="both"/>
        <w:rPr>
          <w:rFonts w:ascii="Arial" w:hAnsi="Arial" w:cs="Arial"/>
          <w:lang w:val="cs-CZ"/>
        </w:rPr>
      </w:pPr>
      <w:r w:rsidRPr="00FA626D">
        <w:rPr>
          <w:rFonts w:ascii="Arial" w:hAnsi="Arial" w:cs="Arial"/>
          <w:lang w:val="cs-CZ"/>
        </w:rPr>
        <w:t>Subjekt může být také příspěvková organizace</w:t>
      </w:r>
    </w:p>
    <w:p w:rsidR="002B550A" w:rsidRPr="00FA626D" w:rsidRDefault="002B550A" w:rsidP="00B5360A">
      <w:pPr>
        <w:jc w:val="both"/>
        <w:rPr>
          <w:rFonts w:ascii="Arial" w:hAnsi="Arial" w:cs="Arial"/>
          <w:b/>
        </w:rPr>
      </w:pPr>
    </w:p>
    <w:p w:rsidR="002B550A" w:rsidRPr="00FA626D" w:rsidRDefault="002B550A" w:rsidP="00B5360A">
      <w:pPr>
        <w:jc w:val="both"/>
        <w:rPr>
          <w:rFonts w:ascii="Arial" w:hAnsi="Arial" w:cs="Arial"/>
          <w:b/>
        </w:rPr>
      </w:pPr>
      <w:r w:rsidRPr="00FA626D">
        <w:rPr>
          <w:rFonts w:ascii="Arial" w:hAnsi="Arial" w:cs="Arial"/>
          <w:b/>
        </w:rPr>
        <w:t>Forma dotace:</w:t>
      </w:r>
    </w:p>
    <w:p w:rsidR="002B550A" w:rsidRPr="00FA626D" w:rsidRDefault="002B550A" w:rsidP="00B5360A">
      <w:pPr>
        <w:jc w:val="both"/>
        <w:rPr>
          <w:rFonts w:ascii="Arial" w:hAnsi="Arial" w:cs="Arial"/>
        </w:rPr>
      </w:pPr>
      <w:r w:rsidRPr="00FA626D">
        <w:rPr>
          <w:rFonts w:ascii="Arial" w:hAnsi="Arial" w:cs="Arial"/>
        </w:rPr>
        <w:t>dotace na pořízení dlouhodobého hmotného majetku (dříve investiční).</w:t>
      </w:r>
    </w:p>
    <w:p w:rsidR="002B550A" w:rsidRPr="00FA626D" w:rsidRDefault="002B550A" w:rsidP="00B5360A">
      <w:pPr>
        <w:jc w:val="both"/>
        <w:rPr>
          <w:rFonts w:ascii="Arial" w:hAnsi="Arial" w:cs="Arial"/>
        </w:rPr>
      </w:pPr>
    </w:p>
    <w:p w:rsidR="002B550A" w:rsidRPr="00FA626D" w:rsidRDefault="002B550A" w:rsidP="00B5360A">
      <w:pPr>
        <w:jc w:val="both"/>
        <w:rPr>
          <w:rFonts w:ascii="Arial" w:hAnsi="Arial" w:cs="Arial"/>
          <w:b/>
        </w:rPr>
      </w:pPr>
      <w:r w:rsidRPr="00FA626D">
        <w:rPr>
          <w:rFonts w:ascii="Arial" w:hAnsi="Arial" w:cs="Arial"/>
          <w:b/>
        </w:rPr>
        <w:t>Výše dotace:</w:t>
      </w:r>
    </w:p>
    <w:p w:rsidR="002B550A" w:rsidRPr="00FA626D" w:rsidRDefault="002B550A" w:rsidP="00B5360A">
      <w:pPr>
        <w:jc w:val="both"/>
        <w:rPr>
          <w:rFonts w:ascii="Arial" w:hAnsi="Arial" w:cs="Arial"/>
        </w:rPr>
      </w:pPr>
      <w:r w:rsidRPr="00FA626D">
        <w:rPr>
          <w:rFonts w:ascii="Arial" w:hAnsi="Arial" w:cs="Arial"/>
        </w:rPr>
        <w:t>do 100 % prokazatelně vynaložených nákladů dle předloženého projektu, maximálně však ve výši částky v Kč ekvivalentní k částce 30 000 EUR uvedené v nařízení (EU) č. 717/2014 (pro přepočet výše dotace se použije měnový kurz Evropské centrální banky platný pro den vydání rozhodnutí o poskytnutí dotace)</w:t>
      </w:r>
    </w:p>
    <w:p w:rsidR="002B550A" w:rsidRPr="00FA626D" w:rsidRDefault="002B550A" w:rsidP="00B5360A">
      <w:pPr>
        <w:jc w:val="both"/>
        <w:rPr>
          <w:rFonts w:ascii="Arial" w:hAnsi="Arial" w:cs="Arial"/>
        </w:rPr>
      </w:pPr>
    </w:p>
    <w:p w:rsidR="002B550A" w:rsidRPr="00FA626D" w:rsidRDefault="002B550A" w:rsidP="00B5360A">
      <w:pPr>
        <w:jc w:val="both"/>
        <w:rPr>
          <w:rFonts w:ascii="Arial" w:hAnsi="Arial" w:cs="Arial"/>
          <w:b/>
        </w:rPr>
      </w:pPr>
      <w:r w:rsidRPr="00FA626D">
        <w:rPr>
          <w:rFonts w:ascii="Arial" w:hAnsi="Arial" w:cs="Arial"/>
          <w:b/>
        </w:rPr>
        <w:t>Poznámka:</w:t>
      </w:r>
    </w:p>
    <w:p w:rsidR="002B550A" w:rsidRPr="00FA626D" w:rsidRDefault="002B550A" w:rsidP="00B5360A">
      <w:pPr>
        <w:jc w:val="both"/>
        <w:rPr>
          <w:rFonts w:ascii="Arial" w:hAnsi="Arial" w:cs="Arial"/>
        </w:rPr>
      </w:pPr>
      <w:r w:rsidRPr="00FA626D">
        <w:rPr>
          <w:rFonts w:ascii="Arial" w:hAnsi="Arial" w:cs="Arial"/>
        </w:rPr>
        <w:t xml:space="preserve">podpora bude poskytována formou de minimis tj. podle nařízení Komise (EU)  č.  717/2014 o použití článků 107 a 108 Smlouvy o fungování Evropské unie na podporu </w:t>
      </w:r>
      <w:r w:rsidRPr="00FA626D">
        <w:rPr>
          <w:rFonts w:ascii="Arial" w:hAnsi="Arial" w:cs="Arial"/>
          <w:i/>
        </w:rPr>
        <w:t>de minimis</w:t>
      </w:r>
      <w:r w:rsidRPr="00FA626D">
        <w:rPr>
          <w:rFonts w:ascii="Arial" w:hAnsi="Arial" w:cs="Arial"/>
        </w:rPr>
        <w:t xml:space="preserve"> v odvětví rybolovu a akvakultury.</w:t>
      </w:r>
    </w:p>
    <w:p w:rsidR="002B550A" w:rsidRDefault="00C1293B" w:rsidP="00B5360A">
      <w:pPr>
        <w:jc w:val="both"/>
        <w:rPr>
          <w:rFonts w:ascii="Arial" w:hAnsi="Arial" w:cs="Arial"/>
        </w:rPr>
      </w:pPr>
      <w:r w:rsidRPr="00C1293B">
        <w:rPr>
          <w:rFonts w:ascii="Arial" w:hAnsi="Arial" w:cs="Arial"/>
        </w:rPr>
        <w:t>U dotačního program. je čerpání prostředků podmíněno předložením dokladů gesčnímu útvaru MZe.</w:t>
      </w:r>
    </w:p>
    <w:p w:rsidR="00C1293B" w:rsidRPr="00C1293B" w:rsidRDefault="00C1293B" w:rsidP="00B5360A">
      <w:pPr>
        <w:jc w:val="both"/>
        <w:rPr>
          <w:rFonts w:ascii="Arial" w:hAnsi="Arial" w:cs="Arial"/>
        </w:rPr>
      </w:pPr>
    </w:p>
    <w:p w:rsidR="002B550A" w:rsidRPr="00FA626D" w:rsidRDefault="002B550A" w:rsidP="00B5360A">
      <w:pPr>
        <w:jc w:val="both"/>
        <w:rPr>
          <w:rFonts w:ascii="Arial" w:hAnsi="Arial" w:cs="Arial"/>
          <w:b/>
        </w:rPr>
      </w:pPr>
      <w:r w:rsidRPr="00FA626D">
        <w:rPr>
          <w:rFonts w:ascii="Arial" w:hAnsi="Arial" w:cs="Arial"/>
          <w:b/>
        </w:rPr>
        <w:t xml:space="preserve">Obsah žádosti: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 xml:space="preserve">identifikační údaje zpracované podle </w:t>
      </w:r>
      <w:r w:rsidR="000C47BE">
        <w:rPr>
          <w:rFonts w:ascii="Arial" w:hAnsi="Arial" w:cs="Arial"/>
        </w:rPr>
        <w:t>vzorových formulá</w:t>
      </w:r>
      <w:r w:rsidR="00DB2847">
        <w:rPr>
          <w:rFonts w:ascii="Arial" w:hAnsi="Arial" w:cs="Arial"/>
        </w:rPr>
        <w:t>ř</w:t>
      </w:r>
      <w:r w:rsidR="000C47BE">
        <w:rPr>
          <w:rFonts w:ascii="Arial" w:hAnsi="Arial" w:cs="Arial"/>
        </w:rPr>
        <w:t>ů</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doklad o registraci k podnikání ve vztahu k předmětu podpory, nebo doklad o realizování praktické výuky v produkčním rybářství,</w:t>
      </w:r>
    </w:p>
    <w:p w:rsidR="002B550A" w:rsidRDefault="002B550A" w:rsidP="00866850">
      <w:pPr>
        <w:numPr>
          <w:ilvl w:val="0"/>
          <w:numId w:val="70"/>
        </w:numPr>
        <w:ind w:left="340"/>
        <w:jc w:val="both"/>
        <w:rPr>
          <w:rFonts w:ascii="Arial" w:hAnsi="Arial" w:cs="Arial"/>
        </w:rPr>
      </w:pPr>
      <w:r w:rsidRPr="00FA626D">
        <w:rPr>
          <w:rFonts w:ascii="Arial" w:hAnsi="Arial" w:cs="Arial"/>
        </w:rPr>
        <w:lastRenderedPageBreak/>
        <w:t>doklad o vedení (popř. zřízení) běžného účtu žadatele,</w:t>
      </w:r>
    </w:p>
    <w:p w:rsidR="002B550A" w:rsidRPr="00FA626D" w:rsidRDefault="002B550A" w:rsidP="00866850">
      <w:pPr>
        <w:numPr>
          <w:ilvl w:val="0"/>
          <w:numId w:val="70"/>
        </w:numPr>
        <w:ind w:left="340"/>
        <w:jc w:val="both"/>
        <w:rPr>
          <w:rFonts w:ascii="Arial" w:hAnsi="Arial" w:cs="Arial"/>
        </w:rPr>
      </w:pPr>
      <w:r>
        <w:rPr>
          <w:rFonts w:ascii="Arial" w:hAnsi="Arial" w:cs="Arial"/>
        </w:rPr>
        <w:t>vyplněná</w:t>
      </w:r>
      <w:r w:rsidR="000C47BE">
        <w:rPr>
          <w:rFonts w:ascii="Arial" w:hAnsi="Arial" w:cs="Arial"/>
        </w:rPr>
        <w:t xml:space="preserve"> přílohová</w:t>
      </w:r>
      <w:r>
        <w:rPr>
          <w:rFonts w:ascii="Arial" w:hAnsi="Arial" w:cs="Arial"/>
        </w:rPr>
        <w:t xml:space="preserve"> tabulka </w:t>
      </w:r>
      <w:r w:rsidR="00E75B7D">
        <w:rPr>
          <w:rFonts w:ascii="Arial" w:hAnsi="Arial" w:cs="Arial"/>
        </w:rPr>
        <w:t>č. 1</w:t>
      </w:r>
      <w:r>
        <w:rPr>
          <w:rFonts w:ascii="Arial" w:hAnsi="Arial" w:cs="Arial"/>
        </w:rPr>
        <w:t xml:space="preserve">,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rozpis reálných nákla</w:t>
      </w:r>
      <w:r w:rsidR="00E75B7D">
        <w:rPr>
          <w:rFonts w:ascii="Arial" w:hAnsi="Arial" w:cs="Arial"/>
        </w:rPr>
        <w:t xml:space="preserve">dů projektu podle přílohové </w:t>
      </w:r>
      <w:r w:rsidRPr="00FA626D">
        <w:rPr>
          <w:rFonts w:ascii="Arial" w:hAnsi="Arial" w:cs="Arial"/>
        </w:rPr>
        <w:t xml:space="preserve">tabulky </w:t>
      </w:r>
      <w:r w:rsidR="00E75B7D">
        <w:rPr>
          <w:rFonts w:ascii="Arial" w:hAnsi="Arial" w:cs="Arial"/>
        </w:rPr>
        <w:t>č. 2</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podnikatelský projekt obsahující soubor opatření nutných k  provedení technických opatření podle</w:t>
      </w:r>
      <w:r w:rsidR="00E75B7D">
        <w:rPr>
          <w:rFonts w:ascii="Arial" w:hAnsi="Arial" w:cs="Arial"/>
        </w:rPr>
        <w:t xml:space="preserve"> přílohové</w:t>
      </w:r>
      <w:r w:rsidRPr="00FA626D">
        <w:rPr>
          <w:rFonts w:ascii="Arial" w:hAnsi="Arial" w:cs="Arial"/>
        </w:rPr>
        <w:t xml:space="preserve"> tabulky </w:t>
      </w:r>
      <w:r w:rsidR="00E75B7D">
        <w:rPr>
          <w:rFonts w:ascii="Arial" w:hAnsi="Arial" w:cs="Arial"/>
        </w:rPr>
        <w:t>č. 3</w:t>
      </w:r>
      <w:r w:rsidRPr="00FA626D">
        <w:rPr>
          <w:rFonts w:ascii="Arial" w:hAnsi="Arial" w:cs="Arial"/>
        </w:rPr>
        <w:t xml:space="preserve">,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 xml:space="preserve">čestné prohlášení, že subjekt má na zabezpečení projektu finanční krytí – </w:t>
      </w:r>
      <w:r w:rsidR="00E75B7D">
        <w:rPr>
          <w:rFonts w:ascii="Arial" w:hAnsi="Arial" w:cs="Arial"/>
        </w:rPr>
        <w:t xml:space="preserve">přílohová </w:t>
      </w:r>
      <w:r w:rsidRPr="00FA626D">
        <w:rPr>
          <w:rFonts w:ascii="Arial" w:hAnsi="Arial" w:cs="Arial"/>
        </w:rPr>
        <w:t xml:space="preserve">tabulka </w:t>
      </w:r>
      <w:r w:rsidR="00E75B7D">
        <w:rPr>
          <w:rFonts w:ascii="Arial" w:hAnsi="Arial" w:cs="Arial"/>
        </w:rPr>
        <w:t>č. 4</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 xml:space="preserve">čestné prohlášení, že činnost, která je předmětem žádosti o dotaci, se netýká výrobků ze třetích zemí a že projektem nejsou porušována omezení daná opatřeními společných tržních organizací EU pro zemědělské výrobky - </w:t>
      </w:r>
      <w:r w:rsidR="00E75B7D">
        <w:rPr>
          <w:rFonts w:ascii="Arial" w:hAnsi="Arial" w:cs="Arial"/>
        </w:rPr>
        <w:t xml:space="preserve">přílohová </w:t>
      </w:r>
      <w:r w:rsidR="00E75B7D" w:rsidRPr="00FA626D">
        <w:rPr>
          <w:rFonts w:ascii="Arial" w:hAnsi="Arial" w:cs="Arial"/>
        </w:rPr>
        <w:t xml:space="preserve">tabulka </w:t>
      </w:r>
      <w:r w:rsidR="00E75B7D">
        <w:rPr>
          <w:rFonts w:ascii="Arial" w:hAnsi="Arial" w:cs="Arial"/>
        </w:rPr>
        <w:t>č. 4</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čestné prohlášení, že na projekt je použita pouze podpora z DP – 9.I., tj. projekt nebude spolufinancován z jiných státních zdrojů, nebo fondů Evropské unie,</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čestné prohlášení, že žadatel bude hospodařit s dotovaným majetkem minimá</w:t>
      </w:r>
      <w:r w:rsidR="00637A18">
        <w:rPr>
          <w:rFonts w:ascii="Arial" w:hAnsi="Arial" w:cs="Arial"/>
        </w:rPr>
        <w:t>lně 5 let od poskytnutí dotace – přílohová tabulka č. 4,</w:t>
      </w:r>
    </w:p>
    <w:p w:rsidR="002B550A" w:rsidRPr="00FA626D" w:rsidRDefault="002B550A" w:rsidP="00866850">
      <w:pPr>
        <w:numPr>
          <w:ilvl w:val="0"/>
          <w:numId w:val="70"/>
        </w:numPr>
        <w:ind w:left="340"/>
        <w:jc w:val="both"/>
        <w:rPr>
          <w:rFonts w:ascii="Arial" w:hAnsi="Arial" w:cs="Arial"/>
          <w:u w:val="single"/>
        </w:rPr>
      </w:pPr>
      <w:r w:rsidRPr="00FA626D">
        <w:rPr>
          <w:rFonts w:ascii="Arial" w:hAnsi="Arial" w:cs="Arial"/>
        </w:rPr>
        <w:t xml:space="preserve">čestné prohlášení k obdržené podpoře </w:t>
      </w:r>
      <w:r w:rsidRPr="00637A18">
        <w:rPr>
          <w:rFonts w:ascii="Arial" w:hAnsi="Arial" w:cs="Arial"/>
          <w:i/>
        </w:rPr>
        <w:t>de minimis</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doklad o vlastnictví pozemků č</w:t>
      </w:r>
      <w:r w:rsidRPr="00FA626D">
        <w:rPr>
          <w:rFonts w:ascii="Arial" w:hAnsi="Arial" w:cs="Arial"/>
          <w:i/>
        </w:rPr>
        <w:t>i nemovitostí</w:t>
      </w:r>
      <w:r w:rsidRPr="00FA626D">
        <w:rPr>
          <w:rFonts w:ascii="Arial" w:hAnsi="Arial" w:cs="Arial"/>
        </w:rPr>
        <w:t xml:space="preserve"> (tj. výpis z kat</w:t>
      </w:r>
      <w:r w:rsidRPr="00FA626D">
        <w:rPr>
          <w:rFonts w:ascii="Arial" w:hAnsi="Arial" w:cs="Arial"/>
          <w:i/>
        </w:rPr>
        <w:t>a</w:t>
      </w:r>
      <w:r w:rsidRPr="00FA626D">
        <w:rPr>
          <w:rFonts w:ascii="Arial" w:hAnsi="Arial" w:cs="Arial"/>
        </w:rPr>
        <w:t xml:space="preserve">stru nemovitostí), </w:t>
      </w:r>
    </w:p>
    <w:p w:rsidR="002B550A" w:rsidRPr="00FA626D" w:rsidRDefault="002B550A" w:rsidP="00B5360A">
      <w:pPr>
        <w:ind w:left="340"/>
        <w:jc w:val="both"/>
        <w:rPr>
          <w:rFonts w:ascii="Arial" w:hAnsi="Arial" w:cs="Arial"/>
        </w:rPr>
      </w:pPr>
      <w:r w:rsidRPr="00FA626D">
        <w:rPr>
          <w:rFonts w:ascii="Arial" w:hAnsi="Arial" w:cs="Arial"/>
        </w:rPr>
        <w:t xml:space="preserve">kterých se projekt  týká podle katastrálního úřadu ne starší 3 měsíců k datu podání žádosti; v případě realizace projektu v pronajatém objektu/pozemku ještě nájemní smlouvu na dobu nejméně 5 let od ukončení realizace projektu,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písemný souhlas spoluvlastníků nemovitostí či pozemků vztahujících se k projektu s realizací projektu na dobu nejméně 5 let od ukončení realizace projektu, ne starší 3 měsíců k datu podání žádosti,</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elektronická kopie dokumentů uvedených v bodu a-</w:t>
      </w:r>
      <w:r w:rsidR="00637A18">
        <w:rPr>
          <w:rFonts w:ascii="Arial" w:hAnsi="Arial" w:cs="Arial"/>
        </w:rPr>
        <w:t>m</w:t>
      </w:r>
      <w:r w:rsidRPr="00FA626D">
        <w:rPr>
          <w:rFonts w:ascii="Arial" w:hAnsi="Arial" w:cs="Arial"/>
        </w:rPr>
        <w:t>.</w:t>
      </w:r>
      <w:r w:rsidR="000C47BE">
        <w:rPr>
          <w:rFonts w:ascii="Arial" w:hAnsi="Arial" w:cs="Arial"/>
        </w:rPr>
        <w:t xml:space="preserve"> </w:t>
      </w:r>
    </w:p>
    <w:p w:rsidR="002B550A" w:rsidRPr="00FA626D" w:rsidRDefault="002B550A" w:rsidP="00B5360A">
      <w:pPr>
        <w:jc w:val="both"/>
        <w:rPr>
          <w:rFonts w:ascii="Arial" w:hAnsi="Arial" w:cs="Arial"/>
          <w:b/>
        </w:rPr>
      </w:pPr>
    </w:p>
    <w:p w:rsidR="002B550A" w:rsidRPr="00FA626D" w:rsidRDefault="002B550A" w:rsidP="00B5360A">
      <w:pPr>
        <w:jc w:val="both"/>
        <w:rPr>
          <w:rFonts w:ascii="Arial" w:hAnsi="Arial" w:cs="Arial"/>
          <w:b/>
        </w:rPr>
      </w:pPr>
      <w:r w:rsidRPr="00FA626D">
        <w:rPr>
          <w:rFonts w:ascii="Arial" w:hAnsi="Arial" w:cs="Arial"/>
          <w:b/>
        </w:rPr>
        <w:t>Podmínky do rozhodnutí</w:t>
      </w:r>
    </w:p>
    <w:p w:rsidR="002B550A" w:rsidRPr="00FA626D" w:rsidRDefault="002B550A" w:rsidP="00866850">
      <w:pPr>
        <w:numPr>
          <w:ilvl w:val="0"/>
          <w:numId w:val="69"/>
        </w:numPr>
        <w:jc w:val="both"/>
        <w:rPr>
          <w:rFonts w:ascii="Arial" w:hAnsi="Arial" w:cs="Arial"/>
        </w:rPr>
      </w:pPr>
      <w:r w:rsidRPr="00FA626D">
        <w:rPr>
          <w:rFonts w:ascii="Arial" w:hAnsi="Arial" w:cs="Arial"/>
        </w:rPr>
        <w:t xml:space="preserve">žadatel předloží osobně na MZe gesčnímu odboru do 3.11.2017 soupis účetních dokladů o skutečných vynaložených a uhrazených nákladech za období od podání žádosti do 31.10.2017 podle </w:t>
      </w:r>
      <w:r w:rsidR="00E75B7D">
        <w:rPr>
          <w:rFonts w:ascii="Arial" w:hAnsi="Arial" w:cs="Arial"/>
        </w:rPr>
        <w:t>přílohov</w:t>
      </w:r>
      <w:r w:rsidR="00637A18">
        <w:rPr>
          <w:rFonts w:ascii="Arial" w:hAnsi="Arial" w:cs="Arial"/>
        </w:rPr>
        <w:t>é tabulky č. 5</w:t>
      </w:r>
      <w:r w:rsidRPr="00FA626D">
        <w:rPr>
          <w:rFonts w:ascii="Arial" w:hAnsi="Arial" w:cs="Arial"/>
        </w:rPr>
        <w:t>, tj. soupis faktur a odpovídajících bankovních výpisů vztahujících se k podporované investici  (originály nebo  ověřená kopie + 1 kopie v samostatných složkách),</w:t>
      </w:r>
    </w:p>
    <w:p w:rsidR="002B550A" w:rsidRPr="00FA626D" w:rsidRDefault="002B550A" w:rsidP="00866850">
      <w:pPr>
        <w:numPr>
          <w:ilvl w:val="0"/>
          <w:numId w:val="69"/>
        </w:numPr>
        <w:jc w:val="both"/>
        <w:rPr>
          <w:rFonts w:ascii="Arial" w:hAnsi="Arial" w:cs="Arial"/>
        </w:rPr>
      </w:pPr>
      <w:r w:rsidRPr="00FA626D">
        <w:rPr>
          <w:rFonts w:ascii="Arial" w:hAnsi="Arial" w:cs="Arial"/>
        </w:rPr>
        <w:t>závazek žadatele na minimální dobu podnikání s</w:t>
      </w:r>
      <w:r>
        <w:rPr>
          <w:rFonts w:ascii="Arial" w:hAnsi="Arial" w:cs="Arial"/>
        </w:rPr>
        <w:t xml:space="preserve"> dotovaným dlouhodobým hmotným </w:t>
      </w:r>
      <w:r w:rsidRPr="00FA626D">
        <w:rPr>
          <w:rFonts w:ascii="Arial" w:hAnsi="Arial" w:cs="Arial"/>
        </w:rPr>
        <w:t>majetkem po dobu 5 let,</w:t>
      </w:r>
    </w:p>
    <w:p w:rsidR="002B550A" w:rsidRPr="00FA626D" w:rsidRDefault="002B550A" w:rsidP="00866850">
      <w:pPr>
        <w:numPr>
          <w:ilvl w:val="0"/>
          <w:numId w:val="69"/>
        </w:numPr>
        <w:jc w:val="both"/>
        <w:rPr>
          <w:rFonts w:ascii="Arial" w:hAnsi="Arial" w:cs="Arial"/>
        </w:rPr>
      </w:pPr>
      <w:r w:rsidRPr="00FA626D">
        <w:rPr>
          <w:rFonts w:ascii="Arial" w:hAnsi="Arial" w:cs="Arial"/>
        </w:rPr>
        <w:t>za neplnění podmínky v bodě b) se nepovažuje likvidace předmětu dotace v důsledku živelné pohromy,</w:t>
      </w:r>
    </w:p>
    <w:p w:rsidR="002B550A" w:rsidRPr="00332E72" w:rsidRDefault="002B550A" w:rsidP="00866850">
      <w:pPr>
        <w:numPr>
          <w:ilvl w:val="0"/>
          <w:numId w:val="69"/>
        </w:numPr>
        <w:jc w:val="both"/>
        <w:rPr>
          <w:rFonts w:ascii="Arial" w:hAnsi="Arial" w:cs="Arial"/>
          <w:b/>
          <w:sz w:val="28"/>
          <w:szCs w:val="28"/>
        </w:rPr>
      </w:pPr>
      <w:r w:rsidRPr="00FA626D">
        <w:rPr>
          <w:rFonts w:ascii="Arial" w:hAnsi="Arial" w:cs="Arial"/>
        </w:rPr>
        <w:t>dotace bude poskytnuta v souvislosti se zákonem č. 252/1997 Sb., o zemědělství, ve znění pozdějších předpisů.</w:t>
      </w:r>
    </w:p>
    <w:p w:rsidR="002B550A" w:rsidRDefault="002B550A" w:rsidP="00B5360A">
      <w:pPr>
        <w:ind w:left="142"/>
        <w:jc w:val="both"/>
        <w:rPr>
          <w:rFonts w:ascii="Arial" w:hAnsi="Arial" w:cs="Arial"/>
        </w:rPr>
      </w:pPr>
    </w:p>
    <w:p w:rsidR="002B550A" w:rsidRPr="002B550A" w:rsidRDefault="002B550A" w:rsidP="00B5360A">
      <w:pPr>
        <w:autoSpaceDE w:val="0"/>
        <w:autoSpaceDN w:val="0"/>
        <w:adjustRightInd w:val="0"/>
        <w:spacing w:before="120"/>
        <w:jc w:val="both"/>
        <w:rPr>
          <w:rFonts w:ascii="Arial" w:hAnsi="Arial" w:cs="Arial"/>
          <w:b/>
          <w:szCs w:val="22"/>
        </w:rPr>
      </w:pPr>
      <w:r w:rsidRPr="002B550A">
        <w:rPr>
          <w:rFonts w:ascii="Arial" w:hAnsi="Arial" w:cs="Arial"/>
          <w:b/>
          <w:szCs w:val="22"/>
        </w:rPr>
        <w:t>Poznámka:</w:t>
      </w:r>
    </w:p>
    <w:p w:rsidR="002B550A" w:rsidRPr="002B550A" w:rsidRDefault="002B550A" w:rsidP="00B5360A">
      <w:pPr>
        <w:autoSpaceDE w:val="0"/>
        <w:autoSpaceDN w:val="0"/>
        <w:adjustRightInd w:val="0"/>
        <w:spacing w:before="120"/>
        <w:jc w:val="both"/>
        <w:rPr>
          <w:rFonts w:ascii="Arial" w:hAnsi="Arial" w:cs="Arial"/>
          <w:szCs w:val="22"/>
        </w:rPr>
      </w:pPr>
      <w:r w:rsidRPr="002B550A">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2B550A" w:rsidRPr="002B550A" w:rsidRDefault="002B550A" w:rsidP="00B5360A">
      <w:pPr>
        <w:autoSpaceDE w:val="0"/>
        <w:autoSpaceDN w:val="0"/>
        <w:adjustRightInd w:val="0"/>
        <w:spacing w:before="120"/>
        <w:ind w:left="709" w:hanging="709"/>
        <w:jc w:val="both"/>
        <w:rPr>
          <w:rFonts w:ascii="Arial" w:hAnsi="Arial" w:cs="Arial"/>
          <w:szCs w:val="22"/>
        </w:rPr>
      </w:pPr>
      <w:r w:rsidRPr="002B550A">
        <w:rPr>
          <w:rFonts w:ascii="Arial" w:hAnsi="Arial" w:cs="Arial"/>
          <w:szCs w:val="22"/>
        </w:rPr>
        <w:t>1.</w:t>
      </w:r>
      <w:r w:rsidRPr="002B550A">
        <w:rPr>
          <w:rFonts w:ascii="Arial" w:hAnsi="Arial" w:cs="Arial"/>
          <w:szCs w:val="22"/>
        </w:rPr>
        <w:tab/>
        <w:t>hospodárností se rozumí takové použití veřejných prostředků k zajištění stanovených úkolů s co nejnižším vynaložením těchto prostředků, a to při dodržení odpovídající kvality plněných úkolů,</w:t>
      </w:r>
    </w:p>
    <w:p w:rsidR="002B550A" w:rsidRPr="002B550A" w:rsidRDefault="002B550A" w:rsidP="00B5360A">
      <w:pPr>
        <w:autoSpaceDE w:val="0"/>
        <w:autoSpaceDN w:val="0"/>
        <w:adjustRightInd w:val="0"/>
        <w:spacing w:before="120"/>
        <w:ind w:left="709" w:hanging="709"/>
        <w:jc w:val="both"/>
        <w:rPr>
          <w:rFonts w:ascii="Arial" w:hAnsi="Arial" w:cs="Arial"/>
          <w:szCs w:val="22"/>
        </w:rPr>
      </w:pPr>
      <w:r w:rsidRPr="002B550A">
        <w:rPr>
          <w:rFonts w:ascii="Arial" w:hAnsi="Arial" w:cs="Arial"/>
          <w:szCs w:val="22"/>
        </w:rPr>
        <w:t>2.</w:t>
      </w:r>
      <w:r w:rsidRPr="002B550A">
        <w:rPr>
          <w:rFonts w:ascii="Arial" w:hAnsi="Arial" w:cs="Arial"/>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2B550A" w:rsidRPr="002B550A" w:rsidRDefault="002B550A" w:rsidP="00B5360A">
      <w:pPr>
        <w:rPr>
          <w:b/>
          <w:sz w:val="28"/>
          <w:szCs w:val="28"/>
        </w:rPr>
      </w:pPr>
      <w:r w:rsidRPr="002B550A">
        <w:rPr>
          <w:rFonts w:ascii="Arial" w:hAnsi="Arial" w:cs="Arial"/>
          <w:szCs w:val="22"/>
        </w:rPr>
        <w:t>3.</w:t>
      </w:r>
      <w:r w:rsidRPr="002B550A">
        <w:rPr>
          <w:rFonts w:ascii="Arial" w:hAnsi="Arial" w:cs="Arial"/>
          <w:szCs w:val="22"/>
        </w:rPr>
        <w:tab/>
        <w:t xml:space="preserve">účelností se rozumí takové použití veřejných prostředků, které zajistí optimální </w:t>
      </w:r>
      <w:r w:rsidRPr="002B550A">
        <w:rPr>
          <w:rFonts w:ascii="Arial" w:hAnsi="Arial" w:cs="Arial"/>
          <w:szCs w:val="22"/>
        </w:rPr>
        <w:tab/>
        <w:t>míru dosažení cílů při plnění stanovených úkolů.</w:t>
      </w:r>
    </w:p>
    <w:p w:rsidR="002B550A" w:rsidRPr="002B550A" w:rsidRDefault="002B550A" w:rsidP="00B5360A">
      <w:pPr>
        <w:rPr>
          <w:b/>
          <w:sz w:val="28"/>
          <w:szCs w:val="28"/>
        </w:rPr>
      </w:pPr>
    </w:p>
    <w:p w:rsidR="00741BB8" w:rsidRDefault="00741BB8" w:rsidP="00B5360A">
      <w:pPr>
        <w:jc w:val="both"/>
        <w:rPr>
          <w:rFonts w:ascii="Arial" w:hAnsi="Arial" w:cs="Arial"/>
          <w:b/>
          <w:bCs/>
        </w:rPr>
      </w:pPr>
    </w:p>
    <w:p w:rsidR="002B550A" w:rsidRPr="00FA626D" w:rsidRDefault="002B550A" w:rsidP="00B5360A">
      <w:pPr>
        <w:jc w:val="both"/>
        <w:rPr>
          <w:rFonts w:ascii="Arial" w:hAnsi="Arial" w:cs="Arial"/>
          <w:b/>
          <w:bCs/>
        </w:rPr>
      </w:pPr>
      <w:r w:rsidRPr="00FA626D">
        <w:rPr>
          <w:rFonts w:ascii="Arial" w:hAnsi="Arial" w:cs="Arial"/>
          <w:b/>
          <w:bCs/>
        </w:rPr>
        <w:t>Zhodnocení účinnosti:</w:t>
      </w:r>
    </w:p>
    <w:p w:rsidR="002B550A" w:rsidRPr="00FA626D" w:rsidRDefault="002B550A" w:rsidP="00B5360A">
      <w:pPr>
        <w:jc w:val="both"/>
        <w:rPr>
          <w:rFonts w:ascii="Arial" w:hAnsi="Arial" w:cs="Arial"/>
          <w:b/>
          <w:sz w:val="28"/>
        </w:rPr>
      </w:pPr>
      <w:r w:rsidRPr="00FA626D">
        <w:rPr>
          <w:rFonts w:ascii="Arial" w:hAnsi="Arial" w:cs="Arial"/>
        </w:rPr>
        <w:t>zpracuje Ministerstvo zemědělství dle předmětu dotace.</w:t>
      </w:r>
      <w:r w:rsidR="00741BB8">
        <w:rPr>
          <w:rStyle w:val="Znakapoznpodarou"/>
          <w:rFonts w:ascii="Arial" w:hAnsi="Arial" w:cs="Arial"/>
        </w:rPr>
        <w:footnoteReference w:id="42"/>
      </w:r>
    </w:p>
    <w:p w:rsidR="00583609" w:rsidRDefault="00583609"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4321AD" w:rsidRDefault="004321AD" w:rsidP="00B5360A">
      <w:pPr>
        <w:spacing w:before="120"/>
        <w:ind w:left="2694" w:hanging="2694"/>
        <w:jc w:val="right"/>
        <w:outlineLvl w:val="0"/>
        <w:rPr>
          <w:rFonts w:ascii="Arial" w:hAnsi="Arial" w:cs="Arial"/>
        </w:rPr>
      </w:pPr>
    </w:p>
    <w:p w:rsidR="004321AD" w:rsidRDefault="004321AD" w:rsidP="00B5360A">
      <w:pPr>
        <w:spacing w:before="120"/>
        <w:ind w:left="2694" w:hanging="2694"/>
        <w:jc w:val="right"/>
        <w:outlineLvl w:val="0"/>
        <w:rPr>
          <w:rFonts w:ascii="Arial" w:hAnsi="Arial" w:cs="Arial"/>
        </w:rPr>
      </w:pPr>
    </w:p>
    <w:p w:rsidR="002B550A" w:rsidRPr="00FA626D" w:rsidRDefault="002B550A" w:rsidP="00B5360A">
      <w:pPr>
        <w:spacing w:before="120"/>
        <w:ind w:left="2694" w:hanging="2694"/>
        <w:jc w:val="right"/>
        <w:outlineLvl w:val="0"/>
        <w:rPr>
          <w:rFonts w:ascii="Arial" w:hAnsi="Arial" w:cs="Arial"/>
        </w:rPr>
      </w:pPr>
      <w:r w:rsidRPr="00FA626D">
        <w:rPr>
          <w:rFonts w:ascii="Arial" w:hAnsi="Arial" w:cs="Arial"/>
        </w:rPr>
        <w:lastRenderedPageBreak/>
        <w:t xml:space="preserve">Tabulka č. </w:t>
      </w:r>
      <w:r>
        <w:rPr>
          <w:rFonts w:ascii="Arial" w:hAnsi="Arial" w:cs="Arial"/>
        </w:rPr>
        <w:t>1</w:t>
      </w:r>
    </w:p>
    <w:p w:rsidR="002B550A" w:rsidRPr="00FA626D" w:rsidRDefault="002B550A" w:rsidP="00B5360A">
      <w:pPr>
        <w:pStyle w:val="Zkladntext"/>
        <w:jc w:val="center"/>
        <w:rPr>
          <w:rFonts w:ascii="Arial" w:hAnsi="Arial" w:cs="Arial"/>
          <w:b/>
          <w:bCs/>
          <w:sz w:val="28"/>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 Dotační program 9.I.</w:t>
      </w: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Podpora Zlepšování praktické výuky v produkčním rybářství </w:t>
      </w:r>
    </w:p>
    <w:p w:rsidR="002B550A" w:rsidRPr="00FA626D" w:rsidRDefault="002B550A" w:rsidP="00B5360A">
      <w:pPr>
        <w:pStyle w:val="Zkladntext"/>
        <w:jc w:val="center"/>
        <w:rPr>
          <w:rFonts w:ascii="Arial" w:hAnsi="Arial" w:cs="Arial"/>
          <w:b/>
          <w:bCs/>
          <w:sz w:val="28"/>
          <w:szCs w:val="24"/>
        </w:rPr>
      </w:pPr>
    </w:p>
    <w:p w:rsidR="002B550A" w:rsidRPr="00FA626D" w:rsidRDefault="002B550A" w:rsidP="00B5360A">
      <w:pPr>
        <w:pStyle w:val="Zkladntext"/>
        <w:spacing w:before="120"/>
        <w:rPr>
          <w:rFonts w:ascii="Arial" w:hAnsi="Arial" w:cs="Arial"/>
          <w:caps/>
          <w:szCs w:val="24"/>
          <w:u w:val="single"/>
        </w:rPr>
      </w:pPr>
      <w:r w:rsidRPr="00FA626D">
        <w:rPr>
          <w:rFonts w:ascii="Arial" w:hAnsi="Arial" w:cs="Arial"/>
          <w:caps/>
          <w:szCs w:val="24"/>
        </w:rPr>
        <w:t> </w:t>
      </w:r>
    </w:p>
    <w:p w:rsidR="002B550A" w:rsidRPr="00FA626D" w:rsidRDefault="002B550A" w:rsidP="00B5360A">
      <w:pPr>
        <w:pStyle w:val="Zkladntext"/>
        <w:rPr>
          <w:rFonts w:ascii="Arial" w:hAnsi="Arial" w:cs="Arial"/>
          <w:szCs w:val="24"/>
        </w:rPr>
      </w:pPr>
      <w:r w:rsidRPr="00FA626D">
        <w:rPr>
          <w:rFonts w:ascii="Arial" w:hAnsi="Arial" w:cs="Arial"/>
          <w:szCs w:val="24"/>
        </w:rPr>
        <w:t>Obchodní jméno a adresa žadatele:</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p>
    <w:p w:rsidR="002B550A" w:rsidRPr="00FA626D" w:rsidRDefault="002B550A" w:rsidP="00B5360A">
      <w:pPr>
        <w:pStyle w:val="Zkladntext"/>
        <w:rPr>
          <w:rFonts w:ascii="Arial" w:hAnsi="Arial" w:cs="Arial"/>
          <w:szCs w:val="24"/>
        </w:rPr>
      </w:pPr>
      <w:r w:rsidRPr="00FA626D">
        <w:rPr>
          <w:rFonts w:ascii="Arial" w:hAnsi="Arial" w:cs="Arial"/>
          <w:szCs w:val="24"/>
        </w:rPr>
        <w:t xml:space="preserve">Předmět dotace: </w:t>
      </w:r>
    </w:p>
    <w:p w:rsidR="002B550A" w:rsidRPr="00FA626D" w:rsidRDefault="002B550A" w:rsidP="00B5360A">
      <w:pPr>
        <w:pStyle w:val="Zkladntext"/>
        <w:rPr>
          <w:rFonts w:ascii="Arial" w:hAnsi="Arial" w:cs="Arial"/>
          <w:szCs w:val="24"/>
        </w:rPr>
      </w:pP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mj0"/>
        <w:rPr>
          <w:rFonts w:ascii="Arial" w:hAnsi="Arial" w:cs="Arial"/>
        </w:rPr>
      </w:pPr>
      <w:r w:rsidRPr="00FA626D">
        <w:rPr>
          <w:rFonts w:ascii="Arial" w:hAnsi="Arial" w:cs="Arial"/>
        </w:rPr>
        <w:t>Náklady celkem:.................................................………………………………….....   Kč</w:t>
      </w:r>
    </w:p>
    <w:p w:rsidR="002B550A" w:rsidRPr="00FA626D" w:rsidRDefault="002B550A" w:rsidP="00B5360A">
      <w:pPr>
        <w:rPr>
          <w:rFonts w:ascii="Arial" w:hAnsi="Arial" w:cs="Arial"/>
        </w:rPr>
      </w:pPr>
      <w:r w:rsidRPr="00FA626D">
        <w:rPr>
          <w:rFonts w:ascii="Arial" w:hAnsi="Arial" w:cs="Arial"/>
        </w:rPr>
        <w:t> </w:t>
      </w:r>
    </w:p>
    <w:p w:rsidR="002B550A" w:rsidRPr="00FA626D" w:rsidRDefault="002B550A" w:rsidP="00B5360A">
      <w:pPr>
        <w:rPr>
          <w:rFonts w:ascii="Arial" w:hAnsi="Arial" w:cs="Arial"/>
        </w:rPr>
      </w:pPr>
      <w:r w:rsidRPr="00FA626D">
        <w:rPr>
          <w:rFonts w:ascii="Arial" w:hAnsi="Arial" w:cs="Arial"/>
        </w:rPr>
        <w:t>Výše dotace maximálně do 100 % ……………………………………………………     Kč</w:t>
      </w:r>
    </w:p>
    <w:p w:rsidR="002B550A" w:rsidRPr="00FA626D" w:rsidRDefault="002B550A" w:rsidP="00B5360A">
      <w:pPr>
        <w:pStyle w:val="Zhlav"/>
        <w:rPr>
          <w:rFonts w:cs="Arial"/>
        </w:rPr>
      </w:pPr>
      <w:r w:rsidRPr="00FA626D">
        <w:rPr>
          <w:rFonts w:cs="Arial"/>
        </w:rPr>
        <w:t> </w:t>
      </w:r>
    </w:p>
    <w:p w:rsidR="002B550A" w:rsidRPr="00FA626D" w:rsidRDefault="002B550A" w:rsidP="00B5360A">
      <w:pPr>
        <w:ind w:right="-142"/>
        <w:rPr>
          <w:rFonts w:ascii="Arial" w:hAnsi="Arial" w:cs="Arial"/>
        </w:rPr>
      </w:pPr>
      <w:r w:rsidRPr="00FA626D">
        <w:rPr>
          <w:rFonts w:ascii="Arial" w:hAnsi="Arial" w:cs="Arial"/>
        </w:rPr>
        <w:t>Součástí žádosti je i rozpis nákladů na předmět dotace podle zpracovaného projektu.</w:t>
      </w: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ind w:right="-142"/>
        <w:rPr>
          <w:rFonts w:ascii="Arial" w:hAnsi="Arial" w:cs="Arial"/>
          <w:sz w:val="20"/>
          <w:szCs w:val="20"/>
        </w:rPr>
      </w:pPr>
    </w:p>
    <w:p w:rsidR="002B550A" w:rsidRPr="00FA626D" w:rsidRDefault="002B550A" w:rsidP="00B5360A">
      <w:pPr>
        <w:rPr>
          <w:rFonts w:ascii="Arial" w:hAnsi="Arial" w:cs="Arial"/>
          <w:sz w:val="20"/>
          <w:szCs w:val="20"/>
        </w:rPr>
      </w:pPr>
      <w:r w:rsidRPr="00FA626D">
        <w:rPr>
          <w:rFonts w:ascii="Arial" w:hAnsi="Arial" w:cs="Arial"/>
          <w:sz w:val="20"/>
          <w:szCs w:val="20"/>
        </w:rPr>
        <w:t> </w:t>
      </w:r>
    </w:p>
    <w:p w:rsidR="002B550A" w:rsidRPr="00FA626D" w:rsidRDefault="002B550A" w:rsidP="00B5360A">
      <w:pPr>
        <w:tabs>
          <w:tab w:val="right" w:leader="dot" w:pos="5103"/>
          <w:tab w:val="right" w:leader="dot" w:pos="9354"/>
        </w:tabs>
        <w:jc w:val="right"/>
        <w:rPr>
          <w:rFonts w:ascii="Arial" w:hAnsi="Arial" w:cs="Arial"/>
        </w:rPr>
      </w:pPr>
    </w:p>
    <w:p w:rsidR="002B550A" w:rsidRPr="00FA626D" w:rsidRDefault="002B550A" w:rsidP="00B5360A">
      <w:pPr>
        <w:tabs>
          <w:tab w:val="right" w:leader="dot" w:pos="5103"/>
          <w:tab w:val="right" w:leader="dot" w:pos="9354"/>
        </w:tabs>
        <w:jc w:val="right"/>
        <w:rPr>
          <w:rFonts w:ascii="Arial" w:hAnsi="Arial" w:cs="Arial"/>
        </w:rPr>
      </w:pPr>
    </w:p>
    <w:p w:rsidR="002B550A" w:rsidRDefault="002B550A" w:rsidP="00B5360A">
      <w:pPr>
        <w:tabs>
          <w:tab w:val="right" w:leader="dot" w:pos="5103"/>
          <w:tab w:val="right" w:leader="dot" w:pos="9354"/>
        </w:tabs>
        <w:jc w:val="right"/>
        <w:rPr>
          <w:rFonts w:ascii="Arial" w:hAnsi="Arial" w:cs="Arial"/>
        </w:rPr>
      </w:pPr>
    </w:p>
    <w:p w:rsidR="002B550A" w:rsidRDefault="002B550A" w:rsidP="00B5360A">
      <w:pPr>
        <w:tabs>
          <w:tab w:val="right" w:leader="dot" w:pos="5103"/>
          <w:tab w:val="right" w:leader="dot" w:pos="9354"/>
        </w:tabs>
        <w:jc w:val="right"/>
        <w:rPr>
          <w:rFonts w:ascii="Arial" w:hAnsi="Arial" w:cs="Arial"/>
        </w:rPr>
      </w:pPr>
    </w:p>
    <w:p w:rsidR="002B550A" w:rsidRDefault="002B550A" w:rsidP="00B5360A">
      <w:pPr>
        <w:tabs>
          <w:tab w:val="right" w:leader="dot" w:pos="5103"/>
          <w:tab w:val="right" w:leader="dot" w:pos="9354"/>
        </w:tabs>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3D2C73" w:rsidRDefault="003D2C73" w:rsidP="00B5360A">
      <w:pPr>
        <w:tabs>
          <w:tab w:val="right" w:leader="dot" w:pos="5103"/>
          <w:tab w:val="right" w:leader="dot" w:pos="9354"/>
        </w:tabs>
        <w:jc w:val="right"/>
        <w:rPr>
          <w:rFonts w:ascii="Arial" w:hAnsi="Arial" w:cs="Arial"/>
        </w:rPr>
      </w:pPr>
    </w:p>
    <w:p w:rsidR="003D2C73" w:rsidRDefault="003D2C73" w:rsidP="00B5360A">
      <w:pPr>
        <w:tabs>
          <w:tab w:val="right" w:leader="dot" w:pos="5103"/>
          <w:tab w:val="right" w:leader="dot" w:pos="9354"/>
        </w:tabs>
        <w:jc w:val="right"/>
        <w:rPr>
          <w:rFonts w:ascii="Arial" w:hAnsi="Arial" w:cs="Arial"/>
        </w:rPr>
      </w:pPr>
    </w:p>
    <w:p w:rsidR="003D2C73" w:rsidRDefault="003D2C73" w:rsidP="00B5360A">
      <w:pPr>
        <w:tabs>
          <w:tab w:val="right" w:leader="dot" w:pos="5103"/>
          <w:tab w:val="right" w:leader="dot" w:pos="9354"/>
        </w:tabs>
        <w:jc w:val="right"/>
        <w:rPr>
          <w:rFonts w:ascii="Arial" w:hAnsi="Arial" w:cs="Arial"/>
        </w:rPr>
      </w:pPr>
    </w:p>
    <w:p w:rsidR="002B550A" w:rsidRPr="00FA626D" w:rsidRDefault="002B550A" w:rsidP="00B5360A">
      <w:pPr>
        <w:tabs>
          <w:tab w:val="right" w:leader="dot" w:pos="5103"/>
          <w:tab w:val="right" w:leader="dot" w:pos="9354"/>
        </w:tabs>
        <w:jc w:val="right"/>
        <w:rPr>
          <w:rFonts w:ascii="Arial" w:hAnsi="Arial" w:cs="Arial"/>
        </w:rPr>
      </w:pPr>
      <w:r w:rsidRPr="00FA626D">
        <w:rPr>
          <w:rFonts w:ascii="Arial" w:hAnsi="Arial" w:cs="Arial"/>
        </w:rPr>
        <w:lastRenderedPageBreak/>
        <w:t xml:space="preserve">Tabulka č. </w:t>
      </w:r>
      <w:r w:rsidR="004D55E5">
        <w:rPr>
          <w:rFonts w:ascii="Arial" w:hAnsi="Arial" w:cs="Arial"/>
        </w:rPr>
        <w:t>2</w:t>
      </w:r>
    </w:p>
    <w:p w:rsidR="002B550A" w:rsidRPr="00FA626D" w:rsidRDefault="002B550A" w:rsidP="00B5360A">
      <w:pPr>
        <w:pStyle w:val="Zkladntext"/>
        <w:jc w:val="center"/>
        <w:rPr>
          <w:rFonts w:ascii="Arial" w:hAnsi="Arial" w:cs="Arial"/>
          <w:b/>
          <w:bCs/>
          <w:sz w:val="28"/>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Příloha k žádosti dotačního programu 9.I.</w:t>
      </w:r>
    </w:p>
    <w:p w:rsidR="002B550A" w:rsidRPr="00FA626D" w:rsidRDefault="002B550A" w:rsidP="00B5360A">
      <w:pPr>
        <w:pStyle w:val="nadpisPP"/>
        <w:tabs>
          <w:tab w:val="right" w:leader="dot" w:pos="5103"/>
          <w:tab w:val="right" w:leader="dot" w:pos="9354"/>
        </w:tabs>
        <w:spacing w:before="0" w:line="240" w:lineRule="auto"/>
        <w:rPr>
          <w:rFonts w:cs="Arial"/>
          <w:bCs/>
          <w:sz w:val="24"/>
          <w:szCs w:val="28"/>
          <w:u w:val="single"/>
        </w:rPr>
      </w:pPr>
    </w:p>
    <w:p w:rsidR="002B550A" w:rsidRPr="00FA626D" w:rsidRDefault="002B550A" w:rsidP="00B5360A">
      <w:pPr>
        <w:pStyle w:val="nadpisPP"/>
        <w:tabs>
          <w:tab w:val="right" w:leader="dot" w:pos="5103"/>
          <w:tab w:val="right" w:leader="dot" w:pos="9354"/>
        </w:tabs>
        <w:spacing w:before="0" w:line="240" w:lineRule="auto"/>
        <w:rPr>
          <w:rFonts w:cs="Arial"/>
          <w:bCs/>
          <w:sz w:val="24"/>
          <w:szCs w:val="28"/>
          <w:u w:val="single"/>
        </w:rPr>
      </w:pPr>
    </w:p>
    <w:p w:rsidR="002B550A" w:rsidRPr="00FA626D" w:rsidRDefault="002B550A" w:rsidP="00B5360A">
      <w:pPr>
        <w:pStyle w:val="nadpisPP"/>
        <w:tabs>
          <w:tab w:val="right" w:leader="dot" w:pos="5103"/>
          <w:tab w:val="right" w:leader="dot" w:pos="9354"/>
        </w:tabs>
        <w:spacing w:before="0" w:line="240" w:lineRule="auto"/>
        <w:rPr>
          <w:rFonts w:cs="Arial"/>
          <w:bCs/>
          <w:sz w:val="24"/>
          <w:szCs w:val="28"/>
        </w:rPr>
      </w:pPr>
      <w:r w:rsidRPr="00FA626D">
        <w:rPr>
          <w:rFonts w:cs="Arial"/>
          <w:bCs/>
          <w:sz w:val="24"/>
          <w:szCs w:val="28"/>
        </w:rPr>
        <w:t>Rozpis nákladů na předmět dotace</w:t>
      </w: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2B550A"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spacing w:before="120" w:after="120"/>
              <w:rPr>
                <w:rFonts w:ascii="Arial" w:hAnsi="Arial" w:cs="Arial"/>
              </w:rPr>
            </w:pPr>
            <w:r w:rsidRPr="00FA626D">
              <w:rPr>
                <w:rFonts w:ascii="Arial" w:hAnsi="Arial" w:cs="Arial"/>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spacing w:before="120" w:after="120"/>
              <w:jc w:val="center"/>
              <w:rPr>
                <w:rFonts w:ascii="Arial" w:hAnsi="Arial" w:cs="Arial"/>
              </w:rPr>
            </w:pPr>
            <w:r w:rsidRPr="00FA626D">
              <w:rPr>
                <w:rFonts w:ascii="Arial" w:hAnsi="Arial" w:cs="Arial"/>
              </w:rPr>
              <w:t>tis. Kč</w:t>
            </w:r>
          </w:p>
        </w:tc>
      </w:tr>
      <w:tr w:rsidR="002B550A" w:rsidRPr="00FA626D" w:rsidTr="00CE4370">
        <w:trPr>
          <w:cantSplit/>
          <w:trHeight w:val="753"/>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2B550A" w:rsidRPr="00FA626D" w:rsidRDefault="002B550A" w:rsidP="00B5360A">
            <w:pPr>
              <w:ind w:left="113" w:right="113"/>
              <w:jc w:val="center"/>
              <w:rPr>
                <w:rFonts w:ascii="Arial" w:hAnsi="Arial" w:cs="Arial"/>
              </w:rPr>
            </w:pPr>
            <w:r w:rsidRPr="00FA626D">
              <w:rPr>
                <w:rFonts w:ascii="Arial" w:hAnsi="Arial" w:cs="Arial"/>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budování, rekonstrukci a modernizaci výpustí, bezpečnostních přelivů, sjezdů, lovišť a kádišť</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rPr>
                <w:rFonts w:ascii="Arial" w:hAnsi="Arial" w:cs="Arial"/>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budování a úpravy rozvodných objektů, manipulačních lávek, vývarů a opevnění hrází</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Height w:val="753"/>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rPr>
                <w:rFonts w:ascii="Arial" w:hAnsi="Arial" w:cs="Arial"/>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odstraňování sedimentů</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rPr>
                <w:rFonts w:ascii="Arial" w:hAnsi="Arial" w:cs="Arial"/>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nákup dopravních prostředků, strojů, nářadí a technologických linek určených k obsluze vodních děl</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pStyle w:val="Nadpis1"/>
              <w:spacing w:before="120" w:after="120"/>
              <w:rPr>
                <w:rFonts w:ascii="Arial" w:hAnsi="Arial" w:cs="Arial"/>
                <w:b w:val="0"/>
                <w:bCs w:val="0"/>
              </w:rPr>
            </w:pPr>
            <w:r w:rsidRPr="004D55E5">
              <w:rPr>
                <w:rFonts w:ascii="Arial" w:hAnsi="Arial" w:cs="Arial"/>
                <w:b w:val="0"/>
                <w:bCs w:val="0"/>
                <w:color w:val="auto"/>
              </w:rPr>
              <w:t>CELKEM</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bl>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Pr="00FA626D" w:rsidRDefault="002B550A" w:rsidP="00B5360A">
      <w:pPr>
        <w:ind w:left="6381" w:firstLine="709"/>
        <w:jc w:val="right"/>
        <w:rPr>
          <w:rFonts w:ascii="Arial" w:hAnsi="Arial" w:cs="Arial"/>
        </w:rPr>
      </w:pPr>
      <w:r w:rsidRPr="00FA626D">
        <w:rPr>
          <w:rFonts w:ascii="Arial" w:hAnsi="Arial" w:cs="Arial"/>
        </w:rPr>
        <w:lastRenderedPageBreak/>
        <w:t xml:space="preserve">Tabulka č. </w:t>
      </w:r>
      <w:r w:rsidR="004D55E5">
        <w:rPr>
          <w:rFonts w:ascii="Arial" w:hAnsi="Arial" w:cs="Arial"/>
        </w:rPr>
        <w:t>3</w:t>
      </w:r>
    </w:p>
    <w:p w:rsidR="002B550A" w:rsidRPr="00FA626D" w:rsidRDefault="002B550A" w:rsidP="00B5360A">
      <w:pPr>
        <w:jc w:val="center"/>
        <w:rPr>
          <w:rFonts w:ascii="Arial" w:hAnsi="Arial" w:cs="Arial"/>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Příloha k žádosti dotačního programu 9.I.</w:t>
      </w:r>
    </w:p>
    <w:p w:rsidR="002B550A" w:rsidRPr="00FA626D" w:rsidRDefault="002B550A" w:rsidP="00B5360A">
      <w:pPr>
        <w:pStyle w:val="Zkladntext"/>
        <w:jc w:val="center"/>
        <w:rPr>
          <w:rFonts w:ascii="Arial" w:hAnsi="Arial" w:cs="Arial"/>
        </w:rPr>
      </w:pPr>
    </w:p>
    <w:p w:rsidR="002B550A" w:rsidRPr="00FA626D" w:rsidRDefault="002B550A" w:rsidP="00B5360A">
      <w:pPr>
        <w:pStyle w:val="Zkladntext"/>
        <w:jc w:val="center"/>
        <w:rPr>
          <w:rFonts w:ascii="Arial" w:hAnsi="Arial" w:cs="Arial"/>
        </w:rPr>
      </w:pPr>
    </w:p>
    <w:p w:rsidR="002B550A" w:rsidRPr="00FA626D" w:rsidRDefault="002B550A" w:rsidP="00B5360A">
      <w:pPr>
        <w:pStyle w:val="Zkladntext"/>
        <w:jc w:val="center"/>
        <w:rPr>
          <w:rFonts w:ascii="Arial" w:hAnsi="Arial" w:cs="Arial"/>
        </w:rPr>
      </w:pPr>
    </w:p>
    <w:p w:rsidR="002B550A" w:rsidRPr="00FA626D" w:rsidRDefault="002B550A" w:rsidP="00B5360A">
      <w:pPr>
        <w:pStyle w:val="Zkladntext"/>
        <w:jc w:val="center"/>
        <w:rPr>
          <w:rStyle w:val="Siln"/>
          <w:rFonts w:ascii="Arial" w:hAnsi="Arial" w:cs="Arial"/>
          <w:bCs/>
          <w:szCs w:val="36"/>
        </w:rPr>
      </w:pPr>
      <w:r w:rsidRPr="00FA626D">
        <w:rPr>
          <w:rStyle w:val="Siln"/>
          <w:rFonts w:ascii="Arial" w:hAnsi="Arial" w:cs="Arial"/>
          <w:bCs/>
          <w:szCs w:val="36"/>
        </w:rPr>
        <w:t xml:space="preserve">Struktura podnikatelského projektu </w:t>
      </w:r>
    </w:p>
    <w:p w:rsidR="002B550A" w:rsidRPr="00FA626D" w:rsidRDefault="002B550A" w:rsidP="00B5360A">
      <w:pPr>
        <w:pStyle w:val="Zkladntext"/>
        <w:jc w:val="center"/>
        <w:rPr>
          <w:rStyle w:val="Siln"/>
          <w:rFonts w:ascii="Arial" w:hAnsi="Arial" w:cs="Arial"/>
          <w:bCs/>
        </w:rPr>
      </w:pPr>
    </w:p>
    <w:p w:rsidR="002B550A" w:rsidRPr="00FA626D" w:rsidRDefault="002B550A" w:rsidP="00B5360A">
      <w:pPr>
        <w:pStyle w:val="Zkladntext"/>
        <w:jc w:val="center"/>
        <w:rPr>
          <w:rStyle w:val="Siln"/>
          <w:rFonts w:ascii="Arial" w:hAnsi="Arial" w:cs="Arial"/>
          <w:b w:val="0"/>
        </w:rPr>
      </w:pPr>
    </w:p>
    <w:p w:rsidR="002B550A" w:rsidRPr="00FA626D" w:rsidRDefault="002B550A" w:rsidP="00B5360A">
      <w:pPr>
        <w:pStyle w:val="Zkladntext"/>
        <w:jc w:val="center"/>
        <w:rPr>
          <w:rFonts w:ascii="Arial" w:hAnsi="Arial" w:cs="Arial"/>
        </w:rPr>
      </w:pPr>
    </w:p>
    <w:p w:rsidR="002B550A" w:rsidRPr="00FA626D" w:rsidRDefault="002B550A" w:rsidP="00866850">
      <w:pPr>
        <w:pStyle w:val="Zkladntext"/>
        <w:numPr>
          <w:ilvl w:val="0"/>
          <w:numId w:val="71"/>
        </w:numPr>
        <w:rPr>
          <w:rFonts w:ascii="Arial" w:hAnsi="Arial" w:cs="Arial"/>
        </w:rPr>
      </w:pPr>
      <w:r w:rsidRPr="00FA626D">
        <w:rPr>
          <w:rFonts w:ascii="Arial" w:hAnsi="Arial" w:cs="Arial"/>
        </w:rPr>
        <w:t>Výchozí stav technického a výrobního vybavení podniku</w:t>
      </w:r>
    </w:p>
    <w:p w:rsidR="002B550A" w:rsidRPr="00FA626D" w:rsidRDefault="002B550A" w:rsidP="00B5360A">
      <w:pPr>
        <w:pStyle w:val="Zkladntext"/>
        <w:rPr>
          <w:rFonts w:ascii="Arial" w:hAnsi="Arial" w:cs="Arial"/>
        </w:rPr>
      </w:pPr>
    </w:p>
    <w:p w:rsidR="002B550A" w:rsidRPr="00FA626D" w:rsidRDefault="002B550A" w:rsidP="00B5360A">
      <w:pPr>
        <w:pStyle w:val="Zkladntext"/>
        <w:rPr>
          <w:rFonts w:ascii="Arial" w:hAnsi="Arial" w:cs="Arial"/>
        </w:rPr>
      </w:pPr>
    </w:p>
    <w:p w:rsidR="002B550A" w:rsidRPr="00FA626D" w:rsidRDefault="002B550A" w:rsidP="00866850">
      <w:pPr>
        <w:pStyle w:val="Zkladntext"/>
        <w:numPr>
          <w:ilvl w:val="0"/>
          <w:numId w:val="71"/>
        </w:numPr>
        <w:rPr>
          <w:rFonts w:ascii="Arial" w:hAnsi="Arial" w:cs="Arial"/>
        </w:rPr>
      </w:pPr>
      <w:r w:rsidRPr="00FA626D">
        <w:rPr>
          <w:rFonts w:ascii="Arial" w:hAnsi="Arial" w:cs="Arial"/>
        </w:rPr>
        <w:t>Investice spojené s modernizací podniku v předcházejících letech</w:t>
      </w:r>
    </w:p>
    <w:p w:rsidR="002B550A" w:rsidRPr="00FA626D" w:rsidRDefault="002B550A" w:rsidP="00B5360A">
      <w:pPr>
        <w:pStyle w:val="Zkladntext"/>
        <w:rPr>
          <w:rFonts w:ascii="Arial" w:hAnsi="Arial" w:cs="Arial"/>
        </w:rPr>
      </w:pPr>
    </w:p>
    <w:p w:rsidR="002B550A" w:rsidRPr="00FA626D" w:rsidRDefault="002B550A" w:rsidP="00B5360A">
      <w:pPr>
        <w:pStyle w:val="Zkladntext"/>
        <w:rPr>
          <w:rFonts w:ascii="Arial" w:hAnsi="Arial" w:cs="Arial"/>
        </w:rPr>
      </w:pPr>
    </w:p>
    <w:p w:rsidR="002B550A" w:rsidRPr="00FA626D" w:rsidRDefault="002B550A" w:rsidP="00866850">
      <w:pPr>
        <w:pStyle w:val="Zkladntext"/>
        <w:numPr>
          <w:ilvl w:val="0"/>
          <w:numId w:val="71"/>
        </w:numPr>
        <w:rPr>
          <w:rFonts w:ascii="Arial" w:hAnsi="Arial" w:cs="Arial"/>
        </w:rPr>
      </w:pPr>
      <w:r w:rsidRPr="00FA626D">
        <w:rPr>
          <w:rFonts w:ascii="Arial" w:hAnsi="Arial" w:cs="Arial"/>
        </w:rPr>
        <w:t>Popis plánované investice, včetně zdůvodnění výběru dodavatele</w:t>
      </w:r>
    </w:p>
    <w:p w:rsidR="002B550A" w:rsidRPr="00FA626D" w:rsidRDefault="002B550A" w:rsidP="00B5360A">
      <w:pPr>
        <w:pStyle w:val="Zkladntext"/>
        <w:rPr>
          <w:rFonts w:ascii="Arial" w:hAnsi="Arial" w:cs="Arial"/>
        </w:rPr>
      </w:pPr>
    </w:p>
    <w:p w:rsidR="002B550A" w:rsidRPr="00FA626D" w:rsidRDefault="002B550A" w:rsidP="00B5360A">
      <w:pPr>
        <w:pStyle w:val="Zkladntext"/>
        <w:rPr>
          <w:rFonts w:ascii="Arial" w:hAnsi="Arial" w:cs="Arial"/>
        </w:rPr>
      </w:pPr>
    </w:p>
    <w:p w:rsidR="002B550A" w:rsidRPr="00FA626D" w:rsidRDefault="002B550A" w:rsidP="00B5360A">
      <w:pPr>
        <w:pStyle w:val="Zhlav"/>
        <w:tabs>
          <w:tab w:val="clear" w:pos="4536"/>
          <w:tab w:val="right" w:leader="dot" w:pos="5670"/>
        </w:tabs>
        <w:rPr>
          <w:rFonts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pStyle w:val="Normaln"/>
        <w:spacing w:before="60"/>
        <w:rPr>
          <w:rFonts w:cs="Arial"/>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 w:val="20"/>
          <w:szCs w:val="20"/>
        </w:rPr>
      </w:pPr>
    </w:p>
    <w:p w:rsidR="002B550A" w:rsidRDefault="002B550A" w:rsidP="00B5360A">
      <w:pPr>
        <w:pStyle w:val="Zkladntext"/>
        <w:ind w:left="6381" w:firstLine="709"/>
        <w:jc w:val="right"/>
        <w:rPr>
          <w:rFonts w:ascii="Arial" w:hAnsi="Arial" w:cs="Arial"/>
          <w:lang w:val="cs-CZ"/>
        </w:rPr>
      </w:pPr>
    </w:p>
    <w:p w:rsidR="002B550A" w:rsidRDefault="002B550A" w:rsidP="00B5360A">
      <w:pPr>
        <w:pStyle w:val="Zkladntext"/>
        <w:ind w:left="6381" w:firstLine="709"/>
        <w:jc w:val="right"/>
        <w:rPr>
          <w:rFonts w:ascii="Arial" w:hAnsi="Arial" w:cs="Arial"/>
          <w:lang w:val="cs-CZ"/>
        </w:rPr>
      </w:pPr>
    </w:p>
    <w:p w:rsidR="002B550A" w:rsidRDefault="002B550A" w:rsidP="00B5360A">
      <w:pPr>
        <w:pStyle w:val="Zkladntext"/>
        <w:ind w:left="6381" w:firstLine="709"/>
        <w:jc w:val="right"/>
        <w:rPr>
          <w:rFonts w:ascii="Arial" w:hAnsi="Arial" w:cs="Arial"/>
          <w:lang w:val="cs-CZ"/>
        </w:rPr>
      </w:pPr>
    </w:p>
    <w:p w:rsidR="005B02FF" w:rsidRDefault="005B02FF" w:rsidP="00B5360A">
      <w:pPr>
        <w:pStyle w:val="Zkladntext"/>
        <w:ind w:left="6381" w:firstLine="709"/>
        <w:jc w:val="right"/>
        <w:rPr>
          <w:rFonts w:ascii="Arial" w:hAnsi="Arial" w:cs="Arial"/>
          <w:lang w:val="cs-CZ"/>
        </w:rPr>
      </w:pPr>
    </w:p>
    <w:p w:rsidR="005B02FF" w:rsidRDefault="005B02FF" w:rsidP="00B5360A">
      <w:pPr>
        <w:pStyle w:val="Zkladntext"/>
        <w:ind w:left="6381" w:firstLine="709"/>
        <w:jc w:val="right"/>
        <w:rPr>
          <w:rFonts w:ascii="Arial" w:hAnsi="Arial" w:cs="Arial"/>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2B550A" w:rsidRDefault="002B550A" w:rsidP="00B5360A">
      <w:pPr>
        <w:pStyle w:val="Zkladntext"/>
        <w:ind w:left="6381" w:firstLine="709"/>
        <w:jc w:val="right"/>
        <w:rPr>
          <w:rFonts w:ascii="Arial" w:hAnsi="Arial" w:cs="Arial"/>
          <w:lang w:val="cs-CZ"/>
        </w:rPr>
      </w:pPr>
    </w:p>
    <w:p w:rsidR="00057C20" w:rsidRDefault="00057C20" w:rsidP="00B5360A">
      <w:pPr>
        <w:pStyle w:val="Zkladntext"/>
        <w:ind w:left="6381" w:firstLine="709"/>
        <w:jc w:val="right"/>
        <w:rPr>
          <w:rFonts w:ascii="Arial" w:hAnsi="Arial" w:cs="Arial"/>
          <w:lang w:val="cs-CZ"/>
        </w:rPr>
      </w:pPr>
    </w:p>
    <w:p w:rsidR="00057C20" w:rsidRDefault="00057C20" w:rsidP="00B5360A">
      <w:pPr>
        <w:pStyle w:val="Zkladntext"/>
        <w:ind w:left="6381" w:firstLine="709"/>
        <w:jc w:val="right"/>
        <w:rPr>
          <w:rFonts w:ascii="Arial" w:hAnsi="Arial" w:cs="Arial"/>
          <w:lang w:val="cs-CZ"/>
        </w:rPr>
      </w:pPr>
    </w:p>
    <w:p w:rsidR="002B550A" w:rsidRPr="004D55E5" w:rsidRDefault="002B550A" w:rsidP="00B5360A">
      <w:pPr>
        <w:pStyle w:val="Zkladntext"/>
        <w:ind w:left="6381" w:firstLine="709"/>
        <w:jc w:val="right"/>
        <w:rPr>
          <w:rFonts w:ascii="Arial" w:hAnsi="Arial" w:cs="Arial"/>
          <w:b/>
          <w:bCs/>
          <w:sz w:val="28"/>
          <w:lang w:val="cs-CZ"/>
        </w:rPr>
      </w:pPr>
      <w:r w:rsidRPr="00FA626D">
        <w:rPr>
          <w:rFonts w:ascii="Arial" w:hAnsi="Arial" w:cs="Arial"/>
        </w:rPr>
        <w:lastRenderedPageBreak/>
        <w:t xml:space="preserve">Tabulka č. </w:t>
      </w:r>
      <w:r w:rsidR="004D55E5">
        <w:rPr>
          <w:rFonts w:ascii="Arial" w:hAnsi="Arial" w:cs="Arial"/>
          <w:lang w:val="cs-CZ"/>
        </w:rPr>
        <w:t>4</w:t>
      </w: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Příloha k žádosti dotačního programu </w:t>
      </w:r>
    </w:p>
    <w:p w:rsidR="002B550A" w:rsidRPr="00FA626D" w:rsidRDefault="002B550A" w:rsidP="00B5360A">
      <w:pPr>
        <w:pStyle w:val="Zkladntext"/>
        <w:jc w:val="center"/>
        <w:rPr>
          <w:rFonts w:ascii="Arial" w:hAnsi="Arial" w:cs="Arial"/>
          <w:b/>
          <w:bCs/>
        </w:rPr>
      </w:pPr>
      <w:r w:rsidRPr="00FA626D">
        <w:rPr>
          <w:rFonts w:ascii="Arial" w:hAnsi="Arial" w:cs="Arial"/>
          <w:b/>
          <w:bCs/>
        </w:rPr>
        <w:t xml:space="preserve">9.I. Podpora Zlepšování praktické výuky v produkčním rybářství </w:t>
      </w:r>
    </w:p>
    <w:p w:rsidR="002B550A" w:rsidRPr="00FA626D" w:rsidRDefault="002B550A" w:rsidP="00B5360A">
      <w:pPr>
        <w:pStyle w:val="Zkladntext"/>
        <w:jc w:val="center"/>
        <w:rPr>
          <w:rFonts w:ascii="Arial" w:hAnsi="Arial" w:cs="Arial"/>
          <w:b/>
          <w:bCs/>
          <w:u w:val="single"/>
        </w:rPr>
      </w:pPr>
    </w:p>
    <w:p w:rsidR="002B550A" w:rsidRPr="00FA626D" w:rsidRDefault="002B550A" w:rsidP="00B5360A">
      <w:pPr>
        <w:pStyle w:val="xl31"/>
        <w:spacing w:before="0" w:after="0"/>
        <w:jc w:val="center"/>
        <w:rPr>
          <w:b/>
          <w:bCs/>
          <w:szCs w:val="28"/>
        </w:rPr>
      </w:pPr>
    </w:p>
    <w:p w:rsidR="002B550A" w:rsidRPr="00FA626D" w:rsidRDefault="002B550A" w:rsidP="00B5360A">
      <w:pPr>
        <w:pStyle w:val="xl31"/>
        <w:spacing w:before="0" w:after="0"/>
        <w:jc w:val="center"/>
        <w:rPr>
          <w:b/>
          <w:bCs/>
          <w:szCs w:val="28"/>
        </w:rPr>
      </w:pPr>
      <w:r w:rsidRPr="00FA626D">
        <w:rPr>
          <w:b/>
          <w:bCs/>
          <w:szCs w:val="28"/>
        </w:rPr>
        <w:t>Čestná prohlášení žadatele</w:t>
      </w:r>
    </w:p>
    <w:p w:rsidR="002B550A" w:rsidRPr="00FA626D" w:rsidRDefault="002B550A" w:rsidP="00B5360A">
      <w:pPr>
        <w:pStyle w:val="xl31"/>
        <w:spacing w:before="0" w:after="0"/>
        <w:jc w:val="both"/>
        <w:rPr>
          <w:szCs w:val="28"/>
        </w:rPr>
      </w:pPr>
      <w:r w:rsidRPr="00FA626D">
        <w:rPr>
          <w:bCs/>
          <w:szCs w:val="28"/>
        </w:rPr>
        <w:t xml:space="preserve">Prohlašuji, že projektem nejsou porušována omezení a restrikce dané opatřeními společných tržních organizací EU pro zemědělské výrobky, a že </w:t>
      </w:r>
      <w:r w:rsidRPr="00FA626D">
        <w:t>činnosti, které jsou předmětem žádosti o dotaci, se netýkají výrobků ze třetích zemí.</w:t>
      </w:r>
    </w:p>
    <w:p w:rsidR="002B550A" w:rsidRPr="00FA626D" w:rsidRDefault="002B550A" w:rsidP="00B5360A">
      <w:pPr>
        <w:jc w:val="both"/>
        <w:rPr>
          <w:rFonts w:ascii="Arial" w:hAnsi="Arial" w:cs="Arial"/>
        </w:rPr>
      </w:pPr>
    </w:p>
    <w:p w:rsidR="002B550A" w:rsidRPr="00FA626D" w:rsidRDefault="002B550A" w:rsidP="00B5360A">
      <w:pPr>
        <w:pStyle w:val="xl31"/>
        <w:spacing w:before="0" w:after="0"/>
        <w:jc w:val="both"/>
        <w:rPr>
          <w:bCs/>
          <w:szCs w:val="28"/>
        </w:rPr>
      </w:pPr>
    </w:p>
    <w:p w:rsidR="002B550A" w:rsidRPr="00FA626D" w:rsidRDefault="002B550A" w:rsidP="00B5360A">
      <w:pPr>
        <w:pStyle w:val="xl31"/>
        <w:spacing w:before="0" w:after="0"/>
        <w:jc w:val="both"/>
      </w:pPr>
      <w:r w:rsidRPr="00FA626D">
        <w:t xml:space="preserve">Prohlašuji, že na projekt je použita pouze podpora z DP 9.I. Podpora zlepšování praktické výuky v produkčním rybářství, tj. projekt nebude spolufinancován z jiných státních zdrojů nebo fondů Evropské unie.  </w:t>
      </w:r>
    </w:p>
    <w:p w:rsidR="002B550A" w:rsidRPr="00FA626D" w:rsidRDefault="002B550A" w:rsidP="00B5360A">
      <w:pPr>
        <w:jc w:val="both"/>
        <w:rPr>
          <w:rFonts w:ascii="Arial" w:hAnsi="Arial" w:cs="Arial"/>
        </w:rPr>
      </w:pPr>
    </w:p>
    <w:p w:rsidR="002B550A" w:rsidRPr="00FA626D" w:rsidRDefault="002B550A" w:rsidP="00B5360A">
      <w:pPr>
        <w:pStyle w:val="xl31"/>
        <w:spacing w:before="0" w:after="0"/>
        <w:jc w:val="both"/>
        <w:rPr>
          <w:bCs/>
          <w:szCs w:val="28"/>
        </w:rPr>
      </w:pPr>
    </w:p>
    <w:p w:rsidR="002B550A" w:rsidRPr="00FA626D" w:rsidRDefault="002B550A" w:rsidP="00B5360A">
      <w:pPr>
        <w:pStyle w:val="xl31"/>
        <w:spacing w:before="0" w:after="0"/>
        <w:jc w:val="both"/>
      </w:pPr>
      <w:r w:rsidRPr="00FA626D">
        <w:t xml:space="preserve">Prohlašuji, že podnik má na realizaci projektu zabezpečeny finanční prostředky. </w:t>
      </w:r>
    </w:p>
    <w:p w:rsidR="002B550A" w:rsidRPr="00FA626D" w:rsidRDefault="002B550A" w:rsidP="00B5360A">
      <w:pPr>
        <w:jc w:val="both"/>
        <w:rPr>
          <w:rFonts w:ascii="Arial" w:hAnsi="Arial" w:cs="Arial"/>
        </w:rPr>
      </w:pPr>
    </w:p>
    <w:p w:rsidR="002B550A" w:rsidRPr="00FA626D" w:rsidRDefault="002B550A" w:rsidP="00B5360A">
      <w:pPr>
        <w:pStyle w:val="xl31"/>
        <w:spacing w:before="0" w:after="0"/>
        <w:jc w:val="both"/>
        <w:rPr>
          <w:bCs/>
          <w:szCs w:val="28"/>
        </w:rPr>
      </w:pPr>
    </w:p>
    <w:p w:rsidR="002B550A" w:rsidRPr="00FA626D" w:rsidRDefault="002B550A" w:rsidP="00B5360A">
      <w:pPr>
        <w:pStyle w:val="xl31"/>
        <w:spacing w:before="0" w:after="0"/>
        <w:jc w:val="both"/>
        <w:rPr>
          <w:bCs/>
          <w:szCs w:val="28"/>
        </w:rPr>
      </w:pPr>
      <w:r w:rsidRPr="00FA626D">
        <w:rPr>
          <w:bCs/>
          <w:szCs w:val="28"/>
        </w:rPr>
        <w:t>Prohlašuji, že podnik bude hospodařit s dotovaným majetkem dle tohoto projektu minimálně 5 let od poskytnutí dotace.</w:t>
      </w:r>
    </w:p>
    <w:p w:rsidR="002B550A" w:rsidRPr="00FA626D" w:rsidRDefault="002B550A" w:rsidP="00B5360A">
      <w:pPr>
        <w:jc w:val="both"/>
        <w:rPr>
          <w:rFonts w:ascii="Arial" w:hAnsi="Arial" w:cs="Arial"/>
        </w:rPr>
      </w:pPr>
    </w:p>
    <w:p w:rsidR="002B550A" w:rsidRDefault="002B550A" w:rsidP="00B5360A">
      <w:pPr>
        <w:jc w:val="both"/>
        <w:rPr>
          <w:rFonts w:ascii="Arial" w:hAnsi="Arial" w:cs="Arial"/>
        </w:rPr>
      </w:pPr>
    </w:p>
    <w:p w:rsidR="002B550A" w:rsidRDefault="002B550A" w:rsidP="00B5360A">
      <w:pPr>
        <w:jc w:val="both"/>
        <w:rPr>
          <w:rFonts w:ascii="Arial" w:hAnsi="Arial" w:cs="Arial"/>
        </w:rPr>
      </w:pPr>
    </w:p>
    <w:p w:rsidR="002B550A" w:rsidRPr="00FA626D" w:rsidRDefault="002B550A" w:rsidP="00B5360A">
      <w:pPr>
        <w:jc w:val="both"/>
        <w:rPr>
          <w:rFonts w:ascii="Arial" w:hAnsi="Arial" w:cs="Arial"/>
        </w:rPr>
      </w:pPr>
      <w:r w:rsidRPr="00FA626D">
        <w:rPr>
          <w:rFonts w:ascii="Arial" w:hAnsi="Arial" w:cs="Arial"/>
        </w:rPr>
        <w:t>V…………………………….dne………………………             …………………...………..</w:t>
      </w:r>
    </w:p>
    <w:p w:rsidR="002B550A" w:rsidRPr="00FA626D" w:rsidRDefault="002B550A" w:rsidP="00B5360A">
      <w:pPr>
        <w:jc w:val="both"/>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t xml:space="preserve">       Podpis žadatele</w:t>
      </w:r>
    </w:p>
    <w:p w:rsidR="002B550A" w:rsidRPr="00FA626D" w:rsidRDefault="002B550A" w:rsidP="00B5360A">
      <w:pPr>
        <w:ind w:left="6372"/>
        <w:rPr>
          <w:rFonts w:ascii="Arial" w:hAnsi="Arial" w:cs="Arial"/>
          <w:vertAlign w:val="superscript"/>
        </w:rPr>
      </w:pPr>
    </w:p>
    <w:p w:rsidR="002B550A" w:rsidRPr="00FA626D" w:rsidRDefault="002B550A" w:rsidP="00B5360A">
      <w:pPr>
        <w:ind w:left="6372"/>
        <w:rPr>
          <w:rFonts w:ascii="Arial" w:hAnsi="Arial" w:cs="Arial"/>
          <w:vertAlign w:val="superscript"/>
        </w:rPr>
      </w:pPr>
    </w:p>
    <w:p w:rsidR="002B550A" w:rsidRPr="00FA626D" w:rsidRDefault="002B550A" w:rsidP="00B5360A">
      <w:pPr>
        <w:ind w:left="6372"/>
        <w:rPr>
          <w:rFonts w:ascii="Arial" w:hAnsi="Arial" w:cs="Arial"/>
          <w:vertAlign w:val="superscript"/>
        </w:rPr>
      </w:pPr>
    </w:p>
    <w:p w:rsidR="002B550A" w:rsidRPr="00FA626D" w:rsidRDefault="002B550A" w:rsidP="00B5360A">
      <w:pPr>
        <w:rPr>
          <w:rFonts w:ascii="Arial" w:hAnsi="Arial" w:cs="Arial"/>
          <w:sz w:val="20"/>
          <w:szCs w:val="20"/>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E00A46" w:rsidRDefault="00E00A46" w:rsidP="00B5360A">
      <w:pPr>
        <w:ind w:left="6381" w:firstLine="709"/>
        <w:jc w:val="right"/>
        <w:rPr>
          <w:rFonts w:ascii="Arial" w:hAnsi="Arial" w:cs="Arial"/>
        </w:rPr>
      </w:pPr>
    </w:p>
    <w:p w:rsidR="00E00A46" w:rsidRDefault="00E00A46" w:rsidP="00B5360A">
      <w:pPr>
        <w:ind w:left="6381" w:firstLine="709"/>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AF0E45" w:rsidRDefault="00AF0E45" w:rsidP="00B5360A">
      <w:pPr>
        <w:ind w:left="6381" w:firstLine="709"/>
        <w:jc w:val="right"/>
        <w:rPr>
          <w:rFonts w:ascii="Arial" w:hAnsi="Arial" w:cs="Arial"/>
        </w:rPr>
      </w:pPr>
    </w:p>
    <w:p w:rsidR="00057C20" w:rsidRDefault="00057C20" w:rsidP="00B5360A">
      <w:pPr>
        <w:ind w:left="6381" w:firstLine="709"/>
        <w:jc w:val="right"/>
        <w:rPr>
          <w:rFonts w:ascii="Arial" w:hAnsi="Arial" w:cs="Arial"/>
        </w:rPr>
      </w:pPr>
    </w:p>
    <w:p w:rsidR="00057C20" w:rsidRDefault="00057C20" w:rsidP="00B5360A">
      <w:pPr>
        <w:ind w:left="6381" w:firstLine="709"/>
        <w:jc w:val="right"/>
        <w:rPr>
          <w:rFonts w:ascii="Arial" w:hAnsi="Arial" w:cs="Arial"/>
        </w:rPr>
      </w:pPr>
    </w:p>
    <w:p w:rsidR="00DC7169" w:rsidRDefault="00DC7169" w:rsidP="00B5360A">
      <w:pPr>
        <w:ind w:left="6381" w:firstLine="709"/>
        <w:jc w:val="right"/>
        <w:rPr>
          <w:rFonts w:ascii="Arial" w:hAnsi="Arial" w:cs="Arial"/>
        </w:rPr>
      </w:pPr>
    </w:p>
    <w:p w:rsidR="002B550A" w:rsidRPr="00FA626D" w:rsidRDefault="002B550A" w:rsidP="00B5360A">
      <w:pPr>
        <w:ind w:left="6381" w:firstLine="709"/>
        <w:jc w:val="right"/>
        <w:rPr>
          <w:rFonts w:ascii="Arial" w:hAnsi="Arial" w:cs="Arial"/>
        </w:rPr>
      </w:pPr>
      <w:r w:rsidRPr="00FA626D">
        <w:rPr>
          <w:rFonts w:ascii="Arial" w:hAnsi="Arial" w:cs="Arial"/>
        </w:rPr>
        <w:lastRenderedPageBreak/>
        <w:t xml:space="preserve">Tabulka č. </w:t>
      </w:r>
      <w:r w:rsidR="004D55E5">
        <w:rPr>
          <w:rFonts w:ascii="Arial" w:hAnsi="Arial" w:cs="Arial"/>
        </w:rPr>
        <w:t>5</w:t>
      </w:r>
    </w:p>
    <w:p w:rsidR="002B550A" w:rsidRPr="00FA626D" w:rsidRDefault="002B550A" w:rsidP="00B5360A">
      <w:pPr>
        <w:jc w:val="center"/>
        <w:rPr>
          <w:rFonts w:ascii="Arial" w:hAnsi="Arial" w:cs="Arial"/>
        </w:rPr>
      </w:pPr>
    </w:p>
    <w:p w:rsidR="002B550A" w:rsidRPr="00FA626D" w:rsidRDefault="002B550A" w:rsidP="00B5360A">
      <w:pPr>
        <w:jc w:val="center"/>
        <w:rPr>
          <w:rFonts w:ascii="Arial" w:hAnsi="Arial" w:cs="Arial"/>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Soupiska účetních dokladů k dotačnímu programu </w:t>
      </w:r>
    </w:p>
    <w:p w:rsidR="002B550A" w:rsidRPr="00FA626D" w:rsidRDefault="002B550A" w:rsidP="00B5360A">
      <w:pPr>
        <w:pStyle w:val="Zkladntext"/>
        <w:jc w:val="center"/>
        <w:rPr>
          <w:rFonts w:ascii="Arial" w:hAnsi="Arial" w:cs="Arial"/>
          <w:b/>
          <w:bCs/>
        </w:rPr>
      </w:pPr>
      <w:r w:rsidRPr="00FA626D">
        <w:rPr>
          <w:rFonts w:ascii="Arial" w:hAnsi="Arial" w:cs="Arial"/>
          <w:b/>
          <w:bCs/>
        </w:rPr>
        <w:t xml:space="preserve">9.I. Podpora Zlepšování praktické výuky v produkčním rybářství </w:t>
      </w:r>
    </w:p>
    <w:p w:rsidR="002B550A" w:rsidRPr="00FA626D" w:rsidRDefault="002B550A" w:rsidP="00B5360A">
      <w:pPr>
        <w:pStyle w:val="Zkladntext"/>
        <w:jc w:val="center"/>
        <w:rPr>
          <w:rFonts w:ascii="Arial" w:hAnsi="Arial" w:cs="Arial"/>
          <w:b/>
          <w:bCs/>
          <w:szCs w:val="28"/>
        </w:rPr>
      </w:pPr>
    </w:p>
    <w:p w:rsidR="002B550A" w:rsidRPr="00FA626D" w:rsidRDefault="002B550A" w:rsidP="00B5360A">
      <w:pPr>
        <w:pStyle w:val="Zkladntext"/>
        <w:jc w:val="center"/>
        <w:rPr>
          <w:rFonts w:ascii="Arial" w:hAnsi="Arial" w:cs="Arial"/>
          <w:b/>
          <w:b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84"/>
        <w:gridCol w:w="1819"/>
        <w:gridCol w:w="1256"/>
        <w:gridCol w:w="1130"/>
        <w:gridCol w:w="1130"/>
        <w:gridCol w:w="1337"/>
      </w:tblGrid>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Faktura č.</w:t>
            </w: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Dodavatel</w:t>
            </w: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Předmět dotace</w:t>
            </w: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Náklady včetně DPH</w:t>
            </w: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Kurz ČNB v den platby</w:t>
            </w: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Náklady</w:t>
            </w:r>
          </w:p>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bez</w:t>
            </w:r>
          </w:p>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Datum proplacení</w:t>
            </w: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2389" w:type="pct"/>
            <w:gridSpan w:val="3"/>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rPr>
                <w:rFonts w:ascii="Arial" w:hAnsi="Arial" w:cs="Arial"/>
                <w:lang w:val="cs-CZ" w:eastAsia="cs-CZ"/>
              </w:rPr>
            </w:pPr>
            <w:r w:rsidRPr="00FA626D">
              <w:rPr>
                <w:rFonts w:ascii="Arial" w:hAnsi="Arial" w:cs="Arial"/>
                <w:lang w:val="cs-CZ" w:eastAsia="cs-CZ"/>
              </w:rPr>
              <w:t>Celkem</w:t>
            </w: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x</w:t>
            </w: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x</w:t>
            </w:r>
          </w:p>
        </w:tc>
      </w:tr>
    </w:tbl>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sz w:val="20"/>
          <w:szCs w:val="20"/>
        </w:rPr>
      </w:pPr>
    </w:p>
    <w:p w:rsidR="002B550A" w:rsidRPr="00FA626D" w:rsidRDefault="002B550A" w:rsidP="00B5360A">
      <w:pPr>
        <w:jc w:val="right"/>
        <w:outlineLvl w:val="0"/>
        <w:rPr>
          <w:rFonts w:ascii="Arial" w:hAnsi="Arial" w:cs="Arial"/>
        </w:rPr>
      </w:pPr>
    </w:p>
    <w:p w:rsidR="002B550A" w:rsidRDefault="002B550A" w:rsidP="00B5360A">
      <w:pPr>
        <w:jc w:val="right"/>
        <w:outlineLvl w:val="0"/>
        <w:rPr>
          <w:rFonts w:ascii="Arial" w:hAnsi="Arial" w:cs="Arial"/>
        </w:rPr>
      </w:pPr>
    </w:p>
    <w:p w:rsidR="005B02FF" w:rsidRDefault="005B02FF" w:rsidP="00B5360A">
      <w:pPr>
        <w:jc w:val="right"/>
        <w:outlineLvl w:val="0"/>
        <w:rPr>
          <w:rFonts w:ascii="Arial" w:hAnsi="Arial" w:cs="Arial"/>
        </w:rPr>
      </w:pPr>
    </w:p>
    <w:p w:rsidR="005B02FF" w:rsidRPr="00FA626D" w:rsidRDefault="005B02FF" w:rsidP="00B5360A">
      <w:pPr>
        <w:jc w:val="right"/>
        <w:outlineLvl w:val="0"/>
        <w:rPr>
          <w:rFonts w:ascii="Arial" w:hAnsi="Arial" w:cs="Arial"/>
        </w:rPr>
      </w:pPr>
    </w:p>
    <w:p w:rsidR="002B550A" w:rsidRDefault="002B550A" w:rsidP="00B5360A">
      <w:pPr>
        <w:jc w:val="right"/>
        <w:outlineLvl w:val="0"/>
        <w:rPr>
          <w:rFonts w:ascii="Arial" w:hAnsi="Arial" w:cs="Arial"/>
        </w:rPr>
      </w:pPr>
    </w:p>
    <w:p w:rsidR="004D55E5" w:rsidRDefault="004D55E5"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2B550A" w:rsidRDefault="002B550A" w:rsidP="00B5360A">
      <w:pPr>
        <w:jc w:val="right"/>
        <w:outlineLvl w:val="0"/>
        <w:rPr>
          <w:rFonts w:ascii="Arial" w:hAnsi="Arial" w:cs="Arial"/>
        </w:rPr>
      </w:pPr>
    </w:p>
    <w:p w:rsidR="006D7A17" w:rsidRDefault="006D7A17" w:rsidP="00B5360A">
      <w:pPr>
        <w:spacing w:after="120"/>
        <w:jc w:val="both"/>
        <w:rPr>
          <w:rFonts w:ascii="Arial" w:hAnsi="Arial" w:cs="Arial"/>
        </w:rPr>
      </w:pPr>
    </w:p>
    <w:p w:rsidR="00093B19" w:rsidRDefault="00093B19" w:rsidP="00B5360A">
      <w:pPr>
        <w:spacing w:after="120"/>
        <w:jc w:val="both"/>
        <w:rPr>
          <w:rFonts w:ascii="Arial" w:hAnsi="Arial" w:cs="Arial"/>
        </w:rPr>
      </w:pPr>
    </w:p>
    <w:p w:rsidR="004D55E5" w:rsidRDefault="004D55E5" w:rsidP="00B5360A">
      <w:pPr>
        <w:spacing w:after="120"/>
        <w:jc w:val="both"/>
        <w:rPr>
          <w:rFonts w:ascii="Arial" w:hAnsi="Arial" w:cs="Arial"/>
        </w:rPr>
      </w:pPr>
    </w:p>
    <w:p w:rsidR="004D55E5" w:rsidRPr="00F31089" w:rsidRDefault="004D55E5" w:rsidP="00B5360A">
      <w:pPr>
        <w:pStyle w:val="Nadpis3"/>
        <w:rPr>
          <w:rFonts w:ascii="Arial" w:hAnsi="Arial" w:cs="Arial"/>
          <w:color w:val="auto"/>
          <w:sz w:val="28"/>
          <w:szCs w:val="28"/>
        </w:rPr>
      </w:pPr>
      <w:r w:rsidRPr="00F31089">
        <w:rPr>
          <w:rFonts w:ascii="Arial" w:hAnsi="Arial" w:cs="Arial"/>
          <w:color w:val="auto"/>
          <w:sz w:val="28"/>
          <w:szCs w:val="28"/>
        </w:rPr>
        <w:lastRenderedPageBreak/>
        <w:t>10.D. Podpora evropské integrace nevládních organizací</w:t>
      </w:r>
    </w:p>
    <w:p w:rsidR="004D55E5" w:rsidRPr="00F31089" w:rsidRDefault="004D55E5" w:rsidP="00B5360A">
      <w:pPr>
        <w:jc w:val="both"/>
        <w:rPr>
          <w:rFonts w:ascii="Arial" w:hAnsi="Arial" w:cs="Arial"/>
          <w:b/>
        </w:rPr>
      </w:pPr>
    </w:p>
    <w:p w:rsidR="004D55E5" w:rsidRPr="00F31089" w:rsidRDefault="004D55E5" w:rsidP="00B5360A">
      <w:pPr>
        <w:ind w:left="709" w:hanging="709"/>
        <w:jc w:val="both"/>
        <w:rPr>
          <w:rFonts w:ascii="Arial" w:hAnsi="Arial" w:cs="Arial"/>
          <w:b/>
        </w:rPr>
      </w:pPr>
      <w:r w:rsidRPr="00F31089">
        <w:rPr>
          <w:rFonts w:ascii="Arial" w:hAnsi="Arial" w:cs="Arial"/>
          <w:b/>
        </w:rPr>
        <w:t xml:space="preserve">Účel: </w:t>
      </w:r>
    </w:p>
    <w:p w:rsidR="004D55E5" w:rsidRPr="00F31089" w:rsidRDefault="004D55E5" w:rsidP="00B5360A">
      <w:pPr>
        <w:jc w:val="both"/>
        <w:rPr>
          <w:rFonts w:ascii="Arial" w:hAnsi="Arial" w:cs="Arial"/>
        </w:rPr>
      </w:pPr>
      <w:r w:rsidRPr="00F31089">
        <w:rPr>
          <w:rFonts w:ascii="Arial" w:hAnsi="Arial" w:cs="Arial"/>
        </w:rPr>
        <w:t>zlepšení efektivnosti a odborné úrovně činnosti nevládních organizací formou podpory integrace v rámci EU.</w:t>
      </w:r>
    </w:p>
    <w:p w:rsidR="004D55E5" w:rsidRPr="00F31089" w:rsidRDefault="004D55E5" w:rsidP="00B5360A">
      <w:pPr>
        <w:ind w:left="709" w:hanging="709"/>
        <w:jc w:val="both"/>
        <w:rPr>
          <w:rFonts w:ascii="Arial" w:hAnsi="Arial" w:cs="Arial"/>
          <w:b/>
        </w:rPr>
      </w:pPr>
    </w:p>
    <w:p w:rsidR="004D55E5" w:rsidRPr="00F31089" w:rsidRDefault="004D55E5" w:rsidP="00B5360A">
      <w:pPr>
        <w:pStyle w:val="Zkladntextodsazen"/>
        <w:ind w:left="1985" w:hanging="1985"/>
        <w:rPr>
          <w:rFonts w:ascii="Arial" w:hAnsi="Arial" w:cs="Arial"/>
          <w:b/>
        </w:rPr>
      </w:pPr>
      <w:r w:rsidRPr="00F31089">
        <w:rPr>
          <w:rFonts w:ascii="Arial" w:hAnsi="Arial" w:cs="Arial"/>
          <w:b/>
        </w:rPr>
        <w:t>Předmět dotace:</w:t>
      </w:r>
    </w:p>
    <w:p w:rsidR="004D55E5" w:rsidRPr="00F31089" w:rsidRDefault="004D55E5" w:rsidP="00B5360A">
      <w:pPr>
        <w:pStyle w:val="Zkladntextodsazen"/>
        <w:ind w:left="0"/>
        <w:rPr>
          <w:rFonts w:ascii="Arial" w:hAnsi="Arial" w:cs="Arial"/>
        </w:rPr>
      </w:pPr>
      <w:r w:rsidRPr="00F31089">
        <w:rPr>
          <w:rFonts w:ascii="Arial" w:hAnsi="Arial" w:cs="Arial"/>
        </w:rPr>
        <w:t xml:space="preserve">podpora vstupu, členství, zastoupení členství a  činnosti českých stavovských agrárních nevládních organizací (u členů řádných i přidružených) v mezinárodních nevládních organizacích (podpora </w:t>
      </w:r>
      <w:r w:rsidRPr="00F31089">
        <w:rPr>
          <w:rFonts w:ascii="Arial" w:hAnsi="Arial" w:cs="Arial"/>
          <w:bCs/>
        </w:rPr>
        <w:t>rozvoje demokratické občanské společnosti) a orgánech a organizacích Evropské unie</w:t>
      </w:r>
      <w:r w:rsidRPr="00F31089">
        <w:rPr>
          <w:rFonts w:ascii="Arial" w:hAnsi="Arial" w:cs="Arial"/>
        </w:rPr>
        <w:t>, za které se z hlediska tohoto dotačního programu pro rok 2017 považují:</w:t>
      </w:r>
    </w:p>
    <w:p w:rsidR="004D55E5" w:rsidRPr="00F31089" w:rsidRDefault="004D55E5" w:rsidP="00866850">
      <w:pPr>
        <w:numPr>
          <w:ilvl w:val="0"/>
          <w:numId w:val="72"/>
        </w:numPr>
        <w:jc w:val="both"/>
        <w:rPr>
          <w:rFonts w:ascii="Arial" w:hAnsi="Arial" w:cs="Arial"/>
        </w:rPr>
      </w:pPr>
      <w:r w:rsidRPr="00F31089">
        <w:rPr>
          <w:rFonts w:ascii="Arial" w:hAnsi="Arial" w:cs="Arial"/>
        </w:rPr>
        <w:t>Konfederace mladých farmářů (CEJA)</w:t>
      </w:r>
    </w:p>
    <w:p w:rsidR="004D55E5" w:rsidRPr="00F31089" w:rsidRDefault="004D55E5" w:rsidP="00866850">
      <w:pPr>
        <w:numPr>
          <w:ilvl w:val="0"/>
          <w:numId w:val="72"/>
        </w:numPr>
        <w:jc w:val="both"/>
        <w:rPr>
          <w:rFonts w:ascii="Arial" w:hAnsi="Arial" w:cs="Arial"/>
        </w:rPr>
      </w:pPr>
      <w:r w:rsidRPr="00F31089">
        <w:rPr>
          <w:rFonts w:ascii="Arial" w:hAnsi="Arial" w:cs="Arial"/>
        </w:rPr>
        <w:t>Evropská konfederace zemědělských producentů (COPA)</w:t>
      </w:r>
    </w:p>
    <w:p w:rsidR="004D55E5" w:rsidRPr="00F31089" w:rsidRDefault="004D55E5" w:rsidP="00866850">
      <w:pPr>
        <w:numPr>
          <w:ilvl w:val="0"/>
          <w:numId w:val="72"/>
        </w:numPr>
        <w:jc w:val="both"/>
        <w:rPr>
          <w:rFonts w:ascii="Arial" w:hAnsi="Arial" w:cs="Arial"/>
        </w:rPr>
      </w:pPr>
      <w:r w:rsidRPr="00F31089">
        <w:rPr>
          <w:rFonts w:ascii="Arial" w:hAnsi="Arial" w:cs="Arial"/>
        </w:rPr>
        <w:t>Všeobecný výbor pro zemědělské družstevnictví EU (COGECA)</w:t>
      </w:r>
    </w:p>
    <w:p w:rsidR="004D55E5" w:rsidRPr="00F31089" w:rsidRDefault="004D55E5" w:rsidP="00866850">
      <w:pPr>
        <w:numPr>
          <w:ilvl w:val="0"/>
          <w:numId w:val="72"/>
        </w:numPr>
        <w:jc w:val="both"/>
        <w:rPr>
          <w:rFonts w:ascii="Arial" w:hAnsi="Arial" w:cs="Arial"/>
        </w:rPr>
      </w:pPr>
      <w:r w:rsidRPr="00F31089">
        <w:rPr>
          <w:rFonts w:ascii="Arial" w:hAnsi="Arial" w:cs="Arial"/>
        </w:rPr>
        <w:t>FoodDrinkEurope</w:t>
      </w:r>
    </w:p>
    <w:p w:rsidR="004D55E5" w:rsidRPr="00F31089" w:rsidRDefault="004D55E5" w:rsidP="00866850">
      <w:pPr>
        <w:numPr>
          <w:ilvl w:val="0"/>
          <w:numId w:val="72"/>
        </w:numPr>
        <w:jc w:val="both"/>
        <w:rPr>
          <w:rFonts w:ascii="Arial" w:hAnsi="Arial" w:cs="Arial"/>
        </w:rPr>
      </w:pPr>
      <w:r w:rsidRPr="00F31089">
        <w:rPr>
          <w:rFonts w:ascii="Arial" w:hAnsi="Arial" w:cs="Arial"/>
        </w:rPr>
        <w:t>Konfederace evropských vlastníků lesů (CEPF)</w:t>
      </w:r>
    </w:p>
    <w:p w:rsidR="004D55E5" w:rsidRPr="00F31089" w:rsidRDefault="004D55E5" w:rsidP="00866850">
      <w:pPr>
        <w:numPr>
          <w:ilvl w:val="0"/>
          <w:numId w:val="72"/>
        </w:numPr>
        <w:jc w:val="both"/>
        <w:rPr>
          <w:rFonts w:ascii="Arial" w:hAnsi="Arial" w:cs="Arial"/>
        </w:rPr>
      </w:pPr>
      <w:r w:rsidRPr="00F31089">
        <w:rPr>
          <w:rFonts w:ascii="Arial" w:hAnsi="Arial" w:cs="Arial"/>
        </w:rPr>
        <w:t>Evropská federace obecních lesů (FECOF)</w:t>
      </w:r>
    </w:p>
    <w:p w:rsidR="004D55E5" w:rsidRPr="00F31089" w:rsidRDefault="004D55E5" w:rsidP="00866850">
      <w:pPr>
        <w:numPr>
          <w:ilvl w:val="0"/>
          <w:numId w:val="72"/>
        </w:numPr>
        <w:jc w:val="both"/>
        <w:rPr>
          <w:rFonts w:ascii="Arial" w:hAnsi="Arial" w:cs="Arial"/>
        </w:rPr>
      </w:pPr>
      <w:r w:rsidRPr="00F31089">
        <w:rPr>
          <w:rFonts w:ascii="Arial" w:hAnsi="Arial" w:cs="Arial"/>
        </w:rPr>
        <w:t>Asociace evropských regionů horských oblastí (EUROMONTANA)</w:t>
      </w:r>
    </w:p>
    <w:p w:rsidR="004D55E5" w:rsidRPr="00F31089" w:rsidRDefault="004D55E5" w:rsidP="00866850">
      <w:pPr>
        <w:numPr>
          <w:ilvl w:val="0"/>
          <w:numId w:val="72"/>
        </w:numPr>
        <w:jc w:val="both"/>
        <w:rPr>
          <w:rFonts w:ascii="Arial" w:hAnsi="Arial" w:cs="Arial"/>
        </w:rPr>
      </w:pPr>
      <w:r w:rsidRPr="00F31089">
        <w:rPr>
          <w:rFonts w:ascii="Arial" w:hAnsi="Arial" w:cs="Arial"/>
        </w:rPr>
        <w:t>Sdružení evropských vinařských regionů (AREV)</w:t>
      </w:r>
    </w:p>
    <w:p w:rsidR="004D55E5" w:rsidRPr="00F31089" w:rsidRDefault="004D55E5" w:rsidP="00866850">
      <w:pPr>
        <w:numPr>
          <w:ilvl w:val="0"/>
          <w:numId w:val="72"/>
        </w:numPr>
        <w:jc w:val="both"/>
        <w:rPr>
          <w:rFonts w:ascii="Arial" w:hAnsi="Arial" w:cs="Arial"/>
        </w:rPr>
      </w:pPr>
      <w:r w:rsidRPr="00F31089">
        <w:rPr>
          <w:rFonts w:ascii="Arial" w:hAnsi="Arial" w:cs="Arial"/>
        </w:rPr>
        <w:t xml:space="preserve">IFOAM EU Group </w:t>
      </w:r>
    </w:p>
    <w:p w:rsidR="004D55E5" w:rsidRPr="00F31089" w:rsidRDefault="004D55E5" w:rsidP="00866850">
      <w:pPr>
        <w:numPr>
          <w:ilvl w:val="0"/>
          <w:numId w:val="72"/>
        </w:numPr>
        <w:jc w:val="both"/>
        <w:rPr>
          <w:rFonts w:ascii="Arial" w:hAnsi="Arial" w:cs="Arial"/>
        </w:rPr>
      </w:pPr>
      <w:r w:rsidRPr="00F31089">
        <w:rPr>
          <w:rFonts w:ascii="Arial" w:hAnsi="Arial" w:cs="Arial"/>
        </w:rPr>
        <w:t>Organizace evropských vlastníků půdy (ELO)</w:t>
      </w:r>
    </w:p>
    <w:p w:rsidR="004D55E5" w:rsidRPr="00F31089" w:rsidRDefault="004D55E5" w:rsidP="00866850">
      <w:pPr>
        <w:numPr>
          <w:ilvl w:val="0"/>
          <w:numId w:val="72"/>
        </w:numPr>
        <w:jc w:val="both"/>
        <w:rPr>
          <w:rFonts w:ascii="Arial" w:hAnsi="Arial" w:cs="Arial"/>
        </w:rPr>
      </w:pPr>
      <w:r w:rsidRPr="00F31089">
        <w:rPr>
          <w:rFonts w:ascii="Arial" w:hAnsi="Arial" w:cs="Arial"/>
        </w:rPr>
        <w:t>Farm Europe</w:t>
      </w:r>
    </w:p>
    <w:p w:rsidR="004D55E5" w:rsidRPr="00F31089" w:rsidRDefault="004D55E5" w:rsidP="00866850">
      <w:pPr>
        <w:numPr>
          <w:ilvl w:val="0"/>
          <w:numId w:val="72"/>
        </w:numPr>
        <w:jc w:val="both"/>
        <w:rPr>
          <w:rFonts w:ascii="Arial" w:hAnsi="Arial" w:cs="Arial"/>
        </w:rPr>
      </w:pPr>
      <w:r w:rsidRPr="00F31089">
        <w:rPr>
          <w:rFonts w:ascii="Arial" w:hAnsi="Arial" w:cs="Arial"/>
        </w:rPr>
        <w:t>Evropská komise</w:t>
      </w:r>
    </w:p>
    <w:p w:rsidR="004D55E5" w:rsidRPr="00F31089" w:rsidRDefault="004D55E5" w:rsidP="00866850">
      <w:pPr>
        <w:numPr>
          <w:ilvl w:val="0"/>
          <w:numId w:val="72"/>
        </w:numPr>
        <w:jc w:val="both"/>
        <w:rPr>
          <w:rFonts w:ascii="Arial" w:hAnsi="Arial" w:cs="Arial"/>
        </w:rPr>
      </w:pPr>
      <w:r w:rsidRPr="00F31089">
        <w:rPr>
          <w:rFonts w:ascii="Arial" w:hAnsi="Arial" w:cs="Arial"/>
        </w:rPr>
        <w:t>Evropský parlament</w:t>
      </w:r>
    </w:p>
    <w:p w:rsidR="004D55E5" w:rsidRPr="00F31089" w:rsidRDefault="004D55E5" w:rsidP="00866850">
      <w:pPr>
        <w:numPr>
          <w:ilvl w:val="0"/>
          <w:numId w:val="72"/>
        </w:numPr>
        <w:jc w:val="both"/>
        <w:rPr>
          <w:rFonts w:ascii="Arial" w:hAnsi="Arial" w:cs="Arial"/>
        </w:rPr>
      </w:pPr>
      <w:r w:rsidRPr="00F31089">
        <w:rPr>
          <w:rFonts w:ascii="Arial" w:hAnsi="Arial" w:cs="Arial"/>
        </w:rPr>
        <w:t>Evropský hospodářský a sociální výbor</w:t>
      </w:r>
    </w:p>
    <w:p w:rsidR="004D55E5" w:rsidRPr="00F31089" w:rsidRDefault="004D55E5" w:rsidP="00866850">
      <w:pPr>
        <w:numPr>
          <w:ilvl w:val="0"/>
          <w:numId w:val="72"/>
        </w:numPr>
        <w:jc w:val="both"/>
        <w:rPr>
          <w:rFonts w:ascii="Arial" w:hAnsi="Arial" w:cs="Arial"/>
        </w:rPr>
      </w:pPr>
      <w:r w:rsidRPr="00F31089">
        <w:rPr>
          <w:rFonts w:ascii="Arial" w:hAnsi="Arial" w:cs="Arial"/>
        </w:rPr>
        <w:t>Výbor regionů</w:t>
      </w:r>
    </w:p>
    <w:p w:rsidR="004D55E5" w:rsidRPr="00F31089" w:rsidRDefault="004D55E5" w:rsidP="00B5360A">
      <w:pPr>
        <w:ind w:left="1134" w:hanging="1134"/>
        <w:jc w:val="both"/>
        <w:rPr>
          <w:rFonts w:ascii="Arial" w:hAnsi="Arial" w:cs="Arial"/>
          <w:b/>
        </w:rPr>
      </w:pPr>
    </w:p>
    <w:p w:rsidR="004D55E5" w:rsidRPr="00F31089" w:rsidRDefault="004D55E5" w:rsidP="00B5360A">
      <w:pPr>
        <w:ind w:left="1134" w:hanging="1134"/>
        <w:jc w:val="both"/>
        <w:rPr>
          <w:rFonts w:ascii="Arial" w:hAnsi="Arial" w:cs="Arial"/>
          <w:b/>
        </w:rPr>
      </w:pPr>
      <w:r w:rsidRPr="00F31089">
        <w:rPr>
          <w:rFonts w:ascii="Arial" w:hAnsi="Arial" w:cs="Arial"/>
          <w:b/>
        </w:rPr>
        <w:t>Subjekt:</w:t>
      </w:r>
    </w:p>
    <w:p w:rsidR="004D55E5" w:rsidRPr="00F31089" w:rsidRDefault="004D55E5" w:rsidP="00B5360A">
      <w:pPr>
        <w:jc w:val="both"/>
        <w:rPr>
          <w:rFonts w:ascii="Arial" w:hAnsi="Arial" w:cs="Arial"/>
        </w:rPr>
      </w:pPr>
      <w:r w:rsidRPr="00F31089">
        <w:rPr>
          <w:rFonts w:ascii="Arial" w:hAnsi="Arial" w:cs="Arial"/>
        </w:rPr>
        <w:t>česká stavovská agrární nevládní organizace s významnou celostátní působností v zemědělsko-potravinářském komplexu, s minimální dobou registrace 2 roky k datu podání žádosti o dotaci a minimálním počtem 150 členů (PO i FO; u kolektivních členů se započítávají jejich jednotliví členové), která je členem ve vyjmenovaných mezinárodních organizacích.</w:t>
      </w:r>
    </w:p>
    <w:p w:rsidR="004D55E5" w:rsidRPr="00F31089" w:rsidRDefault="004D55E5" w:rsidP="00B5360A">
      <w:pPr>
        <w:jc w:val="both"/>
        <w:rPr>
          <w:rFonts w:ascii="Arial" w:hAnsi="Arial" w:cs="Arial"/>
        </w:rPr>
      </w:pPr>
    </w:p>
    <w:p w:rsidR="004D55E5" w:rsidRPr="00F31089" w:rsidRDefault="004D55E5" w:rsidP="00B5360A">
      <w:pPr>
        <w:jc w:val="both"/>
        <w:rPr>
          <w:rFonts w:ascii="Arial" w:hAnsi="Arial" w:cs="Arial"/>
          <w:b/>
        </w:rPr>
      </w:pPr>
    </w:p>
    <w:p w:rsidR="004D55E5" w:rsidRPr="00F31089" w:rsidRDefault="004D55E5" w:rsidP="00B5360A">
      <w:pPr>
        <w:jc w:val="both"/>
        <w:rPr>
          <w:rFonts w:ascii="Arial" w:hAnsi="Arial" w:cs="Arial"/>
        </w:rPr>
      </w:pPr>
      <w:r w:rsidRPr="00F31089">
        <w:rPr>
          <w:rFonts w:ascii="Arial" w:hAnsi="Arial" w:cs="Arial"/>
          <w:b/>
        </w:rPr>
        <w:t xml:space="preserve">Forma dotace: </w:t>
      </w:r>
    </w:p>
    <w:p w:rsidR="004D55E5" w:rsidRPr="00F31089" w:rsidRDefault="004D55E5" w:rsidP="00B5360A">
      <w:pPr>
        <w:ind w:left="2126" w:hanging="2126"/>
        <w:jc w:val="both"/>
        <w:rPr>
          <w:rFonts w:ascii="Arial" w:hAnsi="Arial" w:cs="Arial"/>
        </w:rPr>
      </w:pPr>
      <w:r w:rsidRPr="00F31089">
        <w:rPr>
          <w:rFonts w:ascii="Arial" w:hAnsi="Arial" w:cs="Arial"/>
        </w:rPr>
        <w:t>dotace k</w:t>
      </w:r>
      <w:r w:rsidRPr="00F31089">
        <w:rPr>
          <w:rFonts w:ascii="Arial" w:hAnsi="Arial" w:cs="Arial"/>
          <w:b/>
        </w:rPr>
        <w:t xml:space="preserve"> </w:t>
      </w:r>
      <w:r w:rsidRPr="00F31089">
        <w:rPr>
          <w:rFonts w:ascii="Arial" w:hAnsi="Arial" w:cs="Arial"/>
          <w:bCs/>
        </w:rPr>
        <w:t>výsledku hospodaření (dříve</w:t>
      </w:r>
      <w:r w:rsidRPr="00F31089">
        <w:rPr>
          <w:rFonts w:ascii="Arial" w:hAnsi="Arial" w:cs="Arial"/>
          <w:b/>
        </w:rPr>
        <w:t xml:space="preserve"> </w:t>
      </w:r>
      <w:r w:rsidRPr="00F31089">
        <w:rPr>
          <w:rFonts w:ascii="Arial" w:hAnsi="Arial" w:cs="Arial"/>
        </w:rPr>
        <w:t>neinvestiční).</w:t>
      </w:r>
    </w:p>
    <w:p w:rsidR="004D55E5" w:rsidRPr="00F31089" w:rsidRDefault="004D55E5" w:rsidP="00B5360A">
      <w:pPr>
        <w:jc w:val="both"/>
        <w:rPr>
          <w:rFonts w:ascii="Arial" w:hAnsi="Arial" w:cs="Arial"/>
        </w:rPr>
      </w:pPr>
    </w:p>
    <w:p w:rsidR="004D55E5" w:rsidRPr="00F31089" w:rsidRDefault="004D55E5" w:rsidP="00B5360A">
      <w:pPr>
        <w:ind w:left="1985" w:hanging="1985"/>
        <w:jc w:val="both"/>
        <w:rPr>
          <w:rFonts w:ascii="Arial" w:hAnsi="Arial" w:cs="Arial"/>
          <w:b/>
        </w:rPr>
      </w:pPr>
      <w:r w:rsidRPr="00F31089">
        <w:rPr>
          <w:rFonts w:ascii="Arial" w:hAnsi="Arial" w:cs="Arial"/>
          <w:b/>
        </w:rPr>
        <w:t>Výše dotace:</w:t>
      </w:r>
    </w:p>
    <w:p w:rsidR="004D55E5" w:rsidRPr="00F31089" w:rsidRDefault="004D55E5" w:rsidP="00866850">
      <w:pPr>
        <w:numPr>
          <w:ilvl w:val="0"/>
          <w:numId w:val="73"/>
        </w:numPr>
        <w:jc w:val="both"/>
        <w:rPr>
          <w:rFonts w:ascii="Arial" w:hAnsi="Arial" w:cs="Arial"/>
        </w:rPr>
      </w:pPr>
      <w:r w:rsidRPr="00F31089">
        <w:rPr>
          <w:rFonts w:ascii="Arial" w:hAnsi="Arial" w:cs="Arial"/>
        </w:rPr>
        <w:t>do výše 100 % nákladů na členské příspěvky ve vyjmenovaných mezinárodních organizacích,</w:t>
      </w:r>
    </w:p>
    <w:p w:rsidR="004D55E5" w:rsidRPr="00F31089" w:rsidRDefault="004D55E5" w:rsidP="00866850">
      <w:pPr>
        <w:numPr>
          <w:ilvl w:val="0"/>
          <w:numId w:val="73"/>
        </w:numPr>
        <w:jc w:val="both"/>
        <w:rPr>
          <w:rFonts w:ascii="Arial" w:hAnsi="Arial" w:cs="Arial"/>
        </w:rPr>
      </w:pPr>
      <w:r w:rsidRPr="00F31089">
        <w:rPr>
          <w:rFonts w:ascii="Arial" w:hAnsi="Arial" w:cs="Arial"/>
        </w:rPr>
        <w:t xml:space="preserve">do </w:t>
      </w:r>
      <w:r w:rsidR="008670C9">
        <w:rPr>
          <w:rFonts w:ascii="Arial" w:hAnsi="Arial" w:cs="Arial"/>
        </w:rPr>
        <w:t>17</w:t>
      </w:r>
      <w:r w:rsidRPr="00F31089">
        <w:rPr>
          <w:rFonts w:ascii="Arial" w:hAnsi="Arial" w:cs="Arial"/>
        </w:rPr>
        <w:t xml:space="preserve"> 000 Kč na realizované jednání ve vyjmenovaných mezinárodních organizacích (1 osoba / 1 jednací den) s dopravou do zahraničí a zpět,</w:t>
      </w:r>
    </w:p>
    <w:p w:rsidR="004D55E5" w:rsidRPr="00F31089" w:rsidRDefault="004D55E5" w:rsidP="00866850">
      <w:pPr>
        <w:pStyle w:val="Styl2"/>
        <w:numPr>
          <w:ilvl w:val="0"/>
          <w:numId w:val="73"/>
        </w:numPr>
        <w:spacing w:before="0"/>
        <w:rPr>
          <w:rFonts w:ascii="Arial" w:hAnsi="Arial" w:cs="Arial"/>
          <w:szCs w:val="24"/>
        </w:rPr>
      </w:pPr>
      <w:r w:rsidRPr="00F31089">
        <w:rPr>
          <w:rFonts w:ascii="Arial" w:hAnsi="Arial" w:cs="Arial"/>
          <w:szCs w:val="24"/>
        </w:rPr>
        <w:t xml:space="preserve">do </w:t>
      </w:r>
      <w:r w:rsidR="008670C9">
        <w:rPr>
          <w:rFonts w:ascii="Arial" w:hAnsi="Arial" w:cs="Arial"/>
          <w:szCs w:val="24"/>
        </w:rPr>
        <w:t>6</w:t>
      </w:r>
      <w:r w:rsidRPr="00F31089">
        <w:rPr>
          <w:rFonts w:ascii="Arial" w:hAnsi="Arial" w:cs="Arial"/>
          <w:szCs w:val="24"/>
        </w:rPr>
        <w:t xml:space="preserve"> 000 Kč na realizované jednání ve vyjmenovaných mezinárodních organizacích (1 osoba / 1 jednací den) bez dopravy do zahraničí a zpět,</w:t>
      </w:r>
    </w:p>
    <w:p w:rsidR="004D55E5" w:rsidRPr="00F31089" w:rsidRDefault="004D55E5" w:rsidP="00866850">
      <w:pPr>
        <w:numPr>
          <w:ilvl w:val="0"/>
          <w:numId w:val="73"/>
        </w:numPr>
        <w:ind w:left="363"/>
        <w:jc w:val="both"/>
        <w:rPr>
          <w:rFonts w:ascii="Arial" w:hAnsi="Arial" w:cs="Arial"/>
          <w:b/>
          <w:bCs/>
        </w:rPr>
      </w:pPr>
      <w:r w:rsidRPr="00F31089">
        <w:rPr>
          <w:rFonts w:ascii="Arial" w:hAnsi="Arial" w:cs="Arial"/>
        </w:rPr>
        <w:t>do 9 000 Kč na realizované jednání ve vyjmenovaných mezinárodních organizacích (1 osoba / 1 jednací den) při zastoupení mandatářem; částka               se poměrně krátí při zastoupení mandatářem na stejném jednání pro více subjektů dotace současně.</w:t>
      </w:r>
    </w:p>
    <w:p w:rsidR="004D55E5" w:rsidRPr="00F31089" w:rsidRDefault="004D55E5" w:rsidP="00B5360A">
      <w:pPr>
        <w:jc w:val="both"/>
        <w:rPr>
          <w:rFonts w:ascii="Arial" w:hAnsi="Arial" w:cs="Arial"/>
        </w:rPr>
      </w:pPr>
    </w:p>
    <w:p w:rsidR="004D55E5" w:rsidRPr="00F31089" w:rsidRDefault="004D55E5" w:rsidP="00B5360A">
      <w:pPr>
        <w:jc w:val="both"/>
        <w:rPr>
          <w:rFonts w:ascii="Arial" w:hAnsi="Arial" w:cs="Arial"/>
          <w:b/>
          <w:bCs/>
        </w:rPr>
      </w:pPr>
      <w:r w:rsidRPr="00F31089">
        <w:rPr>
          <w:rFonts w:ascii="Arial" w:hAnsi="Arial" w:cs="Arial"/>
          <w:b/>
          <w:bCs/>
        </w:rPr>
        <w:t>Poznámka:</w:t>
      </w:r>
    </w:p>
    <w:p w:rsidR="004D55E5" w:rsidRPr="00F31089" w:rsidRDefault="004D55E5" w:rsidP="00B5360A">
      <w:pPr>
        <w:jc w:val="both"/>
        <w:rPr>
          <w:rFonts w:ascii="Arial" w:hAnsi="Arial" w:cs="Arial"/>
        </w:rPr>
      </w:pPr>
      <w:r w:rsidRPr="00F31089">
        <w:rPr>
          <w:rFonts w:ascii="Arial" w:hAnsi="Arial" w:cs="Arial"/>
        </w:rPr>
        <w:t>čerpání dotace je možné až po předložení zaplacených dokladů na členské příspěvky a předložení letenek, jízdenek, cestovních příkazů k realizovaným jednáním. Jednání se dokládají pozvánkou nebo jiným dokladem odůvodňujícím účast na jednání a zápisem z jednání. Realizovaná jednání se hradí maximálně 2 účastníkům.</w:t>
      </w:r>
    </w:p>
    <w:p w:rsidR="004D55E5" w:rsidRPr="00F31089" w:rsidRDefault="004D55E5" w:rsidP="00B5360A">
      <w:pPr>
        <w:jc w:val="both"/>
        <w:rPr>
          <w:rFonts w:ascii="Arial" w:hAnsi="Arial" w:cs="Arial"/>
          <w:b/>
        </w:rPr>
      </w:pPr>
    </w:p>
    <w:p w:rsidR="004D55E5" w:rsidRPr="00F31089" w:rsidRDefault="004D55E5" w:rsidP="00B5360A">
      <w:pPr>
        <w:pStyle w:val="Nadpis3"/>
        <w:rPr>
          <w:rFonts w:ascii="Arial" w:hAnsi="Arial" w:cs="Arial"/>
          <w:color w:val="auto"/>
        </w:rPr>
      </w:pPr>
      <w:r w:rsidRPr="00F31089">
        <w:rPr>
          <w:rFonts w:ascii="Arial" w:hAnsi="Arial" w:cs="Arial"/>
          <w:color w:val="auto"/>
        </w:rPr>
        <w:t>Obsah žádosti:</w:t>
      </w:r>
    </w:p>
    <w:p w:rsidR="004D55E5" w:rsidRPr="00F31089" w:rsidRDefault="004D55E5" w:rsidP="00866850">
      <w:pPr>
        <w:pStyle w:val="Zhlav"/>
        <w:numPr>
          <w:ilvl w:val="0"/>
          <w:numId w:val="74"/>
        </w:numPr>
        <w:tabs>
          <w:tab w:val="clear" w:pos="4536"/>
          <w:tab w:val="clear" w:pos="9072"/>
        </w:tabs>
        <w:spacing w:before="60"/>
        <w:rPr>
          <w:rFonts w:ascii="Arial" w:hAnsi="Arial" w:cs="Arial"/>
        </w:rPr>
      </w:pPr>
      <w:r w:rsidRPr="00F31089">
        <w:rPr>
          <w:rFonts w:ascii="Arial" w:hAnsi="Arial" w:cs="Arial"/>
        </w:rPr>
        <w:t xml:space="preserve">identifikační údaje zpracované podle </w:t>
      </w:r>
      <w:r w:rsidR="00341C8C">
        <w:rPr>
          <w:rFonts w:ascii="Arial" w:hAnsi="Arial" w:cs="Arial"/>
        </w:rPr>
        <w:t>vzorových formulářů</w:t>
      </w:r>
      <w:r w:rsidRPr="00F31089">
        <w:rPr>
          <w:rFonts w:ascii="Arial" w:hAnsi="Arial" w:cs="Arial"/>
        </w:rPr>
        <w:t>,</w:t>
      </w:r>
    </w:p>
    <w:p w:rsidR="004D55E5" w:rsidRPr="00F31089" w:rsidRDefault="004D55E5" w:rsidP="00866850">
      <w:pPr>
        <w:numPr>
          <w:ilvl w:val="0"/>
          <w:numId w:val="74"/>
        </w:numPr>
        <w:spacing w:before="60"/>
        <w:rPr>
          <w:rFonts w:ascii="Arial" w:hAnsi="Arial" w:cs="Arial"/>
        </w:rPr>
      </w:pPr>
      <w:r w:rsidRPr="00F31089">
        <w:rPr>
          <w:rFonts w:ascii="Arial" w:hAnsi="Arial" w:cs="Arial"/>
        </w:rPr>
        <w:t>doklad o registraci žadatelského subjektu,</w:t>
      </w:r>
    </w:p>
    <w:p w:rsidR="004D55E5" w:rsidRPr="00F31089" w:rsidRDefault="004D55E5" w:rsidP="00866850">
      <w:pPr>
        <w:pStyle w:val="Styl2"/>
        <w:numPr>
          <w:ilvl w:val="0"/>
          <w:numId w:val="74"/>
        </w:numPr>
        <w:rPr>
          <w:rFonts w:ascii="Arial" w:hAnsi="Arial" w:cs="Arial"/>
          <w:szCs w:val="24"/>
        </w:rPr>
      </w:pPr>
      <w:r w:rsidRPr="00F31089">
        <w:rPr>
          <w:rFonts w:ascii="Arial" w:hAnsi="Arial" w:cs="Arial"/>
          <w:szCs w:val="24"/>
        </w:rPr>
        <w:t>doklad o zřízení bankovního účtu žadatele (smlouva o zřízení bankovního účtu, bankovní výpis předmětného účtu apod.),</w:t>
      </w:r>
    </w:p>
    <w:p w:rsidR="004D55E5" w:rsidRPr="00F31089" w:rsidRDefault="004D55E5" w:rsidP="00866850">
      <w:pPr>
        <w:pStyle w:val="Styl2"/>
        <w:numPr>
          <w:ilvl w:val="0"/>
          <w:numId w:val="74"/>
        </w:numPr>
        <w:rPr>
          <w:rFonts w:ascii="Arial" w:hAnsi="Arial" w:cs="Arial"/>
          <w:szCs w:val="24"/>
        </w:rPr>
      </w:pPr>
      <w:r w:rsidRPr="00F31089">
        <w:rPr>
          <w:rFonts w:ascii="Arial" w:hAnsi="Arial" w:cs="Arial"/>
          <w:szCs w:val="24"/>
        </w:rPr>
        <w:t>potvrzení, že žadatel je řádným nebo přidruženým členem vyjmenovaných mezinárodních nevládních organizací,</w:t>
      </w:r>
    </w:p>
    <w:p w:rsidR="004D55E5" w:rsidRPr="00F31089" w:rsidRDefault="004D55E5" w:rsidP="00866850">
      <w:pPr>
        <w:numPr>
          <w:ilvl w:val="0"/>
          <w:numId w:val="74"/>
        </w:numPr>
        <w:spacing w:before="60"/>
        <w:rPr>
          <w:rFonts w:ascii="Arial" w:hAnsi="Arial" w:cs="Arial"/>
        </w:rPr>
      </w:pPr>
      <w:r w:rsidRPr="00F31089">
        <w:rPr>
          <w:rFonts w:ascii="Arial" w:hAnsi="Arial" w:cs="Arial"/>
        </w:rPr>
        <w:t>doložení počtu členské základny,</w:t>
      </w:r>
    </w:p>
    <w:p w:rsidR="004D55E5" w:rsidRPr="00F31089" w:rsidRDefault="004D55E5" w:rsidP="00866850">
      <w:pPr>
        <w:numPr>
          <w:ilvl w:val="0"/>
          <w:numId w:val="74"/>
        </w:numPr>
        <w:spacing w:before="60"/>
        <w:rPr>
          <w:rFonts w:ascii="Arial" w:hAnsi="Arial" w:cs="Arial"/>
        </w:rPr>
      </w:pPr>
      <w:r w:rsidRPr="00F31089">
        <w:rPr>
          <w:rFonts w:ascii="Arial" w:hAnsi="Arial" w:cs="Arial"/>
        </w:rPr>
        <w:t>vyplněná</w:t>
      </w:r>
      <w:r w:rsidR="00341C8C">
        <w:rPr>
          <w:rFonts w:ascii="Arial" w:hAnsi="Arial" w:cs="Arial"/>
        </w:rPr>
        <w:t xml:space="preserve"> přílohová</w:t>
      </w:r>
      <w:r w:rsidRPr="00F31089">
        <w:rPr>
          <w:rFonts w:ascii="Arial" w:hAnsi="Arial" w:cs="Arial"/>
        </w:rPr>
        <w:t xml:space="preserve"> tabulka</w:t>
      </w:r>
      <w:r w:rsidR="00637A18">
        <w:rPr>
          <w:rFonts w:ascii="Arial" w:hAnsi="Arial" w:cs="Arial"/>
        </w:rPr>
        <w:t xml:space="preserve"> č. 1</w:t>
      </w:r>
      <w:r w:rsidRPr="00F31089">
        <w:rPr>
          <w:rFonts w:ascii="Arial" w:hAnsi="Arial" w:cs="Arial"/>
        </w:rPr>
        <w:t>.</w:t>
      </w:r>
    </w:p>
    <w:p w:rsidR="004D55E5" w:rsidRPr="00F31089" w:rsidRDefault="004D55E5" w:rsidP="00B5360A">
      <w:pPr>
        <w:pStyle w:val="Zkladntext32"/>
        <w:rPr>
          <w:rFonts w:ascii="Arial" w:hAnsi="Arial" w:cs="Arial"/>
          <w:szCs w:val="24"/>
        </w:rPr>
      </w:pPr>
    </w:p>
    <w:p w:rsidR="004D55E5" w:rsidRPr="00F31089" w:rsidRDefault="004D55E5" w:rsidP="00B5360A">
      <w:pPr>
        <w:ind w:left="3261" w:hanging="3261"/>
        <w:jc w:val="both"/>
        <w:rPr>
          <w:rFonts w:ascii="Arial" w:hAnsi="Arial" w:cs="Arial"/>
          <w:b/>
        </w:rPr>
      </w:pPr>
      <w:r w:rsidRPr="00F31089">
        <w:rPr>
          <w:rFonts w:ascii="Arial" w:hAnsi="Arial" w:cs="Arial"/>
          <w:b/>
        </w:rPr>
        <w:t xml:space="preserve">Podmínky pro rozhodnutí: </w:t>
      </w:r>
    </w:p>
    <w:p w:rsidR="004D55E5" w:rsidRPr="00F31089" w:rsidRDefault="004D55E5" w:rsidP="00B5360A">
      <w:pPr>
        <w:tabs>
          <w:tab w:val="left" w:pos="-142"/>
          <w:tab w:val="left" w:pos="284"/>
        </w:tabs>
        <w:ind w:left="284" w:hanging="1276"/>
        <w:jc w:val="both"/>
        <w:rPr>
          <w:rFonts w:ascii="Arial" w:hAnsi="Arial" w:cs="Arial"/>
        </w:rPr>
      </w:pPr>
      <w:r w:rsidRPr="00F31089">
        <w:rPr>
          <w:rFonts w:ascii="Arial" w:hAnsi="Arial" w:cs="Arial"/>
          <w:b/>
        </w:rPr>
        <w:t xml:space="preserve">               </w:t>
      </w:r>
      <w:r w:rsidRPr="00F31089">
        <w:rPr>
          <w:rFonts w:ascii="Arial" w:hAnsi="Arial" w:cs="Arial"/>
          <w:b/>
        </w:rPr>
        <w:tab/>
      </w:r>
      <w:r w:rsidRPr="00F31089">
        <w:rPr>
          <w:rFonts w:ascii="Arial" w:hAnsi="Arial" w:cs="Arial"/>
        </w:rPr>
        <w:t xml:space="preserve">a) žadatel je povinen předložit požadované doklady pro čerpání dotace na příslušné pracoviště SZIF do 30. června 2017 za měsíce I. II. III. IV. V., do 29. září 2017 za měsíce VI. VII. VIII., do 30. listopadu 2017 za měsíce IX. X. a do 4. prosince 2017 za měsíc XI. a část měsíce XII. roku 2017, </w:t>
      </w:r>
    </w:p>
    <w:p w:rsidR="004D55E5" w:rsidRPr="00F31089" w:rsidRDefault="004D55E5" w:rsidP="00B5360A">
      <w:pPr>
        <w:spacing w:before="120"/>
        <w:ind w:left="284" w:hanging="1418"/>
        <w:jc w:val="both"/>
        <w:rPr>
          <w:rFonts w:ascii="Arial" w:hAnsi="Arial" w:cs="Arial"/>
        </w:rPr>
      </w:pPr>
      <w:r w:rsidRPr="00F31089">
        <w:rPr>
          <w:rFonts w:ascii="Arial" w:hAnsi="Arial" w:cs="Arial"/>
          <w:bCs/>
        </w:rPr>
        <w:t xml:space="preserve">                 </w:t>
      </w:r>
      <w:r w:rsidRPr="00F31089">
        <w:rPr>
          <w:rFonts w:ascii="Arial" w:hAnsi="Arial" w:cs="Arial"/>
          <w:bCs/>
        </w:rPr>
        <w:tab/>
        <w:t>b) ž</w:t>
      </w:r>
      <w:r w:rsidRPr="00F31089">
        <w:rPr>
          <w:rFonts w:ascii="Arial" w:hAnsi="Arial" w:cs="Arial"/>
        </w:rPr>
        <w:t>adatel je povinen průběžně zasílat zprávy ze zahraničních služebních cest, zápisy a informace z jednání ve vyjmenovaných mezinárodních nevládních organizacích příslušnému gesčnímu odboru MZe.</w:t>
      </w:r>
    </w:p>
    <w:p w:rsidR="004D55E5" w:rsidRPr="00F31089" w:rsidRDefault="004D55E5" w:rsidP="00B5360A">
      <w:pPr>
        <w:pStyle w:val="Zkladntext22"/>
        <w:rPr>
          <w:rFonts w:ascii="Arial" w:hAnsi="Arial" w:cs="Arial"/>
          <w:szCs w:val="24"/>
        </w:rPr>
      </w:pPr>
    </w:p>
    <w:p w:rsidR="004D55E5" w:rsidRPr="00F31089" w:rsidRDefault="004D55E5" w:rsidP="00B5360A">
      <w:pPr>
        <w:ind w:left="2835" w:hanging="2835"/>
        <w:jc w:val="both"/>
        <w:rPr>
          <w:rFonts w:ascii="Arial" w:hAnsi="Arial" w:cs="Arial"/>
          <w:b/>
        </w:rPr>
      </w:pPr>
      <w:r w:rsidRPr="00F31089">
        <w:rPr>
          <w:rFonts w:ascii="Arial" w:hAnsi="Arial" w:cs="Arial"/>
          <w:b/>
        </w:rPr>
        <w:t xml:space="preserve">Zhodnocení účinnosti: </w:t>
      </w:r>
    </w:p>
    <w:p w:rsidR="004D55E5" w:rsidRPr="00F31089" w:rsidRDefault="004D55E5" w:rsidP="00B5360A">
      <w:pPr>
        <w:ind w:left="2835" w:hanging="2835"/>
        <w:jc w:val="both"/>
        <w:rPr>
          <w:rFonts w:ascii="Arial" w:hAnsi="Arial" w:cs="Arial"/>
        </w:rPr>
      </w:pPr>
      <w:r w:rsidRPr="00F31089">
        <w:rPr>
          <w:rFonts w:ascii="Arial" w:hAnsi="Arial" w:cs="Arial"/>
        </w:rPr>
        <w:t>zpracuje MZe dle znění předmětu dotace.</w:t>
      </w:r>
      <w:r w:rsidR="00741BB8">
        <w:rPr>
          <w:rStyle w:val="Znakapoznpodarou"/>
          <w:rFonts w:ascii="Arial" w:hAnsi="Arial" w:cs="Arial"/>
        </w:rPr>
        <w:footnoteReference w:id="43"/>
      </w:r>
    </w:p>
    <w:p w:rsidR="004D55E5" w:rsidRDefault="004D55E5"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F31089" w:rsidRPr="00FA626D" w:rsidRDefault="00F31089" w:rsidP="00B5360A">
      <w:pPr>
        <w:jc w:val="right"/>
        <w:outlineLvl w:val="0"/>
        <w:rPr>
          <w:rFonts w:ascii="Arial" w:hAnsi="Arial" w:cs="Arial"/>
        </w:rPr>
      </w:pPr>
      <w:r w:rsidRPr="00FA626D">
        <w:rPr>
          <w:rFonts w:ascii="Arial" w:hAnsi="Arial" w:cs="Arial"/>
        </w:rPr>
        <w:t xml:space="preserve">Tabulka č. </w:t>
      </w:r>
      <w:r>
        <w:rPr>
          <w:rFonts w:ascii="Arial" w:hAnsi="Arial" w:cs="Arial"/>
        </w:rPr>
        <w:t>1</w:t>
      </w:r>
    </w:p>
    <w:p w:rsidR="00F31089" w:rsidRPr="00FA626D" w:rsidRDefault="00F31089" w:rsidP="00B5360A">
      <w:pPr>
        <w:jc w:val="center"/>
        <w:outlineLvl w:val="0"/>
        <w:rPr>
          <w:rFonts w:ascii="Arial" w:hAnsi="Arial" w:cs="Arial"/>
          <w:b/>
          <w:sz w:val="28"/>
        </w:rPr>
      </w:pP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10.D.</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evropské integrace nevládních organizací </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Default="00F31089" w:rsidP="00B5360A">
      <w:pPr>
        <w:spacing w:before="60" w:after="60"/>
        <w:ind w:right="-425"/>
        <w:rPr>
          <w:rFonts w:ascii="Arial" w:hAnsi="Arial" w:cs="Arial"/>
        </w:rPr>
      </w:pPr>
      <w:r w:rsidRPr="00FA626D">
        <w:rPr>
          <w:rFonts w:ascii="Arial" w:hAnsi="Arial" w:cs="Arial"/>
        </w:rPr>
        <w:t xml:space="preserve">  Předpokládaný požadavek dotace na předmět dotace:</w:t>
      </w:r>
    </w:p>
    <w:p w:rsidR="00F31089" w:rsidRPr="00FA626D" w:rsidRDefault="00F31089" w:rsidP="00B5360A">
      <w:pPr>
        <w:spacing w:before="60" w:after="60"/>
        <w:ind w:right="-425"/>
        <w:rPr>
          <w:rFonts w:ascii="Arial" w:hAnsi="Arial" w:cs="Arial"/>
        </w:rPr>
      </w:pPr>
    </w:p>
    <w:tbl>
      <w:tblPr>
        <w:tblW w:w="8936" w:type="dxa"/>
        <w:jc w:val="center"/>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26"/>
        <w:gridCol w:w="4742"/>
        <w:gridCol w:w="1684"/>
        <w:gridCol w:w="1684"/>
      </w:tblGrid>
      <w:tr w:rsidR="00F31089" w:rsidRPr="00FA626D" w:rsidTr="00CE4370">
        <w:trPr>
          <w:cantSplit/>
          <w:trHeight w:val="753"/>
          <w:jc w:val="center"/>
        </w:trPr>
        <w:tc>
          <w:tcPr>
            <w:tcW w:w="5568" w:type="dxa"/>
            <w:gridSpan w:val="2"/>
          </w:tcPr>
          <w:p w:rsidR="00F31089" w:rsidRPr="0027026D" w:rsidRDefault="00F31089" w:rsidP="00B5360A">
            <w:pPr>
              <w:jc w:val="center"/>
              <w:rPr>
                <w:rFonts w:ascii="Arial" w:hAnsi="Arial" w:cs="Arial"/>
                <w:sz w:val="22"/>
                <w:szCs w:val="22"/>
              </w:rPr>
            </w:pPr>
          </w:p>
          <w:p w:rsidR="00F31089" w:rsidRPr="0027026D" w:rsidRDefault="00F31089" w:rsidP="00B5360A">
            <w:pPr>
              <w:jc w:val="center"/>
              <w:rPr>
                <w:rFonts w:ascii="Arial" w:hAnsi="Arial" w:cs="Arial"/>
                <w:sz w:val="22"/>
                <w:szCs w:val="22"/>
              </w:rPr>
            </w:pPr>
            <w:r w:rsidRPr="0027026D">
              <w:rPr>
                <w:rFonts w:ascii="Arial" w:hAnsi="Arial" w:cs="Arial"/>
                <w:sz w:val="22"/>
                <w:szCs w:val="22"/>
              </w:rPr>
              <w:t>Předmět dotace</w:t>
            </w:r>
          </w:p>
        </w:tc>
        <w:tc>
          <w:tcPr>
            <w:tcW w:w="1684" w:type="dxa"/>
          </w:tcPr>
          <w:p w:rsidR="00F31089" w:rsidRPr="0027026D" w:rsidRDefault="00F31089" w:rsidP="00B5360A">
            <w:pPr>
              <w:rPr>
                <w:rFonts w:ascii="Arial" w:hAnsi="Arial" w:cs="Arial"/>
                <w:sz w:val="22"/>
                <w:szCs w:val="22"/>
              </w:rPr>
            </w:pPr>
          </w:p>
          <w:p w:rsidR="00F31089" w:rsidRPr="0027026D" w:rsidRDefault="00F31089" w:rsidP="00B5360A">
            <w:pPr>
              <w:jc w:val="center"/>
              <w:rPr>
                <w:rFonts w:ascii="Arial" w:hAnsi="Arial" w:cs="Arial"/>
                <w:sz w:val="22"/>
                <w:szCs w:val="22"/>
              </w:rPr>
            </w:pPr>
            <w:r w:rsidRPr="0027026D">
              <w:rPr>
                <w:rFonts w:ascii="Arial" w:hAnsi="Arial" w:cs="Arial"/>
                <w:sz w:val="22"/>
                <w:szCs w:val="22"/>
              </w:rPr>
              <w:t>Sazba dotace</w:t>
            </w:r>
          </w:p>
        </w:tc>
        <w:tc>
          <w:tcPr>
            <w:tcW w:w="1684" w:type="dxa"/>
          </w:tcPr>
          <w:p w:rsidR="00F31089" w:rsidRPr="0027026D" w:rsidRDefault="00F31089" w:rsidP="00B5360A">
            <w:pPr>
              <w:rPr>
                <w:rFonts w:ascii="Arial" w:hAnsi="Arial" w:cs="Arial"/>
                <w:sz w:val="22"/>
                <w:szCs w:val="22"/>
              </w:rPr>
            </w:pPr>
            <w:r w:rsidRPr="0027026D">
              <w:rPr>
                <w:rFonts w:ascii="Arial" w:hAnsi="Arial" w:cs="Arial"/>
                <w:sz w:val="22"/>
                <w:szCs w:val="22"/>
              </w:rPr>
              <w:t>Požadavek dotace v Kč</w:t>
            </w:r>
          </w:p>
        </w:tc>
      </w:tr>
      <w:tr w:rsidR="00F31089" w:rsidRPr="00FA626D" w:rsidTr="00CE4370">
        <w:trPr>
          <w:cantSplit/>
          <w:trHeight w:val="753"/>
          <w:jc w:val="center"/>
        </w:trPr>
        <w:tc>
          <w:tcPr>
            <w:tcW w:w="826" w:type="dxa"/>
          </w:tcPr>
          <w:p w:rsidR="00F31089" w:rsidRPr="00F31089" w:rsidRDefault="00F31089" w:rsidP="00B5360A">
            <w:pPr>
              <w:pStyle w:val="zkladntextmj"/>
              <w:spacing w:before="120"/>
              <w:rPr>
                <w:rFonts w:ascii="Arial" w:hAnsi="Arial" w:cs="Arial"/>
                <w:sz w:val="20"/>
              </w:rPr>
            </w:pPr>
            <w:r w:rsidRPr="00F31089">
              <w:rPr>
                <w:rFonts w:ascii="Arial" w:hAnsi="Arial" w:cs="Arial"/>
                <w:sz w:val="20"/>
              </w:rPr>
              <w:t>D 01</w:t>
            </w:r>
          </w:p>
        </w:tc>
        <w:tc>
          <w:tcPr>
            <w:tcW w:w="4742" w:type="dxa"/>
            <w:vAlign w:val="center"/>
          </w:tcPr>
          <w:p w:rsidR="00F31089" w:rsidRPr="00F31089" w:rsidRDefault="00F31089" w:rsidP="00B5360A">
            <w:pPr>
              <w:pStyle w:val="Textpoznpodarou0"/>
              <w:rPr>
                <w:rFonts w:ascii="Arial" w:hAnsi="Arial" w:cs="Arial"/>
              </w:rPr>
            </w:pPr>
            <w:r w:rsidRPr="00F31089">
              <w:rPr>
                <w:rFonts w:ascii="Arial" w:hAnsi="Arial" w:cs="Arial"/>
              </w:rPr>
              <w:t>Členské příspěvky v mezinárodních nevládních organizacích</w:t>
            </w:r>
          </w:p>
        </w:tc>
        <w:tc>
          <w:tcPr>
            <w:tcW w:w="1684" w:type="dxa"/>
          </w:tcPr>
          <w:p w:rsidR="00F31089" w:rsidRPr="00F31089" w:rsidRDefault="00F31089" w:rsidP="00B5360A">
            <w:pPr>
              <w:rPr>
                <w:rFonts w:ascii="Arial" w:hAnsi="Arial" w:cs="Arial"/>
                <w:sz w:val="20"/>
                <w:szCs w:val="20"/>
              </w:rPr>
            </w:pPr>
          </w:p>
          <w:p w:rsidR="00F31089" w:rsidRPr="00F31089" w:rsidRDefault="00F31089" w:rsidP="00B5360A">
            <w:pPr>
              <w:rPr>
                <w:rFonts w:ascii="Arial" w:hAnsi="Arial" w:cs="Arial"/>
                <w:sz w:val="20"/>
                <w:szCs w:val="20"/>
              </w:rPr>
            </w:pPr>
            <w:r w:rsidRPr="00F31089">
              <w:rPr>
                <w:rFonts w:ascii="Arial" w:hAnsi="Arial" w:cs="Arial"/>
                <w:sz w:val="20"/>
                <w:szCs w:val="20"/>
              </w:rPr>
              <w:t>do 100 %</w:t>
            </w: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826" w:type="dxa"/>
          </w:tcPr>
          <w:p w:rsidR="00F31089" w:rsidRPr="00F31089" w:rsidRDefault="00F31089" w:rsidP="00B5360A">
            <w:pPr>
              <w:pStyle w:val="Nadpis2"/>
              <w:spacing w:before="120"/>
              <w:rPr>
                <w:rFonts w:ascii="Arial" w:hAnsi="Arial" w:cs="Arial"/>
                <w:b w:val="0"/>
                <w:color w:val="auto"/>
                <w:sz w:val="20"/>
                <w:szCs w:val="20"/>
              </w:rPr>
            </w:pPr>
            <w:r w:rsidRPr="00F31089">
              <w:rPr>
                <w:rFonts w:ascii="Arial" w:hAnsi="Arial" w:cs="Arial"/>
                <w:b w:val="0"/>
                <w:color w:val="auto"/>
                <w:sz w:val="20"/>
                <w:szCs w:val="20"/>
              </w:rPr>
              <w:t>D 02</w:t>
            </w:r>
          </w:p>
        </w:tc>
        <w:tc>
          <w:tcPr>
            <w:tcW w:w="4742" w:type="dxa"/>
          </w:tcPr>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Účast na jednáních v mezinárodních nevládních organizacích/org. EU</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(s dopravou do zahraničí a zpět)</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předpokládaný počet jednání …..........................</w:t>
            </w:r>
          </w:p>
        </w:tc>
        <w:tc>
          <w:tcPr>
            <w:tcW w:w="1684" w:type="dxa"/>
          </w:tcPr>
          <w:p w:rsidR="00F31089" w:rsidRPr="00F31089" w:rsidRDefault="00F31089" w:rsidP="00B5360A">
            <w:pPr>
              <w:pStyle w:val="Nadpis2"/>
              <w:rPr>
                <w:rFonts w:ascii="Arial" w:hAnsi="Arial" w:cs="Arial"/>
                <w:b w:val="0"/>
                <w:color w:val="auto"/>
                <w:sz w:val="20"/>
                <w:szCs w:val="20"/>
              </w:rPr>
            </w:pPr>
          </w:p>
          <w:p w:rsidR="00F31089" w:rsidRPr="00F31089" w:rsidRDefault="00F31089" w:rsidP="00B5360A">
            <w:pPr>
              <w:rPr>
                <w:rFonts w:ascii="Arial" w:hAnsi="Arial" w:cs="Arial"/>
                <w:sz w:val="20"/>
                <w:szCs w:val="20"/>
              </w:rPr>
            </w:pPr>
          </w:p>
          <w:p w:rsidR="00F31089" w:rsidRPr="00F31089" w:rsidRDefault="00F31089" w:rsidP="008670C9">
            <w:pPr>
              <w:pStyle w:val="Zhlav"/>
              <w:tabs>
                <w:tab w:val="clear" w:pos="4536"/>
                <w:tab w:val="clear" w:pos="9072"/>
              </w:tabs>
              <w:rPr>
                <w:rFonts w:ascii="Arial" w:hAnsi="Arial" w:cs="Arial"/>
                <w:sz w:val="20"/>
                <w:szCs w:val="20"/>
              </w:rPr>
            </w:pPr>
            <w:r w:rsidRPr="00F31089">
              <w:rPr>
                <w:rFonts w:ascii="Arial" w:hAnsi="Arial" w:cs="Arial"/>
                <w:sz w:val="20"/>
                <w:szCs w:val="20"/>
              </w:rPr>
              <w:t xml:space="preserve">do </w:t>
            </w:r>
            <w:r w:rsidR="008670C9">
              <w:rPr>
                <w:rFonts w:ascii="Arial" w:hAnsi="Arial" w:cs="Arial"/>
                <w:sz w:val="20"/>
                <w:szCs w:val="20"/>
              </w:rPr>
              <w:t>17</w:t>
            </w:r>
            <w:r w:rsidRPr="00F31089">
              <w:rPr>
                <w:rFonts w:ascii="Arial" w:hAnsi="Arial" w:cs="Arial"/>
                <w:sz w:val="20"/>
                <w:szCs w:val="20"/>
              </w:rPr>
              <w:t xml:space="preserve"> 000 Kč</w:t>
            </w:r>
          </w:p>
        </w:tc>
        <w:tc>
          <w:tcPr>
            <w:tcW w:w="1684" w:type="dxa"/>
          </w:tcPr>
          <w:p w:rsidR="00F31089" w:rsidRPr="00F31089"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826" w:type="dxa"/>
          </w:tcPr>
          <w:p w:rsidR="00F31089" w:rsidRPr="00F31089" w:rsidRDefault="00F31089" w:rsidP="00B5360A">
            <w:pPr>
              <w:pStyle w:val="Nadpis2"/>
              <w:spacing w:before="120"/>
              <w:rPr>
                <w:rFonts w:ascii="Arial" w:hAnsi="Arial" w:cs="Arial"/>
                <w:b w:val="0"/>
                <w:color w:val="auto"/>
                <w:sz w:val="20"/>
                <w:szCs w:val="20"/>
              </w:rPr>
            </w:pPr>
            <w:r w:rsidRPr="00F31089">
              <w:rPr>
                <w:rFonts w:ascii="Arial" w:hAnsi="Arial" w:cs="Arial"/>
                <w:b w:val="0"/>
                <w:color w:val="auto"/>
                <w:sz w:val="20"/>
                <w:szCs w:val="20"/>
              </w:rPr>
              <w:t>D 03</w:t>
            </w:r>
          </w:p>
        </w:tc>
        <w:tc>
          <w:tcPr>
            <w:tcW w:w="4742" w:type="dxa"/>
          </w:tcPr>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Účast na jednáních v mezinárodních nevládních organizacích/org. EU</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(bez dopravy do zahraničí a zpět)</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předpokládaný počet jednání …..........................</w:t>
            </w:r>
          </w:p>
        </w:tc>
        <w:tc>
          <w:tcPr>
            <w:tcW w:w="1684" w:type="dxa"/>
          </w:tcPr>
          <w:p w:rsidR="00F31089" w:rsidRPr="00F31089" w:rsidRDefault="00F31089" w:rsidP="00B5360A">
            <w:pPr>
              <w:pStyle w:val="Nadpis2"/>
              <w:rPr>
                <w:rFonts w:ascii="Arial" w:hAnsi="Arial" w:cs="Arial"/>
                <w:b w:val="0"/>
                <w:color w:val="auto"/>
                <w:sz w:val="20"/>
                <w:szCs w:val="20"/>
              </w:rPr>
            </w:pPr>
          </w:p>
          <w:p w:rsidR="00F31089" w:rsidRPr="00F31089" w:rsidRDefault="00F31089" w:rsidP="00B5360A">
            <w:pPr>
              <w:rPr>
                <w:rFonts w:ascii="Arial" w:hAnsi="Arial" w:cs="Arial"/>
                <w:sz w:val="20"/>
                <w:szCs w:val="20"/>
              </w:rPr>
            </w:pPr>
          </w:p>
          <w:p w:rsidR="00F31089" w:rsidRPr="00F31089" w:rsidRDefault="00F31089" w:rsidP="008670C9">
            <w:pPr>
              <w:pStyle w:val="Zhlav"/>
              <w:tabs>
                <w:tab w:val="clear" w:pos="4536"/>
                <w:tab w:val="clear" w:pos="9072"/>
              </w:tabs>
              <w:rPr>
                <w:rFonts w:ascii="Arial" w:hAnsi="Arial" w:cs="Arial"/>
                <w:sz w:val="20"/>
                <w:szCs w:val="20"/>
              </w:rPr>
            </w:pPr>
            <w:r w:rsidRPr="00F31089">
              <w:rPr>
                <w:rFonts w:ascii="Arial" w:hAnsi="Arial" w:cs="Arial"/>
                <w:sz w:val="20"/>
                <w:szCs w:val="20"/>
              </w:rPr>
              <w:t xml:space="preserve">do </w:t>
            </w:r>
            <w:r w:rsidR="008670C9">
              <w:rPr>
                <w:rFonts w:ascii="Arial" w:hAnsi="Arial" w:cs="Arial"/>
                <w:sz w:val="20"/>
                <w:szCs w:val="20"/>
              </w:rPr>
              <w:t>6</w:t>
            </w:r>
            <w:r w:rsidRPr="00F31089">
              <w:rPr>
                <w:rFonts w:ascii="Arial" w:hAnsi="Arial" w:cs="Arial"/>
                <w:sz w:val="20"/>
                <w:szCs w:val="20"/>
              </w:rPr>
              <w:t xml:space="preserve"> 000 Kč</w:t>
            </w:r>
          </w:p>
        </w:tc>
        <w:tc>
          <w:tcPr>
            <w:tcW w:w="1684" w:type="dxa"/>
          </w:tcPr>
          <w:p w:rsidR="00F31089" w:rsidRPr="00F31089"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826" w:type="dxa"/>
          </w:tcPr>
          <w:p w:rsidR="00F31089" w:rsidRPr="00F31089" w:rsidRDefault="00F31089" w:rsidP="00B5360A">
            <w:pPr>
              <w:pStyle w:val="Nadpis2"/>
              <w:spacing w:before="120"/>
              <w:rPr>
                <w:rFonts w:ascii="Arial" w:hAnsi="Arial" w:cs="Arial"/>
                <w:b w:val="0"/>
                <w:color w:val="auto"/>
                <w:sz w:val="20"/>
                <w:szCs w:val="20"/>
              </w:rPr>
            </w:pPr>
            <w:r w:rsidRPr="00F31089">
              <w:rPr>
                <w:rFonts w:ascii="Arial" w:hAnsi="Arial" w:cs="Arial"/>
                <w:b w:val="0"/>
                <w:color w:val="auto"/>
                <w:sz w:val="20"/>
                <w:szCs w:val="20"/>
              </w:rPr>
              <w:t>D 04</w:t>
            </w:r>
          </w:p>
        </w:tc>
        <w:tc>
          <w:tcPr>
            <w:tcW w:w="4742" w:type="dxa"/>
          </w:tcPr>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 xml:space="preserve">Zastoupení mandatářem na jednáních v mezinárodních nevládních organizacích/org. EU </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předpokládaný počet jednání …..........................</w:t>
            </w:r>
          </w:p>
        </w:tc>
        <w:tc>
          <w:tcPr>
            <w:tcW w:w="1684" w:type="dxa"/>
          </w:tcPr>
          <w:p w:rsidR="00F31089" w:rsidRPr="00F31089" w:rsidRDefault="00F31089" w:rsidP="00B5360A">
            <w:pPr>
              <w:pStyle w:val="Nadpis2"/>
              <w:rPr>
                <w:rFonts w:ascii="Arial" w:hAnsi="Arial" w:cs="Arial"/>
                <w:b w:val="0"/>
                <w:color w:val="auto"/>
                <w:sz w:val="20"/>
                <w:szCs w:val="20"/>
              </w:rPr>
            </w:pPr>
          </w:p>
          <w:p w:rsidR="00F31089" w:rsidRPr="00F31089" w:rsidRDefault="00F31089" w:rsidP="00B5360A">
            <w:pPr>
              <w:pStyle w:val="Zhlav"/>
              <w:tabs>
                <w:tab w:val="clear" w:pos="4536"/>
                <w:tab w:val="clear" w:pos="9072"/>
              </w:tabs>
              <w:rPr>
                <w:rFonts w:ascii="Arial" w:hAnsi="Arial" w:cs="Arial"/>
                <w:sz w:val="20"/>
                <w:szCs w:val="20"/>
              </w:rPr>
            </w:pPr>
            <w:r w:rsidRPr="00F31089">
              <w:rPr>
                <w:rFonts w:ascii="Arial" w:hAnsi="Arial" w:cs="Arial"/>
                <w:sz w:val="20"/>
                <w:szCs w:val="20"/>
              </w:rPr>
              <w:t>do 9 000 Kč</w:t>
            </w:r>
          </w:p>
        </w:tc>
        <w:tc>
          <w:tcPr>
            <w:tcW w:w="1684" w:type="dxa"/>
          </w:tcPr>
          <w:p w:rsidR="00F31089" w:rsidRPr="00F31089"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568"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27026D" w:rsidRDefault="00F31089" w:rsidP="00B5360A">
            <w:pPr>
              <w:spacing w:before="120"/>
              <w:jc w:val="center"/>
              <w:rPr>
                <w:rFonts w:ascii="Arial" w:hAnsi="Arial" w:cs="Arial"/>
                <w:sz w:val="20"/>
                <w:szCs w:val="20"/>
              </w:rPr>
            </w:pPr>
            <w:r w:rsidRPr="0027026D">
              <w:rPr>
                <w:rFonts w:ascii="Arial" w:hAnsi="Arial" w:cs="Arial"/>
                <w:sz w:val="20"/>
                <w:szCs w:val="20"/>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Default="00F31089" w:rsidP="00B5360A">
      <w:pPr>
        <w:rPr>
          <w:rFonts w:ascii="Arial" w:hAnsi="Arial" w:cs="Arial"/>
          <w:sz w:val="20"/>
          <w:szCs w:val="20"/>
        </w:rPr>
      </w:pPr>
    </w:p>
    <w:p w:rsidR="00F31089" w:rsidRDefault="00F31089" w:rsidP="00B5360A">
      <w:pPr>
        <w:rPr>
          <w:rFonts w:ascii="Arial" w:hAnsi="Arial" w:cs="Arial"/>
          <w:sz w:val="20"/>
          <w:szCs w:val="20"/>
        </w:rPr>
      </w:pPr>
    </w:p>
    <w:p w:rsidR="00F31089" w:rsidRPr="00FA626D" w:rsidRDefault="00F31089" w:rsidP="00B5360A">
      <w:pPr>
        <w:rPr>
          <w:rFonts w:ascii="Arial" w:hAnsi="Arial" w:cs="Arial"/>
          <w:sz w:val="20"/>
          <w:szCs w:val="20"/>
        </w:rPr>
      </w:pPr>
    </w:p>
    <w:p w:rsidR="00F31089" w:rsidRDefault="00F31089" w:rsidP="00B5360A">
      <w:pPr>
        <w:autoSpaceDE w:val="0"/>
        <w:autoSpaceDN w:val="0"/>
        <w:adjustRightInd w:val="0"/>
        <w:spacing w:before="120"/>
        <w:jc w:val="right"/>
        <w:rPr>
          <w:rFonts w:ascii="Arial" w:hAnsi="Arial" w:cs="Arial"/>
        </w:rPr>
      </w:pPr>
    </w:p>
    <w:p w:rsidR="00F31089" w:rsidRDefault="00F31089" w:rsidP="00B5360A">
      <w:pPr>
        <w:autoSpaceDE w:val="0"/>
        <w:autoSpaceDN w:val="0"/>
        <w:adjustRightInd w:val="0"/>
        <w:spacing w:before="120"/>
        <w:jc w:val="right"/>
        <w:rPr>
          <w:rFonts w:ascii="Arial" w:hAnsi="Arial" w:cs="Arial"/>
        </w:rPr>
      </w:pPr>
    </w:p>
    <w:p w:rsidR="00F31089" w:rsidRDefault="00F31089" w:rsidP="00B5360A">
      <w:pPr>
        <w:autoSpaceDE w:val="0"/>
        <w:autoSpaceDN w:val="0"/>
        <w:adjustRightInd w:val="0"/>
        <w:spacing w:before="120"/>
        <w:jc w:val="right"/>
        <w:rPr>
          <w:rFonts w:ascii="Arial" w:hAnsi="Arial" w:cs="Arial"/>
        </w:rPr>
      </w:pPr>
    </w:p>
    <w:p w:rsidR="00F31089" w:rsidRDefault="00F31089" w:rsidP="00B5360A">
      <w:pPr>
        <w:autoSpaceDE w:val="0"/>
        <w:autoSpaceDN w:val="0"/>
        <w:adjustRightInd w:val="0"/>
        <w:spacing w:before="120"/>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spacing w:after="120"/>
        <w:jc w:val="both"/>
        <w:rPr>
          <w:rFonts w:ascii="Arial" w:hAnsi="Arial" w:cs="Arial"/>
        </w:rPr>
      </w:pPr>
    </w:p>
    <w:p w:rsidR="00F31089" w:rsidRPr="00FA626D" w:rsidRDefault="00F31089" w:rsidP="00B5360A">
      <w:pPr>
        <w:rPr>
          <w:rFonts w:ascii="Arial" w:hAnsi="Arial" w:cs="Arial"/>
          <w:b/>
          <w:sz w:val="28"/>
          <w:szCs w:val="22"/>
        </w:rPr>
      </w:pPr>
      <w:r w:rsidRPr="00FA626D">
        <w:rPr>
          <w:rFonts w:ascii="Arial" w:hAnsi="Arial" w:cs="Arial"/>
          <w:b/>
          <w:sz w:val="28"/>
          <w:szCs w:val="22"/>
        </w:rPr>
        <w:lastRenderedPageBreak/>
        <w:t>10.E. Podpora technologických platforem v působnosti                  rezortu MZe</w:t>
      </w:r>
    </w:p>
    <w:p w:rsidR="00F31089" w:rsidRPr="00FA626D" w:rsidRDefault="00F31089" w:rsidP="00B5360A">
      <w:pPr>
        <w:ind w:firstLine="709"/>
        <w:rPr>
          <w:rFonts w:ascii="Arial" w:hAnsi="Arial" w:cs="Arial"/>
          <w:b/>
          <w:sz w:val="28"/>
          <w:szCs w:val="22"/>
        </w:rPr>
      </w:pPr>
    </w:p>
    <w:p w:rsidR="00F31089" w:rsidRPr="00FA626D" w:rsidRDefault="00F31089" w:rsidP="00B5360A">
      <w:pPr>
        <w:rPr>
          <w:rFonts w:ascii="Arial" w:hAnsi="Arial" w:cs="Arial"/>
          <w:sz w:val="28"/>
          <w:szCs w:val="28"/>
        </w:rPr>
      </w:pPr>
      <w:r w:rsidRPr="00FA626D">
        <w:rPr>
          <w:rFonts w:ascii="Arial" w:hAnsi="Arial" w:cs="Arial"/>
          <w:b/>
          <w:sz w:val="28"/>
          <w:szCs w:val="28"/>
        </w:rPr>
        <w:t>10.E.a.  Podpora České technologické platformy pro potraviny</w:t>
      </w:r>
    </w:p>
    <w:p w:rsidR="00F31089" w:rsidRPr="00FA626D" w:rsidRDefault="00F31089" w:rsidP="00B5360A">
      <w:pPr>
        <w:spacing w:before="120"/>
        <w:ind w:left="709" w:hanging="709"/>
        <w:jc w:val="both"/>
        <w:rPr>
          <w:rFonts w:ascii="Arial" w:hAnsi="Arial" w:cs="Arial"/>
          <w:b/>
          <w:szCs w:val="22"/>
        </w:rPr>
      </w:pPr>
      <w:r w:rsidRPr="00FA626D">
        <w:rPr>
          <w:rFonts w:ascii="Arial" w:hAnsi="Arial" w:cs="Arial"/>
          <w:b/>
          <w:szCs w:val="22"/>
        </w:rPr>
        <w:t>Účel:</w:t>
      </w:r>
    </w:p>
    <w:p w:rsidR="00F31089" w:rsidRPr="00FA626D" w:rsidRDefault="00F31089" w:rsidP="00B5360A">
      <w:pPr>
        <w:jc w:val="both"/>
        <w:rPr>
          <w:rFonts w:ascii="Arial" w:hAnsi="Arial" w:cs="Arial"/>
          <w:strike/>
          <w:szCs w:val="22"/>
        </w:rPr>
      </w:pPr>
      <w:r w:rsidRPr="00FA626D">
        <w:rPr>
          <w:rFonts w:ascii="Arial" w:hAnsi="Arial" w:cs="Arial"/>
          <w:szCs w:val="22"/>
        </w:rPr>
        <w:t>podpora činnosti technologické platformy zaměřená na zajištění přenosu informací mezi vědou, výzkumem a podnikatelskou praxí s důrazem na malé a střední podnikání z oblasti výroby potravinářských produktů. Zajištění informační a propagační činnost sloužící k propagaci cílů, aktivit a výsledků práce platformy a zapojení do národních i evropských struktur zejména Evropské technologické platformy Potraviny pro život.</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Předmět dotace:</w:t>
      </w:r>
    </w:p>
    <w:p w:rsidR="00F31089" w:rsidRPr="00FA626D" w:rsidRDefault="00F31089" w:rsidP="00866850">
      <w:pPr>
        <w:numPr>
          <w:ilvl w:val="0"/>
          <w:numId w:val="75"/>
        </w:numPr>
        <w:ind w:left="357" w:hanging="357"/>
        <w:jc w:val="both"/>
        <w:rPr>
          <w:rFonts w:ascii="Arial" w:hAnsi="Arial" w:cs="Arial"/>
          <w:szCs w:val="22"/>
        </w:rPr>
      </w:pPr>
      <w:r w:rsidRPr="00FA626D">
        <w:rPr>
          <w:rFonts w:ascii="Arial" w:hAnsi="Arial" w:cs="Arial"/>
          <w:szCs w:val="22"/>
        </w:rPr>
        <w:t>mzdové náklady vztažené k pracovníkům vykonávajícím publikační a autorskou činnost, včetně koordinační a administrativní činnosti,</w:t>
      </w:r>
    </w:p>
    <w:p w:rsidR="00F31089" w:rsidRPr="00FA626D" w:rsidRDefault="00F31089" w:rsidP="00866850">
      <w:pPr>
        <w:numPr>
          <w:ilvl w:val="0"/>
          <w:numId w:val="75"/>
        </w:numPr>
        <w:tabs>
          <w:tab w:val="num" w:pos="720"/>
        </w:tabs>
        <w:spacing w:before="120"/>
        <w:jc w:val="both"/>
        <w:rPr>
          <w:rFonts w:ascii="Arial" w:hAnsi="Arial" w:cs="Arial"/>
          <w:szCs w:val="22"/>
        </w:rPr>
      </w:pPr>
      <w:r w:rsidRPr="00FA626D">
        <w:rPr>
          <w:rFonts w:ascii="Arial" w:hAnsi="Arial" w:cs="Arial"/>
          <w:szCs w:val="22"/>
        </w:rPr>
        <w:t>náklady týkající se zabezpečení a provozu (zejména: nájmy kancelářských prostor, telekomunikační služby, cestovní náklady tuzemské a zahraniční, členské příspěvky),</w:t>
      </w:r>
    </w:p>
    <w:p w:rsidR="00F31089" w:rsidRPr="00FA626D" w:rsidRDefault="00F31089" w:rsidP="00866850">
      <w:pPr>
        <w:pStyle w:val="Styl2"/>
        <w:numPr>
          <w:ilvl w:val="0"/>
          <w:numId w:val="75"/>
        </w:numPr>
        <w:spacing w:before="120"/>
        <w:rPr>
          <w:rFonts w:ascii="Arial" w:hAnsi="Arial" w:cs="Arial"/>
          <w:szCs w:val="22"/>
        </w:rPr>
      </w:pPr>
      <w:r w:rsidRPr="00FA626D">
        <w:rPr>
          <w:rFonts w:ascii="Arial" w:hAnsi="Arial" w:cs="Arial"/>
          <w:szCs w:val="22"/>
        </w:rPr>
        <w:t>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w:t>
      </w:r>
    </w:p>
    <w:p w:rsidR="00F31089" w:rsidRPr="00FA626D" w:rsidRDefault="00F31089" w:rsidP="00866850">
      <w:pPr>
        <w:numPr>
          <w:ilvl w:val="0"/>
          <w:numId w:val="75"/>
        </w:numPr>
        <w:spacing w:before="120"/>
        <w:ind w:left="357" w:hanging="357"/>
        <w:jc w:val="both"/>
        <w:rPr>
          <w:rFonts w:ascii="Arial" w:hAnsi="Arial" w:cs="Arial"/>
          <w:szCs w:val="22"/>
        </w:rPr>
      </w:pPr>
      <w:r w:rsidRPr="00FA626D">
        <w:rPr>
          <w:rFonts w:ascii="Arial" w:hAnsi="Arial" w:cs="Arial"/>
          <w:szCs w:val="22"/>
        </w:rPr>
        <w:t>DPH z nákladů uvedených v písm. a) až c) za předpokladu, že nákladová položka podléhá dani z přidané hodnoty a příjemce v souladu s ustanovením zákona č.235/2004 Sb., o dani z přidané hodnoty, ve znění pozdějších předpisů, neuplatnil odpočet DPH z výše uvedených nákladů, zejména podle ustanovení    § 72 až § 79 uvedeného zákona.</w:t>
      </w:r>
    </w:p>
    <w:p w:rsidR="00F31089" w:rsidRPr="00FA626D" w:rsidRDefault="00F31089" w:rsidP="00B5360A">
      <w:pPr>
        <w:spacing w:before="120"/>
        <w:jc w:val="both"/>
        <w:rPr>
          <w:rFonts w:ascii="Arial" w:hAnsi="Arial" w:cs="Arial"/>
          <w:b/>
          <w:szCs w:val="22"/>
        </w:rPr>
      </w:pPr>
      <w:r w:rsidRPr="00FA626D">
        <w:rPr>
          <w:rFonts w:ascii="Arial" w:hAnsi="Arial" w:cs="Arial"/>
          <w:b/>
          <w:szCs w:val="22"/>
        </w:rPr>
        <w:t>Subjekt:</w:t>
      </w:r>
    </w:p>
    <w:p w:rsidR="00F31089" w:rsidRPr="00FA626D" w:rsidRDefault="00F31089" w:rsidP="00B5360A">
      <w:pPr>
        <w:ind w:left="1077" w:hanging="1077"/>
        <w:jc w:val="both"/>
        <w:rPr>
          <w:rFonts w:ascii="Arial" w:hAnsi="Arial" w:cs="Arial"/>
          <w:szCs w:val="22"/>
        </w:rPr>
      </w:pPr>
      <w:r w:rsidRPr="00FA626D">
        <w:rPr>
          <w:rFonts w:ascii="Arial" w:hAnsi="Arial" w:cs="Arial"/>
          <w:szCs w:val="22"/>
        </w:rPr>
        <w:t>odpovědný koordinátor a sekretariát platformy uvedený ve stanovách platformy.</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Forma dotace:</w:t>
      </w:r>
    </w:p>
    <w:p w:rsidR="00F31089" w:rsidRPr="00FA626D" w:rsidRDefault="00F31089" w:rsidP="00B5360A">
      <w:pPr>
        <w:jc w:val="both"/>
        <w:rPr>
          <w:rFonts w:ascii="Arial" w:hAnsi="Arial" w:cs="Arial"/>
          <w:szCs w:val="22"/>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szCs w:val="22"/>
        </w:rPr>
        <w:t>(dříve neinvestiční).</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Výše dotace:</w:t>
      </w:r>
    </w:p>
    <w:p w:rsidR="00F31089" w:rsidRPr="00FA626D" w:rsidRDefault="00F31089" w:rsidP="00B5360A">
      <w:pPr>
        <w:jc w:val="both"/>
        <w:rPr>
          <w:rFonts w:ascii="Arial" w:hAnsi="Arial" w:cs="Arial"/>
          <w:szCs w:val="22"/>
        </w:rPr>
      </w:pPr>
      <w:r w:rsidRPr="00FA626D">
        <w:rPr>
          <w:rFonts w:ascii="Arial" w:hAnsi="Arial" w:cs="Arial"/>
          <w:szCs w:val="22"/>
        </w:rPr>
        <w:t>do výše 100% prokázaných nákladů, celková výše podpory může být maximálně 1</w:t>
      </w:r>
      <w:r w:rsidR="00BF63BD">
        <w:rPr>
          <w:rFonts w:ascii="Arial" w:hAnsi="Arial" w:cs="Arial"/>
          <w:szCs w:val="22"/>
        </w:rPr>
        <w:t>5</w:t>
      </w:r>
      <w:r w:rsidRPr="00FA626D">
        <w:rPr>
          <w:rFonts w:ascii="Arial" w:hAnsi="Arial" w:cs="Arial"/>
          <w:szCs w:val="22"/>
        </w:rPr>
        <w:t> 000 000 Kč na jeden subjekt.</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xml:space="preserve">- Náklady na předmět dotace podle písm. a) nesmí překročit </w:t>
      </w:r>
      <w:r w:rsidR="00D72061">
        <w:rPr>
          <w:rFonts w:ascii="Arial" w:hAnsi="Arial" w:cs="Arial"/>
          <w:szCs w:val="22"/>
        </w:rPr>
        <w:t>2</w:t>
      </w:r>
      <w:r w:rsidRPr="00FA626D">
        <w:rPr>
          <w:rFonts w:ascii="Arial" w:hAnsi="Arial" w:cs="Arial"/>
          <w:szCs w:val="22"/>
        </w:rPr>
        <w:t>5%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b) nesmí překročit 1</w:t>
      </w:r>
      <w:r w:rsidR="00D72061">
        <w:rPr>
          <w:rFonts w:ascii="Arial" w:hAnsi="Arial" w:cs="Arial"/>
          <w:szCs w:val="22"/>
        </w:rPr>
        <w:t>5</w:t>
      </w:r>
      <w:r w:rsidRPr="00FA626D">
        <w:rPr>
          <w:rFonts w:ascii="Arial" w:hAnsi="Arial" w:cs="Arial"/>
          <w:szCs w:val="22"/>
        </w:rPr>
        <w:t>%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xml:space="preserve">- Náklady na předmět dotace podle písm. c) musí tvořit minimálně </w:t>
      </w:r>
      <w:r w:rsidR="00D72061">
        <w:rPr>
          <w:rFonts w:ascii="Arial" w:hAnsi="Arial" w:cs="Arial"/>
          <w:szCs w:val="22"/>
        </w:rPr>
        <w:t>60</w:t>
      </w:r>
      <w:r w:rsidRPr="00FA626D">
        <w:rPr>
          <w:rFonts w:ascii="Arial" w:hAnsi="Arial" w:cs="Arial"/>
          <w:szCs w:val="22"/>
        </w:rPr>
        <w:t>% celkových nákladů projektu.</w:t>
      </w:r>
    </w:p>
    <w:p w:rsidR="00F31089" w:rsidRPr="00FA626D" w:rsidRDefault="00F31089" w:rsidP="00B5360A">
      <w:pPr>
        <w:ind w:left="142" w:hanging="142"/>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lastRenderedPageBreak/>
        <w:t>Obsah žádosti:</w:t>
      </w:r>
    </w:p>
    <w:p w:rsidR="00F31089" w:rsidRPr="00FA626D" w:rsidRDefault="00F31089" w:rsidP="00866850">
      <w:pPr>
        <w:numPr>
          <w:ilvl w:val="0"/>
          <w:numId w:val="76"/>
        </w:numPr>
        <w:autoSpaceDE w:val="0"/>
        <w:autoSpaceDN w:val="0"/>
        <w:adjustRightInd w:val="0"/>
        <w:ind w:left="357" w:hanging="357"/>
        <w:jc w:val="both"/>
        <w:rPr>
          <w:rFonts w:ascii="Arial" w:hAnsi="Arial" w:cs="Arial"/>
          <w:szCs w:val="22"/>
        </w:rPr>
      </w:pPr>
      <w:r w:rsidRPr="00FA626D">
        <w:rPr>
          <w:rFonts w:ascii="Arial" w:hAnsi="Arial" w:cs="Arial"/>
          <w:szCs w:val="22"/>
        </w:rPr>
        <w:t xml:space="preserve">identifikační údaje zpracované podle </w:t>
      </w:r>
      <w:r w:rsidR="00341C8C">
        <w:rPr>
          <w:rFonts w:ascii="Arial" w:hAnsi="Arial" w:cs="Arial"/>
          <w:szCs w:val="22"/>
        </w:rPr>
        <w:t>vzorových formulářů</w:t>
      </w:r>
      <w:r w:rsidRPr="00FA626D">
        <w:rPr>
          <w:rFonts w:ascii="Arial" w:hAnsi="Arial" w:cs="Arial"/>
          <w:szCs w:val="22"/>
        </w:rPr>
        <w:t>,</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doklad o registraci žadatelského subjektu,</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doklad o zřízení bankovního účtu žadatele (smlouva o zřízení bankovního účtu, bankovní výpis předmětného účtu apod.),</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stanovy žadatele a stanovy technologické platformy, ze kterých je patrná úloha žadatele v technologické platformě,</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doložení seznamu účastníků technologické platformy,</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 xml:space="preserve"> položkový plán činnosti včetně předběžné výše nákladů dle termínů předkládání přehledu vynaložených nákladů včetně výčtu očekávaných výstupů, jejich formy (publikace, zprávy, analýzy, přínos vzhledem k cílům platformy a.j.) a zdůvodnění přínosu pro naplnění účelu podpory, </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čestné prohlášení ve vztahu k D</w:t>
      </w:r>
      <w:r w:rsidR="00637A18">
        <w:rPr>
          <w:rFonts w:ascii="Arial" w:hAnsi="Arial" w:cs="Arial"/>
          <w:szCs w:val="22"/>
        </w:rPr>
        <w:t>P</w:t>
      </w:r>
      <w:r w:rsidRPr="00FA626D">
        <w:rPr>
          <w:rFonts w:ascii="Arial" w:hAnsi="Arial" w:cs="Arial"/>
          <w:szCs w:val="22"/>
        </w:rPr>
        <w:t>.10.D.</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identifikace realizátora činnosti uvedené v plánu činnosti, (pokud je v době podání znám),</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Pr>
          <w:rFonts w:ascii="Arial" w:hAnsi="Arial" w:cs="Arial"/>
        </w:rPr>
        <w:t xml:space="preserve">předpokládané/vynaložené </w:t>
      </w:r>
      <w:r w:rsidRPr="00FA626D">
        <w:rPr>
          <w:rFonts w:ascii="Arial" w:hAnsi="Arial" w:cs="Arial"/>
        </w:rPr>
        <w:t>náklady podle</w:t>
      </w:r>
      <w:r w:rsidR="00341C8C">
        <w:rPr>
          <w:rFonts w:ascii="Arial" w:hAnsi="Arial" w:cs="Arial"/>
        </w:rPr>
        <w:t xml:space="preserve"> přílohové</w:t>
      </w:r>
      <w:r w:rsidRPr="00FA626D">
        <w:rPr>
          <w:rFonts w:ascii="Arial" w:hAnsi="Arial" w:cs="Arial"/>
        </w:rPr>
        <w:t xml:space="preserve"> tabulky</w:t>
      </w:r>
      <w:r w:rsidR="00637A18">
        <w:rPr>
          <w:rFonts w:ascii="Arial" w:hAnsi="Arial" w:cs="Arial"/>
        </w:rPr>
        <w:t xml:space="preserve"> č. 1</w:t>
      </w:r>
      <w:r w:rsidRPr="00FA626D">
        <w:rPr>
          <w:rFonts w:ascii="Arial" w:hAnsi="Arial" w:cs="Arial"/>
        </w:rPr>
        <w:t>,</w:t>
      </w:r>
    </w:p>
    <w:p w:rsidR="00F31089" w:rsidRPr="00FA626D" w:rsidRDefault="00F31089" w:rsidP="00866850">
      <w:pPr>
        <w:numPr>
          <w:ilvl w:val="0"/>
          <w:numId w:val="76"/>
        </w:numPr>
        <w:spacing w:before="120"/>
        <w:ind w:left="357" w:hanging="357"/>
        <w:jc w:val="both"/>
        <w:rPr>
          <w:rFonts w:ascii="Arial" w:hAnsi="Arial" w:cs="Arial"/>
        </w:rPr>
      </w:pPr>
      <w:r w:rsidRPr="00FA626D">
        <w:rPr>
          <w:rFonts w:ascii="Arial" w:hAnsi="Arial" w:cs="Arial"/>
        </w:rPr>
        <w:t>elektronická kopie dokumentů uvedených v bodu a-h.</w:t>
      </w:r>
    </w:p>
    <w:p w:rsidR="00F31089" w:rsidRPr="00FA626D" w:rsidRDefault="00F31089" w:rsidP="00B5360A">
      <w:pPr>
        <w:pStyle w:val="Zkladntext32"/>
        <w:autoSpaceDE w:val="0"/>
        <w:autoSpaceDN w:val="0"/>
        <w:adjustRightInd w:val="0"/>
        <w:spacing w:before="240"/>
        <w:rPr>
          <w:rFonts w:ascii="Arial" w:hAnsi="Arial" w:cs="Arial"/>
          <w:bCs/>
          <w:szCs w:val="22"/>
        </w:rPr>
      </w:pPr>
    </w:p>
    <w:p w:rsidR="00F31089" w:rsidRPr="00FA626D" w:rsidRDefault="00F31089" w:rsidP="00B5360A">
      <w:pPr>
        <w:pStyle w:val="Zkladntext32"/>
        <w:autoSpaceDE w:val="0"/>
        <w:autoSpaceDN w:val="0"/>
        <w:adjustRightInd w:val="0"/>
        <w:rPr>
          <w:rFonts w:ascii="Arial" w:hAnsi="Arial" w:cs="Arial"/>
          <w:bCs/>
          <w:szCs w:val="22"/>
        </w:rPr>
      </w:pPr>
      <w:r w:rsidRPr="00FA626D">
        <w:rPr>
          <w:rFonts w:ascii="Arial" w:hAnsi="Arial" w:cs="Arial"/>
          <w:bCs/>
          <w:szCs w:val="22"/>
        </w:rPr>
        <w:t>Podmínky pro rozhodnutí:</w:t>
      </w:r>
    </w:p>
    <w:p w:rsidR="00F31089" w:rsidRPr="00FA626D" w:rsidRDefault="00F31089" w:rsidP="00866850">
      <w:pPr>
        <w:numPr>
          <w:ilvl w:val="0"/>
          <w:numId w:val="77"/>
        </w:numPr>
        <w:autoSpaceDE w:val="0"/>
        <w:autoSpaceDN w:val="0"/>
        <w:adjustRightInd w:val="0"/>
        <w:ind w:left="357" w:hanging="357"/>
        <w:jc w:val="both"/>
        <w:rPr>
          <w:rFonts w:ascii="Arial" w:hAnsi="Arial" w:cs="Arial"/>
          <w:szCs w:val="22"/>
        </w:rPr>
      </w:pPr>
      <w:r w:rsidRPr="00FA626D">
        <w:rPr>
          <w:rFonts w:ascii="Arial" w:hAnsi="Arial" w:cs="Arial"/>
          <w:szCs w:val="22"/>
        </w:rPr>
        <w:t xml:space="preserve">žadatel je povinen předložit přehled </w:t>
      </w:r>
      <w:r>
        <w:rPr>
          <w:rFonts w:ascii="Arial" w:hAnsi="Arial" w:cs="Arial"/>
          <w:szCs w:val="22"/>
        </w:rPr>
        <w:t>předpokládaných/</w:t>
      </w:r>
      <w:r w:rsidRPr="00FA626D">
        <w:rPr>
          <w:rFonts w:ascii="Arial" w:hAnsi="Arial" w:cs="Arial"/>
          <w:szCs w:val="22"/>
        </w:rPr>
        <w:t xml:space="preserve">vynaložených nákladů podle </w:t>
      </w:r>
      <w:r w:rsidR="00341C8C">
        <w:rPr>
          <w:rFonts w:ascii="Arial" w:hAnsi="Arial" w:cs="Arial"/>
          <w:szCs w:val="22"/>
        </w:rPr>
        <w:t xml:space="preserve">přílohové </w:t>
      </w:r>
      <w:r w:rsidRPr="00FA626D">
        <w:rPr>
          <w:rFonts w:ascii="Arial" w:hAnsi="Arial" w:cs="Arial"/>
          <w:szCs w:val="22"/>
        </w:rPr>
        <w:t>tabulky</w:t>
      </w:r>
      <w:r w:rsidR="00072CFC">
        <w:rPr>
          <w:rFonts w:ascii="Arial" w:hAnsi="Arial" w:cs="Arial"/>
          <w:szCs w:val="22"/>
        </w:rPr>
        <w:t xml:space="preserve"> č.1</w:t>
      </w:r>
      <w:r w:rsidRPr="00FA626D">
        <w:rPr>
          <w:rFonts w:ascii="Arial" w:hAnsi="Arial" w:cs="Arial"/>
          <w:szCs w:val="22"/>
        </w:rPr>
        <w:t xml:space="preserve"> spolu s doklady pro čerpání dotace </w:t>
      </w:r>
      <w:r w:rsidRPr="00FA626D">
        <w:rPr>
          <w:rFonts w:ascii="Arial" w:hAnsi="Arial" w:cs="Arial"/>
        </w:rPr>
        <w:t>gesčnímu odboru Ministerstva zemědělství</w:t>
      </w:r>
      <w:r w:rsidRPr="00FA626D">
        <w:rPr>
          <w:rFonts w:ascii="Arial" w:hAnsi="Arial" w:cs="Arial"/>
          <w:szCs w:val="22"/>
        </w:rPr>
        <w:t xml:space="preserve"> do 31. května 2017 za měsíce I., II., III., IV. a V., do </w:t>
      </w:r>
      <w:r w:rsidR="00072CFC">
        <w:rPr>
          <w:rFonts w:ascii="Arial" w:hAnsi="Arial" w:cs="Arial"/>
          <w:szCs w:val="22"/>
        </w:rPr>
        <w:t xml:space="preserve">          </w:t>
      </w:r>
      <w:r w:rsidRPr="00FA626D">
        <w:rPr>
          <w:rFonts w:ascii="Arial" w:hAnsi="Arial" w:cs="Arial"/>
          <w:szCs w:val="22"/>
        </w:rPr>
        <w:t>31. srpna 2017 za měsíce VI., VII. a VIII., do 31. ří</w:t>
      </w:r>
      <w:r w:rsidR="00072CFC">
        <w:rPr>
          <w:rFonts w:ascii="Arial" w:hAnsi="Arial" w:cs="Arial"/>
          <w:szCs w:val="22"/>
        </w:rPr>
        <w:t>jna 2017 za měsíce IX. a X., do         8</w:t>
      </w:r>
      <w:r w:rsidRPr="00FA626D">
        <w:rPr>
          <w:rFonts w:ascii="Arial" w:hAnsi="Arial" w:cs="Arial"/>
          <w:szCs w:val="22"/>
        </w:rPr>
        <w:t>. prosince 2017 za měsíce XI. a XII. roku 2017. Současně s předloženými doklady pro čerpání dotace žadatel předloží ke kontrole oprávněnosti uvolňování dotace v uvedených termínech i kopie příslušných výstupů a dokumentů, jako jsou pracovní výkazy, smlouvy, objednávky, cestovní příkazy, zprávy z pracovních cest, prezenční listiny, publikace, zhodnocení přínosu vynaložených prostředků vzhledem k činnosti platformy apod.,</w:t>
      </w:r>
    </w:p>
    <w:p w:rsidR="00F31089" w:rsidRPr="00FA626D" w:rsidRDefault="00F31089" w:rsidP="00866850">
      <w:pPr>
        <w:numPr>
          <w:ilvl w:val="0"/>
          <w:numId w:val="77"/>
        </w:numPr>
        <w:autoSpaceDE w:val="0"/>
        <w:autoSpaceDN w:val="0"/>
        <w:adjustRightInd w:val="0"/>
        <w:spacing w:before="120"/>
        <w:jc w:val="both"/>
        <w:rPr>
          <w:rFonts w:ascii="Arial" w:hAnsi="Arial" w:cs="Arial"/>
          <w:szCs w:val="22"/>
        </w:rPr>
      </w:pPr>
      <w:r w:rsidRPr="00FA626D">
        <w:rPr>
          <w:rFonts w:ascii="Arial" w:hAnsi="Arial" w:cs="Arial"/>
          <w:szCs w:val="22"/>
        </w:rPr>
        <w:t>žadatel je povinen zasílat gesčnímu odboru MZe průběžné informace o činnosti za období uvedená v bodě a), a to v termínech do 31. května 2017, do 31. srpna</w:t>
      </w:r>
      <w:r w:rsidRPr="00FA626D">
        <w:rPr>
          <w:rFonts w:ascii="Arial" w:hAnsi="Arial" w:cs="Arial"/>
          <w:strike/>
          <w:szCs w:val="22"/>
        </w:rPr>
        <w:t xml:space="preserve"> </w:t>
      </w:r>
      <w:r w:rsidRPr="00FA626D">
        <w:rPr>
          <w:rFonts w:ascii="Arial" w:hAnsi="Arial" w:cs="Arial"/>
          <w:szCs w:val="22"/>
        </w:rPr>
        <w:t>2017, do 31. října 2017,</w:t>
      </w:r>
    </w:p>
    <w:p w:rsidR="00F31089" w:rsidRPr="00FA626D" w:rsidRDefault="00F31089" w:rsidP="00866850">
      <w:pPr>
        <w:numPr>
          <w:ilvl w:val="0"/>
          <w:numId w:val="77"/>
        </w:numPr>
        <w:autoSpaceDE w:val="0"/>
        <w:autoSpaceDN w:val="0"/>
        <w:adjustRightInd w:val="0"/>
        <w:spacing w:before="120"/>
        <w:jc w:val="both"/>
        <w:rPr>
          <w:rFonts w:ascii="Arial" w:hAnsi="Arial" w:cs="Arial"/>
          <w:szCs w:val="22"/>
        </w:rPr>
      </w:pPr>
      <w:r w:rsidRPr="00FA626D">
        <w:rPr>
          <w:rFonts w:ascii="Arial" w:hAnsi="Arial" w:cs="Arial"/>
          <w:szCs w:val="22"/>
        </w:rPr>
        <w:t>závěrečnou zprávu (vyhodnocení) o činnosti a o čerpání dotace v roce 2017 je žadatel povinen zaslat příslušnému gesčnímu odboru MZe do 31. prosince 2017.</w:t>
      </w:r>
    </w:p>
    <w:p w:rsidR="00F31089" w:rsidRPr="00FA626D" w:rsidRDefault="00F31089" w:rsidP="00B5360A">
      <w:pPr>
        <w:autoSpaceDE w:val="0"/>
        <w:autoSpaceDN w:val="0"/>
        <w:adjustRightInd w:val="0"/>
        <w:jc w:val="both"/>
        <w:rPr>
          <w:rFonts w:ascii="Arial" w:hAnsi="Arial" w:cs="Arial"/>
          <w:b/>
          <w:bCs/>
          <w:szCs w:val="22"/>
        </w:rPr>
      </w:pPr>
    </w:p>
    <w:p w:rsidR="00F31089" w:rsidRPr="00FA626D" w:rsidRDefault="00F31089" w:rsidP="00B5360A">
      <w:pPr>
        <w:autoSpaceDE w:val="0"/>
        <w:autoSpaceDN w:val="0"/>
        <w:adjustRightInd w:val="0"/>
        <w:spacing w:before="120"/>
        <w:jc w:val="both"/>
        <w:rPr>
          <w:rFonts w:ascii="Arial" w:hAnsi="Arial" w:cs="Arial"/>
          <w:b/>
          <w:szCs w:val="22"/>
        </w:rPr>
      </w:pPr>
      <w:r w:rsidRPr="00FA626D">
        <w:rPr>
          <w:rFonts w:ascii="Arial" w:hAnsi="Arial" w:cs="Arial"/>
          <w:b/>
          <w:szCs w:val="22"/>
        </w:rPr>
        <w:t>Poznámka:</w:t>
      </w:r>
    </w:p>
    <w:p w:rsidR="00F31089" w:rsidRPr="00FA626D" w:rsidRDefault="00F31089" w:rsidP="00B5360A">
      <w:pPr>
        <w:autoSpaceDE w:val="0"/>
        <w:autoSpaceDN w:val="0"/>
        <w:adjustRightInd w:val="0"/>
        <w:spacing w:before="120"/>
        <w:jc w:val="both"/>
        <w:rPr>
          <w:rFonts w:ascii="Arial" w:hAnsi="Arial" w:cs="Arial"/>
          <w:szCs w:val="22"/>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F31089" w:rsidRPr="00FA626D" w:rsidRDefault="00F31089" w:rsidP="00B5360A">
      <w:pPr>
        <w:autoSpaceDE w:val="0"/>
        <w:autoSpaceDN w:val="0"/>
        <w:adjustRightInd w:val="0"/>
        <w:spacing w:before="120"/>
        <w:ind w:left="709" w:hanging="709"/>
        <w:jc w:val="both"/>
        <w:rPr>
          <w:rFonts w:ascii="Arial" w:hAnsi="Arial" w:cs="Arial"/>
          <w:szCs w:val="22"/>
        </w:rPr>
      </w:pPr>
      <w:r w:rsidRPr="00FA626D">
        <w:rPr>
          <w:rFonts w:ascii="Arial" w:hAnsi="Arial" w:cs="Arial"/>
          <w:szCs w:val="22"/>
        </w:rPr>
        <w:t>1.</w:t>
      </w:r>
      <w:r w:rsidRPr="00FA626D">
        <w:rPr>
          <w:rFonts w:ascii="Arial" w:hAnsi="Arial" w:cs="Arial"/>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FA626D" w:rsidRDefault="00F31089" w:rsidP="00B5360A">
      <w:pPr>
        <w:autoSpaceDE w:val="0"/>
        <w:autoSpaceDN w:val="0"/>
        <w:adjustRightInd w:val="0"/>
        <w:spacing w:before="120"/>
        <w:ind w:left="709" w:hanging="709"/>
        <w:jc w:val="both"/>
        <w:rPr>
          <w:rFonts w:ascii="Arial" w:hAnsi="Arial" w:cs="Arial"/>
          <w:szCs w:val="22"/>
        </w:rPr>
      </w:pPr>
      <w:r w:rsidRPr="00FA626D">
        <w:rPr>
          <w:rFonts w:ascii="Arial" w:hAnsi="Arial" w:cs="Arial"/>
          <w:szCs w:val="22"/>
        </w:rPr>
        <w:lastRenderedPageBreak/>
        <w:t>2.</w:t>
      </w:r>
      <w:r w:rsidRPr="00FA626D">
        <w:rPr>
          <w:rFonts w:ascii="Arial" w:hAnsi="Arial" w:cs="Arial"/>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F31089" w:rsidRPr="00FA626D" w:rsidRDefault="00F31089" w:rsidP="00B5360A">
      <w:pPr>
        <w:autoSpaceDE w:val="0"/>
        <w:autoSpaceDN w:val="0"/>
        <w:adjustRightInd w:val="0"/>
        <w:spacing w:before="120"/>
        <w:ind w:left="709" w:hanging="709"/>
        <w:jc w:val="both"/>
        <w:rPr>
          <w:rFonts w:ascii="Arial" w:hAnsi="Arial" w:cs="Arial"/>
          <w:szCs w:val="22"/>
        </w:rPr>
      </w:pPr>
      <w:r w:rsidRPr="00FA626D">
        <w:rPr>
          <w:rFonts w:ascii="Arial" w:hAnsi="Arial" w:cs="Arial"/>
          <w:szCs w:val="22"/>
        </w:rPr>
        <w:t>3.</w:t>
      </w:r>
      <w:r w:rsidRPr="00FA626D">
        <w:rPr>
          <w:rFonts w:ascii="Arial" w:hAnsi="Arial" w:cs="Arial"/>
          <w:szCs w:val="22"/>
        </w:rPr>
        <w:tab/>
        <w:t>účelností se rozumí takové použití veřejných prostředků, které zajistí optimální míru dosažení cílů při plnění stanovených úkolů.</w:t>
      </w:r>
    </w:p>
    <w:p w:rsidR="00F31089" w:rsidRPr="00FA626D" w:rsidRDefault="00F31089" w:rsidP="00B5360A">
      <w:pPr>
        <w:autoSpaceDE w:val="0"/>
        <w:autoSpaceDN w:val="0"/>
        <w:adjustRightInd w:val="0"/>
        <w:spacing w:before="120"/>
        <w:jc w:val="both"/>
        <w:rPr>
          <w:rFonts w:ascii="Arial" w:hAnsi="Arial" w:cs="Arial"/>
          <w:szCs w:val="22"/>
        </w:rPr>
      </w:pPr>
      <w:r w:rsidRPr="00FA626D">
        <w:rPr>
          <w:rFonts w:ascii="Arial" w:hAnsi="Arial" w:cs="Arial"/>
          <w:szCs w:val="22"/>
        </w:rPr>
        <w:t>V rámci D</w:t>
      </w:r>
      <w:r w:rsidR="00637A18">
        <w:rPr>
          <w:rFonts w:ascii="Arial" w:hAnsi="Arial" w:cs="Arial"/>
          <w:szCs w:val="22"/>
        </w:rPr>
        <w:t>P</w:t>
      </w:r>
      <w:r w:rsidRPr="00FA626D">
        <w:rPr>
          <w:rFonts w:ascii="Arial" w:hAnsi="Arial" w:cs="Arial"/>
          <w:szCs w:val="22"/>
        </w:rPr>
        <w:t xml:space="preserve"> 10.E.a. nesmějí být uplatněny náklady, které mohou být předmětem </w:t>
      </w:r>
      <w:r w:rsidRPr="00FA626D">
        <w:rPr>
          <w:rFonts w:ascii="Arial" w:hAnsi="Arial" w:cs="Arial"/>
          <w:szCs w:val="22"/>
        </w:rPr>
        <w:br/>
        <w:t>D</w:t>
      </w:r>
      <w:r w:rsidR="00637A18">
        <w:rPr>
          <w:rFonts w:ascii="Arial" w:hAnsi="Arial" w:cs="Arial"/>
          <w:szCs w:val="22"/>
        </w:rPr>
        <w:t>P</w:t>
      </w:r>
      <w:r w:rsidRPr="00FA626D">
        <w:rPr>
          <w:rFonts w:ascii="Arial" w:hAnsi="Arial" w:cs="Arial"/>
          <w:szCs w:val="22"/>
        </w:rPr>
        <w:t xml:space="preserve"> 10.D. </w:t>
      </w:r>
    </w:p>
    <w:p w:rsidR="00F31089" w:rsidRPr="00FA626D" w:rsidRDefault="00F31089" w:rsidP="00B5360A">
      <w:pPr>
        <w:autoSpaceDE w:val="0"/>
        <w:autoSpaceDN w:val="0"/>
        <w:adjustRightInd w:val="0"/>
        <w:jc w:val="both"/>
        <w:rPr>
          <w:rFonts w:ascii="Arial" w:hAnsi="Arial" w:cs="Arial"/>
          <w:b/>
          <w:bCs/>
          <w:szCs w:val="22"/>
        </w:rPr>
      </w:pPr>
    </w:p>
    <w:p w:rsidR="00F31089" w:rsidRPr="00FA626D" w:rsidRDefault="00F31089" w:rsidP="00B5360A">
      <w:pPr>
        <w:autoSpaceDE w:val="0"/>
        <w:autoSpaceDN w:val="0"/>
        <w:adjustRightInd w:val="0"/>
        <w:jc w:val="both"/>
        <w:rPr>
          <w:rFonts w:ascii="Arial" w:hAnsi="Arial" w:cs="Arial"/>
          <w:b/>
          <w:bCs/>
          <w:szCs w:val="22"/>
        </w:rPr>
      </w:pPr>
      <w:r w:rsidRPr="00FA626D">
        <w:rPr>
          <w:rFonts w:ascii="Arial" w:hAnsi="Arial" w:cs="Arial"/>
          <w:b/>
          <w:bCs/>
          <w:szCs w:val="22"/>
        </w:rPr>
        <w:t xml:space="preserve">Zhodnocení účinnosti: </w:t>
      </w:r>
    </w:p>
    <w:p w:rsidR="00F31089" w:rsidRPr="00FA626D" w:rsidRDefault="00F31089" w:rsidP="00B5360A">
      <w:pPr>
        <w:autoSpaceDE w:val="0"/>
        <w:autoSpaceDN w:val="0"/>
        <w:adjustRightInd w:val="0"/>
        <w:jc w:val="both"/>
        <w:rPr>
          <w:rFonts w:ascii="Arial" w:hAnsi="Arial" w:cs="Arial"/>
          <w:szCs w:val="22"/>
        </w:rPr>
      </w:pPr>
      <w:r w:rsidRPr="00FA626D">
        <w:rPr>
          <w:rFonts w:ascii="Arial" w:hAnsi="Arial" w:cs="Arial"/>
          <w:szCs w:val="22"/>
        </w:rPr>
        <w:t>zpracuje MZe dle znění předmětu dotace.</w:t>
      </w:r>
      <w:r w:rsidR="00E20526">
        <w:rPr>
          <w:rStyle w:val="Znakapoznpodarou"/>
          <w:rFonts w:ascii="Arial" w:hAnsi="Arial" w:cs="Arial"/>
          <w:szCs w:val="22"/>
        </w:rPr>
        <w:footnoteReference w:id="44"/>
      </w:r>
    </w:p>
    <w:p w:rsidR="00F31089" w:rsidRPr="00FA626D" w:rsidRDefault="00F31089" w:rsidP="00B5360A">
      <w:pPr>
        <w:rPr>
          <w:rFonts w:ascii="Arial" w:hAnsi="Arial" w:cs="Arial"/>
          <w:b/>
          <w:sz w:val="28"/>
          <w:szCs w:val="28"/>
        </w:rPr>
      </w:pPr>
    </w:p>
    <w:p w:rsidR="00F31089" w:rsidRPr="00FA626D" w:rsidRDefault="00F31089" w:rsidP="00B5360A">
      <w:pPr>
        <w:rPr>
          <w:rFonts w:ascii="Arial" w:hAnsi="Arial" w:cs="Arial"/>
          <w:b/>
          <w:sz w:val="28"/>
          <w:szCs w:val="28"/>
        </w:rPr>
      </w:pPr>
    </w:p>
    <w:p w:rsidR="00F31089" w:rsidRPr="00FA626D" w:rsidRDefault="00F31089" w:rsidP="00B5360A">
      <w:pPr>
        <w:rPr>
          <w:rFonts w:ascii="Arial" w:hAnsi="Arial" w:cs="Arial"/>
          <w:b/>
          <w:sz w:val="28"/>
          <w:szCs w:val="28"/>
        </w:rPr>
      </w:pPr>
      <w:r w:rsidRPr="00FA626D">
        <w:rPr>
          <w:rFonts w:ascii="Arial" w:hAnsi="Arial" w:cs="Arial"/>
          <w:b/>
          <w:sz w:val="28"/>
          <w:szCs w:val="28"/>
        </w:rPr>
        <w:t xml:space="preserve">10.E.b.  Podpora České technologické platformy pro využití </w:t>
      </w:r>
    </w:p>
    <w:p w:rsidR="00F31089" w:rsidRPr="00FA626D" w:rsidRDefault="00F31089" w:rsidP="00B5360A">
      <w:pPr>
        <w:rPr>
          <w:rFonts w:ascii="Arial" w:hAnsi="Arial" w:cs="Arial"/>
          <w:b/>
          <w:sz w:val="28"/>
          <w:szCs w:val="28"/>
        </w:rPr>
      </w:pPr>
      <w:r w:rsidRPr="00FA626D">
        <w:rPr>
          <w:rFonts w:ascii="Arial" w:hAnsi="Arial" w:cs="Arial"/>
          <w:b/>
          <w:sz w:val="28"/>
          <w:szCs w:val="28"/>
        </w:rPr>
        <w:t xml:space="preserve">              biosložek v dopravě a chemickém průmyslu</w:t>
      </w:r>
    </w:p>
    <w:p w:rsidR="00F31089" w:rsidRPr="00FA626D" w:rsidRDefault="00F31089" w:rsidP="00B5360A">
      <w:pPr>
        <w:spacing w:before="120"/>
        <w:ind w:left="709" w:hanging="709"/>
        <w:jc w:val="both"/>
        <w:rPr>
          <w:rFonts w:ascii="Arial" w:hAnsi="Arial" w:cs="Arial"/>
          <w:b/>
          <w:szCs w:val="22"/>
        </w:rPr>
      </w:pPr>
      <w:r w:rsidRPr="00FA626D">
        <w:rPr>
          <w:rFonts w:ascii="Arial" w:hAnsi="Arial" w:cs="Arial"/>
          <w:b/>
          <w:szCs w:val="22"/>
        </w:rPr>
        <w:t>Účel:</w:t>
      </w:r>
    </w:p>
    <w:p w:rsidR="00F31089" w:rsidRPr="00FA626D" w:rsidRDefault="00F31089" w:rsidP="00B5360A">
      <w:pPr>
        <w:jc w:val="both"/>
        <w:rPr>
          <w:rFonts w:ascii="Arial" w:hAnsi="Arial" w:cs="Arial"/>
          <w:szCs w:val="22"/>
        </w:rPr>
      </w:pPr>
      <w:r w:rsidRPr="00FA626D">
        <w:rPr>
          <w:rFonts w:ascii="Arial" w:hAnsi="Arial" w:cs="Arial"/>
          <w:szCs w:val="22"/>
        </w:rPr>
        <w:t>podpora činnosti technologické platformy zaměřená na posílení funkčnosti, budování vnitřní struktury, personálního zajištění, zapojení do národních i evropských struktur</w:t>
      </w:r>
      <w:r w:rsidRPr="00FA626D">
        <w:rPr>
          <w:rFonts w:ascii="Arial" w:hAnsi="Arial"/>
          <w:szCs w:val="22"/>
        </w:rPr>
        <w:t xml:space="preserve"> a plnění odborně příslušných cílů Akčního plánu pro biomasu v ČR na období</w:t>
      </w:r>
      <w:r w:rsidR="00341C8C">
        <w:rPr>
          <w:rFonts w:ascii="Arial" w:hAnsi="Arial"/>
          <w:szCs w:val="22"/>
        </w:rPr>
        <w:t> </w:t>
      </w:r>
      <w:r w:rsidR="00341C8C">
        <w:rPr>
          <w:rFonts w:ascii="Arial" w:hAnsi="Arial"/>
          <w:szCs w:val="22"/>
        </w:rPr>
        <w:br/>
      </w:r>
      <w:r w:rsidRPr="00FA626D">
        <w:rPr>
          <w:rFonts w:ascii="Arial" w:hAnsi="Arial"/>
          <w:szCs w:val="22"/>
        </w:rPr>
        <w:t>2012 - 2020</w:t>
      </w:r>
      <w:r w:rsidRPr="00FA626D">
        <w:rPr>
          <w:rFonts w:ascii="Arial" w:hAnsi="Arial" w:cs="Arial"/>
          <w:szCs w:val="22"/>
        </w:rPr>
        <w:t>. Informační a propagační činnost sloužící k propagaci cílů, aktivit a výsledků práce platformy, včetně zajištění přenosu informací mezi vědou, výzkumem a podnikatelskou praxí s důrazem na využívání biopaliv. Toho by mělo být dosaženo prostřednictvím zlepšené spolupráce a informovanosti mezi jednotlivými aktéry daného sektoru, s cílem dosáhnout co nejefektivnějšího využití vynakládaných prostředků a rychlé implementace dosažených výsledků do praxe.</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Předmět dotace:</w:t>
      </w:r>
    </w:p>
    <w:p w:rsidR="00F31089" w:rsidRPr="00FA626D" w:rsidRDefault="00F31089" w:rsidP="00866850">
      <w:pPr>
        <w:numPr>
          <w:ilvl w:val="0"/>
          <w:numId w:val="78"/>
        </w:numPr>
        <w:ind w:left="357" w:hanging="357"/>
        <w:jc w:val="both"/>
        <w:rPr>
          <w:rFonts w:ascii="Arial" w:hAnsi="Arial" w:cs="Arial"/>
          <w:szCs w:val="22"/>
        </w:rPr>
      </w:pPr>
      <w:r w:rsidRPr="00FA626D">
        <w:rPr>
          <w:rFonts w:ascii="Arial" w:hAnsi="Arial" w:cs="Arial"/>
          <w:szCs w:val="22"/>
        </w:rPr>
        <w:t>mzdové náklady vztažené k pracovníkům vykonávajícím koordinační</w:t>
      </w:r>
      <w:r w:rsidR="00341C8C">
        <w:rPr>
          <w:rFonts w:ascii="Arial" w:hAnsi="Arial" w:cs="Arial"/>
          <w:szCs w:val="22"/>
        </w:rPr>
        <w:br/>
      </w:r>
      <w:r w:rsidRPr="00FA626D">
        <w:rPr>
          <w:rFonts w:ascii="Arial" w:hAnsi="Arial" w:cs="Arial"/>
          <w:szCs w:val="22"/>
        </w:rPr>
        <w:t>a administrativní činnosti,</w:t>
      </w:r>
    </w:p>
    <w:p w:rsidR="00F31089" w:rsidRPr="00FA626D" w:rsidRDefault="00F31089" w:rsidP="00866850">
      <w:pPr>
        <w:numPr>
          <w:ilvl w:val="0"/>
          <w:numId w:val="78"/>
        </w:numPr>
        <w:tabs>
          <w:tab w:val="num" w:pos="720"/>
        </w:tabs>
        <w:spacing w:before="120"/>
        <w:jc w:val="both"/>
        <w:rPr>
          <w:rFonts w:ascii="Arial" w:hAnsi="Arial" w:cs="Arial"/>
          <w:szCs w:val="22"/>
        </w:rPr>
      </w:pPr>
      <w:r w:rsidRPr="00FA626D">
        <w:rPr>
          <w:rFonts w:ascii="Arial" w:hAnsi="Arial" w:cs="Arial"/>
          <w:szCs w:val="22"/>
        </w:rPr>
        <w:t>náklady týkající se zabezpečení a provozu (zejména: nájmy kancelářských prostor, telekomunikační služby, cestovní náklady tuzemské a zahraniční),</w:t>
      </w:r>
    </w:p>
    <w:p w:rsidR="00F31089" w:rsidRPr="00FA626D" w:rsidRDefault="00F31089" w:rsidP="00866850">
      <w:pPr>
        <w:pStyle w:val="Styl2"/>
        <w:numPr>
          <w:ilvl w:val="0"/>
          <w:numId w:val="78"/>
        </w:numPr>
        <w:spacing w:before="120"/>
        <w:rPr>
          <w:rFonts w:ascii="Arial" w:hAnsi="Arial" w:cs="Arial"/>
          <w:szCs w:val="22"/>
        </w:rPr>
      </w:pPr>
      <w:r w:rsidRPr="00FA626D">
        <w:rPr>
          <w:rFonts w:ascii="Arial" w:hAnsi="Arial" w:cs="Arial"/>
          <w:szCs w:val="22"/>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w:t>
      </w:r>
      <w:r w:rsidRPr="00FA626D">
        <w:rPr>
          <w:rFonts w:ascii="Arial" w:hAnsi="Arial"/>
          <w:szCs w:val="22"/>
        </w:rPr>
        <w:t xml:space="preserve"> a plnění odborně příslušných cílů Akčního plánu pro biomasu v ČR na období              2012 - 2020).</w:t>
      </w:r>
    </w:p>
    <w:p w:rsidR="00F31089" w:rsidRPr="00FA626D" w:rsidRDefault="00F31089" w:rsidP="00B5360A">
      <w:pPr>
        <w:jc w:val="both"/>
        <w:rPr>
          <w:rFonts w:ascii="Arial" w:hAnsi="Arial" w:cs="Arial"/>
          <w:szCs w:val="22"/>
        </w:rPr>
      </w:pPr>
    </w:p>
    <w:p w:rsidR="00F4501C" w:rsidRDefault="00F4501C" w:rsidP="00B5360A">
      <w:pPr>
        <w:ind w:left="1077" w:hanging="1077"/>
        <w:jc w:val="both"/>
        <w:rPr>
          <w:rFonts w:ascii="Arial" w:hAnsi="Arial" w:cs="Arial"/>
          <w:b/>
          <w:szCs w:val="22"/>
        </w:rPr>
      </w:pPr>
    </w:p>
    <w:p w:rsidR="00F31089" w:rsidRPr="00FA626D" w:rsidRDefault="00F31089" w:rsidP="00B5360A">
      <w:pPr>
        <w:ind w:left="1077" w:hanging="1077"/>
        <w:jc w:val="both"/>
        <w:rPr>
          <w:rFonts w:ascii="Arial" w:hAnsi="Arial" w:cs="Arial"/>
          <w:b/>
          <w:szCs w:val="22"/>
        </w:rPr>
      </w:pPr>
      <w:r w:rsidRPr="00FA626D">
        <w:rPr>
          <w:rFonts w:ascii="Arial" w:hAnsi="Arial" w:cs="Arial"/>
          <w:b/>
          <w:szCs w:val="22"/>
        </w:rPr>
        <w:lastRenderedPageBreak/>
        <w:t>Subjekt:</w:t>
      </w:r>
    </w:p>
    <w:p w:rsidR="00F31089" w:rsidRPr="00FA626D" w:rsidRDefault="00F31089" w:rsidP="00B5360A">
      <w:pPr>
        <w:ind w:left="1077" w:hanging="1077"/>
        <w:jc w:val="both"/>
        <w:rPr>
          <w:rFonts w:ascii="Arial" w:hAnsi="Arial" w:cs="Arial"/>
          <w:szCs w:val="22"/>
        </w:rPr>
      </w:pPr>
      <w:r w:rsidRPr="00FA626D">
        <w:rPr>
          <w:rFonts w:ascii="Arial" w:hAnsi="Arial" w:cs="Arial"/>
          <w:szCs w:val="22"/>
        </w:rPr>
        <w:t>odpovědný koordinátor a sekretariát platformy uvedený ve stanovách platformy.</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Forma dotace:</w:t>
      </w:r>
    </w:p>
    <w:p w:rsidR="00F31089" w:rsidRPr="00FA626D" w:rsidRDefault="00F31089" w:rsidP="00B5360A">
      <w:pPr>
        <w:jc w:val="both"/>
        <w:rPr>
          <w:rFonts w:ascii="Arial" w:hAnsi="Arial" w:cs="Arial"/>
          <w:szCs w:val="22"/>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szCs w:val="22"/>
        </w:rPr>
        <w:t>(dříve neinvestiční).</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 xml:space="preserve">Výše dotace: </w:t>
      </w:r>
    </w:p>
    <w:p w:rsidR="00F31089" w:rsidRPr="00FA626D" w:rsidRDefault="00F31089" w:rsidP="00B5360A">
      <w:pPr>
        <w:jc w:val="both"/>
        <w:rPr>
          <w:rFonts w:ascii="Arial" w:hAnsi="Arial" w:cs="Arial"/>
          <w:szCs w:val="22"/>
        </w:rPr>
      </w:pPr>
      <w:r w:rsidRPr="00FA626D">
        <w:rPr>
          <w:rFonts w:ascii="Arial" w:hAnsi="Arial" w:cs="Arial"/>
          <w:szCs w:val="22"/>
        </w:rPr>
        <w:t xml:space="preserve">do výše 100% prokázaných nákladů, celková výše podpory může být maximálně       </w:t>
      </w:r>
      <w:r w:rsidR="00B82F7A">
        <w:rPr>
          <w:rFonts w:ascii="Arial" w:hAnsi="Arial" w:cs="Arial"/>
          <w:szCs w:val="22"/>
        </w:rPr>
        <w:t>250</w:t>
      </w:r>
      <w:r w:rsidRPr="00FA626D">
        <w:rPr>
          <w:rFonts w:ascii="Arial" w:hAnsi="Arial" w:cs="Arial"/>
          <w:szCs w:val="22"/>
        </w:rPr>
        <w:t> 000 Kč na jeden subjekt.</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a) nesmí překročit 70%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b) nesmí překročit 10%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c) musí tvořit minimálně 20% celkových nákladů projektu.</w:t>
      </w:r>
    </w:p>
    <w:p w:rsidR="00F31089" w:rsidRPr="00FA626D" w:rsidRDefault="00F31089" w:rsidP="00B5360A">
      <w:pPr>
        <w:ind w:left="1644" w:hanging="1644"/>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Obsah žádosti:</w:t>
      </w:r>
    </w:p>
    <w:p w:rsidR="00F31089" w:rsidRPr="00FA626D" w:rsidRDefault="00F31089" w:rsidP="00866850">
      <w:pPr>
        <w:numPr>
          <w:ilvl w:val="0"/>
          <w:numId w:val="79"/>
        </w:numPr>
        <w:autoSpaceDE w:val="0"/>
        <w:autoSpaceDN w:val="0"/>
        <w:adjustRightInd w:val="0"/>
        <w:ind w:left="357" w:hanging="357"/>
        <w:jc w:val="both"/>
        <w:rPr>
          <w:rFonts w:ascii="Arial" w:hAnsi="Arial" w:cs="Arial"/>
          <w:szCs w:val="22"/>
        </w:rPr>
      </w:pPr>
      <w:r w:rsidRPr="00FA626D">
        <w:rPr>
          <w:rFonts w:ascii="Arial" w:hAnsi="Arial" w:cs="Arial"/>
          <w:szCs w:val="22"/>
        </w:rPr>
        <w:t xml:space="preserve">identifikační údaje zpracované podle </w:t>
      </w:r>
      <w:r w:rsidR="00341C8C">
        <w:rPr>
          <w:rFonts w:ascii="Arial" w:hAnsi="Arial" w:cs="Arial"/>
          <w:szCs w:val="22"/>
        </w:rPr>
        <w:t>vzorových formulářů</w:t>
      </w:r>
      <w:r w:rsidRPr="00FA626D">
        <w:rPr>
          <w:rFonts w:ascii="Arial" w:hAnsi="Arial" w:cs="Arial"/>
          <w:szCs w:val="22"/>
        </w:rPr>
        <w:t>,</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doklad o registraci žadatelského subjektu,</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doklad o zřízení bankovního účtu žadatele (smlouva o zřízení bankovního účtu, bankovní výpis předmětného účtu apod.),</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stanovy žadatele a stanovy technologické platformy, ze kterých je patrná úloha žadatele v technologické platformě,</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doložení seznamu účastníků technologické platformy,</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rPr>
        <w:t>předpokládané</w:t>
      </w:r>
      <w:r>
        <w:rPr>
          <w:rFonts w:ascii="Arial" w:hAnsi="Arial" w:cs="Arial"/>
        </w:rPr>
        <w:t>/vynaložené</w:t>
      </w:r>
      <w:r w:rsidRPr="00FA626D">
        <w:rPr>
          <w:rFonts w:ascii="Arial" w:hAnsi="Arial" w:cs="Arial"/>
        </w:rPr>
        <w:t xml:space="preserve"> náklady podle</w:t>
      </w:r>
      <w:r w:rsidR="00341C8C">
        <w:rPr>
          <w:rFonts w:ascii="Arial" w:hAnsi="Arial" w:cs="Arial"/>
        </w:rPr>
        <w:t xml:space="preserve"> přílohové</w:t>
      </w:r>
      <w:r w:rsidRPr="00FA626D">
        <w:rPr>
          <w:rFonts w:ascii="Arial" w:hAnsi="Arial" w:cs="Arial"/>
        </w:rPr>
        <w:t xml:space="preserve"> tabulky</w:t>
      </w:r>
      <w:r w:rsidR="00072CFC">
        <w:rPr>
          <w:rFonts w:ascii="Arial" w:hAnsi="Arial" w:cs="Arial"/>
        </w:rPr>
        <w:t xml:space="preserve"> č. 3</w:t>
      </w:r>
      <w:r w:rsidRPr="00FA626D">
        <w:rPr>
          <w:rFonts w:ascii="Arial" w:hAnsi="Arial" w:cs="Arial"/>
        </w:rPr>
        <w:t>.</w:t>
      </w:r>
    </w:p>
    <w:p w:rsidR="00F31089" w:rsidRPr="00FA626D" w:rsidRDefault="00F31089" w:rsidP="00B5360A">
      <w:pPr>
        <w:autoSpaceDE w:val="0"/>
        <w:autoSpaceDN w:val="0"/>
        <w:adjustRightInd w:val="0"/>
        <w:spacing w:before="120"/>
        <w:jc w:val="both"/>
        <w:rPr>
          <w:rFonts w:ascii="Arial" w:hAnsi="Arial" w:cs="Arial"/>
          <w:szCs w:val="22"/>
        </w:rPr>
      </w:pPr>
    </w:p>
    <w:p w:rsidR="00F31089" w:rsidRPr="00FA626D" w:rsidRDefault="00F31089" w:rsidP="00B5360A">
      <w:pPr>
        <w:pStyle w:val="Zkladntext32"/>
        <w:autoSpaceDE w:val="0"/>
        <w:autoSpaceDN w:val="0"/>
        <w:adjustRightInd w:val="0"/>
        <w:rPr>
          <w:rFonts w:ascii="Arial" w:hAnsi="Arial" w:cs="Arial"/>
          <w:bCs/>
          <w:szCs w:val="22"/>
        </w:rPr>
      </w:pPr>
      <w:r w:rsidRPr="00FA626D">
        <w:rPr>
          <w:rFonts w:ascii="Arial" w:hAnsi="Arial" w:cs="Arial"/>
          <w:bCs/>
          <w:szCs w:val="22"/>
        </w:rPr>
        <w:t>Podmínky pro rozhodnutí:</w:t>
      </w:r>
    </w:p>
    <w:p w:rsidR="00F31089" w:rsidRPr="00FA626D" w:rsidRDefault="00F31089" w:rsidP="00866850">
      <w:pPr>
        <w:numPr>
          <w:ilvl w:val="0"/>
          <w:numId w:val="80"/>
        </w:numPr>
        <w:autoSpaceDE w:val="0"/>
        <w:autoSpaceDN w:val="0"/>
        <w:adjustRightInd w:val="0"/>
        <w:ind w:left="357" w:hanging="357"/>
        <w:jc w:val="both"/>
        <w:rPr>
          <w:rFonts w:ascii="Arial" w:hAnsi="Arial" w:cs="Arial"/>
          <w:szCs w:val="22"/>
        </w:rPr>
      </w:pPr>
      <w:r w:rsidRPr="00FA626D">
        <w:rPr>
          <w:rFonts w:ascii="Arial" w:hAnsi="Arial" w:cs="Arial"/>
          <w:szCs w:val="22"/>
        </w:rPr>
        <w:t xml:space="preserve">žadatel je povinen předložit přehled </w:t>
      </w:r>
      <w:r>
        <w:rPr>
          <w:rFonts w:ascii="Arial" w:hAnsi="Arial" w:cs="Arial"/>
          <w:szCs w:val="22"/>
        </w:rPr>
        <w:t>předpokládaných/</w:t>
      </w:r>
      <w:r w:rsidRPr="00FA626D">
        <w:rPr>
          <w:rFonts w:ascii="Arial" w:hAnsi="Arial" w:cs="Arial"/>
          <w:szCs w:val="22"/>
        </w:rPr>
        <w:t xml:space="preserve">vynaložených nákladů podle </w:t>
      </w:r>
      <w:r w:rsidR="00341C8C">
        <w:rPr>
          <w:rFonts w:ascii="Arial" w:hAnsi="Arial" w:cs="Arial"/>
          <w:szCs w:val="22"/>
        </w:rPr>
        <w:t xml:space="preserve">přílohové </w:t>
      </w:r>
      <w:r w:rsidRPr="00FA626D">
        <w:rPr>
          <w:rFonts w:ascii="Arial" w:hAnsi="Arial" w:cs="Arial"/>
          <w:szCs w:val="22"/>
        </w:rPr>
        <w:t xml:space="preserve">tabulky spolu s doklady pro čerpání dotace na příslušné </w:t>
      </w:r>
      <w:r w:rsidRPr="00FA626D">
        <w:rPr>
          <w:rFonts w:ascii="Arial" w:hAnsi="Arial" w:cs="Arial"/>
        </w:rPr>
        <w:t>pracoviště SZIF</w:t>
      </w:r>
      <w:r w:rsidRPr="00FA626D">
        <w:rPr>
          <w:rFonts w:ascii="Arial" w:hAnsi="Arial" w:cs="Arial"/>
          <w:szCs w:val="22"/>
        </w:rPr>
        <w:t xml:space="preserve"> do 30. června 2017 za měsíce I., II., III., IV., V. a VI., do </w:t>
      </w:r>
      <w:r w:rsidR="00341C8C">
        <w:rPr>
          <w:rFonts w:ascii="Arial" w:hAnsi="Arial" w:cs="Arial"/>
          <w:szCs w:val="22"/>
        </w:rPr>
        <w:br/>
      </w:r>
      <w:r w:rsidR="00072CFC">
        <w:rPr>
          <w:rFonts w:ascii="Arial" w:hAnsi="Arial" w:cs="Arial"/>
          <w:szCs w:val="22"/>
        </w:rPr>
        <w:t>8</w:t>
      </w:r>
      <w:r w:rsidRPr="00FA626D">
        <w:rPr>
          <w:rFonts w:ascii="Arial" w:hAnsi="Arial" w:cs="Arial"/>
          <w:szCs w:val="22"/>
        </w:rPr>
        <w:t xml:space="preserve">. prosince 2017 za měsíce VII., VIII., IX., X., XI. a  XII. roku 2017. Současně s předloženými doklady pro čerpání dotace žadatel předloží </w:t>
      </w:r>
      <w:r w:rsidRPr="00FA626D">
        <w:rPr>
          <w:rFonts w:ascii="Arial" w:hAnsi="Arial" w:cs="Arial"/>
        </w:rPr>
        <w:t>SZIF</w:t>
      </w:r>
      <w:r w:rsidRPr="00FA626D">
        <w:rPr>
          <w:rFonts w:ascii="Arial" w:hAnsi="Arial" w:cs="Arial"/>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F31089" w:rsidRPr="00FA626D" w:rsidRDefault="00F31089" w:rsidP="00866850">
      <w:pPr>
        <w:numPr>
          <w:ilvl w:val="0"/>
          <w:numId w:val="80"/>
        </w:numPr>
        <w:autoSpaceDE w:val="0"/>
        <w:autoSpaceDN w:val="0"/>
        <w:adjustRightInd w:val="0"/>
        <w:spacing w:before="120"/>
        <w:jc w:val="both"/>
        <w:rPr>
          <w:rFonts w:ascii="Arial" w:hAnsi="Arial" w:cs="Arial"/>
          <w:szCs w:val="22"/>
        </w:rPr>
      </w:pPr>
      <w:r w:rsidRPr="00FA626D">
        <w:rPr>
          <w:rFonts w:ascii="Arial" w:hAnsi="Arial" w:cs="Arial"/>
          <w:szCs w:val="22"/>
        </w:rPr>
        <w:t>žadatel je povinen předávat informace poskytující zpětnou vazbu pro výzkum a zajistit přenos know-how do praxe, a to zejména doporučení týkající se potřeb cílových skupin (pěstitelé a zpracovatelé biomasy, výrobci biopaliv, veřejnost, atd.). Zároveň je povinen předávat tyto informace v elektronické podobě a to čtvrtletně, do pěti dnů po skončení kalendářního měsíce března, června, září a listopadu na příslušný odbor MZe,</w:t>
      </w:r>
    </w:p>
    <w:p w:rsidR="00F31089" w:rsidRPr="00FA626D" w:rsidRDefault="00F31089" w:rsidP="00866850">
      <w:pPr>
        <w:numPr>
          <w:ilvl w:val="0"/>
          <w:numId w:val="80"/>
        </w:numPr>
        <w:autoSpaceDE w:val="0"/>
        <w:autoSpaceDN w:val="0"/>
        <w:adjustRightInd w:val="0"/>
        <w:spacing w:before="120"/>
        <w:jc w:val="both"/>
        <w:rPr>
          <w:rFonts w:ascii="Arial" w:hAnsi="Arial" w:cs="Arial"/>
          <w:szCs w:val="22"/>
        </w:rPr>
      </w:pPr>
      <w:r w:rsidRPr="00FA626D">
        <w:rPr>
          <w:rFonts w:ascii="Arial" w:hAnsi="Arial" w:cs="Arial"/>
          <w:szCs w:val="22"/>
        </w:rPr>
        <w:t>žadatel je povinen zasílat gesčnímu odboru MZe průběžnou informaci o činnosti za období I., II., III., IV., V., VI., a to v termínu do 30. června 2017,</w:t>
      </w:r>
    </w:p>
    <w:p w:rsidR="00F31089" w:rsidRPr="00FA626D" w:rsidRDefault="00F31089" w:rsidP="00866850">
      <w:pPr>
        <w:numPr>
          <w:ilvl w:val="0"/>
          <w:numId w:val="80"/>
        </w:numPr>
        <w:autoSpaceDE w:val="0"/>
        <w:autoSpaceDN w:val="0"/>
        <w:adjustRightInd w:val="0"/>
        <w:spacing w:before="120"/>
        <w:jc w:val="both"/>
        <w:rPr>
          <w:rFonts w:ascii="Arial" w:hAnsi="Arial" w:cs="Arial"/>
          <w:szCs w:val="22"/>
        </w:rPr>
      </w:pPr>
      <w:r w:rsidRPr="00FA626D">
        <w:rPr>
          <w:rFonts w:ascii="Arial" w:hAnsi="Arial" w:cs="Arial"/>
          <w:szCs w:val="22"/>
        </w:rPr>
        <w:t xml:space="preserve">závěrečnou zprávu (vyhodnocení) o činnosti a o čerpání dotace v roce 2017 je žadatel povinen zaslat příslušnému gesčnímu odboru MZe do </w:t>
      </w:r>
      <w:r w:rsidR="00B82F7A">
        <w:rPr>
          <w:rFonts w:ascii="Arial" w:hAnsi="Arial" w:cs="Arial"/>
          <w:szCs w:val="22"/>
        </w:rPr>
        <w:t>8</w:t>
      </w:r>
      <w:r w:rsidRPr="00FA626D">
        <w:rPr>
          <w:rFonts w:ascii="Arial" w:hAnsi="Arial" w:cs="Arial"/>
          <w:szCs w:val="22"/>
        </w:rPr>
        <w:t>. prosince 2017.</w:t>
      </w:r>
    </w:p>
    <w:p w:rsidR="00F31089" w:rsidRPr="00FA626D" w:rsidRDefault="00F31089" w:rsidP="00B5360A">
      <w:pPr>
        <w:rPr>
          <w:rFonts w:ascii="Arial" w:hAnsi="Arial" w:cs="Arial"/>
          <w:b/>
          <w:bCs/>
          <w:szCs w:val="22"/>
        </w:rPr>
      </w:pPr>
    </w:p>
    <w:p w:rsidR="00F31089" w:rsidRPr="00FA626D" w:rsidRDefault="00F31089" w:rsidP="00B5360A">
      <w:pPr>
        <w:rPr>
          <w:rFonts w:ascii="Arial" w:hAnsi="Arial" w:cs="Arial"/>
          <w:b/>
          <w:bCs/>
          <w:szCs w:val="22"/>
        </w:rPr>
      </w:pPr>
      <w:r w:rsidRPr="00FA626D">
        <w:rPr>
          <w:rFonts w:ascii="Arial" w:hAnsi="Arial" w:cs="Arial"/>
          <w:b/>
          <w:bCs/>
          <w:szCs w:val="22"/>
        </w:rPr>
        <w:t xml:space="preserve">Zhodnocení účinnosti: </w:t>
      </w:r>
    </w:p>
    <w:p w:rsidR="00F31089" w:rsidRPr="00FA626D" w:rsidRDefault="00F31089" w:rsidP="00B5360A">
      <w:pPr>
        <w:rPr>
          <w:rFonts w:ascii="Arial" w:hAnsi="Arial" w:cs="Arial"/>
          <w:szCs w:val="22"/>
        </w:rPr>
      </w:pPr>
      <w:r w:rsidRPr="00FA626D">
        <w:rPr>
          <w:rFonts w:ascii="Arial" w:hAnsi="Arial" w:cs="Arial"/>
          <w:szCs w:val="22"/>
        </w:rPr>
        <w:lastRenderedPageBreak/>
        <w:t>zpracuje MZe dle znění předmětu dotace.</w:t>
      </w:r>
      <w:r w:rsidR="00E20526">
        <w:rPr>
          <w:rStyle w:val="Znakapoznpodarou"/>
          <w:rFonts w:ascii="Arial" w:hAnsi="Arial" w:cs="Arial"/>
          <w:szCs w:val="22"/>
        </w:rPr>
        <w:footnoteReference w:id="45"/>
      </w:r>
    </w:p>
    <w:p w:rsidR="00F4501C" w:rsidRDefault="00F4501C" w:rsidP="00B5360A">
      <w:pPr>
        <w:rPr>
          <w:rFonts w:ascii="Arial" w:hAnsi="Arial" w:cs="Arial"/>
          <w:b/>
          <w:sz w:val="28"/>
          <w:szCs w:val="28"/>
        </w:rPr>
      </w:pPr>
    </w:p>
    <w:p w:rsidR="00F4501C" w:rsidRDefault="00F4501C" w:rsidP="00B5360A">
      <w:pPr>
        <w:rPr>
          <w:rFonts w:ascii="Arial" w:hAnsi="Arial" w:cs="Arial"/>
          <w:b/>
          <w:sz w:val="28"/>
          <w:szCs w:val="28"/>
        </w:rPr>
      </w:pPr>
    </w:p>
    <w:p w:rsidR="00F4501C" w:rsidRDefault="00F4501C" w:rsidP="00B5360A">
      <w:pPr>
        <w:rPr>
          <w:rFonts w:ascii="Arial" w:hAnsi="Arial" w:cs="Arial"/>
          <w:b/>
          <w:sz w:val="28"/>
          <w:szCs w:val="28"/>
        </w:rPr>
      </w:pPr>
    </w:p>
    <w:p w:rsidR="00F31089" w:rsidRPr="00FA626D" w:rsidRDefault="00F31089" w:rsidP="00B5360A">
      <w:pPr>
        <w:rPr>
          <w:rFonts w:ascii="Arial" w:hAnsi="Arial" w:cs="Arial"/>
          <w:b/>
          <w:sz w:val="28"/>
          <w:szCs w:val="28"/>
        </w:rPr>
      </w:pPr>
      <w:r w:rsidRPr="00FA626D">
        <w:rPr>
          <w:rFonts w:ascii="Arial" w:hAnsi="Arial" w:cs="Arial"/>
          <w:b/>
          <w:sz w:val="28"/>
          <w:szCs w:val="28"/>
        </w:rPr>
        <w:t xml:space="preserve">10.E.c.  Podpora České technologické platformy pro ekologické </w:t>
      </w:r>
    </w:p>
    <w:p w:rsidR="00F31089" w:rsidRPr="00FA626D" w:rsidRDefault="00F31089" w:rsidP="00B5360A">
      <w:pPr>
        <w:rPr>
          <w:rFonts w:ascii="Arial" w:hAnsi="Arial" w:cs="Arial"/>
          <w:sz w:val="28"/>
          <w:szCs w:val="28"/>
        </w:rPr>
      </w:pPr>
      <w:r w:rsidRPr="00FA626D">
        <w:rPr>
          <w:rFonts w:ascii="Arial" w:hAnsi="Arial" w:cs="Arial"/>
          <w:b/>
          <w:sz w:val="28"/>
          <w:szCs w:val="28"/>
        </w:rPr>
        <w:t xml:space="preserve">              zemědělství</w:t>
      </w:r>
    </w:p>
    <w:p w:rsidR="00F31089" w:rsidRPr="00FA626D" w:rsidRDefault="00F31089" w:rsidP="00B5360A">
      <w:pPr>
        <w:spacing w:before="120"/>
        <w:ind w:left="709" w:hanging="709"/>
        <w:jc w:val="both"/>
        <w:rPr>
          <w:rFonts w:ascii="Arial" w:hAnsi="Arial" w:cs="Arial"/>
          <w:b/>
          <w:szCs w:val="22"/>
        </w:rPr>
      </w:pPr>
      <w:r w:rsidRPr="00FA626D">
        <w:rPr>
          <w:rFonts w:ascii="Arial" w:hAnsi="Arial" w:cs="Arial"/>
          <w:b/>
          <w:szCs w:val="22"/>
        </w:rPr>
        <w:t>Účel:</w:t>
      </w:r>
    </w:p>
    <w:p w:rsidR="00F31089" w:rsidRPr="00FA626D" w:rsidRDefault="00F31089" w:rsidP="00B5360A">
      <w:pPr>
        <w:jc w:val="both"/>
        <w:rPr>
          <w:rFonts w:ascii="Arial" w:hAnsi="Arial" w:cs="Arial"/>
          <w:szCs w:val="22"/>
        </w:rPr>
      </w:pPr>
      <w:r w:rsidRPr="00FA626D">
        <w:rPr>
          <w:rFonts w:ascii="Arial" w:hAnsi="Arial" w:cs="Arial"/>
          <w:szCs w:val="22"/>
        </w:rPr>
        <w:t>podpora činnosti technologické platformy zaměřená na posílení funkčnosti, budování vnitřní struktury, personálního zajištění a zapojení do národních i evropských struktur, a plnění odborně příslušných cílů Akčního plánu ČR pro rozvoj ekologického zemědělství v letech 2016 - 2020. Informační a propagační činnost sloužící k propagaci cílů, aktivit a výsledků práce platformy, včetně zajištění přenosu informací mezi vědou, výzkumem a zemědělskou a podnikatelskou praxí z oblasti ekologického zemědělství a produkce.</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Předmět dotace:</w:t>
      </w:r>
    </w:p>
    <w:p w:rsidR="00F31089" w:rsidRPr="00FA626D" w:rsidRDefault="00F31089" w:rsidP="00866850">
      <w:pPr>
        <w:numPr>
          <w:ilvl w:val="0"/>
          <w:numId w:val="81"/>
        </w:numPr>
        <w:ind w:left="357" w:hanging="357"/>
        <w:jc w:val="both"/>
        <w:rPr>
          <w:rFonts w:ascii="Arial" w:hAnsi="Arial" w:cs="Arial"/>
          <w:szCs w:val="22"/>
        </w:rPr>
      </w:pPr>
      <w:r w:rsidRPr="00FA626D">
        <w:rPr>
          <w:rFonts w:ascii="Arial" w:hAnsi="Arial" w:cs="Arial"/>
          <w:szCs w:val="22"/>
        </w:rPr>
        <w:t>mzdové náklady vztažené k pracovníkům vykonávajícím koordinační                    a administrativní činnosti,</w:t>
      </w:r>
    </w:p>
    <w:p w:rsidR="00F31089" w:rsidRPr="00FA626D" w:rsidRDefault="00F31089" w:rsidP="00866850">
      <w:pPr>
        <w:numPr>
          <w:ilvl w:val="0"/>
          <w:numId w:val="81"/>
        </w:numPr>
        <w:tabs>
          <w:tab w:val="num" w:pos="720"/>
        </w:tabs>
        <w:spacing w:before="120"/>
        <w:jc w:val="both"/>
        <w:rPr>
          <w:rFonts w:ascii="Arial" w:hAnsi="Arial" w:cs="Arial"/>
          <w:szCs w:val="22"/>
        </w:rPr>
      </w:pPr>
      <w:r w:rsidRPr="00FA626D">
        <w:rPr>
          <w:rFonts w:ascii="Arial" w:hAnsi="Arial" w:cs="Arial"/>
          <w:szCs w:val="22"/>
        </w:rPr>
        <w:t>náklady týkající se zabezpečení a provozu (zejména: nájmy kancelářských prostor, telekomunikační služby, cestovní náklady tuzemské a zahraniční),</w:t>
      </w:r>
    </w:p>
    <w:p w:rsidR="00F31089" w:rsidRPr="00FA626D" w:rsidRDefault="00F31089" w:rsidP="00866850">
      <w:pPr>
        <w:pStyle w:val="Styl2"/>
        <w:numPr>
          <w:ilvl w:val="0"/>
          <w:numId w:val="81"/>
        </w:numPr>
        <w:spacing w:before="120"/>
        <w:rPr>
          <w:rFonts w:ascii="Arial" w:hAnsi="Arial" w:cs="Arial"/>
          <w:szCs w:val="22"/>
        </w:rPr>
      </w:pPr>
      <w:r w:rsidRPr="00FA626D">
        <w:rPr>
          <w:rFonts w:ascii="Arial" w:hAnsi="Arial" w:cs="Arial"/>
          <w:szCs w:val="22"/>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2016 - 2020).</w:t>
      </w:r>
    </w:p>
    <w:p w:rsidR="00F31089" w:rsidRPr="00FA626D" w:rsidRDefault="00F31089" w:rsidP="00B5360A">
      <w:pPr>
        <w:spacing w:before="120"/>
        <w:jc w:val="both"/>
        <w:rPr>
          <w:rFonts w:ascii="Arial" w:hAnsi="Arial" w:cs="Arial"/>
          <w:szCs w:val="22"/>
        </w:rPr>
      </w:pPr>
    </w:p>
    <w:p w:rsidR="00F31089" w:rsidRPr="00FA626D" w:rsidRDefault="00F31089" w:rsidP="00B5360A">
      <w:pPr>
        <w:ind w:left="1077" w:hanging="1077"/>
        <w:jc w:val="both"/>
        <w:rPr>
          <w:rFonts w:ascii="Arial" w:hAnsi="Arial" w:cs="Arial"/>
          <w:b/>
          <w:szCs w:val="22"/>
        </w:rPr>
      </w:pPr>
      <w:r w:rsidRPr="00FA626D">
        <w:rPr>
          <w:rFonts w:ascii="Arial" w:hAnsi="Arial" w:cs="Arial"/>
          <w:b/>
          <w:szCs w:val="22"/>
        </w:rPr>
        <w:t>Subjekt:</w:t>
      </w:r>
    </w:p>
    <w:p w:rsidR="00F31089" w:rsidRPr="00FA626D" w:rsidRDefault="00F31089" w:rsidP="00B5360A">
      <w:pPr>
        <w:ind w:left="1077" w:hanging="1077"/>
        <w:jc w:val="both"/>
        <w:rPr>
          <w:rFonts w:ascii="Arial" w:hAnsi="Arial" w:cs="Arial"/>
          <w:szCs w:val="22"/>
        </w:rPr>
      </w:pPr>
      <w:r w:rsidRPr="00FA626D">
        <w:rPr>
          <w:rFonts w:ascii="Arial" w:hAnsi="Arial" w:cs="Arial"/>
          <w:szCs w:val="22"/>
        </w:rPr>
        <w:t>odpovědný koordinátor a sekretariát platformy uvedený ve stanovách platformy.</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Forma dotace:</w:t>
      </w:r>
    </w:p>
    <w:p w:rsidR="00F31089" w:rsidRPr="00FA626D" w:rsidRDefault="00F31089" w:rsidP="00B5360A">
      <w:pPr>
        <w:jc w:val="both"/>
        <w:rPr>
          <w:rFonts w:ascii="Arial" w:hAnsi="Arial" w:cs="Arial"/>
          <w:szCs w:val="22"/>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szCs w:val="22"/>
        </w:rPr>
        <w:t>(dříve neinvestiční).</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Výše dotace:</w:t>
      </w:r>
    </w:p>
    <w:p w:rsidR="00F31089" w:rsidRPr="00FA626D" w:rsidRDefault="00F31089" w:rsidP="00B5360A">
      <w:pPr>
        <w:jc w:val="both"/>
        <w:rPr>
          <w:rFonts w:ascii="Arial" w:hAnsi="Arial" w:cs="Arial"/>
          <w:szCs w:val="22"/>
        </w:rPr>
      </w:pPr>
      <w:r w:rsidRPr="00FA626D">
        <w:rPr>
          <w:rFonts w:ascii="Arial" w:hAnsi="Arial" w:cs="Arial"/>
          <w:szCs w:val="22"/>
        </w:rPr>
        <w:t>do výše 100% prokázaných nákladů, celková výše podpory může být maximálně      1 </w:t>
      </w:r>
      <w:r w:rsidR="008D0180">
        <w:rPr>
          <w:rFonts w:ascii="Arial" w:hAnsi="Arial" w:cs="Arial"/>
          <w:szCs w:val="22"/>
        </w:rPr>
        <w:t>75</w:t>
      </w:r>
      <w:r w:rsidRPr="00FA626D">
        <w:rPr>
          <w:rFonts w:ascii="Arial" w:hAnsi="Arial" w:cs="Arial"/>
          <w:szCs w:val="22"/>
        </w:rPr>
        <w:t>0 000 Kč na jeden subjekt.</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a) nesmí překročit 40%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lastRenderedPageBreak/>
        <w:t>- Náklady na předmět dotace podle písm. b) nesmí překročit 15%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c) musí tvořit minimálně 45% celkových nákladů projektu.</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Obsah žádosti:</w:t>
      </w:r>
    </w:p>
    <w:p w:rsidR="00F31089" w:rsidRPr="00FA626D" w:rsidRDefault="00F31089" w:rsidP="00866850">
      <w:pPr>
        <w:numPr>
          <w:ilvl w:val="0"/>
          <w:numId w:val="82"/>
        </w:numPr>
        <w:autoSpaceDE w:val="0"/>
        <w:autoSpaceDN w:val="0"/>
        <w:adjustRightInd w:val="0"/>
        <w:ind w:left="357" w:hanging="357"/>
        <w:jc w:val="both"/>
        <w:rPr>
          <w:rFonts w:ascii="Arial" w:hAnsi="Arial" w:cs="Arial"/>
          <w:szCs w:val="22"/>
        </w:rPr>
      </w:pPr>
      <w:r w:rsidRPr="00FA626D">
        <w:rPr>
          <w:rFonts w:ascii="Arial" w:hAnsi="Arial" w:cs="Arial"/>
          <w:szCs w:val="22"/>
        </w:rPr>
        <w:t xml:space="preserve">identifikační údaje zpracované podle </w:t>
      </w:r>
      <w:r w:rsidR="00341C8C">
        <w:rPr>
          <w:rFonts w:ascii="Arial" w:hAnsi="Arial" w:cs="Arial"/>
          <w:szCs w:val="22"/>
        </w:rPr>
        <w:t>vzorových formulářů</w:t>
      </w:r>
      <w:r w:rsidRPr="00FA626D">
        <w:rPr>
          <w:rFonts w:ascii="Arial" w:hAnsi="Arial" w:cs="Arial"/>
          <w:szCs w:val="22"/>
        </w:rPr>
        <w:t>,</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doklad o registraci žadatelského subjektu,</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doklad o zřízení bankovního účtu žadatele (smlouva o zřízení bankovního účtu, bankovní výpis předmětného účtu apod.),</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stanovy žadatele a stanovy technologické platformy, ze kterých je patrná úloha žadatele v technologické platformě,</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doložení seznamu účastníků technologické platformy,</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rPr>
        <w:t>předpokládané</w:t>
      </w:r>
      <w:r>
        <w:rPr>
          <w:rFonts w:ascii="Arial" w:hAnsi="Arial" w:cs="Arial"/>
        </w:rPr>
        <w:t>/vynaložené</w:t>
      </w:r>
      <w:r w:rsidRPr="00FA626D">
        <w:rPr>
          <w:rFonts w:ascii="Arial" w:hAnsi="Arial" w:cs="Arial"/>
        </w:rPr>
        <w:t xml:space="preserve"> náklady podle </w:t>
      </w:r>
      <w:r w:rsidR="00072CFC">
        <w:rPr>
          <w:rFonts w:ascii="Arial" w:hAnsi="Arial" w:cs="Arial"/>
        </w:rPr>
        <w:t>přílohové tabulky č. 4</w:t>
      </w:r>
      <w:r w:rsidRPr="00FA626D">
        <w:rPr>
          <w:rFonts w:ascii="Arial" w:hAnsi="Arial" w:cs="Arial"/>
        </w:rPr>
        <w:t>.</w:t>
      </w:r>
    </w:p>
    <w:p w:rsidR="00F31089" w:rsidRPr="00FA626D" w:rsidRDefault="00F31089" w:rsidP="00B5360A">
      <w:pPr>
        <w:autoSpaceDE w:val="0"/>
        <w:autoSpaceDN w:val="0"/>
        <w:adjustRightInd w:val="0"/>
        <w:spacing w:before="120"/>
        <w:jc w:val="both"/>
        <w:rPr>
          <w:rFonts w:ascii="Arial" w:hAnsi="Arial" w:cs="Arial"/>
          <w:szCs w:val="22"/>
        </w:rPr>
      </w:pPr>
    </w:p>
    <w:p w:rsidR="00F31089" w:rsidRPr="00FA626D" w:rsidRDefault="00F31089" w:rsidP="00B5360A">
      <w:pPr>
        <w:pStyle w:val="Zkladntext32"/>
        <w:autoSpaceDE w:val="0"/>
        <w:autoSpaceDN w:val="0"/>
        <w:adjustRightInd w:val="0"/>
        <w:spacing w:before="120"/>
        <w:rPr>
          <w:rFonts w:ascii="Arial" w:hAnsi="Arial" w:cs="Arial"/>
          <w:bCs/>
          <w:szCs w:val="22"/>
        </w:rPr>
      </w:pPr>
      <w:r w:rsidRPr="00FA626D">
        <w:rPr>
          <w:rFonts w:ascii="Arial" w:hAnsi="Arial" w:cs="Arial"/>
          <w:bCs/>
          <w:szCs w:val="22"/>
        </w:rPr>
        <w:t>Podmínky pro rozhodnutí:</w:t>
      </w:r>
    </w:p>
    <w:p w:rsidR="00F31089" w:rsidRPr="00FA626D" w:rsidRDefault="00F31089" w:rsidP="00866850">
      <w:pPr>
        <w:numPr>
          <w:ilvl w:val="0"/>
          <w:numId w:val="83"/>
        </w:numPr>
        <w:autoSpaceDE w:val="0"/>
        <w:autoSpaceDN w:val="0"/>
        <w:adjustRightInd w:val="0"/>
        <w:ind w:left="357" w:hanging="357"/>
        <w:jc w:val="both"/>
        <w:rPr>
          <w:rFonts w:ascii="Arial" w:hAnsi="Arial" w:cs="Arial"/>
          <w:szCs w:val="22"/>
        </w:rPr>
      </w:pPr>
      <w:r w:rsidRPr="00FA626D">
        <w:rPr>
          <w:rFonts w:ascii="Arial" w:hAnsi="Arial" w:cs="Arial"/>
          <w:szCs w:val="22"/>
        </w:rPr>
        <w:t xml:space="preserve">žadatel je povinen předložit přehled </w:t>
      </w:r>
      <w:r w:rsidR="00072CFC">
        <w:rPr>
          <w:rFonts w:ascii="Arial" w:hAnsi="Arial" w:cs="Arial"/>
          <w:szCs w:val="22"/>
        </w:rPr>
        <w:t>předpokládaných/</w:t>
      </w:r>
      <w:r w:rsidRPr="00FA626D">
        <w:rPr>
          <w:rFonts w:ascii="Arial" w:hAnsi="Arial" w:cs="Arial"/>
          <w:szCs w:val="22"/>
        </w:rPr>
        <w:t xml:space="preserve">vynaložených nákladů podle </w:t>
      </w:r>
      <w:r w:rsidR="00341C8C">
        <w:rPr>
          <w:rFonts w:ascii="Arial" w:hAnsi="Arial" w:cs="Arial"/>
          <w:szCs w:val="22"/>
        </w:rPr>
        <w:t xml:space="preserve">přílohové </w:t>
      </w:r>
      <w:r w:rsidRPr="00FA626D">
        <w:rPr>
          <w:rFonts w:ascii="Arial" w:hAnsi="Arial" w:cs="Arial"/>
          <w:szCs w:val="22"/>
        </w:rPr>
        <w:t xml:space="preserve">tabulky spolu s doklady pro čerpání dotace na příslušné </w:t>
      </w:r>
      <w:r w:rsidRPr="00FA626D">
        <w:rPr>
          <w:rFonts w:ascii="Arial" w:hAnsi="Arial" w:cs="Arial"/>
        </w:rPr>
        <w:t>pracoviště SZIF</w:t>
      </w:r>
      <w:r w:rsidRPr="00FA626D">
        <w:rPr>
          <w:rFonts w:ascii="Arial" w:hAnsi="Arial" w:cs="Arial"/>
          <w:szCs w:val="22"/>
        </w:rPr>
        <w:t xml:space="preserve"> do 30. června 2017 za měsíce I., II., III., IV., V. a VI., do </w:t>
      </w:r>
      <w:r w:rsidR="00072CFC">
        <w:rPr>
          <w:rFonts w:ascii="Arial" w:hAnsi="Arial" w:cs="Arial"/>
          <w:szCs w:val="22"/>
        </w:rPr>
        <w:t>8</w:t>
      </w:r>
      <w:r w:rsidRPr="00FA626D">
        <w:rPr>
          <w:rFonts w:ascii="Arial" w:hAnsi="Arial" w:cs="Arial"/>
          <w:szCs w:val="22"/>
        </w:rPr>
        <w:t xml:space="preserve">. prosince 2017 za měsíce VII., VIII., IX., X., XI. a XII. roku 2017. Současně s předloženými doklady pro čerpání dotace žadatel předloží </w:t>
      </w:r>
      <w:r w:rsidRPr="00FA626D">
        <w:rPr>
          <w:rFonts w:ascii="Arial" w:hAnsi="Arial" w:cs="Arial"/>
        </w:rPr>
        <w:t>SZIF</w:t>
      </w:r>
      <w:r w:rsidRPr="00FA626D">
        <w:rPr>
          <w:rFonts w:ascii="Arial" w:hAnsi="Arial" w:cs="Arial"/>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F31089" w:rsidRPr="00FA626D" w:rsidRDefault="00F31089" w:rsidP="00866850">
      <w:pPr>
        <w:numPr>
          <w:ilvl w:val="0"/>
          <w:numId w:val="83"/>
        </w:numPr>
        <w:autoSpaceDE w:val="0"/>
        <w:autoSpaceDN w:val="0"/>
        <w:adjustRightInd w:val="0"/>
        <w:spacing w:before="120"/>
        <w:jc w:val="both"/>
        <w:rPr>
          <w:rFonts w:ascii="Arial" w:hAnsi="Arial" w:cs="Arial"/>
          <w:szCs w:val="22"/>
        </w:rPr>
      </w:pPr>
      <w:r w:rsidRPr="00FA626D">
        <w:rPr>
          <w:rFonts w:ascii="Arial" w:hAnsi="Arial" w:cs="Arial"/>
          <w:szCs w:val="22"/>
        </w:rPr>
        <w:t xml:space="preserve">žadatel je povinen zasílat gesčnímu odboru MZe průběžnou informaci o činnosti za období I., II., III., IV., V., VI., a to v termínu do 30. června 2017,  </w:t>
      </w:r>
    </w:p>
    <w:p w:rsidR="00F31089" w:rsidRPr="00FA626D" w:rsidRDefault="00F31089" w:rsidP="00866850">
      <w:pPr>
        <w:numPr>
          <w:ilvl w:val="0"/>
          <w:numId w:val="83"/>
        </w:numPr>
        <w:autoSpaceDE w:val="0"/>
        <w:autoSpaceDN w:val="0"/>
        <w:adjustRightInd w:val="0"/>
        <w:spacing w:before="120"/>
        <w:jc w:val="both"/>
        <w:rPr>
          <w:rFonts w:ascii="Arial" w:hAnsi="Arial" w:cs="Arial"/>
          <w:szCs w:val="22"/>
        </w:rPr>
      </w:pPr>
      <w:r w:rsidRPr="00FA626D">
        <w:rPr>
          <w:rFonts w:ascii="Arial" w:hAnsi="Arial" w:cs="Arial"/>
          <w:szCs w:val="22"/>
        </w:rPr>
        <w:t>závěrečnou zprávu (vyhodnocení) o činnosti a o čerpání dotace v roce 2017 je žadatel povinen zaslat příslušnému gesčnímu odboru MZe do 31. prosince 2017.</w:t>
      </w:r>
    </w:p>
    <w:p w:rsidR="00F31089" w:rsidRPr="00FA626D" w:rsidRDefault="00F31089" w:rsidP="00B5360A">
      <w:pPr>
        <w:autoSpaceDE w:val="0"/>
        <w:autoSpaceDN w:val="0"/>
        <w:adjustRightInd w:val="0"/>
        <w:spacing w:before="120"/>
        <w:jc w:val="both"/>
        <w:rPr>
          <w:rFonts w:ascii="Arial" w:hAnsi="Arial" w:cs="Arial"/>
          <w:b/>
          <w:bCs/>
          <w:szCs w:val="22"/>
        </w:rPr>
      </w:pPr>
    </w:p>
    <w:p w:rsidR="00F31089" w:rsidRPr="00FA626D" w:rsidRDefault="00F31089" w:rsidP="00B5360A">
      <w:pPr>
        <w:autoSpaceDE w:val="0"/>
        <w:autoSpaceDN w:val="0"/>
        <w:adjustRightInd w:val="0"/>
        <w:spacing w:before="120"/>
        <w:jc w:val="both"/>
        <w:rPr>
          <w:rFonts w:ascii="Arial" w:hAnsi="Arial" w:cs="Arial"/>
          <w:b/>
          <w:bCs/>
          <w:szCs w:val="22"/>
        </w:rPr>
      </w:pPr>
      <w:r w:rsidRPr="00FA626D">
        <w:rPr>
          <w:rFonts w:ascii="Arial" w:hAnsi="Arial" w:cs="Arial"/>
          <w:b/>
          <w:bCs/>
          <w:szCs w:val="22"/>
        </w:rPr>
        <w:t>Zhodnocení účinnosti:</w:t>
      </w:r>
    </w:p>
    <w:p w:rsidR="00F31089" w:rsidRDefault="00F31089" w:rsidP="00B5360A">
      <w:pPr>
        <w:autoSpaceDE w:val="0"/>
        <w:autoSpaceDN w:val="0"/>
        <w:adjustRightInd w:val="0"/>
        <w:jc w:val="both"/>
        <w:rPr>
          <w:rFonts w:ascii="Arial" w:hAnsi="Arial" w:cs="Arial"/>
          <w:szCs w:val="22"/>
        </w:rPr>
      </w:pPr>
      <w:r w:rsidRPr="00FA626D">
        <w:rPr>
          <w:rFonts w:ascii="Arial" w:hAnsi="Arial" w:cs="Arial"/>
          <w:szCs w:val="22"/>
        </w:rPr>
        <w:t>zpracuje MZe dle znění předmětu dotace.</w:t>
      </w:r>
      <w:r w:rsidR="00E20526">
        <w:rPr>
          <w:rStyle w:val="Znakapoznpodarou"/>
          <w:rFonts w:ascii="Arial" w:hAnsi="Arial" w:cs="Arial"/>
          <w:szCs w:val="22"/>
        </w:rPr>
        <w:footnoteReference w:id="46"/>
      </w:r>
    </w:p>
    <w:p w:rsidR="00AF0E45" w:rsidRDefault="00AF0E45" w:rsidP="00B5360A">
      <w:pPr>
        <w:autoSpaceDE w:val="0"/>
        <w:autoSpaceDN w:val="0"/>
        <w:adjustRightInd w:val="0"/>
        <w:jc w:val="both"/>
        <w:rPr>
          <w:rFonts w:ascii="Arial" w:hAnsi="Arial" w:cs="Arial"/>
          <w:szCs w:val="22"/>
        </w:rPr>
      </w:pPr>
    </w:p>
    <w:p w:rsidR="00AF0E45" w:rsidRDefault="00AF0E45" w:rsidP="00B5360A">
      <w:pPr>
        <w:autoSpaceDE w:val="0"/>
        <w:autoSpaceDN w:val="0"/>
        <w:adjustRightInd w:val="0"/>
        <w:jc w:val="both"/>
        <w:rPr>
          <w:rFonts w:ascii="Arial" w:hAnsi="Arial" w:cs="Arial"/>
          <w:szCs w:val="22"/>
        </w:rPr>
      </w:pPr>
    </w:p>
    <w:p w:rsidR="00AF0E45" w:rsidRPr="00AF0E45" w:rsidRDefault="00AF0E45" w:rsidP="00B5360A">
      <w:pPr>
        <w:rPr>
          <w:rFonts w:ascii="Arial" w:hAnsi="Arial" w:cs="Arial"/>
          <w:sz w:val="28"/>
          <w:szCs w:val="28"/>
        </w:rPr>
      </w:pPr>
      <w:r w:rsidRPr="00AF0E45">
        <w:rPr>
          <w:rFonts w:ascii="Arial" w:hAnsi="Arial" w:cs="Arial"/>
          <w:b/>
          <w:sz w:val="28"/>
          <w:szCs w:val="28"/>
        </w:rPr>
        <w:t>10.E.d. Podpora České technologické platformy rostlinných biotechnologií (Rostliny pro budoucnost)</w:t>
      </w:r>
    </w:p>
    <w:p w:rsidR="00AF0E45" w:rsidRPr="00AF0E45" w:rsidRDefault="00AF0E45" w:rsidP="00B5360A">
      <w:pPr>
        <w:spacing w:before="120"/>
        <w:ind w:left="709" w:hanging="709"/>
        <w:jc w:val="both"/>
        <w:rPr>
          <w:rFonts w:ascii="Arial" w:hAnsi="Arial" w:cs="Arial"/>
          <w:b/>
          <w:szCs w:val="22"/>
        </w:rPr>
      </w:pPr>
      <w:r w:rsidRPr="00AF0E45">
        <w:rPr>
          <w:rFonts w:ascii="Arial" w:hAnsi="Arial" w:cs="Arial"/>
          <w:b/>
          <w:szCs w:val="22"/>
        </w:rPr>
        <w:t>Účel:</w:t>
      </w:r>
    </w:p>
    <w:p w:rsidR="00AF0E45" w:rsidRPr="00AF0E45" w:rsidRDefault="00AF0E45" w:rsidP="00B5360A">
      <w:pPr>
        <w:jc w:val="both"/>
        <w:rPr>
          <w:rFonts w:ascii="Arial" w:hAnsi="Arial" w:cs="Arial"/>
          <w:strike/>
          <w:szCs w:val="22"/>
        </w:rPr>
      </w:pPr>
      <w:r w:rsidRPr="00AF0E45">
        <w:rPr>
          <w:rFonts w:ascii="Arial" w:hAnsi="Arial" w:cs="Arial"/>
          <w:szCs w:val="22"/>
        </w:rPr>
        <w:t xml:space="preserve">podpora činnosti technologické platformy zaměřená na posílení funkčnosti, budování vnitřní struktury, personálního zajištění a zapojení do národních i evropských struktur, a plnění odborně příslušných cílů Strategické výzkumné agendy. Informační a propagační činnost sloužící k propagaci cílů, aktivit a výsledků práce platformy, včetně zajištění přenosu informací mezi vědou, výzkumem a zemědělskou                           </w:t>
      </w:r>
      <w:r w:rsidRPr="00AF0E45">
        <w:rPr>
          <w:rFonts w:ascii="Arial" w:hAnsi="Arial" w:cs="Arial"/>
          <w:szCs w:val="22"/>
        </w:rPr>
        <w:lastRenderedPageBreak/>
        <w:t xml:space="preserve">a podnikatelskou praxí z oblasti biotechnologií. Odborná činnost se bude odehrávat na základě Strategické výzkumné agendy. </w:t>
      </w:r>
    </w:p>
    <w:p w:rsidR="00AF0E45" w:rsidRPr="00AF0E45" w:rsidRDefault="00AF0E45" w:rsidP="00B5360A">
      <w:pPr>
        <w:jc w:val="both"/>
        <w:rPr>
          <w:rFonts w:ascii="Arial" w:hAnsi="Arial" w:cs="Arial"/>
          <w:b/>
          <w:szCs w:val="22"/>
        </w:rPr>
      </w:pPr>
    </w:p>
    <w:p w:rsidR="00AF0E45" w:rsidRPr="00AF0E45" w:rsidRDefault="00AF0E45" w:rsidP="00B5360A">
      <w:pPr>
        <w:jc w:val="both"/>
        <w:rPr>
          <w:rFonts w:ascii="Arial" w:hAnsi="Arial" w:cs="Arial"/>
          <w:b/>
          <w:szCs w:val="22"/>
        </w:rPr>
      </w:pPr>
      <w:r w:rsidRPr="00AF0E45">
        <w:rPr>
          <w:rFonts w:ascii="Arial" w:hAnsi="Arial" w:cs="Arial"/>
          <w:b/>
          <w:szCs w:val="22"/>
        </w:rPr>
        <w:t>Předmět dotace:</w:t>
      </w:r>
    </w:p>
    <w:p w:rsidR="00AF0E45" w:rsidRPr="00AF0E45" w:rsidRDefault="00AF0E45" w:rsidP="00866850">
      <w:pPr>
        <w:numPr>
          <w:ilvl w:val="0"/>
          <w:numId w:val="113"/>
        </w:numPr>
        <w:ind w:left="357" w:hanging="357"/>
        <w:jc w:val="both"/>
        <w:rPr>
          <w:rFonts w:ascii="Arial" w:hAnsi="Arial" w:cs="Arial"/>
          <w:szCs w:val="22"/>
        </w:rPr>
      </w:pPr>
      <w:r w:rsidRPr="00AF0E45">
        <w:rPr>
          <w:rFonts w:ascii="Arial" w:hAnsi="Arial" w:cs="Arial"/>
          <w:szCs w:val="22"/>
        </w:rPr>
        <w:t>mzdové náklady vztažené k pracovníkům vykonávajícím koordinační                             a administrativní činnosti,</w:t>
      </w:r>
    </w:p>
    <w:p w:rsidR="00AF0E45" w:rsidRPr="00AF0E45" w:rsidRDefault="00AF0E45" w:rsidP="00866850">
      <w:pPr>
        <w:numPr>
          <w:ilvl w:val="0"/>
          <w:numId w:val="113"/>
        </w:numPr>
        <w:tabs>
          <w:tab w:val="num" w:pos="720"/>
        </w:tabs>
        <w:spacing w:before="120"/>
        <w:jc w:val="both"/>
        <w:rPr>
          <w:rFonts w:ascii="Arial" w:hAnsi="Arial" w:cs="Arial"/>
          <w:szCs w:val="22"/>
        </w:rPr>
      </w:pPr>
      <w:r w:rsidRPr="00AF0E45">
        <w:rPr>
          <w:rFonts w:ascii="Arial" w:hAnsi="Arial" w:cs="Arial"/>
          <w:szCs w:val="22"/>
        </w:rPr>
        <w:t>náklady týkající se zabezpečení a provozu (zejména: nájmy kancelářských prostor, telekomunikační služby, cestovní náklady tuzemské a zahraniční),</w:t>
      </w:r>
    </w:p>
    <w:p w:rsidR="00AF0E45" w:rsidRPr="00AF0E45" w:rsidRDefault="00AF0E45" w:rsidP="00866850">
      <w:pPr>
        <w:pStyle w:val="Styl2"/>
        <w:numPr>
          <w:ilvl w:val="0"/>
          <w:numId w:val="113"/>
        </w:numPr>
        <w:spacing w:before="120"/>
        <w:rPr>
          <w:rFonts w:ascii="Arial" w:hAnsi="Arial" w:cs="Arial"/>
          <w:szCs w:val="22"/>
        </w:rPr>
      </w:pPr>
      <w:r w:rsidRPr="00AF0E45">
        <w:rPr>
          <w:rFonts w:ascii="Arial" w:hAnsi="Arial" w:cs="Arial"/>
          <w:szCs w:val="22"/>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včetně problematiky GMO. </w:t>
      </w:r>
    </w:p>
    <w:p w:rsidR="00AF0E45" w:rsidRPr="00AF0E45" w:rsidRDefault="00AF0E45" w:rsidP="00866850">
      <w:pPr>
        <w:numPr>
          <w:ilvl w:val="0"/>
          <w:numId w:val="113"/>
        </w:numPr>
        <w:spacing w:before="120"/>
        <w:ind w:left="357" w:hanging="357"/>
        <w:jc w:val="both"/>
        <w:rPr>
          <w:rFonts w:ascii="Arial" w:hAnsi="Arial" w:cs="Arial"/>
          <w:szCs w:val="22"/>
        </w:rPr>
      </w:pPr>
      <w:r w:rsidRPr="00AF0E45">
        <w:rPr>
          <w:rFonts w:ascii="Arial" w:hAnsi="Arial" w:cs="Arial"/>
          <w:szCs w:val="22"/>
        </w:rPr>
        <w:t xml:space="preserve">náklady jednání orgánů České technologické platformy. </w:t>
      </w:r>
    </w:p>
    <w:p w:rsidR="00AF0E45" w:rsidRPr="00AF0E45" w:rsidRDefault="00AF0E45" w:rsidP="00B5360A">
      <w:pPr>
        <w:spacing w:before="120"/>
        <w:jc w:val="both"/>
        <w:rPr>
          <w:rFonts w:ascii="Arial" w:hAnsi="Arial" w:cs="Arial"/>
          <w:b/>
          <w:szCs w:val="22"/>
        </w:rPr>
      </w:pPr>
      <w:r w:rsidRPr="00AF0E45">
        <w:rPr>
          <w:rFonts w:ascii="Arial" w:hAnsi="Arial" w:cs="Arial"/>
          <w:b/>
          <w:szCs w:val="22"/>
        </w:rPr>
        <w:t>Subjekt:</w:t>
      </w:r>
    </w:p>
    <w:p w:rsidR="00AF0E45" w:rsidRPr="00AF0E45" w:rsidRDefault="00AF0E45" w:rsidP="00B5360A">
      <w:pPr>
        <w:tabs>
          <w:tab w:val="right" w:pos="9070"/>
        </w:tabs>
        <w:ind w:left="1077" w:hanging="1077"/>
        <w:jc w:val="both"/>
        <w:rPr>
          <w:rFonts w:ascii="Arial" w:hAnsi="Arial" w:cs="Arial"/>
          <w:szCs w:val="22"/>
        </w:rPr>
      </w:pPr>
      <w:r w:rsidRPr="00AF0E45">
        <w:rPr>
          <w:rFonts w:ascii="Arial" w:hAnsi="Arial" w:cs="Arial"/>
          <w:szCs w:val="22"/>
        </w:rPr>
        <w:t>odpovědný koordinátor a sekretariát platformy uvedený ve stanovách platformy.</w:t>
      </w:r>
      <w:r w:rsidRPr="00AF0E45">
        <w:rPr>
          <w:rFonts w:ascii="Arial" w:hAnsi="Arial" w:cs="Arial"/>
          <w:szCs w:val="22"/>
        </w:rPr>
        <w:tab/>
      </w:r>
    </w:p>
    <w:p w:rsidR="00AF0E45" w:rsidRPr="00AF0E45" w:rsidRDefault="00AF0E45" w:rsidP="00B5360A">
      <w:pPr>
        <w:jc w:val="both"/>
        <w:rPr>
          <w:rFonts w:ascii="Arial" w:hAnsi="Arial" w:cs="Arial"/>
          <w:szCs w:val="22"/>
        </w:rPr>
      </w:pPr>
    </w:p>
    <w:p w:rsidR="00AF0E45" w:rsidRPr="00AF0E45" w:rsidRDefault="00AF0E45" w:rsidP="00B5360A">
      <w:pPr>
        <w:jc w:val="both"/>
        <w:rPr>
          <w:rFonts w:ascii="Arial" w:hAnsi="Arial" w:cs="Arial"/>
          <w:b/>
          <w:szCs w:val="22"/>
        </w:rPr>
      </w:pPr>
      <w:r w:rsidRPr="00AF0E45">
        <w:rPr>
          <w:rFonts w:ascii="Arial" w:hAnsi="Arial" w:cs="Arial"/>
          <w:b/>
          <w:szCs w:val="22"/>
        </w:rPr>
        <w:t>Forma dotace:</w:t>
      </w:r>
    </w:p>
    <w:p w:rsidR="00AF0E45" w:rsidRPr="00AF0E45" w:rsidRDefault="00AF0E45" w:rsidP="00B5360A">
      <w:pPr>
        <w:jc w:val="both"/>
        <w:rPr>
          <w:rFonts w:ascii="Arial" w:hAnsi="Arial" w:cs="Arial"/>
          <w:szCs w:val="22"/>
        </w:rPr>
      </w:pPr>
      <w:r w:rsidRPr="00AF0E45">
        <w:rPr>
          <w:rFonts w:ascii="Arial" w:hAnsi="Arial" w:cs="Arial"/>
        </w:rPr>
        <w:t>dotace k</w:t>
      </w:r>
      <w:r w:rsidRPr="00AF0E45">
        <w:rPr>
          <w:rFonts w:ascii="Arial" w:hAnsi="Arial" w:cs="Arial"/>
          <w:b/>
        </w:rPr>
        <w:t xml:space="preserve"> </w:t>
      </w:r>
      <w:r w:rsidRPr="00AF0E45">
        <w:rPr>
          <w:rFonts w:ascii="Arial" w:hAnsi="Arial" w:cs="Arial"/>
          <w:bCs/>
        </w:rPr>
        <w:t xml:space="preserve">výsledku hospodaření </w:t>
      </w:r>
      <w:r w:rsidRPr="00AF0E45">
        <w:rPr>
          <w:rFonts w:ascii="Arial" w:hAnsi="Arial" w:cs="Arial"/>
          <w:szCs w:val="22"/>
        </w:rPr>
        <w:t>(dříve neinvestiční).</w:t>
      </w:r>
    </w:p>
    <w:p w:rsidR="00AF0E45" w:rsidRPr="00AF0E45" w:rsidRDefault="00AF0E45" w:rsidP="00B5360A">
      <w:pPr>
        <w:jc w:val="both"/>
        <w:rPr>
          <w:rFonts w:ascii="Arial" w:hAnsi="Arial" w:cs="Arial"/>
          <w:szCs w:val="22"/>
        </w:rPr>
      </w:pPr>
    </w:p>
    <w:p w:rsidR="00AF0E45" w:rsidRPr="00AF0E45" w:rsidRDefault="00AF0E45" w:rsidP="00B5360A">
      <w:pPr>
        <w:jc w:val="both"/>
        <w:rPr>
          <w:rFonts w:ascii="Arial" w:hAnsi="Arial" w:cs="Arial"/>
          <w:b/>
          <w:szCs w:val="22"/>
        </w:rPr>
      </w:pPr>
      <w:r w:rsidRPr="00AF0E45">
        <w:rPr>
          <w:rFonts w:ascii="Arial" w:hAnsi="Arial" w:cs="Arial"/>
          <w:b/>
          <w:szCs w:val="22"/>
        </w:rPr>
        <w:t>Výše dotace:</w:t>
      </w:r>
    </w:p>
    <w:p w:rsidR="00AF0E45" w:rsidRPr="00AF0E45" w:rsidRDefault="00AF0E45" w:rsidP="00B5360A">
      <w:pPr>
        <w:jc w:val="both"/>
        <w:rPr>
          <w:rFonts w:ascii="Arial" w:hAnsi="Arial" w:cs="Arial"/>
          <w:szCs w:val="22"/>
        </w:rPr>
      </w:pPr>
      <w:r w:rsidRPr="00AF0E45">
        <w:rPr>
          <w:rFonts w:ascii="Arial" w:hAnsi="Arial" w:cs="Arial"/>
          <w:szCs w:val="22"/>
        </w:rPr>
        <w:t>do výše 100% prokázaných nákladů, celková výše podpory může být maximálně                1 000 000 Kč na jeden subjekt.</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a) nesmí překročit 45 % celkových nákladů projektu.</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b) nesmí překročit 12 % celkových nákladů projektu.</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c) musí tvořit minimálně 42 % celkových nákladů projektu.</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d) nesmí překročit 1 % celkových nákladů.</w:t>
      </w:r>
    </w:p>
    <w:p w:rsidR="00AF0E45" w:rsidRPr="00AF0E45" w:rsidRDefault="00AF0E45" w:rsidP="00B5360A">
      <w:pPr>
        <w:ind w:left="142" w:hanging="142"/>
        <w:jc w:val="both"/>
        <w:rPr>
          <w:rFonts w:ascii="Arial" w:hAnsi="Arial" w:cs="Arial"/>
          <w:szCs w:val="22"/>
        </w:rPr>
      </w:pPr>
    </w:p>
    <w:p w:rsidR="00AF0E45" w:rsidRPr="00AF0E45" w:rsidRDefault="00AF0E45" w:rsidP="00B5360A">
      <w:pPr>
        <w:jc w:val="both"/>
        <w:rPr>
          <w:rFonts w:ascii="Arial" w:hAnsi="Arial" w:cs="Arial"/>
          <w:b/>
          <w:szCs w:val="22"/>
        </w:rPr>
      </w:pPr>
    </w:p>
    <w:p w:rsidR="00AF0E45" w:rsidRPr="00AF0E45" w:rsidRDefault="00AF0E45" w:rsidP="00B5360A">
      <w:pPr>
        <w:jc w:val="both"/>
        <w:rPr>
          <w:rFonts w:ascii="Arial" w:hAnsi="Arial" w:cs="Arial"/>
          <w:b/>
          <w:szCs w:val="22"/>
        </w:rPr>
      </w:pPr>
      <w:r w:rsidRPr="00AF0E45">
        <w:rPr>
          <w:rFonts w:ascii="Arial" w:hAnsi="Arial" w:cs="Arial"/>
          <w:b/>
          <w:szCs w:val="22"/>
        </w:rPr>
        <w:t>Obsah žádosti:</w:t>
      </w:r>
    </w:p>
    <w:p w:rsidR="00AF0E45" w:rsidRPr="00AF0E45" w:rsidRDefault="00AF0E45" w:rsidP="00866850">
      <w:pPr>
        <w:numPr>
          <w:ilvl w:val="0"/>
          <w:numId w:val="114"/>
        </w:numPr>
        <w:autoSpaceDE w:val="0"/>
        <w:autoSpaceDN w:val="0"/>
        <w:adjustRightInd w:val="0"/>
        <w:ind w:left="357" w:hanging="357"/>
        <w:jc w:val="both"/>
        <w:rPr>
          <w:rFonts w:ascii="Arial" w:hAnsi="Arial" w:cs="Arial"/>
          <w:szCs w:val="22"/>
        </w:rPr>
      </w:pPr>
      <w:r w:rsidRPr="00AF0E45">
        <w:rPr>
          <w:rFonts w:ascii="Arial" w:hAnsi="Arial" w:cs="Arial"/>
          <w:szCs w:val="22"/>
        </w:rPr>
        <w:t xml:space="preserve">identifikační údaje zpracované podle </w:t>
      </w:r>
      <w:r w:rsidR="003027BC">
        <w:rPr>
          <w:rFonts w:ascii="Arial" w:hAnsi="Arial" w:cs="Arial"/>
          <w:szCs w:val="22"/>
        </w:rPr>
        <w:t>vzorových formulářů</w:t>
      </w:r>
      <w:r w:rsidRPr="00AF0E45">
        <w:rPr>
          <w:rFonts w:ascii="Arial" w:hAnsi="Arial" w:cs="Arial"/>
          <w:szCs w:val="22"/>
        </w:rPr>
        <w:t>,</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doklad o registraci žadatelského subjektu,</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doklad o zřízení bankovního účtu žadatele (smlouva o zřízení bankovního účtu, bankovní výpis předmětného účtu apod.),</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stanovy žadatele a stanovy technologické platformy, ze kterých je patrná úloha žadatele v technologické platformě,</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doložení seznamu účastníků technologické platformy,</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 xml:space="preserve">položkový plán činnosti včetně předběžné výše nákladů dle termínů předkládání přehledu vynaložených nákladů včetně výčtu očekávaných výstupů, jejich formy </w:t>
      </w:r>
      <w:r w:rsidRPr="00AF0E45">
        <w:rPr>
          <w:rFonts w:ascii="Arial" w:hAnsi="Arial" w:cs="Arial"/>
          <w:szCs w:val="22"/>
        </w:rPr>
        <w:lastRenderedPageBreak/>
        <w:t xml:space="preserve">(publikace, zprávy, analýzy, přínos vzhledem k cílům platformy a.j.) a zdůvodnění přínosu pro naplnění účelu podpory, </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identifikace realizátora činnosti uvedené v plánu činnosti, (pokud je v době podání znám),</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rPr>
        <w:t>předpokládané</w:t>
      </w:r>
      <w:r w:rsidR="00072CFC">
        <w:rPr>
          <w:rFonts w:ascii="Arial" w:hAnsi="Arial" w:cs="Arial"/>
        </w:rPr>
        <w:t>/vynaložené</w:t>
      </w:r>
      <w:r w:rsidRPr="00AF0E45">
        <w:rPr>
          <w:rFonts w:ascii="Arial" w:hAnsi="Arial" w:cs="Arial"/>
        </w:rPr>
        <w:t xml:space="preserve"> náklady podle </w:t>
      </w:r>
      <w:r w:rsidR="003027BC">
        <w:rPr>
          <w:rFonts w:ascii="Arial" w:hAnsi="Arial" w:cs="Arial"/>
        </w:rPr>
        <w:t xml:space="preserve">přílohové </w:t>
      </w:r>
      <w:r w:rsidRPr="00AF0E45">
        <w:rPr>
          <w:rFonts w:ascii="Arial" w:hAnsi="Arial" w:cs="Arial"/>
        </w:rPr>
        <w:t>tabulky</w:t>
      </w:r>
      <w:r w:rsidR="00072CFC">
        <w:rPr>
          <w:rFonts w:ascii="Arial" w:hAnsi="Arial" w:cs="Arial"/>
        </w:rPr>
        <w:t xml:space="preserve"> č. 5</w:t>
      </w:r>
      <w:r w:rsidRPr="00AF0E45">
        <w:rPr>
          <w:rFonts w:ascii="Arial" w:hAnsi="Arial" w:cs="Arial"/>
        </w:rPr>
        <w:t>,</w:t>
      </w:r>
    </w:p>
    <w:p w:rsidR="00AF0E45" w:rsidRPr="00AF0E45" w:rsidRDefault="00AF0E45" w:rsidP="00866850">
      <w:pPr>
        <w:numPr>
          <w:ilvl w:val="0"/>
          <w:numId w:val="114"/>
        </w:numPr>
        <w:spacing w:before="120"/>
        <w:ind w:left="357" w:hanging="357"/>
        <w:jc w:val="both"/>
        <w:rPr>
          <w:rFonts w:ascii="Arial" w:hAnsi="Arial" w:cs="Arial"/>
        </w:rPr>
      </w:pPr>
      <w:r w:rsidRPr="00AF0E45">
        <w:rPr>
          <w:rFonts w:ascii="Arial" w:hAnsi="Arial" w:cs="Arial"/>
        </w:rPr>
        <w:t>elektronická kopie dokumentů uvedených v bodu a-h.</w:t>
      </w:r>
    </w:p>
    <w:p w:rsidR="00AF0E45" w:rsidRDefault="00AF0E45" w:rsidP="00B5360A">
      <w:pPr>
        <w:pStyle w:val="Zkladntext33"/>
        <w:autoSpaceDE w:val="0"/>
        <w:autoSpaceDN w:val="0"/>
        <w:adjustRightInd w:val="0"/>
        <w:spacing w:before="240"/>
        <w:rPr>
          <w:rFonts w:ascii="Arial" w:hAnsi="Arial" w:cs="Arial"/>
          <w:bCs/>
          <w:szCs w:val="22"/>
        </w:rPr>
      </w:pPr>
    </w:p>
    <w:p w:rsidR="00E20526" w:rsidRPr="00AF0E45" w:rsidRDefault="00E20526" w:rsidP="00B5360A">
      <w:pPr>
        <w:pStyle w:val="Zkladntext33"/>
        <w:autoSpaceDE w:val="0"/>
        <w:autoSpaceDN w:val="0"/>
        <w:adjustRightInd w:val="0"/>
        <w:spacing w:before="240"/>
        <w:rPr>
          <w:rFonts w:ascii="Arial" w:hAnsi="Arial" w:cs="Arial"/>
          <w:bCs/>
          <w:szCs w:val="22"/>
        </w:rPr>
      </w:pPr>
    </w:p>
    <w:p w:rsidR="00AF0E45" w:rsidRPr="00AF0E45" w:rsidRDefault="00AF0E45" w:rsidP="00B5360A">
      <w:pPr>
        <w:pStyle w:val="Zkladntext33"/>
        <w:autoSpaceDE w:val="0"/>
        <w:autoSpaceDN w:val="0"/>
        <w:adjustRightInd w:val="0"/>
        <w:rPr>
          <w:rFonts w:ascii="Arial" w:hAnsi="Arial" w:cs="Arial"/>
          <w:bCs/>
          <w:szCs w:val="22"/>
        </w:rPr>
      </w:pPr>
      <w:r w:rsidRPr="00AF0E45">
        <w:rPr>
          <w:rFonts w:ascii="Arial" w:hAnsi="Arial" w:cs="Arial"/>
          <w:bCs/>
          <w:szCs w:val="22"/>
        </w:rPr>
        <w:t>Podmínky pro rozhodnutí:</w:t>
      </w:r>
    </w:p>
    <w:p w:rsidR="00AF0E45" w:rsidRPr="00AF0E45" w:rsidRDefault="00AF0E45" w:rsidP="00866850">
      <w:pPr>
        <w:numPr>
          <w:ilvl w:val="0"/>
          <w:numId w:val="115"/>
        </w:numPr>
        <w:autoSpaceDE w:val="0"/>
        <w:autoSpaceDN w:val="0"/>
        <w:adjustRightInd w:val="0"/>
        <w:jc w:val="both"/>
        <w:rPr>
          <w:rFonts w:ascii="Arial" w:hAnsi="Arial" w:cs="Arial"/>
          <w:szCs w:val="22"/>
        </w:rPr>
      </w:pPr>
      <w:r w:rsidRPr="00AF0E45">
        <w:rPr>
          <w:rFonts w:ascii="Arial" w:hAnsi="Arial" w:cs="Arial"/>
          <w:szCs w:val="22"/>
        </w:rPr>
        <w:t xml:space="preserve">žadatel je povinen předložit přehled vynaložených nákladů podle </w:t>
      </w:r>
      <w:r w:rsidR="003027BC">
        <w:rPr>
          <w:rFonts w:ascii="Arial" w:hAnsi="Arial" w:cs="Arial"/>
          <w:szCs w:val="22"/>
        </w:rPr>
        <w:t xml:space="preserve">přílohové </w:t>
      </w:r>
      <w:r w:rsidRPr="00AF0E45">
        <w:rPr>
          <w:rFonts w:ascii="Arial" w:hAnsi="Arial" w:cs="Arial"/>
          <w:szCs w:val="22"/>
        </w:rPr>
        <w:t>tabulky</w:t>
      </w:r>
      <w:r w:rsidR="00072CFC">
        <w:rPr>
          <w:rFonts w:ascii="Arial" w:hAnsi="Arial" w:cs="Arial"/>
          <w:szCs w:val="22"/>
        </w:rPr>
        <w:t xml:space="preserve"> č. 5</w:t>
      </w:r>
      <w:r w:rsidRPr="00AF0E45">
        <w:rPr>
          <w:rFonts w:ascii="Arial" w:hAnsi="Arial" w:cs="Arial"/>
          <w:szCs w:val="22"/>
        </w:rPr>
        <w:t xml:space="preserve"> spolu s doklady pro čerpání dotace na příslušné </w:t>
      </w:r>
      <w:r w:rsidRPr="00AF0E45">
        <w:rPr>
          <w:rFonts w:ascii="Arial" w:hAnsi="Arial" w:cs="Arial"/>
        </w:rPr>
        <w:t>pracoviště SZIF</w:t>
      </w:r>
      <w:r w:rsidRPr="00AF0E45">
        <w:rPr>
          <w:rFonts w:ascii="Arial" w:hAnsi="Arial" w:cs="Arial"/>
          <w:szCs w:val="22"/>
        </w:rPr>
        <w:t xml:space="preserve"> do 30. června 2017 za měsíce I., II., III., IV., V. a VI., do </w:t>
      </w:r>
      <w:r w:rsidR="00072CFC">
        <w:rPr>
          <w:rFonts w:ascii="Arial" w:hAnsi="Arial" w:cs="Arial"/>
          <w:szCs w:val="22"/>
        </w:rPr>
        <w:t>8</w:t>
      </w:r>
      <w:r w:rsidRPr="00AF0E45">
        <w:rPr>
          <w:rFonts w:ascii="Arial" w:hAnsi="Arial" w:cs="Arial"/>
          <w:szCs w:val="22"/>
        </w:rPr>
        <w:t xml:space="preserve">. prosince 2017 za měsíce VII., VIII., IX., X., XI. a XII. roku 2017. Současně s předloženými doklady pro čerpání dotace žadatel předloží </w:t>
      </w:r>
      <w:r w:rsidRPr="00AF0E45">
        <w:rPr>
          <w:rFonts w:ascii="Arial" w:hAnsi="Arial" w:cs="Arial"/>
        </w:rPr>
        <w:t>SZIF</w:t>
      </w:r>
      <w:r w:rsidRPr="00AF0E45">
        <w:rPr>
          <w:rFonts w:ascii="Arial" w:hAnsi="Arial" w:cs="Arial"/>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AF0E45" w:rsidRPr="00AF0E45" w:rsidRDefault="00AF0E45" w:rsidP="00866850">
      <w:pPr>
        <w:numPr>
          <w:ilvl w:val="0"/>
          <w:numId w:val="115"/>
        </w:numPr>
        <w:autoSpaceDE w:val="0"/>
        <w:autoSpaceDN w:val="0"/>
        <w:adjustRightInd w:val="0"/>
        <w:spacing w:before="120"/>
        <w:jc w:val="both"/>
        <w:rPr>
          <w:rFonts w:ascii="Arial" w:hAnsi="Arial" w:cs="Arial"/>
          <w:szCs w:val="22"/>
        </w:rPr>
      </w:pPr>
      <w:r w:rsidRPr="00AF0E45">
        <w:rPr>
          <w:rFonts w:ascii="Arial" w:hAnsi="Arial" w:cs="Arial"/>
          <w:szCs w:val="22"/>
        </w:rPr>
        <w:t>žadatel je povinen zasílat gesčnímu odboru MZe průběžnou informaci o činnosti za období I., II., III., IV., V., VI., a to v termínu do 30. června 2017,</w:t>
      </w:r>
    </w:p>
    <w:p w:rsidR="00AF0E45" w:rsidRPr="00AF0E45" w:rsidRDefault="00AF0E45" w:rsidP="00866850">
      <w:pPr>
        <w:numPr>
          <w:ilvl w:val="0"/>
          <w:numId w:val="115"/>
        </w:numPr>
        <w:autoSpaceDE w:val="0"/>
        <w:autoSpaceDN w:val="0"/>
        <w:adjustRightInd w:val="0"/>
        <w:spacing w:before="120"/>
        <w:jc w:val="both"/>
        <w:rPr>
          <w:rFonts w:ascii="Arial" w:hAnsi="Arial" w:cs="Arial"/>
          <w:b/>
          <w:bCs/>
          <w:szCs w:val="22"/>
        </w:rPr>
      </w:pPr>
      <w:r w:rsidRPr="00AF0E45">
        <w:rPr>
          <w:rFonts w:ascii="Arial" w:hAnsi="Arial" w:cs="Arial"/>
          <w:szCs w:val="22"/>
        </w:rPr>
        <w:t xml:space="preserve">závěrečnou zprávu (vyhodnocení) o činnosti a o čerpání dotace v roce 2017 je žadatel povinen zaslat příslušnému gesčnímu odboru MZe do </w:t>
      </w:r>
      <w:r w:rsidR="003702D0">
        <w:rPr>
          <w:rFonts w:ascii="Arial" w:hAnsi="Arial" w:cs="Arial"/>
          <w:szCs w:val="22"/>
        </w:rPr>
        <w:t>8</w:t>
      </w:r>
      <w:r w:rsidRPr="00AF0E45">
        <w:rPr>
          <w:rFonts w:ascii="Arial" w:hAnsi="Arial" w:cs="Arial"/>
          <w:szCs w:val="22"/>
        </w:rPr>
        <w:t>. prosince 2017,</w:t>
      </w:r>
    </w:p>
    <w:p w:rsidR="00AF0E45" w:rsidRPr="00AF0E45" w:rsidRDefault="00AF0E45" w:rsidP="00866850">
      <w:pPr>
        <w:numPr>
          <w:ilvl w:val="0"/>
          <w:numId w:val="115"/>
        </w:numPr>
        <w:autoSpaceDE w:val="0"/>
        <w:autoSpaceDN w:val="0"/>
        <w:adjustRightInd w:val="0"/>
        <w:spacing w:before="120"/>
        <w:jc w:val="both"/>
        <w:rPr>
          <w:rFonts w:ascii="Arial" w:hAnsi="Arial" w:cs="Arial"/>
          <w:szCs w:val="22"/>
        </w:rPr>
      </w:pPr>
      <w:r w:rsidRPr="00AF0E45">
        <w:rPr>
          <w:rFonts w:ascii="Arial" w:hAnsi="Arial" w:cs="Arial"/>
          <w:szCs w:val="22"/>
        </w:rPr>
        <w:t>veškeré výdaje projektu musí být přiměřené (odpovídají cenám v místě a čase obvyklým) a musí být vynaloženy v souladu s principy hospodárnosti, účelnosti                a efektivnosti.</w:t>
      </w:r>
    </w:p>
    <w:p w:rsidR="00AF0E45" w:rsidRPr="00AF0E45" w:rsidRDefault="00AF0E45" w:rsidP="00B5360A">
      <w:pPr>
        <w:autoSpaceDE w:val="0"/>
        <w:autoSpaceDN w:val="0"/>
        <w:adjustRightInd w:val="0"/>
        <w:spacing w:before="120"/>
        <w:jc w:val="both"/>
        <w:rPr>
          <w:rFonts w:ascii="Arial" w:hAnsi="Arial" w:cs="Arial"/>
          <w:szCs w:val="22"/>
        </w:rPr>
      </w:pPr>
      <w:r w:rsidRPr="00AF0E45">
        <w:rPr>
          <w:rFonts w:ascii="Arial" w:hAnsi="Arial" w:cs="Arial"/>
          <w:szCs w:val="22"/>
        </w:rPr>
        <w:t xml:space="preserve">Poznámka: </w:t>
      </w:r>
    </w:p>
    <w:p w:rsidR="00AF0E45" w:rsidRPr="00AF0E45" w:rsidRDefault="00AF0E45" w:rsidP="00866850">
      <w:pPr>
        <w:numPr>
          <w:ilvl w:val="0"/>
          <w:numId w:val="104"/>
        </w:numPr>
        <w:autoSpaceDE w:val="0"/>
        <w:autoSpaceDN w:val="0"/>
        <w:adjustRightInd w:val="0"/>
        <w:spacing w:before="120"/>
        <w:jc w:val="both"/>
        <w:rPr>
          <w:rFonts w:ascii="Arial" w:hAnsi="Arial" w:cs="Arial"/>
          <w:szCs w:val="22"/>
        </w:rPr>
      </w:pPr>
      <w:r w:rsidRPr="00AF0E45">
        <w:rPr>
          <w:rFonts w:ascii="Arial" w:hAnsi="Arial" w:cs="Arial"/>
          <w:szCs w:val="22"/>
        </w:rPr>
        <w:t>hospodárností se rozumí takové použití veřejných prostředků k zajištění stanovených úkolů s co nejnižším vynaložením těchto prostředků, a to při dodržení odpovídající kvality plněných úkolů,</w:t>
      </w:r>
    </w:p>
    <w:p w:rsidR="00AF0E45" w:rsidRPr="00AF0E45" w:rsidRDefault="00AF0E45" w:rsidP="00866850">
      <w:pPr>
        <w:numPr>
          <w:ilvl w:val="0"/>
          <w:numId w:val="104"/>
        </w:numPr>
        <w:autoSpaceDE w:val="0"/>
        <w:autoSpaceDN w:val="0"/>
        <w:adjustRightInd w:val="0"/>
        <w:spacing w:before="120"/>
        <w:jc w:val="both"/>
        <w:rPr>
          <w:rFonts w:ascii="Arial" w:hAnsi="Arial" w:cs="Arial"/>
          <w:szCs w:val="22"/>
        </w:rPr>
      </w:pPr>
      <w:r w:rsidRPr="00AF0E45">
        <w:rPr>
          <w:rFonts w:ascii="Arial" w:hAnsi="Arial" w:cs="Arial"/>
          <w:szCs w:val="22"/>
        </w:rPr>
        <w:t xml:space="preserve">efektivností se rozumí použití veřejných prostředků, kterým se dosáhne nejvýše možného rozsahu, kvality a přínosu plněných úkolů ve srovnání s objemem prostředků vynaložených na jejich plnění, </w:t>
      </w:r>
    </w:p>
    <w:p w:rsidR="00AF0E45" w:rsidRPr="00AF0E45" w:rsidRDefault="00AF0E45" w:rsidP="00866850">
      <w:pPr>
        <w:numPr>
          <w:ilvl w:val="0"/>
          <w:numId w:val="104"/>
        </w:numPr>
        <w:autoSpaceDE w:val="0"/>
        <w:autoSpaceDN w:val="0"/>
        <w:adjustRightInd w:val="0"/>
        <w:spacing w:before="120"/>
        <w:jc w:val="both"/>
        <w:rPr>
          <w:rFonts w:ascii="Arial" w:hAnsi="Arial" w:cs="Arial"/>
          <w:szCs w:val="22"/>
        </w:rPr>
      </w:pPr>
      <w:r w:rsidRPr="00AF0E45">
        <w:rPr>
          <w:rFonts w:ascii="Arial" w:hAnsi="Arial" w:cs="Arial"/>
          <w:szCs w:val="22"/>
        </w:rPr>
        <w:t>účelností se rozumí takové použití veřejných prostředků, které zajistí optimální míru dosažení cílů při plnění stanovených úkolů.</w:t>
      </w:r>
    </w:p>
    <w:p w:rsidR="00AF0E45" w:rsidRPr="00AF0E45" w:rsidRDefault="00AF0E45" w:rsidP="00B5360A">
      <w:pPr>
        <w:autoSpaceDE w:val="0"/>
        <w:autoSpaceDN w:val="0"/>
        <w:adjustRightInd w:val="0"/>
        <w:jc w:val="both"/>
        <w:rPr>
          <w:rFonts w:ascii="Arial" w:hAnsi="Arial" w:cs="Arial"/>
          <w:b/>
          <w:sz w:val="28"/>
          <w:szCs w:val="28"/>
        </w:rPr>
      </w:pPr>
    </w:p>
    <w:p w:rsidR="00AF0E45" w:rsidRPr="00AF0E45" w:rsidRDefault="00AF0E45" w:rsidP="00B5360A">
      <w:pPr>
        <w:rPr>
          <w:rFonts w:ascii="Arial" w:hAnsi="Arial" w:cs="Arial"/>
          <w:b/>
          <w:bCs/>
          <w:szCs w:val="22"/>
        </w:rPr>
      </w:pPr>
      <w:r w:rsidRPr="00AF0E45">
        <w:rPr>
          <w:rFonts w:ascii="Arial" w:hAnsi="Arial" w:cs="Arial"/>
          <w:b/>
          <w:bCs/>
          <w:szCs w:val="22"/>
        </w:rPr>
        <w:t xml:space="preserve">Zhodnocení účinnosti: </w:t>
      </w:r>
    </w:p>
    <w:p w:rsidR="00AF0E45" w:rsidRPr="00AF0E45" w:rsidRDefault="00AF0E45" w:rsidP="00B5360A">
      <w:pPr>
        <w:keepNext/>
        <w:jc w:val="both"/>
        <w:outlineLvl w:val="0"/>
        <w:rPr>
          <w:rFonts w:ascii="Arial" w:hAnsi="Arial" w:cs="Arial"/>
          <w:szCs w:val="22"/>
        </w:rPr>
      </w:pPr>
      <w:r w:rsidRPr="00AF0E45">
        <w:rPr>
          <w:rFonts w:ascii="Arial" w:hAnsi="Arial" w:cs="Arial"/>
          <w:szCs w:val="22"/>
        </w:rPr>
        <w:t>zpracuje MZe dle znění předmětu dotace</w:t>
      </w:r>
      <w:r w:rsidR="00E20526">
        <w:rPr>
          <w:rStyle w:val="Znakapoznpodarou"/>
          <w:rFonts w:ascii="Arial" w:hAnsi="Arial" w:cs="Arial"/>
          <w:szCs w:val="22"/>
        </w:rPr>
        <w:footnoteReference w:id="47"/>
      </w:r>
    </w:p>
    <w:p w:rsidR="00AF0E45" w:rsidRPr="00FA626D" w:rsidRDefault="00AF0E45" w:rsidP="00B5360A">
      <w:pPr>
        <w:autoSpaceDE w:val="0"/>
        <w:autoSpaceDN w:val="0"/>
        <w:adjustRightInd w:val="0"/>
        <w:jc w:val="both"/>
        <w:rPr>
          <w:rFonts w:ascii="Arial" w:hAnsi="Arial" w:cs="Arial"/>
          <w:szCs w:val="22"/>
        </w:rPr>
      </w:pPr>
    </w:p>
    <w:p w:rsidR="00F31089" w:rsidRPr="00FA626D" w:rsidRDefault="00F31089" w:rsidP="00B5360A">
      <w:pPr>
        <w:autoSpaceDE w:val="0"/>
        <w:autoSpaceDN w:val="0"/>
        <w:adjustRightInd w:val="0"/>
        <w:jc w:val="both"/>
        <w:rPr>
          <w:rFonts w:ascii="Arial" w:hAnsi="Arial" w:cs="Arial"/>
          <w:szCs w:val="22"/>
        </w:rPr>
      </w:pPr>
    </w:p>
    <w:p w:rsidR="00F31089" w:rsidRPr="00FA626D" w:rsidRDefault="00F31089" w:rsidP="00B5360A">
      <w:pPr>
        <w:autoSpaceDE w:val="0"/>
        <w:autoSpaceDN w:val="0"/>
        <w:adjustRightInd w:val="0"/>
        <w:jc w:val="both"/>
        <w:rPr>
          <w:rFonts w:ascii="Arial" w:hAnsi="Arial" w:cs="Arial"/>
          <w:szCs w:val="22"/>
        </w:rPr>
      </w:pPr>
    </w:p>
    <w:p w:rsidR="00F31089" w:rsidRPr="00FA626D" w:rsidRDefault="00F31089" w:rsidP="00B5360A">
      <w:pPr>
        <w:pStyle w:val="Zkladntext"/>
        <w:tabs>
          <w:tab w:val="left" w:pos="1800"/>
        </w:tabs>
        <w:ind w:left="709" w:hanging="709"/>
        <w:rPr>
          <w:rFonts w:ascii="Arial" w:eastAsia="Arial" w:hAnsi="Arial" w:cs="Arial"/>
          <w:bCs/>
          <w:sz w:val="28"/>
          <w:szCs w:val="28"/>
        </w:rPr>
      </w:pPr>
      <w:r w:rsidRPr="00FA626D">
        <w:rPr>
          <w:rFonts w:ascii="Arial" w:eastAsia="Arial" w:hAnsi="Arial" w:cs="Arial"/>
          <w:b/>
          <w:bCs/>
          <w:sz w:val="28"/>
          <w:szCs w:val="28"/>
        </w:rPr>
        <w:t>10.E.</w:t>
      </w:r>
      <w:r w:rsidR="00C16CAE">
        <w:rPr>
          <w:rFonts w:ascii="Arial" w:eastAsia="Arial" w:hAnsi="Arial" w:cs="Arial"/>
          <w:b/>
          <w:bCs/>
          <w:sz w:val="28"/>
          <w:szCs w:val="28"/>
          <w:lang w:val="cs-CZ"/>
        </w:rPr>
        <w:t>e</w:t>
      </w:r>
      <w:r w:rsidRPr="00FA626D">
        <w:rPr>
          <w:rFonts w:ascii="Arial" w:eastAsia="Arial" w:hAnsi="Arial" w:cs="Arial"/>
          <w:b/>
          <w:bCs/>
          <w:sz w:val="28"/>
          <w:szCs w:val="28"/>
        </w:rPr>
        <w:t xml:space="preserve">.  Podpora České technologické platformy pro zemědělství </w:t>
      </w:r>
    </w:p>
    <w:p w:rsidR="00F31089" w:rsidRPr="00FA626D" w:rsidRDefault="00F31089" w:rsidP="00B5360A">
      <w:pPr>
        <w:rPr>
          <w:rFonts w:ascii="Arial" w:hAnsi="Arial" w:cs="Arial"/>
          <w:b/>
        </w:rPr>
      </w:pPr>
      <w:r w:rsidRPr="00FA626D">
        <w:rPr>
          <w:rFonts w:ascii="Arial" w:hAnsi="Arial" w:cs="Arial"/>
          <w:b/>
        </w:rPr>
        <w:t xml:space="preserve">   </w:t>
      </w:r>
    </w:p>
    <w:p w:rsidR="00F31089" w:rsidRPr="00FA626D" w:rsidRDefault="00F31089" w:rsidP="00B5360A">
      <w:pPr>
        <w:spacing w:before="120"/>
        <w:ind w:left="709" w:hanging="709"/>
        <w:jc w:val="both"/>
        <w:rPr>
          <w:rFonts w:ascii="Arial" w:hAnsi="Arial" w:cs="Arial"/>
          <w:b/>
        </w:rPr>
      </w:pPr>
      <w:r w:rsidRPr="00FA626D">
        <w:rPr>
          <w:rFonts w:ascii="Arial" w:hAnsi="Arial" w:cs="Arial"/>
          <w:b/>
        </w:rPr>
        <w:lastRenderedPageBreak/>
        <w:t>Účel:</w:t>
      </w:r>
    </w:p>
    <w:p w:rsidR="00F31089" w:rsidRPr="00FA626D" w:rsidRDefault="00F31089" w:rsidP="00B5360A">
      <w:pPr>
        <w:jc w:val="both"/>
        <w:rPr>
          <w:rFonts w:ascii="Arial" w:hAnsi="Arial" w:cs="Arial"/>
        </w:rPr>
      </w:pPr>
      <w:r w:rsidRPr="00FA626D">
        <w:rPr>
          <w:rFonts w:ascii="Arial" w:hAnsi="Arial" w:cs="Arial"/>
        </w:rPr>
        <w:t>podpora činnosti technologické platformy, uvedená v Implementačním akčním plánu (IAP), zaměřená na šíření nejnovějších poznatků vědy a výzkumu, sdílení a využívání odborných informací a posílení komunikace mezi podnikatelskou sférou a akademickým sektorem cestou principů veřejně-soukromého partnerství, naplnění potřeb zemědělských podnikatelů v České republice a navazujícího zpracovatelského průmyslu. Podpora dlouhodobé strategie udržitelnosti, s přihlédnutím k vývoji evropského zemědělského sektoru. Propojení s evropskou technologickou platformou, v oblasti aplikovaného výzkumu a zemědělské praxe a posílení pozitivního dopadu na resort zemědělství, včetně přínosu pro spotřebitele.</w:t>
      </w:r>
    </w:p>
    <w:p w:rsidR="00F31089" w:rsidRDefault="00F31089" w:rsidP="00B5360A">
      <w:pPr>
        <w:jc w:val="both"/>
        <w:rPr>
          <w:rFonts w:ascii="Arial" w:hAnsi="Arial" w:cs="Arial"/>
        </w:rPr>
      </w:pPr>
    </w:p>
    <w:p w:rsidR="00E20526" w:rsidRPr="00FA626D" w:rsidRDefault="00E20526" w:rsidP="00B5360A">
      <w:pPr>
        <w:jc w:val="both"/>
        <w:rPr>
          <w:rFonts w:ascii="Arial" w:hAnsi="Arial" w:cs="Arial"/>
        </w:rPr>
      </w:pPr>
    </w:p>
    <w:p w:rsidR="00F31089" w:rsidRPr="00FA626D" w:rsidRDefault="00F31089" w:rsidP="00B5360A">
      <w:pPr>
        <w:jc w:val="both"/>
        <w:rPr>
          <w:rFonts w:ascii="Arial" w:hAnsi="Arial" w:cs="Arial"/>
          <w:b/>
        </w:rPr>
      </w:pPr>
      <w:r w:rsidRPr="00FA626D">
        <w:rPr>
          <w:rFonts w:ascii="Arial" w:hAnsi="Arial" w:cs="Arial"/>
          <w:b/>
        </w:rPr>
        <w:t>Předmět dotace:</w:t>
      </w:r>
    </w:p>
    <w:p w:rsidR="00F31089" w:rsidRPr="003027BC" w:rsidRDefault="00F31089" w:rsidP="00866850">
      <w:pPr>
        <w:pStyle w:val="Odstavecseseznamem"/>
        <w:numPr>
          <w:ilvl w:val="0"/>
          <w:numId w:val="116"/>
        </w:numPr>
        <w:jc w:val="both"/>
        <w:rPr>
          <w:rFonts w:ascii="Arial" w:hAnsi="Arial" w:cs="Arial"/>
        </w:rPr>
      </w:pPr>
      <w:r w:rsidRPr="003027BC">
        <w:rPr>
          <w:rFonts w:ascii="Arial" w:hAnsi="Arial" w:cs="Arial"/>
        </w:rPr>
        <w:t>mzdové náklady vztažené k pracovníkům vykonávajícím koordinační a administrativní činnosti,</w:t>
      </w:r>
    </w:p>
    <w:p w:rsidR="00F31089" w:rsidRPr="003027BC" w:rsidRDefault="00F31089" w:rsidP="00866850">
      <w:pPr>
        <w:pStyle w:val="Odstavecseseznamem"/>
        <w:numPr>
          <w:ilvl w:val="0"/>
          <w:numId w:val="116"/>
        </w:numPr>
        <w:tabs>
          <w:tab w:val="num" w:pos="720"/>
        </w:tabs>
        <w:spacing w:before="120"/>
        <w:jc w:val="both"/>
        <w:rPr>
          <w:rFonts w:ascii="Arial" w:hAnsi="Arial" w:cs="Arial"/>
        </w:rPr>
      </w:pPr>
      <w:r w:rsidRPr="003027BC">
        <w:rPr>
          <w:rFonts w:ascii="Arial" w:hAnsi="Arial" w:cs="Arial"/>
        </w:rPr>
        <w:t>náklady týkající se zabezpečení a provozu (zejména: nájmy kancelářských prostor, telekomunikační služby, cestovní náklady tuzemské a zahraniční),</w:t>
      </w:r>
    </w:p>
    <w:p w:rsidR="00F31089" w:rsidRPr="00FA626D" w:rsidRDefault="00F31089" w:rsidP="00866850">
      <w:pPr>
        <w:pStyle w:val="Styl2"/>
        <w:numPr>
          <w:ilvl w:val="0"/>
          <w:numId w:val="116"/>
        </w:numPr>
        <w:spacing w:before="120"/>
        <w:rPr>
          <w:rFonts w:ascii="Arial" w:hAnsi="Arial" w:cs="Arial"/>
          <w:szCs w:val="24"/>
        </w:rPr>
      </w:pPr>
      <w:r w:rsidRPr="00FA626D">
        <w:rPr>
          <w:rFonts w:ascii="Arial" w:hAnsi="Arial" w:cs="Arial"/>
          <w:szCs w:val="24"/>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p w:rsidR="00F31089" w:rsidRPr="00FA626D" w:rsidRDefault="00F31089" w:rsidP="00B5360A">
      <w:pPr>
        <w:ind w:left="1077" w:hanging="1077"/>
        <w:jc w:val="both"/>
        <w:rPr>
          <w:rFonts w:ascii="Arial" w:hAnsi="Arial" w:cs="Arial"/>
          <w:b/>
        </w:rPr>
      </w:pPr>
    </w:p>
    <w:p w:rsidR="00F31089" w:rsidRPr="00FA626D" w:rsidRDefault="00F31089" w:rsidP="00B5360A">
      <w:pPr>
        <w:ind w:left="1077" w:hanging="1077"/>
        <w:jc w:val="both"/>
        <w:rPr>
          <w:rFonts w:ascii="Arial" w:hAnsi="Arial" w:cs="Arial"/>
          <w:b/>
        </w:rPr>
      </w:pPr>
      <w:r w:rsidRPr="00FA626D">
        <w:rPr>
          <w:rFonts w:ascii="Arial" w:hAnsi="Arial" w:cs="Arial"/>
          <w:b/>
        </w:rPr>
        <w:t>Subjekt:</w:t>
      </w:r>
    </w:p>
    <w:p w:rsidR="00F31089" w:rsidRPr="00FA626D" w:rsidRDefault="00F31089" w:rsidP="00B5360A">
      <w:pPr>
        <w:ind w:left="1077" w:hanging="1077"/>
        <w:jc w:val="both"/>
        <w:rPr>
          <w:rFonts w:ascii="Arial" w:hAnsi="Arial" w:cs="Arial"/>
        </w:rPr>
      </w:pPr>
      <w:r w:rsidRPr="00FA626D">
        <w:rPr>
          <w:rFonts w:ascii="Arial" w:hAnsi="Arial" w:cs="Arial"/>
        </w:rPr>
        <w:t>odpovědný koordinátor a sekretariát platformy uvedený ve stanovách platformy.</w:t>
      </w:r>
    </w:p>
    <w:p w:rsidR="00F31089" w:rsidRPr="00FA626D" w:rsidRDefault="00F31089" w:rsidP="00B5360A">
      <w:pPr>
        <w:jc w:val="both"/>
        <w:rPr>
          <w:rFonts w:ascii="Arial" w:hAnsi="Arial" w:cs="Arial"/>
        </w:rPr>
      </w:pPr>
    </w:p>
    <w:p w:rsidR="00F31089" w:rsidRPr="00FA626D" w:rsidRDefault="00F31089" w:rsidP="00B5360A">
      <w:pPr>
        <w:jc w:val="both"/>
        <w:rPr>
          <w:rFonts w:ascii="Arial" w:hAnsi="Arial" w:cs="Arial"/>
          <w:b/>
        </w:rPr>
      </w:pPr>
      <w:r w:rsidRPr="00FA626D">
        <w:rPr>
          <w:rFonts w:ascii="Arial" w:hAnsi="Arial" w:cs="Arial"/>
          <w:b/>
        </w:rPr>
        <w:t>Forma dotace:</w:t>
      </w:r>
    </w:p>
    <w:p w:rsidR="00F31089" w:rsidRDefault="00F31089" w:rsidP="00B5360A">
      <w:pPr>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3027BC" w:rsidRPr="00FA626D" w:rsidRDefault="003027BC" w:rsidP="00B5360A">
      <w:pPr>
        <w:jc w:val="both"/>
        <w:rPr>
          <w:rFonts w:ascii="Arial" w:hAnsi="Arial" w:cs="Arial"/>
        </w:rPr>
      </w:pPr>
    </w:p>
    <w:p w:rsidR="00F31089" w:rsidRPr="00FA626D" w:rsidRDefault="00F31089" w:rsidP="00B5360A">
      <w:pPr>
        <w:jc w:val="both"/>
        <w:rPr>
          <w:rFonts w:ascii="Arial" w:hAnsi="Arial" w:cs="Arial"/>
          <w:b/>
        </w:rPr>
      </w:pPr>
      <w:r w:rsidRPr="00FA626D">
        <w:rPr>
          <w:rFonts w:ascii="Arial" w:hAnsi="Arial" w:cs="Arial"/>
          <w:b/>
        </w:rPr>
        <w:t>Výše dotace:</w:t>
      </w:r>
    </w:p>
    <w:p w:rsidR="00F31089" w:rsidRPr="00FA626D" w:rsidRDefault="00F31089" w:rsidP="00B5360A">
      <w:pPr>
        <w:jc w:val="both"/>
        <w:rPr>
          <w:rFonts w:ascii="Arial" w:hAnsi="Arial" w:cs="Arial"/>
        </w:rPr>
      </w:pPr>
      <w:r w:rsidRPr="00FA626D">
        <w:rPr>
          <w:rFonts w:ascii="Arial" w:hAnsi="Arial" w:cs="Arial"/>
        </w:rPr>
        <w:t xml:space="preserve">do výše 100% prokázaných nákladů, celková výše podpory může být maximálně </w:t>
      </w:r>
      <w:r w:rsidR="00BF63BD">
        <w:rPr>
          <w:rFonts w:ascii="Arial" w:hAnsi="Arial" w:cs="Arial"/>
        </w:rPr>
        <w:t>7</w:t>
      </w:r>
      <w:r w:rsidRPr="00FA626D">
        <w:rPr>
          <w:rFonts w:ascii="Arial" w:hAnsi="Arial" w:cs="Arial"/>
        </w:rPr>
        <w:t> 000 000 Kč na jeden subjekt:</w:t>
      </w:r>
    </w:p>
    <w:p w:rsidR="00F31089" w:rsidRPr="00FA626D" w:rsidRDefault="00F31089" w:rsidP="00B5360A">
      <w:pPr>
        <w:ind w:left="284" w:hanging="284"/>
        <w:jc w:val="both"/>
        <w:rPr>
          <w:rFonts w:ascii="Arial" w:hAnsi="Arial" w:cs="Arial"/>
        </w:rPr>
      </w:pPr>
      <w:r w:rsidRPr="00FA626D">
        <w:rPr>
          <w:rFonts w:ascii="Arial" w:hAnsi="Arial" w:cs="Arial"/>
        </w:rPr>
        <w:t>- náklady na předmět dotace podle písm. a) nesmí překročit 40 % celkových nákladů projektu,</w:t>
      </w:r>
    </w:p>
    <w:p w:rsidR="00F31089" w:rsidRPr="00FA626D" w:rsidRDefault="00F31089" w:rsidP="00B5360A">
      <w:pPr>
        <w:ind w:left="284" w:hanging="284"/>
        <w:jc w:val="both"/>
        <w:rPr>
          <w:rFonts w:ascii="Arial" w:hAnsi="Arial" w:cs="Arial"/>
        </w:rPr>
      </w:pPr>
      <w:r w:rsidRPr="00FA626D">
        <w:rPr>
          <w:rFonts w:ascii="Arial" w:hAnsi="Arial" w:cs="Arial"/>
        </w:rPr>
        <w:t>- náklady na předmět dotace podle písm. b) nesmí překročit 15 % celkových nákladů projektu,</w:t>
      </w:r>
    </w:p>
    <w:p w:rsidR="00F31089" w:rsidRPr="00FA626D" w:rsidRDefault="00F31089" w:rsidP="00B5360A">
      <w:pPr>
        <w:ind w:left="284" w:hanging="284"/>
        <w:jc w:val="both"/>
        <w:rPr>
          <w:rFonts w:ascii="Arial" w:hAnsi="Arial" w:cs="Arial"/>
        </w:rPr>
      </w:pPr>
      <w:r w:rsidRPr="00FA626D">
        <w:rPr>
          <w:rFonts w:ascii="Arial" w:hAnsi="Arial" w:cs="Arial"/>
        </w:rPr>
        <w:t>- náklady na předmět dotace podle písm. c) musí tvořit minimálně 45 % celkových nákladů projektu.</w:t>
      </w:r>
    </w:p>
    <w:p w:rsidR="00F31089" w:rsidRPr="00FA626D" w:rsidRDefault="00F31089" w:rsidP="00B5360A">
      <w:pPr>
        <w:jc w:val="both"/>
        <w:rPr>
          <w:rFonts w:ascii="Arial" w:hAnsi="Arial" w:cs="Arial"/>
          <w:b/>
        </w:rPr>
      </w:pPr>
    </w:p>
    <w:p w:rsidR="007103DE" w:rsidRPr="00FA626D" w:rsidRDefault="007103DE" w:rsidP="007103DE">
      <w:pPr>
        <w:jc w:val="both"/>
        <w:rPr>
          <w:rFonts w:ascii="Arial" w:hAnsi="Arial" w:cs="Arial"/>
          <w:b/>
        </w:rPr>
      </w:pPr>
      <w:r w:rsidRPr="00FA626D">
        <w:rPr>
          <w:rFonts w:ascii="Arial" w:hAnsi="Arial" w:cs="Arial"/>
          <w:b/>
        </w:rPr>
        <w:t>Obsah žádosti:</w:t>
      </w:r>
    </w:p>
    <w:p w:rsidR="007103DE" w:rsidRPr="003027BC" w:rsidRDefault="007103DE" w:rsidP="00866850">
      <w:pPr>
        <w:pStyle w:val="Odstavecseseznamem"/>
        <w:numPr>
          <w:ilvl w:val="0"/>
          <w:numId w:val="117"/>
        </w:numPr>
        <w:autoSpaceDE w:val="0"/>
        <w:autoSpaceDN w:val="0"/>
        <w:adjustRightInd w:val="0"/>
        <w:jc w:val="both"/>
        <w:rPr>
          <w:rFonts w:ascii="Arial" w:hAnsi="Arial" w:cs="Arial"/>
        </w:rPr>
      </w:pPr>
      <w:r w:rsidRPr="003027BC">
        <w:rPr>
          <w:rFonts w:ascii="Arial" w:hAnsi="Arial" w:cs="Arial"/>
        </w:rPr>
        <w:t xml:space="preserve">identifikační údaje zpracované podle </w:t>
      </w:r>
      <w:r>
        <w:rPr>
          <w:rFonts w:ascii="Arial" w:hAnsi="Arial" w:cs="Arial"/>
          <w:lang w:val="cs-CZ"/>
        </w:rPr>
        <w:t>vzorových formulářů</w:t>
      </w:r>
      <w:r w:rsidRPr="003027BC">
        <w:rPr>
          <w:rFonts w:ascii="Arial" w:hAnsi="Arial" w:cs="Arial"/>
        </w:rPr>
        <w:t>,</w:t>
      </w:r>
    </w:p>
    <w:p w:rsidR="007103DE" w:rsidRPr="003027BC" w:rsidRDefault="007103DE" w:rsidP="00866850">
      <w:pPr>
        <w:pStyle w:val="Odstavecseseznamem"/>
        <w:numPr>
          <w:ilvl w:val="0"/>
          <w:numId w:val="117"/>
        </w:numPr>
        <w:autoSpaceDE w:val="0"/>
        <w:autoSpaceDN w:val="0"/>
        <w:adjustRightInd w:val="0"/>
        <w:spacing w:before="120"/>
        <w:jc w:val="both"/>
        <w:rPr>
          <w:rFonts w:ascii="Arial" w:hAnsi="Arial" w:cs="Arial"/>
        </w:rPr>
      </w:pPr>
      <w:r w:rsidRPr="003027BC">
        <w:rPr>
          <w:rFonts w:ascii="Arial" w:hAnsi="Arial" w:cs="Arial"/>
        </w:rPr>
        <w:t>doklad o registraci žadatelského subjektu,</w:t>
      </w:r>
    </w:p>
    <w:p w:rsidR="007103DE" w:rsidRPr="003027BC" w:rsidRDefault="007103DE" w:rsidP="00866850">
      <w:pPr>
        <w:pStyle w:val="Odstavecseseznamem"/>
        <w:numPr>
          <w:ilvl w:val="0"/>
          <w:numId w:val="117"/>
        </w:numPr>
        <w:autoSpaceDE w:val="0"/>
        <w:autoSpaceDN w:val="0"/>
        <w:adjustRightInd w:val="0"/>
        <w:spacing w:before="120"/>
        <w:jc w:val="both"/>
        <w:rPr>
          <w:rFonts w:ascii="Arial" w:hAnsi="Arial" w:cs="Arial"/>
        </w:rPr>
      </w:pPr>
      <w:r w:rsidRPr="003027BC">
        <w:rPr>
          <w:rFonts w:ascii="Arial" w:hAnsi="Arial" w:cs="Arial"/>
        </w:rPr>
        <w:t>doklad o zřízení bankovního účtu žadatele (smlouva o zřízení bankovního účtu, bankovní výpis předmětného účtu apod.),</w:t>
      </w:r>
    </w:p>
    <w:p w:rsidR="007103DE" w:rsidRPr="00B5205F" w:rsidRDefault="007103DE" w:rsidP="00866850">
      <w:pPr>
        <w:pStyle w:val="Odstavecseseznamem"/>
        <w:numPr>
          <w:ilvl w:val="0"/>
          <w:numId w:val="117"/>
        </w:numPr>
        <w:autoSpaceDE w:val="0"/>
        <w:autoSpaceDN w:val="0"/>
        <w:adjustRightInd w:val="0"/>
        <w:spacing w:before="120"/>
        <w:jc w:val="both"/>
        <w:rPr>
          <w:rFonts w:ascii="Arial" w:hAnsi="Arial" w:cs="Arial"/>
        </w:rPr>
      </w:pPr>
      <w:r w:rsidRPr="003027BC">
        <w:rPr>
          <w:rFonts w:ascii="Arial" w:hAnsi="Arial" w:cs="Arial"/>
        </w:rPr>
        <w:lastRenderedPageBreak/>
        <w:t>stanovy žadatele a stanovy technologické platformy, ze kterých je patrná úloha žadatele v technologické platformě,</w:t>
      </w:r>
    </w:p>
    <w:p w:rsidR="00E82864" w:rsidRPr="007103DE" w:rsidRDefault="00E82864" w:rsidP="00E82864">
      <w:pPr>
        <w:pStyle w:val="Odstavecseseznamem"/>
        <w:numPr>
          <w:ilvl w:val="0"/>
          <w:numId w:val="142"/>
        </w:numPr>
        <w:autoSpaceDE w:val="0"/>
        <w:autoSpaceDN w:val="0"/>
        <w:adjustRightInd w:val="0"/>
        <w:spacing w:before="120"/>
        <w:jc w:val="both"/>
        <w:rPr>
          <w:rFonts w:ascii="Arial" w:hAnsi="Arial" w:cs="Arial"/>
        </w:rPr>
      </w:pPr>
      <w:r>
        <w:rPr>
          <w:rFonts w:ascii="Arial" w:hAnsi="Arial" w:cs="Arial"/>
          <w:lang w:val="cs-CZ"/>
        </w:rPr>
        <w:t>plán činnosti</w:t>
      </w:r>
      <w:r w:rsidRPr="007103DE">
        <w:rPr>
          <w:rFonts w:ascii="Arial" w:hAnsi="Arial" w:cs="Arial"/>
          <w:lang w:val="cs-CZ"/>
        </w:rPr>
        <w:t xml:space="preserve">, ve kterém bude popsána činnost v daném kalendářním roce včetně harmonogramu plnění jednotlivých aktivit. </w:t>
      </w:r>
      <w:r>
        <w:rPr>
          <w:rFonts w:ascii="Arial" w:hAnsi="Arial" w:cs="Arial"/>
          <w:lang w:val="cs-CZ"/>
        </w:rPr>
        <w:t>Plán činnosti</w:t>
      </w:r>
      <w:r w:rsidRPr="007103DE">
        <w:rPr>
          <w:rFonts w:ascii="Arial" w:hAnsi="Arial" w:cs="Arial"/>
          <w:lang w:val="cs-CZ"/>
        </w:rPr>
        <w:t xml:space="preserve"> musí být před podáním žádosti na příslušné pracoviště SZIF</w:t>
      </w:r>
      <w:r>
        <w:rPr>
          <w:rFonts w:ascii="Arial" w:hAnsi="Arial" w:cs="Arial"/>
          <w:lang w:val="cs-CZ"/>
        </w:rPr>
        <w:t>,</w:t>
      </w:r>
      <w:r w:rsidRPr="007103DE">
        <w:rPr>
          <w:rFonts w:ascii="Arial" w:hAnsi="Arial" w:cs="Arial"/>
          <w:lang w:val="cs-CZ"/>
        </w:rPr>
        <w:t xml:space="preserve"> </w:t>
      </w:r>
      <w:r>
        <w:rPr>
          <w:rFonts w:ascii="Arial" w:hAnsi="Arial" w:cs="Arial"/>
          <w:lang w:val="cs-CZ"/>
        </w:rPr>
        <w:t>po projednání náměstky věcně příslušných sekcí MZe pro dané priority,</w:t>
      </w:r>
      <w:r w:rsidRPr="007103DE">
        <w:rPr>
          <w:rFonts w:ascii="Arial" w:hAnsi="Arial" w:cs="Arial"/>
          <w:lang w:val="cs-CZ"/>
        </w:rPr>
        <w:t xml:space="preserve"> schválen věcně příslušným náměstkem ministra pro oblast vzdělávání a poradenství,</w:t>
      </w:r>
    </w:p>
    <w:p w:rsidR="007103DE" w:rsidRPr="003027BC" w:rsidRDefault="007103DE" w:rsidP="00E82864">
      <w:pPr>
        <w:pStyle w:val="Odstavecseseznamem"/>
        <w:numPr>
          <w:ilvl w:val="0"/>
          <w:numId w:val="142"/>
        </w:numPr>
        <w:autoSpaceDE w:val="0"/>
        <w:autoSpaceDN w:val="0"/>
        <w:adjustRightInd w:val="0"/>
        <w:spacing w:before="120"/>
        <w:jc w:val="both"/>
        <w:rPr>
          <w:rFonts w:ascii="Arial" w:hAnsi="Arial" w:cs="Arial"/>
        </w:rPr>
      </w:pPr>
      <w:r w:rsidRPr="003027BC">
        <w:rPr>
          <w:rFonts w:ascii="Arial" w:hAnsi="Arial" w:cs="Arial"/>
        </w:rPr>
        <w:t>doložení seznamu účastníků technologické platformy,</w:t>
      </w:r>
    </w:p>
    <w:p w:rsidR="007103DE" w:rsidRPr="003027BC" w:rsidRDefault="007103DE" w:rsidP="00E82864">
      <w:pPr>
        <w:pStyle w:val="Odstavecseseznamem"/>
        <w:numPr>
          <w:ilvl w:val="0"/>
          <w:numId w:val="142"/>
        </w:numPr>
        <w:autoSpaceDE w:val="0"/>
        <w:autoSpaceDN w:val="0"/>
        <w:adjustRightInd w:val="0"/>
        <w:spacing w:before="120"/>
        <w:jc w:val="both"/>
        <w:rPr>
          <w:rFonts w:ascii="Arial" w:hAnsi="Arial" w:cs="Arial"/>
        </w:rPr>
      </w:pPr>
      <w:r w:rsidRPr="003027BC">
        <w:rPr>
          <w:rFonts w:ascii="Arial" w:hAnsi="Arial" w:cs="Arial"/>
        </w:rPr>
        <w:t>předpokládané</w:t>
      </w:r>
      <w:r w:rsidR="00072CFC">
        <w:rPr>
          <w:rFonts w:ascii="Arial" w:hAnsi="Arial" w:cs="Arial"/>
          <w:lang w:val="cs-CZ"/>
        </w:rPr>
        <w:t>/vynaložené</w:t>
      </w:r>
      <w:r w:rsidRPr="003027BC">
        <w:rPr>
          <w:rFonts w:ascii="Arial" w:hAnsi="Arial" w:cs="Arial"/>
        </w:rPr>
        <w:t xml:space="preserve"> náklady podle </w:t>
      </w:r>
      <w:r>
        <w:rPr>
          <w:rFonts w:ascii="Arial" w:hAnsi="Arial" w:cs="Arial"/>
          <w:lang w:val="cs-CZ"/>
        </w:rPr>
        <w:t xml:space="preserve">přílohové </w:t>
      </w:r>
      <w:r w:rsidRPr="003027BC">
        <w:rPr>
          <w:rFonts w:ascii="Arial" w:hAnsi="Arial" w:cs="Arial"/>
        </w:rPr>
        <w:t>tabulky</w:t>
      </w:r>
      <w:r w:rsidR="00072CFC">
        <w:rPr>
          <w:rFonts w:ascii="Arial" w:hAnsi="Arial" w:cs="Arial"/>
          <w:lang w:val="cs-CZ"/>
        </w:rPr>
        <w:t xml:space="preserve"> č. 6</w:t>
      </w:r>
      <w:r w:rsidRPr="003027BC">
        <w:rPr>
          <w:rFonts w:ascii="Arial" w:hAnsi="Arial" w:cs="Arial"/>
        </w:rPr>
        <w:t>.</w:t>
      </w:r>
    </w:p>
    <w:p w:rsidR="007103DE" w:rsidRPr="00FA626D" w:rsidRDefault="007103DE" w:rsidP="007103DE">
      <w:pPr>
        <w:autoSpaceDE w:val="0"/>
        <w:autoSpaceDN w:val="0"/>
        <w:adjustRightInd w:val="0"/>
        <w:spacing w:before="120"/>
        <w:jc w:val="both"/>
        <w:rPr>
          <w:rFonts w:ascii="Arial" w:hAnsi="Arial" w:cs="Arial"/>
        </w:rPr>
      </w:pPr>
    </w:p>
    <w:p w:rsidR="00E20526" w:rsidRDefault="00E20526" w:rsidP="00B5360A">
      <w:pPr>
        <w:pStyle w:val="Zkladntext32"/>
        <w:autoSpaceDE w:val="0"/>
        <w:autoSpaceDN w:val="0"/>
        <w:adjustRightInd w:val="0"/>
        <w:spacing w:before="120"/>
        <w:rPr>
          <w:rFonts w:ascii="Arial" w:hAnsi="Arial" w:cs="Arial"/>
          <w:bCs/>
          <w:szCs w:val="24"/>
        </w:rPr>
      </w:pPr>
    </w:p>
    <w:p w:rsidR="00E20526" w:rsidRDefault="00E20526" w:rsidP="00B5360A">
      <w:pPr>
        <w:pStyle w:val="Zkladntext32"/>
        <w:autoSpaceDE w:val="0"/>
        <w:autoSpaceDN w:val="0"/>
        <w:adjustRightInd w:val="0"/>
        <w:spacing w:before="120"/>
        <w:rPr>
          <w:rFonts w:ascii="Arial" w:hAnsi="Arial" w:cs="Arial"/>
          <w:bCs/>
          <w:szCs w:val="24"/>
        </w:rPr>
      </w:pPr>
    </w:p>
    <w:p w:rsidR="00F31089" w:rsidRPr="00FA626D" w:rsidRDefault="00F31089" w:rsidP="00B5360A">
      <w:pPr>
        <w:pStyle w:val="Zkladntext32"/>
        <w:autoSpaceDE w:val="0"/>
        <w:autoSpaceDN w:val="0"/>
        <w:adjustRightInd w:val="0"/>
        <w:spacing w:before="120"/>
        <w:rPr>
          <w:rFonts w:ascii="Arial" w:hAnsi="Arial" w:cs="Arial"/>
          <w:bCs/>
          <w:szCs w:val="24"/>
        </w:rPr>
      </w:pPr>
      <w:r w:rsidRPr="00FA626D">
        <w:rPr>
          <w:rFonts w:ascii="Arial" w:hAnsi="Arial" w:cs="Arial"/>
          <w:bCs/>
          <w:szCs w:val="24"/>
        </w:rPr>
        <w:t>Podmínky pro rozhodnutí:</w:t>
      </w:r>
    </w:p>
    <w:p w:rsidR="00E82864" w:rsidRPr="0025556B" w:rsidRDefault="00E82864" w:rsidP="00E82864">
      <w:pPr>
        <w:numPr>
          <w:ilvl w:val="0"/>
          <w:numId w:val="84"/>
        </w:numPr>
        <w:autoSpaceDE w:val="0"/>
        <w:autoSpaceDN w:val="0"/>
        <w:adjustRightInd w:val="0"/>
        <w:spacing w:before="120"/>
        <w:jc w:val="both"/>
        <w:rPr>
          <w:rFonts w:ascii="Arial" w:hAnsi="Arial" w:cs="Arial"/>
        </w:rPr>
      </w:pPr>
      <w:r w:rsidRPr="00D34C97">
        <w:rPr>
          <w:rFonts w:ascii="Arial" w:hAnsi="Arial" w:cs="Arial"/>
        </w:rPr>
        <w:t xml:space="preserve">žadatel je povinen předložit přehled </w:t>
      </w:r>
      <w:r w:rsidRPr="0025556B">
        <w:rPr>
          <w:rFonts w:ascii="Arial" w:hAnsi="Arial" w:cs="Arial"/>
        </w:rPr>
        <w:t>předpokládaných/vynaložených nákladů podle přílohové tabulky č. 6 spolu s doklady pro čerpání dotace na příslušné pracoviště SZIF do 30. června 2017 za měsíce I., II., III., IV., V. a VI., do 8. prosince 2017 za měsíce VII., VIII., IX., X., XI. a XII. roku 2017. Současně s předloženými doklady pro čerpání dotace žadatel předloží SZIF ke kontrole oprávněnosti uvolňování dotace v uvedených termínech i kopie příslušných dokumentů, jako jsou pracovní výkazy, smlouvy, objednávky, cestovní příkazy, zprávy z pracovních cest, prezenční listiny apod</w:t>
      </w:r>
      <w:r>
        <w:rPr>
          <w:rFonts w:ascii="Arial" w:hAnsi="Arial" w:cs="Arial"/>
        </w:rPr>
        <w:t>.</w:t>
      </w:r>
    </w:p>
    <w:p w:rsidR="00E82864" w:rsidRDefault="00E82864" w:rsidP="00E82864">
      <w:pPr>
        <w:numPr>
          <w:ilvl w:val="0"/>
          <w:numId w:val="84"/>
        </w:numPr>
        <w:autoSpaceDE w:val="0"/>
        <w:autoSpaceDN w:val="0"/>
        <w:adjustRightInd w:val="0"/>
        <w:spacing w:before="120"/>
        <w:jc w:val="both"/>
        <w:rPr>
          <w:rFonts w:ascii="Arial" w:hAnsi="Arial" w:cs="Arial"/>
        </w:rPr>
      </w:pPr>
      <w:r w:rsidRPr="003C159A">
        <w:rPr>
          <w:rFonts w:ascii="Arial" w:hAnsi="Arial" w:cs="Arial"/>
        </w:rPr>
        <w:t>žadatel je povinen zasílat gesčnímu odboru MZe první dílčí zprávu o činnosti za jednotlivé měsíce prvního pololetí včetně přehledu uznaných nákladů, a to v termínu do 30. června 2017. Druhou dílčí zprávu včetně přehledu uznaných nákladů a závěrečné vyhodnocení činnosti v roce 2017 je žadatel povinen zaslat příslušnému gesčnímu odboru MZe do 12. prosince 2017. Obě tyto zprávy budou též obsahovat informace poskytující zpětnou vazbu a doporučení týkající se potřeb cílových skupin (zemědělská a podnikatelská praxe, veřejnost, atd.).</w:t>
      </w:r>
    </w:p>
    <w:p w:rsidR="00E82864" w:rsidRPr="003C159A" w:rsidRDefault="00E82864" w:rsidP="00E82864">
      <w:pPr>
        <w:numPr>
          <w:ilvl w:val="0"/>
          <w:numId w:val="84"/>
        </w:numPr>
        <w:autoSpaceDE w:val="0"/>
        <w:autoSpaceDN w:val="0"/>
        <w:adjustRightInd w:val="0"/>
        <w:spacing w:before="120"/>
        <w:jc w:val="both"/>
        <w:rPr>
          <w:rFonts w:ascii="Arial" w:hAnsi="Arial" w:cs="Arial"/>
        </w:rPr>
      </w:pPr>
      <w:r w:rsidRPr="00D34C97">
        <w:rPr>
          <w:rFonts w:ascii="Arial" w:hAnsi="Arial" w:cs="Arial"/>
        </w:rPr>
        <w:t xml:space="preserve">žadatel je povinen předávat </w:t>
      </w:r>
      <w:r w:rsidRPr="0025556B">
        <w:rPr>
          <w:rFonts w:ascii="Arial" w:hAnsi="Arial" w:cs="Arial"/>
        </w:rPr>
        <w:t>informace poskytující zpětnou vazbu pro příslušné odborné útvary MZe</w:t>
      </w:r>
      <w:r>
        <w:rPr>
          <w:rFonts w:ascii="Arial" w:hAnsi="Arial" w:cs="Arial"/>
        </w:rPr>
        <w:t xml:space="preserve"> dle harmonogramu stanoveném v plánu činnosti,</w:t>
      </w:r>
    </w:p>
    <w:p w:rsidR="00F31089" w:rsidRPr="00E82864" w:rsidRDefault="00F31089" w:rsidP="00B5360A">
      <w:pPr>
        <w:autoSpaceDE w:val="0"/>
        <w:autoSpaceDN w:val="0"/>
        <w:adjustRightInd w:val="0"/>
        <w:spacing w:before="120"/>
        <w:jc w:val="both"/>
        <w:rPr>
          <w:rFonts w:ascii="Arial" w:hAnsi="Arial" w:cs="Arial"/>
          <w:b/>
          <w:bCs/>
        </w:rPr>
      </w:pPr>
      <w:r w:rsidRPr="00E82864">
        <w:rPr>
          <w:rFonts w:ascii="Arial" w:hAnsi="Arial" w:cs="Arial"/>
          <w:b/>
          <w:bCs/>
        </w:rPr>
        <w:t>Zhodnocení účinnosti:</w:t>
      </w:r>
    </w:p>
    <w:p w:rsidR="00F31089" w:rsidRPr="00E82864" w:rsidRDefault="00F31089" w:rsidP="00B5360A">
      <w:pPr>
        <w:autoSpaceDE w:val="0"/>
        <w:autoSpaceDN w:val="0"/>
        <w:adjustRightInd w:val="0"/>
        <w:jc w:val="both"/>
        <w:rPr>
          <w:rFonts w:ascii="Arial" w:hAnsi="Arial" w:cs="Arial"/>
        </w:rPr>
      </w:pPr>
      <w:r w:rsidRPr="00E82864">
        <w:rPr>
          <w:rFonts w:ascii="Arial" w:hAnsi="Arial" w:cs="Arial"/>
        </w:rPr>
        <w:t>zpracuje MZe dle znění předmětu dotace.</w:t>
      </w:r>
      <w:r w:rsidR="00E20526">
        <w:rPr>
          <w:rStyle w:val="Znakapoznpodarou"/>
          <w:rFonts w:ascii="Arial" w:hAnsi="Arial" w:cs="Arial"/>
        </w:rPr>
        <w:footnoteReference w:id="48"/>
      </w:r>
    </w:p>
    <w:p w:rsidR="00F31089" w:rsidRPr="00E82864" w:rsidRDefault="00F31089" w:rsidP="00B5360A">
      <w:pPr>
        <w:autoSpaceDE w:val="0"/>
        <w:autoSpaceDN w:val="0"/>
        <w:adjustRightInd w:val="0"/>
        <w:jc w:val="both"/>
        <w:rPr>
          <w:rFonts w:ascii="Arial" w:hAnsi="Arial" w:cs="Arial"/>
          <w:b/>
        </w:rPr>
      </w:pPr>
    </w:p>
    <w:p w:rsidR="00F31089" w:rsidRPr="00E82864" w:rsidRDefault="00F31089" w:rsidP="00B5360A">
      <w:pPr>
        <w:autoSpaceDE w:val="0"/>
        <w:autoSpaceDN w:val="0"/>
        <w:adjustRightInd w:val="0"/>
        <w:jc w:val="both"/>
        <w:rPr>
          <w:rFonts w:ascii="Arial" w:hAnsi="Arial" w:cs="Arial"/>
          <w:b/>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FA626D" w:rsidRDefault="00E20526" w:rsidP="00B5360A">
      <w:pPr>
        <w:autoSpaceDE w:val="0"/>
        <w:autoSpaceDN w:val="0"/>
        <w:adjustRightInd w:val="0"/>
        <w:spacing w:before="120"/>
        <w:jc w:val="right"/>
        <w:rPr>
          <w:rFonts w:ascii="Arial" w:hAnsi="Arial" w:cs="Arial"/>
        </w:rPr>
      </w:pPr>
      <w:r>
        <w:rPr>
          <w:rFonts w:ascii="Arial" w:hAnsi="Arial" w:cs="Arial"/>
        </w:rPr>
        <w:lastRenderedPageBreak/>
        <w:t>T</w:t>
      </w:r>
      <w:r w:rsidR="00F31089" w:rsidRPr="00FA626D">
        <w:rPr>
          <w:rFonts w:ascii="Arial" w:hAnsi="Arial" w:cs="Arial"/>
        </w:rPr>
        <w:t xml:space="preserve">abulka č. </w:t>
      </w:r>
      <w:r w:rsidR="00F31089">
        <w:rPr>
          <w:rFonts w:ascii="Arial" w:hAnsi="Arial" w:cs="Arial"/>
        </w:rPr>
        <w:t>1</w:t>
      </w:r>
    </w:p>
    <w:p w:rsidR="00F31089" w:rsidRPr="00FA626D" w:rsidRDefault="00F31089" w:rsidP="00B5360A">
      <w:pPr>
        <w:pStyle w:val="Zkladntext"/>
        <w:jc w:val="center"/>
        <w:rPr>
          <w:rFonts w:ascii="Arial" w:hAnsi="Arial" w:cs="Arial"/>
          <w:b/>
          <w:sz w:val="28"/>
          <w:lang w:val="cs-CZ"/>
        </w:rPr>
      </w:pPr>
      <w:r w:rsidRPr="00FA626D">
        <w:rPr>
          <w:rFonts w:ascii="Arial" w:hAnsi="Arial" w:cs="Arial"/>
          <w:b/>
          <w:sz w:val="28"/>
        </w:rPr>
        <w:t xml:space="preserve">Dotační program 10.E.a. </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potraviny</w:t>
      </w:r>
    </w:p>
    <w:p w:rsidR="00072CFC" w:rsidRDefault="00F31089" w:rsidP="00B5360A">
      <w:pPr>
        <w:pStyle w:val="Zkladntext"/>
        <w:tabs>
          <w:tab w:val="right" w:leader="dot" w:pos="9354"/>
        </w:tabs>
        <w:rPr>
          <w:rFonts w:ascii="Arial" w:hAnsi="Arial" w:cs="Arial"/>
          <w:lang w:val="cs-CZ"/>
        </w:rPr>
      </w:pPr>
      <w:r w:rsidRPr="00FA626D">
        <w:rPr>
          <w:rFonts w:ascii="Arial" w:hAnsi="Arial" w:cs="Arial"/>
        </w:rPr>
        <w:t xml:space="preserve">  </w:t>
      </w:r>
    </w:p>
    <w:p w:rsidR="00072CFC" w:rsidRDefault="00072CFC" w:rsidP="00B5360A">
      <w:pPr>
        <w:pStyle w:val="Zkladntext"/>
        <w:tabs>
          <w:tab w:val="right" w:leader="dot" w:pos="9354"/>
        </w:tabs>
        <w:rPr>
          <w:rFonts w:ascii="Arial" w:hAnsi="Arial" w:cs="Arial"/>
          <w:lang w:val="cs-CZ"/>
        </w:rPr>
      </w:pP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Přehled </w:t>
      </w:r>
      <w:r>
        <w:rPr>
          <w:rFonts w:ascii="Arial" w:hAnsi="Arial" w:cs="Arial"/>
        </w:rPr>
        <w:t>předpokládaných/</w:t>
      </w:r>
      <w:r w:rsidRPr="00FA626D">
        <w:rPr>
          <w:rFonts w:ascii="Arial" w:hAnsi="Arial" w:cs="Arial"/>
        </w:rPr>
        <w:t>vynaložených nákladů na předmět dotace za období:</w:t>
      </w:r>
    </w:p>
    <w:tbl>
      <w:tblPr>
        <w:tblW w:w="8803" w:type="dxa"/>
        <w:jc w:val="center"/>
        <w:tblInd w:w="4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FA626D" w:rsidRDefault="00F31089" w:rsidP="00B5360A">
            <w:pPr>
              <w:jc w:val="center"/>
              <w:rPr>
                <w:rFonts w:ascii="Arial" w:hAnsi="Arial" w:cs="Arial"/>
              </w:rPr>
            </w:pPr>
          </w:p>
          <w:p w:rsidR="00F31089" w:rsidRPr="00FA626D" w:rsidRDefault="00F31089" w:rsidP="00B5360A">
            <w:pPr>
              <w:jc w:val="center"/>
              <w:rPr>
                <w:rFonts w:ascii="Arial" w:hAnsi="Arial" w:cs="Arial"/>
              </w:rPr>
            </w:pPr>
            <w:r w:rsidRPr="00FA626D">
              <w:rPr>
                <w:rFonts w:ascii="Arial" w:hAnsi="Arial" w:cs="Arial"/>
              </w:rPr>
              <w:t>Předmět dotace</w:t>
            </w:r>
          </w:p>
        </w:tc>
        <w:tc>
          <w:tcPr>
            <w:tcW w:w="1684" w:type="dxa"/>
          </w:tcPr>
          <w:p w:rsidR="00F31089" w:rsidRPr="00FA626D" w:rsidRDefault="00F31089" w:rsidP="00B5360A">
            <w:pPr>
              <w:jc w:val="center"/>
              <w:rPr>
                <w:rFonts w:ascii="Arial" w:hAnsi="Arial" w:cs="Arial"/>
              </w:rPr>
            </w:pPr>
            <w:r w:rsidRPr="00FA626D">
              <w:rPr>
                <w:rFonts w:ascii="Arial" w:hAnsi="Arial" w:cs="Arial"/>
              </w:rPr>
              <w:t>Výše dotace v %</w:t>
            </w:r>
          </w:p>
        </w:tc>
        <w:tc>
          <w:tcPr>
            <w:tcW w:w="1684" w:type="dxa"/>
          </w:tcPr>
          <w:p w:rsidR="00F31089" w:rsidRPr="00FA626D" w:rsidRDefault="00F31089" w:rsidP="00B5360A">
            <w:pPr>
              <w:rPr>
                <w:rFonts w:ascii="Arial" w:hAnsi="Arial" w:cs="Arial"/>
              </w:rPr>
            </w:pPr>
            <w:r w:rsidRPr="00FA626D">
              <w:rPr>
                <w:rFonts w:ascii="Arial" w:hAnsi="Arial" w:cs="Arial"/>
              </w:rPr>
              <w:t>Požadavek dotace v Kč*)</w:t>
            </w:r>
          </w:p>
        </w:tc>
      </w:tr>
      <w:tr w:rsidR="00F31089" w:rsidRPr="00FA626D" w:rsidTr="00CE4370">
        <w:trPr>
          <w:cantSplit/>
          <w:trHeight w:val="753"/>
          <w:jc w:val="center"/>
        </w:trPr>
        <w:tc>
          <w:tcPr>
            <w:tcW w:w="766" w:type="dxa"/>
          </w:tcPr>
          <w:p w:rsidR="00F31089" w:rsidRPr="00FA626D" w:rsidRDefault="00F31089" w:rsidP="00B5360A">
            <w:pPr>
              <w:pStyle w:val="zkladntextmj"/>
              <w:spacing w:before="120"/>
              <w:rPr>
                <w:rFonts w:ascii="Arial" w:hAnsi="Arial" w:cs="Arial"/>
                <w:sz w:val="20"/>
              </w:rPr>
            </w:pPr>
            <w:r w:rsidRPr="00FA626D">
              <w:rPr>
                <w:rFonts w:ascii="Arial" w:hAnsi="Arial" w:cs="Arial"/>
                <w:sz w:val="20"/>
              </w:rPr>
              <w:t>E.a.01</w:t>
            </w:r>
          </w:p>
        </w:tc>
        <w:tc>
          <w:tcPr>
            <w:tcW w:w="4669" w:type="dxa"/>
            <w:vAlign w:val="center"/>
          </w:tcPr>
          <w:p w:rsidR="00F31089" w:rsidRPr="00FA626D" w:rsidRDefault="00F31089" w:rsidP="00B5360A">
            <w:pPr>
              <w:pStyle w:val="Textpoznpodarou0"/>
              <w:rPr>
                <w:rFonts w:ascii="Arial" w:hAnsi="Arial" w:cs="Arial"/>
                <w:sz w:val="18"/>
                <w:szCs w:val="18"/>
              </w:rPr>
            </w:pPr>
            <w:r w:rsidRPr="00FA626D">
              <w:rPr>
                <w:rFonts w:ascii="Arial" w:hAnsi="Arial" w:cs="Arial"/>
                <w:sz w:val="18"/>
                <w:szCs w:val="18"/>
              </w:rPr>
              <w:t>mzdové náklady vztažené k pracovníkům vykonávajícím koordinační a administrativní činnosti</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 xml:space="preserve">do 100 % max. </w:t>
            </w:r>
            <w:r w:rsidR="00635273">
              <w:rPr>
                <w:rFonts w:ascii="Arial" w:hAnsi="Arial" w:cs="Arial"/>
                <w:sz w:val="20"/>
                <w:szCs w:val="20"/>
              </w:rPr>
              <w:t>2</w:t>
            </w:r>
            <w:r w:rsidRPr="003027BC">
              <w:rPr>
                <w:rFonts w:ascii="Arial" w:hAnsi="Arial" w:cs="Arial"/>
                <w:sz w:val="20"/>
                <w:szCs w:val="20"/>
              </w:rPr>
              <w:t>5% celkových nákladů</w:t>
            </w:r>
          </w:p>
          <w:p w:rsidR="00F31089" w:rsidRPr="003027BC" w:rsidRDefault="00F31089" w:rsidP="00B5360A">
            <w:pPr>
              <w:spacing w:before="120"/>
              <w:rPr>
                <w:rFonts w:ascii="Arial" w:hAnsi="Arial" w:cs="Arial"/>
                <w:sz w:val="20"/>
                <w:szCs w:val="20"/>
              </w:rPr>
            </w:pP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E.a.02</w:t>
            </w:r>
          </w:p>
        </w:tc>
        <w:tc>
          <w:tcPr>
            <w:tcW w:w="4669" w:type="dxa"/>
          </w:tcPr>
          <w:p w:rsidR="00F31089" w:rsidRPr="00FA626D" w:rsidRDefault="00F31089" w:rsidP="00B5360A">
            <w:pPr>
              <w:pStyle w:val="Nadpis2"/>
              <w:spacing w:before="120"/>
              <w:rPr>
                <w:rFonts w:ascii="Arial" w:hAnsi="Arial" w:cs="Arial"/>
                <w:b w:val="0"/>
                <w:color w:val="auto"/>
                <w:sz w:val="18"/>
                <w:szCs w:val="18"/>
              </w:rPr>
            </w:pPr>
            <w:r w:rsidRPr="00FA626D">
              <w:rPr>
                <w:rFonts w:ascii="Arial" w:hAnsi="Arial" w:cs="Arial"/>
                <w:b w:val="0"/>
                <w:color w:val="auto"/>
                <w:sz w:val="18"/>
                <w:szCs w:val="18"/>
              </w:rPr>
              <w:t>náklady týkající se zabezpečení a provozu (zejména: nájmy kancelářských prostor, telekomunikační služby, cestovní náklady tuzemské a zahraniční)</w:t>
            </w:r>
          </w:p>
        </w:tc>
        <w:tc>
          <w:tcPr>
            <w:tcW w:w="1684" w:type="dxa"/>
          </w:tcPr>
          <w:p w:rsidR="00F31089" w:rsidRPr="003027BC" w:rsidRDefault="00F31089" w:rsidP="00635273">
            <w:pPr>
              <w:pStyle w:val="Zhlav"/>
              <w:tabs>
                <w:tab w:val="clear" w:pos="4536"/>
                <w:tab w:val="clear" w:pos="9072"/>
              </w:tabs>
              <w:spacing w:before="120"/>
              <w:rPr>
                <w:rFonts w:ascii="Arial" w:hAnsi="Arial" w:cs="Arial"/>
                <w:sz w:val="20"/>
              </w:rPr>
            </w:pPr>
            <w:r w:rsidRPr="003027BC">
              <w:rPr>
                <w:rFonts w:ascii="Arial" w:hAnsi="Arial" w:cs="Arial"/>
                <w:sz w:val="20"/>
              </w:rPr>
              <w:t>do 100 % max. 1</w:t>
            </w:r>
            <w:r w:rsidR="00635273">
              <w:rPr>
                <w:rFonts w:ascii="Arial" w:hAnsi="Arial" w:cs="Arial"/>
                <w:sz w:val="20"/>
              </w:rPr>
              <w:t>5</w:t>
            </w:r>
            <w:r w:rsidRPr="003027BC">
              <w:rPr>
                <w:rFonts w:ascii="Arial" w:hAnsi="Arial" w:cs="Arial"/>
                <w:sz w:val="20"/>
              </w:rPr>
              <w:t>%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E.a.03</w:t>
            </w:r>
          </w:p>
        </w:tc>
        <w:tc>
          <w:tcPr>
            <w:tcW w:w="4669" w:type="dxa"/>
          </w:tcPr>
          <w:p w:rsidR="00F31089" w:rsidRPr="00FA626D" w:rsidRDefault="00F31089" w:rsidP="00B5360A">
            <w:pPr>
              <w:pStyle w:val="Styl2"/>
              <w:numPr>
                <w:ilvl w:val="0"/>
                <w:numId w:val="0"/>
              </w:numPr>
              <w:spacing w:before="120"/>
              <w:rPr>
                <w:rFonts w:ascii="Arial" w:hAnsi="Arial" w:cs="Arial"/>
                <w:sz w:val="18"/>
                <w:szCs w:val="18"/>
              </w:rPr>
            </w:pPr>
            <w:r w:rsidRPr="00FA626D">
              <w:rPr>
                <w:rFonts w:ascii="Arial" w:hAnsi="Arial" w:cs="Arial"/>
                <w:sz w:val="18"/>
                <w:szCs w:val="18"/>
              </w:rPr>
              <w:t xml:space="preserve">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 </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 xml:space="preserve">do 100 % </w:t>
            </w:r>
          </w:p>
          <w:p w:rsidR="00F31089" w:rsidRPr="003027BC" w:rsidRDefault="00F31089" w:rsidP="00635273">
            <w:pPr>
              <w:rPr>
                <w:rFonts w:ascii="Arial" w:hAnsi="Arial" w:cs="Arial"/>
                <w:sz w:val="20"/>
              </w:rPr>
            </w:pPr>
            <w:r w:rsidRPr="003027BC">
              <w:rPr>
                <w:rFonts w:ascii="Arial" w:hAnsi="Arial" w:cs="Arial"/>
                <w:sz w:val="20"/>
              </w:rPr>
              <w:t xml:space="preserve">min. </w:t>
            </w:r>
            <w:r w:rsidR="00635273">
              <w:rPr>
                <w:rFonts w:ascii="Arial" w:hAnsi="Arial" w:cs="Arial"/>
                <w:sz w:val="20"/>
              </w:rPr>
              <w:t>60</w:t>
            </w:r>
            <w:r w:rsidRPr="003027BC">
              <w:rPr>
                <w:rFonts w:ascii="Arial" w:hAnsi="Arial" w:cs="Arial"/>
                <w:sz w:val="20"/>
              </w:rPr>
              <w:t>%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ascii="Arial" w:hAnsi="Arial" w:cs="Arial"/>
              </w:rPr>
            </w:pPr>
            <w:r w:rsidRPr="00FA626D">
              <w:rPr>
                <w:rFonts w:ascii="Arial" w:hAnsi="Arial" w:cs="Arial"/>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jc w:val="both"/>
        <w:rPr>
          <w:rFonts w:ascii="Arial" w:hAnsi="Arial" w:cs="Arial"/>
          <w:sz w:val="20"/>
          <w:szCs w:val="20"/>
        </w:rPr>
      </w:pPr>
      <w:r w:rsidRPr="00FA626D">
        <w:rPr>
          <w:rFonts w:ascii="Arial" w:hAnsi="Arial" w:cs="Arial"/>
          <w:szCs w:val="20"/>
        </w:rPr>
        <w:t xml:space="preserve">*) </w:t>
      </w:r>
      <w:r w:rsidRPr="00FA626D">
        <w:rPr>
          <w:rFonts w:ascii="Arial" w:hAnsi="Arial" w:cs="Arial"/>
          <w:sz w:val="20"/>
          <w:szCs w:val="20"/>
        </w:rPr>
        <w:t>celková výše podpory může být maximálně 1</w:t>
      </w:r>
      <w:r w:rsidR="007103DE">
        <w:rPr>
          <w:rFonts w:ascii="Arial" w:hAnsi="Arial" w:cs="Arial"/>
          <w:sz w:val="20"/>
          <w:szCs w:val="20"/>
        </w:rPr>
        <w:t>5</w:t>
      </w:r>
      <w:r w:rsidRPr="00FA626D">
        <w:rPr>
          <w:rFonts w:ascii="Arial" w:hAnsi="Arial" w:cs="Arial"/>
          <w:sz w:val="20"/>
          <w:szCs w:val="20"/>
        </w:rPr>
        <w:t> 000 000,- Kč na jeden subjekt</w:t>
      </w:r>
    </w:p>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7103DE" w:rsidRDefault="007103DE" w:rsidP="00B5360A">
      <w:pPr>
        <w:pStyle w:val="Zkladntext"/>
        <w:ind w:left="7090"/>
        <w:jc w:val="right"/>
        <w:rPr>
          <w:rFonts w:ascii="Arial" w:hAnsi="Arial" w:cs="Arial"/>
          <w:szCs w:val="24"/>
          <w:lang w:val="cs-CZ"/>
        </w:rPr>
      </w:pPr>
    </w:p>
    <w:p w:rsidR="007103DE" w:rsidRDefault="007103DE" w:rsidP="00B5360A">
      <w:pPr>
        <w:pStyle w:val="Zkladntext"/>
        <w:ind w:left="7090"/>
        <w:jc w:val="right"/>
        <w:rPr>
          <w:rFonts w:ascii="Arial" w:hAnsi="Arial" w:cs="Arial"/>
          <w:szCs w:val="24"/>
          <w:lang w:val="cs-CZ"/>
        </w:rPr>
      </w:pPr>
    </w:p>
    <w:p w:rsidR="00F31089" w:rsidRPr="00FA626D" w:rsidRDefault="00F31089" w:rsidP="00B5360A">
      <w:pPr>
        <w:ind w:left="6381" w:firstLine="709"/>
        <w:jc w:val="right"/>
        <w:rPr>
          <w:rFonts w:ascii="Arial" w:hAnsi="Arial" w:cs="Arial"/>
          <w:b/>
          <w:bCs/>
          <w:sz w:val="28"/>
          <w:szCs w:val="20"/>
          <w:lang w:eastAsia="x-none"/>
        </w:rPr>
      </w:pPr>
      <w:r w:rsidRPr="00FA626D">
        <w:rPr>
          <w:rFonts w:ascii="Arial" w:hAnsi="Arial" w:cs="Arial"/>
          <w:szCs w:val="20"/>
          <w:lang w:val="x-none" w:eastAsia="x-none"/>
        </w:rPr>
        <w:lastRenderedPageBreak/>
        <w:t xml:space="preserve">Tabulka č. </w:t>
      </w:r>
      <w:r>
        <w:rPr>
          <w:rFonts w:ascii="Arial" w:hAnsi="Arial" w:cs="Arial"/>
          <w:szCs w:val="20"/>
          <w:lang w:eastAsia="x-none"/>
        </w:rPr>
        <w:t>2</w:t>
      </w:r>
    </w:p>
    <w:p w:rsidR="00F31089" w:rsidRPr="00FA626D" w:rsidRDefault="00F31089" w:rsidP="00B5360A">
      <w:pPr>
        <w:jc w:val="center"/>
        <w:rPr>
          <w:rFonts w:ascii="Arial" w:hAnsi="Arial" w:cs="Arial"/>
          <w:b/>
          <w:bCs/>
          <w:sz w:val="28"/>
          <w:szCs w:val="20"/>
          <w:lang w:eastAsia="x-none"/>
        </w:rPr>
      </w:pPr>
    </w:p>
    <w:p w:rsidR="00F31089" w:rsidRPr="00FA626D" w:rsidRDefault="00F31089" w:rsidP="00B5360A">
      <w:pPr>
        <w:jc w:val="center"/>
        <w:rPr>
          <w:rFonts w:ascii="Arial" w:hAnsi="Arial" w:cs="Arial"/>
          <w:b/>
          <w:bCs/>
          <w:sz w:val="28"/>
          <w:szCs w:val="20"/>
          <w:lang w:val="x-none" w:eastAsia="x-none"/>
        </w:rPr>
      </w:pPr>
      <w:r w:rsidRPr="00FA626D">
        <w:rPr>
          <w:rFonts w:ascii="Arial" w:hAnsi="Arial" w:cs="Arial"/>
          <w:b/>
          <w:bCs/>
          <w:sz w:val="28"/>
          <w:szCs w:val="20"/>
          <w:lang w:val="x-none" w:eastAsia="x-none"/>
        </w:rPr>
        <w:t xml:space="preserve">Příloha k žádosti dotačního programu </w:t>
      </w:r>
    </w:p>
    <w:p w:rsidR="00F31089" w:rsidRPr="00FA626D" w:rsidRDefault="00F31089" w:rsidP="00B5360A">
      <w:pPr>
        <w:jc w:val="center"/>
        <w:rPr>
          <w:rFonts w:ascii="Arial" w:hAnsi="Arial" w:cs="Arial"/>
          <w:b/>
          <w:bCs/>
          <w:szCs w:val="20"/>
          <w:lang w:val="x-none" w:eastAsia="x-none"/>
        </w:rPr>
      </w:pPr>
      <w:r w:rsidRPr="00FA626D">
        <w:rPr>
          <w:rFonts w:ascii="Arial" w:hAnsi="Arial" w:cs="Arial"/>
          <w:b/>
          <w:bCs/>
          <w:szCs w:val="20"/>
          <w:lang w:val="x-none" w:eastAsia="x-none"/>
        </w:rPr>
        <w:t xml:space="preserve">10.E.a. </w:t>
      </w:r>
      <w:r w:rsidRPr="00FA626D">
        <w:rPr>
          <w:rFonts w:ascii="Arial" w:hAnsi="Arial" w:cs="Arial"/>
          <w:b/>
          <w:bCs/>
          <w:szCs w:val="20"/>
          <w:lang w:eastAsia="x-none"/>
        </w:rPr>
        <w:t>Podpora České technologické platformy pro potraviny</w:t>
      </w:r>
    </w:p>
    <w:p w:rsidR="00F31089" w:rsidRPr="00FA626D" w:rsidRDefault="00F31089" w:rsidP="00B5360A">
      <w:pPr>
        <w:jc w:val="center"/>
        <w:rPr>
          <w:rFonts w:ascii="Arial" w:hAnsi="Arial" w:cs="Arial"/>
          <w:b/>
          <w:bCs/>
          <w:szCs w:val="20"/>
          <w:u w:val="single"/>
          <w:lang w:val="x-none" w:eastAsia="x-none"/>
        </w:rPr>
      </w:pPr>
    </w:p>
    <w:p w:rsidR="00F31089" w:rsidRPr="00FA626D" w:rsidRDefault="00F31089" w:rsidP="00B5360A">
      <w:pPr>
        <w:jc w:val="center"/>
        <w:rPr>
          <w:rFonts w:ascii="Arial" w:hAnsi="Arial" w:cs="Arial"/>
          <w:b/>
          <w:bCs/>
          <w:szCs w:val="28"/>
        </w:rPr>
      </w:pPr>
    </w:p>
    <w:p w:rsidR="00F31089" w:rsidRPr="00FA626D" w:rsidRDefault="00F31089" w:rsidP="00B5360A">
      <w:pPr>
        <w:jc w:val="center"/>
        <w:rPr>
          <w:rFonts w:ascii="Arial" w:hAnsi="Arial" w:cs="Arial"/>
          <w:b/>
          <w:bCs/>
          <w:szCs w:val="28"/>
        </w:rPr>
      </w:pPr>
      <w:r w:rsidRPr="00FA626D">
        <w:rPr>
          <w:rFonts w:ascii="Arial" w:hAnsi="Arial" w:cs="Arial"/>
          <w:b/>
          <w:bCs/>
          <w:szCs w:val="28"/>
        </w:rPr>
        <w:t>Čestné prohlášení žadatele</w:t>
      </w:r>
    </w:p>
    <w:p w:rsidR="00F31089" w:rsidRPr="00FA626D" w:rsidRDefault="00F31089" w:rsidP="00B5360A">
      <w:pPr>
        <w:jc w:val="both"/>
        <w:rPr>
          <w:rFonts w:ascii="Arial" w:hAnsi="Arial" w:cs="Arial"/>
          <w:bCs/>
          <w:szCs w:val="28"/>
        </w:rPr>
      </w:pPr>
      <w:r w:rsidRPr="00FA626D">
        <w:rPr>
          <w:rFonts w:ascii="Arial" w:hAnsi="Arial" w:cs="Arial"/>
          <w:bCs/>
          <w:szCs w:val="28"/>
        </w:rPr>
        <w:t>Prohlašuji, že předmětem žádosti v rámci dotačního programu 10 E.a. „Podpora České technologické platformy pro potraviny“ není žádná činnost která může být uplatněna v rámci dotačního programu 10 D. „Podpora evropské integrace nevládních organizací“</w:t>
      </w:r>
    </w:p>
    <w:p w:rsidR="00F31089" w:rsidRPr="00FA626D" w:rsidRDefault="00F31089" w:rsidP="00B5360A">
      <w:pPr>
        <w:jc w:val="both"/>
        <w:rPr>
          <w:rFonts w:ascii="Arial" w:hAnsi="Arial" w:cs="Arial"/>
          <w:szCs w:val="28"/>
        </w:rPr>
      </w:pPr>
    </w:p>
    <w:p w:rsidR="00F31089" w:rsidRPr="00FA626D" w:rsidRDefault="00F31089" w:rsidP="00B5360A">
      <w:pPr>
        <w:jc w:val="both"/>
        <w:rPr>
          <w:rFonts w:ascii="Arial" w:hAnsi="Arial" w:cs="Arial"/>
        </w:rPr>
      </w:pPr>
    </w:p>
    <w:p w:rsidR="00F31089" w:rsidRPr="00FA626D" w:rsidRDefault="00F31089" w:rsidP="00B5360A">
      <w:pPr>
        <w:jc w:val="both"/>
        <w:rPr>
          <w:rFonts w:ascii="Arial" w:hAnsi="Arial" w:cs="Arial"/>
        </w:rPr>
      </w:pPr>
      <w:r w:rsidRPr="00FA626D">
        <w:rPr>
          <w:rFonts w:ascii="Arial" w:hAnsi="Arial" w:cs="Arial"/>
        </w:rPr>
        <w:t>V…………………………….dne………………………             …………………...………..</w:t>
      </w:r>
    </w:p>
    <w:p w:rsidR="00F31089" w:rsidRPr="00FA626D" w:rsidRDefault="00F31089" w:rsidP="00B5360A">
      <w:pPr>
        <w:jc w:val="both"/>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t xml:space="preserve">       Podpis žadatele</w:t>
      </w:r>
    </w:p>
    <w:p w:rsidR="00F31089" w:rsidRPr="00FA626D" w:rsidRDefault="00F31089" w:rsidP="00B5360A">
      <w:pPr>
        <w:jc w:val="both"/>
        <w:rPr>
          <w:rFonts w:ascii="Arial" w:hAnsi="Arial" w:cs="Arial"/>
          <w:bCs/>
          <w:szCs w:val="28"/>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vertAlign w:val="superscript"/>
        </w:rPr>
      </w:pPr>
    </w:p>
    <w:p w:rsidR="00F31089" w:rsidRPr="00FA626D"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3027BC" w:rsidRDefault="003027BC"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072CFC" w:rsidRDefault="00072CFC" w:rsidP="00B5360A">
      <w:pPr>
        <w:pStyle w:val="Zkladntext"/>
        <w:ind w:left="7090"/>
        <w:jc w:val="right"/>
        <w:rPr>
          <w:rFonts w:ascii="Arial" w:hAnsi="Arial" w:cs="Arial"/>
          <w:szCs w:val="24"/>
          <w:lang w:val="cs-CZ"/>
        </w:rPr>
      </w:pPr>
    </w:p>
    <w:p w:rsidR="00AE428A" w:rsidRDefault="00AE428A" w:rsidP="00B5360A">
      <w:pPr>
        <w:pStyle w:val="Zkladntext"/>
        <w:ind w:left="7090"/>
        <w:jc w:val="right"/>
        <w:rPr>
          <w:rFonts w:ascii="Arial" w:hAnsi="Arial" w:cs="Arial"/>
          <w:szCs w:val="24"/>
          <w:lang w:val="cs-CZ"/>
        </w:rPr>
      </w:pPr>
    </w:p>
    <w:p w:rsidR="00AE428A" w:rsidRDefault="00AE428A" w:rsidP="00B5360A">
      <w:pPr>
        <w:pStyle w:val="Zkladntext"/>
        <w:ind w:left="7090"/>
        <w:jc w:val="right"/>
        <w:rPr>
          <w:rFonts w:ascii="Arial" w:hAnsi="Arial" w:cs="Arial"/>
          <w:szCs w:val="24"/>
          <w:lang w:val="cs-CZ"/>
        </w:rPr>
      </w:pPr>
    </w:p>
    <w:p w:rsidR="00B46DAB" w:rsidRDefault="00B46DAB" w:rsidP="00B5360A">
      <w:pPr>
        <w:pStyle w:val="Zkladntext"/>
        <w:ind w:left="7090"/>
        <w:jc w:val="right"/>
        <w:rPr>
          <w:rFonts w:ascii="Arial" w:hAnsi="Arial" w:cs="Arial"/>
          <w:szCs w:val="24"/>
          <w:lang w:val="cs-CZ"/>
        </w:rPr>
      </w:pPr>
    </w:p>
    <w:p w:rsidR="00B46DAB" w:rsidRDefault="00B46DAB" w:rsidP="00B5360A">
      <w:pPr>
        <w:pStyle w:val="Zkladntext"/>
        <w:ind w:left="7090"/>
        <w:jc w:val="right"/>
        <w:rPr>
          <w:rFonts w:ascii="Arial" w:hAnsi="Arial" w:cs="Arial"/>
          <w:szCs w:val="24"/>
          <w:lang w:val="cs-CZ"/>
        </w:rPr>
      </w:pPr>
    </w:p>
    <w:p w:rsidR="00F31089" w:rsidRPr="00FA626D" w:rsidRDefault="00F31089" w:rsidP="00B5360A">
      <w:pPr>
        <w:pStyle w:val="Zkladntext"/>
        <w:ind w:left="7090"/>
        <w:jc w:val="right"/>
        <w:rPr>
          <w:rFonts w:ascii="Arial" w:hAnsi="Arial" w:cs="Arial"/>
          <w:szCs w:val="24"/>
          <w:lang w:val="cs-CZ"/>
        </w:rPr>
      </w:pPr>
      <w:r w:rsidRPr="00FA626D">
        <w:rPr>
          <w:rFonts w:ascii="Arial" w:hAnsi="Arial" w:cs="Arial"/>
          <w:szCs w:val="24"/>
        </w:rPr>
        <w:t xml:space="preserve">Tabulka č. </w:t>
      </w:r>
      <w:r>
        <w:rPr>
          <w:rFonts w:ascii="Arial" w:hAnsi="Arial" w:cs="Arial"/>
          <w:szCs w:val="24"/>
          <w:lang w:val="cs-CZ"/>
        </w:rPr>
        <w:t>3</w:t>
      </w: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10.E.b.</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využití biosložek v dopravě a chemickém průmyslu</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Přehled </w:t>
      </w:r>
      <w:r>
        <w:rPr>
          <w:rFonts w:ascii="Arial" w:hAnsi="Arial" w:cs="Arial"/>
        </w:rPr>
        <w:t>předpokládaných/</w:t>
      </w:r>
      <w:r w:rsidRPr="00FA626D">
        <w:rPr>
          <w:rFonts w:ascii="Arial" w:hAnsi="Arial" w:cs="Arial"/>
        </w:rPr>
        <w:t>vynaložených nákladů na předmět dotace za období:</w:t>
      </w:r>
    </w:p>
    <w:tbl>
      <w:tblPr>
        <w:tblW w:w="8803" w:type="dxa"/>
        <w:jc w:val="center"/>
        <w:tblInd w:w="4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FA626D" w:rsidRDefault="00F31089" w:rsidP="00B5360A">
            <w:pPr>
              <w:jc w:val="center"/>
              <w:rPr>
                <w:rFonts w:ascii="Arial" w:hAnsi="Arial" w:cs="Arial"/>
              </w:rPr>
            </w:pPr>
          </w:p>
          <w:p w:rsidR="00F31089" w:rsidRPr="00FA626D" w:rsidRDefault="00F31089" w:rsidP="00B5360A">
            <w:pPr>
              <w:jc w:val="center"/>
              <w:rPr>
                <w:rFonts w:ascii="Arial" w:hAnsi="Arial" w:cs="Arial"/>
              </w:rPr>
            </w:pPr>
            <w:r w:rsidRPr="00FA626D">
              <w:rPr>
                <w:rFonts w:ascii="Arial" w:hAnsi="Arial" w:cs="Arial"/>
              </w:rPr>
              <w:t>Předmět dotace</w:t>
            </w:r>
          </w:p>
        </w:tc>
        <w:tc>
          <w:tcPr>
            <w:tcW w:w="1684" w:type="dxa"/>
          </w:tcPr>
          <w:p w:rsidR="00F31089" w:rsidRPr="00FA626D" w:rsidRDefault="00F31089" w:rsidP="00B5360A">
            <w:pPr>
              <w:jc w:val="center"/>
              <w:rPr>
                <w:rFonts w:ascii="Arial" w:hAnsi="Arial" w:cs="Arial"/>
              </w:rPr>
            </w:pPr>
            <w:r w:rsidRPr="00FA626D">
              <w:rPr>
                <w:rFonts w:ascii="Arial" w:hAnsi="Arial" w:cs="Arial"/>
              </w:rPr>
              <w:t>Výše dotace v %</w:t>
            </w:r>
          </w:p>
        </w:tc>
        <w:tc>
          <w:tcPr>
            <w:tcW w:w="1684" w:type="dxa"/>
          </w:tcPr>
          <w:p w:rsidR="00F31089" w:rsidRPr="00FA626D" w:rsidRDefault="00F31089" w:rsidP="00B5360A">
            <w:pPr>
              <w:rPr>
                <w:rFonts w:ascii="Arial" w:hAnsi="Arial" w:cs="Arial"/>
              </w:rPr>
            </w:pPr>
            <w:r w:rsidRPr="00FA626D">
              <w:rPr>
                <w:rFonts w:ascii="Arial" w:hAnsi="Arial" w:cs="Arial"/>
              </w:rPr>
              <w:t>Požadavek dotace v Kč*)</w:t>
            </w:r>
          </w:p>
        </w:tc>
      </w:tr>
      <w:tr w:rsidR="00F31089" w:rsidRPr="00FA626D" w:rsidTr="00CE4370">
        <w:trPr>
          <w:cantSplit/>
          <w:trHeight w:val="753"/>
          <w:jc w:val="center"/>
        </w:trPr>
        <w:tc>
          <w:tcPr>
            <w:tcW w:w="766" w:type="dxa"/>
          </w:tcPr>
          <w:p w:rsidR="00F31089" w:rsidRPr="00FA626D" w:rsidRDefault="00F31089" w:rsidP="00B5360A">
            <w:pPr>
              <w:pStyle w:val="zkladntextmj"/>
              <w:spacing w:before="120"/>
              <w:rPr>
                <w:rFonts w:ascii="Arial" w:hAnsi="Arial" w:cs="Arial"/>
                <w:sz w:val="20"/>
              </w:rPr>
            </w:pPr>
            <w:r w:rsidRPr="00FA626D">
              <w:rPr>
                <w:rFonts w:ascii="Arial" w:hAnsi="Arial" w:cs="Arial"/>
                <w:sz w:val="20"/>
              </w:rPr>
              <w:t>E.b.01</w:t>
            </w:r>
          </w:p>
        </w:tc>
        <w:tc>
          <w:tcPr>
            <w:tcW w:w="4669" w:type="dxa"/>
            <w:vAlign w:val="center"/>
          </w:tcPr>
          <w:p w:rsidR="00F31089" w:rsidRPr="00FA626D" w:rsidRDefault="00F31089" w:rsidP="00B5360A">
            <w:pPr>
              <w:pStyle w:val="Textpoznpodarou0"/>
              <w:rPr>
                <w:rFonts w:ascii="Arial" w:hAnsi="Arial" w:cs="Arial"/>
                <w:sz w:val="18"/>
                <w:szCs w:val="18"/>
              </w:rPr>
            </w:pPr>
            <w:r w:rsidRPr="00FA626D">
              <w:rPr>
                <w:rFonts w:ascii="Arial" w:hAnsi="Arial" w:cs="Arial"/>
                <w:sz w:val="18"/>
                <w:szCs w:val="18"/>
              </w:rPr>
              <w:t>mzdové náklady vztažené k pracovníkům vykonávajícím koordinační a administrativní činnosti</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do 100 % max. 70% celkových nákladů</w:t>
            </w: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E.b.02</w:t>
            </w:r>
          </w:p>
        </w:tc>
        <w:tc>
          <w:tcPr>
            <w:tcW w:w="4669" w:type="dxa"/>
          </w:tcPr>
          <w:p w:rsidR="00F31089" w:rsidRPr="00FA626D" w:rsidRDefault="00F31089" w:rsidP="00B5360A">
            <w:pPr>
              <w:pStyle w:val="Nadpis2"/>
              <w:spacing w:before="120"/>
              <w:rPr>
                <w:rFonts w:ascii="Arial" w:hAnsi="Arial" w:cs="Arial"/>
                <w:b w:val="0"/>
                <w:color w:val="auto"/>
                <w:sz w:val="18"/>
                <w:szCs w:val="18"/>
              </w:rPr>
            </w:pPr>
            <w:r w:rsidRPr="00FA626D">
              <w:rPr>
                <w:rFonts w:ascii="Arial" w:hAnsi="Arial" w:cs="Arial"/>
                <w:b w:val="0"/>
                <w:color w:val="auto"/>
                <w:sz w:val="18"/>
                <w:szCs w:val="18"/>
              </w:rPr>
              <w:t>náklady týkající se zabezpečení a provozu (zejména: nájmy kancelářských prostor, telekomunikační služby, cestovní náklady tuzemské a zahraniční)</w:t>
            </w:r>
          </w:p>
        </w:tc>
        <w:tc>
          <w:tcPr>
            <w:tcW w:w="1684" w:type="dxa"/>
          </w:tcPr>
          <w:p w:rsidR="00F31089" w:rsidRPr="00FA626D" w:rsidRDefault="00F31089" w:rsidP="00B5360A">
            <w:pPr>
              <w:spacing w:before="120"/>
              <w:rPr>
                <w:rFonts w:cs="Arial"/>
                <w:sz w:val="20"/>
              </w:rPr>
            </w:pPr>
            <w:r w:rsidRPr="00FA626D">
              <w:rPr>
                <w:rFonts w:cs="Arial"/>
                <w:sz w:val="20"/>
              </w:rPr>
              <w:t xml:space="preserve">do 100 % </w:t>
            </w:r>
            <w:r w:rsidRPr="00FA626D">
              <w:rPr>
                <w:rFonts w:ascii="Arial" w:hAnsi="Arial" w:cs="Arial"/>
                <w:sz w:val="20"/>
                <w:szCs w:val="20"/>
              </w:rPr>
              <w:t>max. 10%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E.b.03</w:t>
            </w:r>
          </w:p>
        </w:tc>
        <w:tc>
          <w:tcPr>
            <w:tcW w:w="4669" w:type="dxa"/>
          </w:tcPr>
          <w:p w:rsidR="00F31089" w:rsidRPr="00FA626D" w:rsidRDefault="00F31089" w:rsidP="00B5360A">
            <w:pPr>
              <w:pStyle w:val="Styl2"/>
              <w:numPr>
                <w:ilvl w:val="0"/>
                <w:numId w:val="0"/>
              </w:numPr>
              <w:spacing w:before="120"/>
              <w:rPr>
                <w:rFonts w:ascii="Arial" w:hAnsi="Arial" w:cs="Arial"/>
                <w:sz w:val="18"/>
                <w:szCs w:val="18"/>
              </w:rPr>
            </w:pPr>
            <w:r w:rsidRPr="00FA626D">
              <w:rPr>
                <w:rFonts w:ascii="Arial" w:hAnsi="Arial" w:cs="Arial"/>
                <w:sz w:val="18"/>
                <w:szCs w:val="18"/>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pro biomasu v ČR na období       2012-2020)</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 xml:space="preserve">do 100 % </w:t>
            </w:r>
            <w:r w:rsidRPr="00FA626D">
              <w:rPr>
                <w:rFonts w:ascii="Arial" w:hAnsi="Arial" w:cs="Arial"/>
                <w:sz w:val="20"/>
              </w:rPr>
              <w:t>min. 20% celkových nákladů</w:t>
            </w:r>
          </w:p>
          <w:p w:rsidR="00F31089" w:rsidRPr="00FA626D" w:rsidRDefault="00F31089" w:rsidP="00B5360A">
            <w:pPr>
              <w:rPr>
                <w:rFonts w:ascii="Arial" w:hAnsi="Arial" w:cs="Arial"/>
                <w:sz w:val="20"/>
                <w:szCs w:val="20"/>
              </w:rPr>
            </w:pPr>
          </w:p>
          <w:p w:rsidR="00F31089" w:rsidRPr="00FA626D" w:rsidRDefault="00F31089" w:rsidP="00B5360A">
            <w:pPr>
              <w:pStyle w:val="Zhlav"/>
              <w:tabs>
                <w:tab w:val="clear" w:pos="4536"/>
                <w:tab w:val="clear" w:pos="9072"/>
              </w:tabs>
              <w:rPr>
                <w:rFonts w:cs="Arial"/>
                <w:sz w:val="20"/>
              </w:rPr>
            </w:pP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ascii="Arial" w:hAnsi="Arial" w:cs="Arial"/>
              </w:rPr>
            </w:pPr>
            <w:r w:rsidRPr="00FA626D">
              <w:rPr>
                <w:rFonts w:ascii="Arial" w:hAnsi="Arial" w:cs="Arial"/>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 w:val="20"/>
          <w:szCs w:val="20"/>
        </w:rPr>
      </w:pPr>
      <w:r w:rsidRPr="00FA626D">
        <w:rPr>
          <w:rFonts w:ascii="Arial" w:hAnsi="Arial" w:cs="Arial"/>
          <w:szCs w:val="20"/>
        </w:rPr>
        <w:t xml:space="preserve">*) </w:t>
      </w:r>
      <w:r w:rsidRPr="00FA626D">
        <w:rPr>
          <w:rFonts w:ascii="Arial" w:hAnsi="Arial" w:cs="Arial"/>
          <w:sz w:val="20"/>
          <w:szCs w:val="20"/>
        </w:rPr>
        <w:t xml:space="preserve">celková výše podpory může být maximálně </w:t>
      </w:r>
      <w:r w:rsidR="002F2C44">
        <w:rPr>
          <w:rFonts w:ascii="Arial" w:hAnsi="Arial" w:cs="Arial"/>
          <w:sz w:val="20"/>
          <w:szCs w:val="20"/>
        </w:rPr>
        <w:t>25</w:t>
      </w:r>
      <w:r w:rsidRPr="00FA626D">
        <w:rPr>
          <w:rFonts w:ascii="Arial" w:hAnsi="Arial" w:cs="Arial"/>
          <w:sz w:val="20"/>
          <w:szCs w:val="20"/>
        </w:rPr>
        <w:t>0 000,- Kč na jeden subjekt</w:t>
      </w:r>
    </w:p>
    <w:p w:rsidR="00F31089" w:rsidRPr="00FA626D" w:rsidRDefault="00F31089" w:rsidP="00B5360A">
      <w:pPr>
        <w:jc w:val="both"/>
        <w:rPr>
          <w:rFonts w:ascii="Arial" w:hAnsi="Arial" w:cs="Arial"/>
          <w:szCs w:val="20"/>
        </w:rPr>
      </w:pPr>
    </w:p>
    <w:p w:rsidR="00F31089" w:rsidRDefault="00F31089" w:rsidP="00B5360A">
      <w:pPr>
        <w:rPr>
          <w:rFonts w:ascii="Arial" w:hAnsi="Arial" w:cs="Arial"/>
          <w:sz w:val="20"/>
          <w:szCs w:val="20"/>
        </w:rPr>
      </w:pPr>
    </w:p>
    <w:p w:rsidR="003027BC" w:rsidRDefault="003027BC" w:rsidP="00B5360A">
      <w:pPr>
        <w:rPr>
          <w:rFonts w:ascii="Arial" w:hAnsi="Arial" w:cs="Arial"/>
          <w:sz w:val="20"/>
          <w:szCs w:val="20"/>
        </w:rPr>
      </w:pPr>
    </w:p>
    <w:p w:rsidR="003027BC" w:rsidRDefault="003027BC" w:rsidP="00B5360A">
      <w:pPr>
        <w:rPr>
          <w:rFonts w:ascii="Arial" w:hAnsi="Arial" w:cs="Arial"/>
          <w:sz w:val="20"/>
          <w:szCs w:val="20"/>
        </w:rPr>
      </w:pPr>
    </w:p>
    <w:p w:rsidR="003027BC" w:rsidRDefault="003027BC" w:rsidP="00B5360A">
      <w:pPr>
        <w:rPr>
          <w:rFonts w:ascii="Arial" w:hAnsi="Arial" w:cs="Arial"/>
          <w:sz w:val="20"/>
          <w:szCs w:val="20"/>
        </w:rPr>
      </w:pPr>
    </w:p>
    <w:p w:rsidR="003027BC" w:rsidRPr="00FA626D" w:rsidRDefault="003027BC" w:rsidP="00B5360A">
      <w:pPr>
        <w:rPr>
          <w:rFonts w:ascii="Arial" w:hAnsi="Arial" w:cs="Arial"/>
          <w:sz w:val="20"/>
          <w:szCs w:val="20"/>
        </w:rPr>
      </w:pPr>
    </w:p>
    <w:p w:rsidR="00F31089" w:rsidRPr="00FA626D" w:rsidRDefault="00F31089" w:rsidP="00B5360A">
      <w:pPr>
        <w:pStyle w:val="Zkladntext"/>
        <w:ind w:left="6381" w:firstLine="709"/>
        <w:jc w:val="right"/>
        <w:rPr>
          <w:rFonts w:ascii="Arial" w:hAnsi="Arial" w:cs="Arial"/>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F31089" w:rsidRPr="00FA626D" w:rsidRDefault="00F31089" w:rsidP="00B5360A">
      <w:pPr>
        <w:pStyle w:val="Zkladntext"/>
        <w:ind w:left="6381" w:firstLine="709"/>
        <w:jc w:val="right"/>
        <w:rPr>
          <w:rFonts w:ascii="Arial" w:hAnsi="Arial" w:cs="Arial"/>
          <w:szCs w:val="24"/>
        </w:rPr>
      </w:pPr>
      <w:r w:rsidRPr="00FA626D">
        <w:rPr>
          <w:rFonts w:ascii="Arial" w:hAnsi="Arial" w:cs="Arial"/>
          <w:szCs w:val="24"/>
        </w:rPr>
        <w:lastRenderedPageBreak/>
        <w:t>Tabulka č.</w:t>
      </w:r>
      <w:r w:rsidRPr="00FA626D">
        <w:rPr>
          <w:rFonts w:ascii="Arial" w:hAnsi="Arial" w:cs="Arial"/>
          <w:szCs w:val="24"/>
          <w:lang w:val="cs-CZ"/>
        </w:rPr>
        <w:t xml:space="preserve"> 4</w:t>
      </w:r>
      <w:r w:rsidRPr="00FA626D">
        <w:rPr>
          <w:rFonts w:ascii="Arial" w:hAnsi="Arial" w:cs="Arial"/>
          <w:szCs w:val="24"/>
        </w:rPr>
        <w:t xml:space="preserve"> </w:t>
      </w: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10.E.c.</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ekologické zemědělství</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Přehled </w:t>
      </w:r>
      <w:r>
        <w:rPr>
          <w:rFonts w:ascii="Arial" w:hAnsi="Arial" w:cs="Arial"/>
        </w:rPr>
        <w:t>předpokládaných/</w:t>
      </w:r>
      <w:r w:rsidRPr="00FA626D">
        <w:rPr>
          <w:rFonts w:ascii="Arial" w:hAnsi="Arial" w:cs="Arial"/>
        </w:rPr>
        <w:t>vynaložených nákladů na předmět dotace za období:</w:t>
      </w:r>
    </w:p>
    <w:tbl>
      <w:tblPr>
        <w:tblW w:w="8803" w:type="dxa"/>
        <w:jc w:val="center"/>
        <w:tblInd w:w="4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FA626D" w:rsidRDefault="00F31089" w:rsidP="00B5360A">
            <w:pPr>
              <w:jc w:val="center"/>
              <w:rPr>
                <w:rFonts w:ascii="Arial" w:hAnsi="Arial" w:cs="Arial"/>
              </w:rPr>
            </w:pPr>
          </w:p>
          <w:p w:rsidR="00F31089" w:rsidRPr="00FA626D" w:rsidRDefault="00F31089" w:rsidP="00B5360A">
            <w:pPr>
              <w:jc w:val="center"/>
              <w:rPr>
                <w:rFonts w:ascii="Arial" w:hAnsi="Arial" w:cs="Arial"/>
              </w:rPr>
            </w:pPr>
            <w:r w:rsidRPr="00FA626D">
              <w:rPr>
                <w:rFonts w:ascii="Arial" w:hAnsi="Arial" w:cs="Arial"/>
              </w:rPr>
              <w:t>Předmět dotace</w:t>
            </w:r>
          </w:p>
        </w:tc>
        <w:tc>
          <w:tcPr>
            <w:tcW w:w="1684" w:type="dxa"/>
          </w:tcPr>
          <w:p w:rsidR="00F31089" w:rsidRPr="00FA626D" w:rsidRDefault="00F31089" w:rsidP="00B5360A">
            <w:pPr>
              <w:jc w:val="center"/>
              <w:rPr>
                <w:rFonts w:ascii="Arial" w:hAnsi="Arial" w:cs="Arial"/>
              </w:rPr>
            </w:pPr>
            <w:r w:rsidRPr="00FA626D">
              <w:rPr>
                <w:rFonts w:ascii="Arial" w:hAnsi="Arial" w:cs="Arial"/>
              </w:rPr>
              <w:t>Výše dotace v %</w:t>
            </w:r>
          </w:p>
        </w:tc>
        <w:tc>
          <w:tcPr>
            <w:tcW w:w="1684" w:type="dxa"/>
          </w:tcPr>
          <w:p w:rsidR="00F31089" w:rsidRPr="00FA626D" w:rsidRDefault="00F31089" w:rsidP="00B5360A">
            <w:pPr>
              <w:rPr>
                <w:rFonts w:ascii="Arial" w:hAnsi="Arial" w:cs="Arial"/>
              </w:rPr>
            </w:pPr>
            <w:r w:rsidRPr="00FA626D">
              <w:rPr>
                <w:rFonts w:ascii="Arial" w:hAnsi="Arial" w:cs="Arial"/>
              </w:rPr>
              <w:t>Požadavek dotace v Kč*)</w:t>
            </w:r>
          </w:p>
        </w:tc>
      </w:tr>
      <w:tr w:rsidR="00F31089" w:rsidRPr="00FA626D" w:rsidTr="00CE4370">
        <w:trPr>
          <w:cantSplit/>
          <w:trHeight w:val="753"/>
          <w:jc w:val="center"/>
        </w:trPr>
        <w:tc>
          <w:tcPr>
            <w:tcW w:w="766" w:type="dxa"/>
          </w:tcPr>
          <w:p w:rsidR="00F31089" w:rsidRPr="003027BC" w:rsidRDefault="00F31089" w:rsidP="00B5360A">
            <w:pPr>
              <w:pStyle w:val="zkladntextmj"/>
              <w:spacing w:before="120"/>
              <w:rPr>
                <w:rFonts w:ascii="Arial" w:hAnsi="Arial" w:cs="Arial"/>
                <w:sz w:val="20"/>
              </w:rPr>
            </w:pPr>
            <w:r w:rsidRPr="003027BC">
              <w:rPr>
                <w:rFonts w:ascii="Arial" w:hAnsi="Arial" w:cs="Arial"/>
                <w:sz w:val="20"/>
              </w:rPr>
              <w:t>E.c.01</w:t>
            </w:r>
          </w:p>
        </w:tc>
        <w:tc>
          <w:tcPr>
            <w:tcW w:w="4669" w:type="dxa"/>
            <w:vAlign w:val="center"/>
          </w:tcPr>
          <w:p w:rsidR="00F31089" w:rsidRPr="00FA626D" w:rsidRDefault="00F31089" w:rsidP="00B5360A">
            <w:pPr>
              <w:pStyle w:val="Textpoznpodarou0"/>
              <w:rPr>
                <w:rFonts w:ascii="Arial" w:hAnsi="Arial" w:cs="Arial"/>
                <w:sz w:val="18"/>
                <w:szCs w:val="18"/>
              </w:rPr>
            </w:pPr>
            <w:r w:rsidRPr="00FA626D">
              <w:rPr>
                <w:rFonts w:ascii="Arial" w:hAnsi="Arial" w:cs="Arial"/>
                <w:sz w:val="18"/>
                <w:szCs w:val="18"/>
              </w:rPr>
              <w:t>mzdové náklady vztažené k pracovníkům vykonávajícím koordinační a administrativní činnosti</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do 100 % max. 40% celkových nákladů</w:t>
            </w: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E.c.02</w:t>
            </w:r>
          </w:p>
        </w:tc>
        <w:tc>
          <w:tcPr>
            <w:tcW w:w="4669" w:type="dxa"/>
          </w:tcPr>
          <w:p w:rsidR="00F31089" w:rsidRPr="00FA626D" w:rsidRDefault="00F31089" w:rsidP="00B5360A">
            <w:pPr>
              <w:pStyle w:val="Nadpis2"/>
              <w:spacing w:before="120"/>
              <w:rPr>
                <w:rFonts w:ascii="Arial" w:hAnsi="Arial" w:cs="Arial"/>
                <w:b w:val="0"/>
                <w:color w:val="auto"/>
                <w:sz w:val="18"/>
                <w:szCs w:val="18"/>
              </w:rPr>
            </w:pPr>
            <w:r w:rsidRPr="00FA626D">
              <w:rPr>
                <w:rFonts w:ascii="Arial" w:hAnsi="Arial" w:cs="Arial"/>
                <w:b w:val="0"/>
                <w:color w:val="auto"/>
                <w:sz w:val="18"/>
                <w:szCs w:val="18"/>
              </w:rPr>
              <w:t>náklady týkající se zabezpečení a provozu (zejména: nájmy kancelářských prostor, telekomunikační služby, cestovní náklady tuzemské a zahraniční, …..)</w:t>
            </w:r>
          </w:p>
        </w:tc>
        <w:tc>
          <w:tcPr>
            <w:tcW w:w="1684" w:type="dxa"/>
          </w:tcPr>
          <w:p w:rsidR="00F31089" w:rsidRPr="003027BC" w:rsidRDefault="00F31089" w:rsidP="00B5360A">
            <w:pPr>
              <w:pStyle w:val="Zhlav"/>
              <w:tabs>
                <w:tab w:val="clear" w:pos="4536"/>
                <w:tab w:val="clear" w:pos="9072"/>
              </w:tabs>
              <w:spacing w:before="120"/>
              <w:rPr>
                <w:rFonts w:ascii="Arial" w:hAnsi="Arial" w:cs="Arial"/>
                <w:sz w:val="20"/>
              </w:rPr>
            </w:pPr>
            <w:r w:rsidRPr="003027BC">
              <w:rPr>
                <w:rFonts w:ascii="Arial" w:hAnsi="Arial" w:cs="Arial"/>
                <w:sz w:val="20"/>
              </w:rPr>
              <w:t>do 100 % max. 15%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E.c.03</w:t>
            </w:r>
          </w:p>
        </w:tc>
        <w:tc>
          <w:tcPr>
            <w:tcW w:w="4669" w:type="dxa"/>
          </w:tcPr>
          <w:p w:rsidR="00F31089" w:rsidRPr="00FA626D" w:rsidRDefault="00F31089" w:rsidP="00B5360A">
            <w:pPr>
              <w:pStyle w:val="Styl2"/>
              <w:numPr>
                <w:ilvl w:val="0"/>
                <w:numId w:val="0"/>
              </w:numPr>
              <w:spacing w:before="120"/>
              <w:rPr>
                <w:rFonts w:ascii="Arial" w:hAnsi="Arial" w:cs="Arial"/>
                <w:sz w:val="18"/>
                <w:szCs w:val="18"/>
              </w:rPr>
            </w:pPr>
            <w:r w:rsidRPr="00FA626D">
              <w:rPr>
                <w:rFonts w:ascii="Arial" w:hAnsi="Arial" w:cs="Arial"/>
                <w:sz w:val="18"/>
                <w:szCs w:val="18"/>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2016 - 2020…)</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 xml:space="preserve">do 100 % </w:t>
            </w:r>
            <w:r w:rsidRPr="00FA626D">
              <w:rPr>
                <w:rFonts w:ascii="Arial" w:hAnsi="Arial" w:cs="Arial"/>
                <w:sz w:val="20"/>
              </w:rPr>
              <w:t>min. 45% celkových nákladů</w:t>
            </w:r>
          </w:p>
          <w:p w:rsidR="00F31089" w:rsidRPr="00FA626D" w:rsidRDefault="00F31089" w:rsidP="00B5360A">
            <w:pPr>
              <w:rPr>
                <w:rFonts w:ascii="Arial" w:hAnsi="Arial" w:cs="Arial"/>
                <w:sz w:val="20"/>
                <w:szCs w:val="20"/>
              </w:rPr>
            </w:pPr>
          </w:p>
          <w:p w:rsidR="00F31089" w:rsidRPr="00FA626D" w:rsidRDefault="00F31089" w:rsidP="00B5360A">
            <w:pPr>
              <w:pStyle w:val="Zhlav"/>
              <w:tabs>
                <w:tab w:val="clear" w:pos="4536"/>
                <w:tab w:val="clear" w:pos="9072"/>
              </w:tabs>
              <w:rPr>
                <w:rFonts w:cs="Arial"/>
                <w:sz w:val="20"/>
              </w:rPr>
            </w:pP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ascii="Arial" w:hAnsi="Arial" w:cs="Arial"/>
              </w:rPr>
            </w:pPr>
            <w:r w:rsidRPr="00FA626D">
              <w:rPr>
                <w:rFonts w:ascii="Arial" w:hAnsi="Arial" w:cs="Arial"/>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 w:val="20"/>
          <w:szCs w:val="20"/>
        </w:rPr>
      </w:pPr>
      <w:r w:rsidRPr="00FA626D">
        <w:rPr>
          <w:rFonts w:ascii="Arial" w:hAnsi="Arial" w:cs="Arial"/>
          <w:szCs w:val="20"/>
        </w:rPr>
        <w:t xml:space="preserve">*) </w:t>
      </w:r>
      <w:r w:rsidRPr="00FA626D">
        <w:rPr>
          <w:rFonts w:ascii="Arial" w:hAnsi="Arial" w:cs="Arial"/>
          <w:sz w:val="20"/>
          <w:szCs w:val="20"/>
        </w:rPr>
        <w:t xml:space="preserve">celková výše podpory může být maximálně 1 </w:t>
      </w:r>
      <w:r w:rsidR="008D0180">
        <w:rPr>
          <w:rFonts w:ascii="Arial" w:hAnsi="Arial" w:cs="Arial"/>
          <w:sz w:val="20"/>
          <w:szCs w:val="20"/>
        </w:rPr>
        <w:t>75</w:t>
      </w:r>
      <w:r w:rsidRPr="00FA626D">
        <w:rPr>
          <w:rFonts w:ascii="Arial" w:hAnsi="Arial" w:cs="Arial"/>
          <w:sz w:val="20"/>
          <w:szCs w:val="20"/>
        </w:rPr>
        <w:t>0 000,- Kč na jeden subjekt</w:t>
      </w:r>
    </w:p>
    <w:p w:rsidR="00F31089" w:rsidRPr="00FA626D" w:rsidRDefault="00F31089" w:rsidP="00B5360A">
      <w:pPr>
        <w:jc w:val="both"/>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jc w:val="right"/>
        <w:rPr>
          <w:rFonts w:ascii="Arial" w:hAnsi="Arial" w:cs="Arial"/>
        </w:rPr>
      </w:pPr>
    </w:p>
    <w:p w:rsidR="00057C20" w:rsidRDefault="00057C20" w:rsidP="00B5360A">
      <w:pPr>
        <w:jc w:val="right"/>
        <w:rPr>
          <w:rFonts w:ascii="Arial" w:hAnsi="Arial" w:cs="Arial"/>
        </w:rPr>
      </w:pPr>
    </w:p>
    <w:p w:rsidR="00057C20" w:rsidRDefault="00057C20" w:rsidP="00B5360A">
      <w:pPr>
        <w:jc w:val="right"/>
        <w:rPr>
          <w:rFonts w:ascii="Arial" w:hAnsi="Arial" w:cs="Arial"/>
        </w:rPr>
      </w:pPr>
    </w:p>
    <w:p w:rsidR="00057C20" w:rsidRDefault="00057C20" w:rsidP="00B5360A">
      <w:pPr>
        <w:jc w:val="right"/>
        <w:rPr>
          <w:rFonts w:ascii="Arial" w:hAnsi="Arial" w:cs="Arial"/>
        </w:rPr>
      </w:pPr>
    </w:p>
    <w:p w:rsidR="007A5DF5" w:rsidRDefault="007A5DF5" w:rsidP="00B5360A">
      <w:pPr>
        <w:jc w:val="right"/>
        <w:rPr>
          <w:rFonts w:ascii="Arial" w:hAnsi="Arial" w:cs="Arial"/>
        </w:rPr>
      </w:pPr>
    </w:p>
    <w:p w:rsidR="007A5DF5" w:rsidRDefault="007A5DF5" w:rsidP="00B5360A">
      <w:pPr>
        <w:jc w:val="right"/>
        <w:rPr>
          <w:rFonts w:ascii="Arial" w:hAnsi="Arial" w:cs="Arial"/>
        </w:rPr>
      </w:pPr>
    </w:p>
    <w:p w:rsidR="00AF0E45" w:rsidRPr="00AF0E45" w:rsidRDefault="00AF0E45" w:rsidP="00B5360A">
      <w:pPr>
        <w:jc w:val="right"/>
        <w:rPr>
          <w:rFonts w:ascii="Arial" w:hAnsi="Arial" w:cs="Arial"/>
        </w:rPr>
      </w:pPr>
      <w:r w:rsidRPr="00AF0E45">
        <w:rPr>
          <w:rFonts w:ascii="Arial" w:hAnsi="Arial" w:cs="Arial"/>
        </w:rPr>
        <w:lastRenderedPageBreak/>
        <w:t>Tabulka č. 5</w:t>
      </w:r>
    </w:p>
    <w:p w:rsidR="00AF0E45" w:rsidRPr="00AF0E45" w:rsidRDefault="00AF0E45" w:rsidP="00B5360A">
      <w:pPr>
        <w:jc w:val="right"/>
        <w:rPr>
          <w:rFonts w:ascii="Arial" w:hAnsi="Arial" w:cs="Arial"/>
        </w:rPr>
      </w:pPr>
    </w:p>
    <w:p w:rsidR="00AF0E45" w:rsidRPr="00AF0E45" w:rsidRDefault="00AF0E45" w:rsidP="00B5360A">
      <w:pPr>
        <w:pStyle w:val="Zkladntext"/>
        <w:jc w:val="center"/>
        <w:rPr>
          <w:rFonts w:ascii="Arial" w:hAnsi="Arial" w:cs="Arial"/>
          <w:b/>
          <w:sz w:val="28"/>
          <w:lang w:val="cs-CZ"/>
        </w:rPr>
      </w:pPr>
    </w:p>
    <w:p w:rsidR="00AF0E45" w:rsidRPr="00AF0E45" w:rsidRDefault="00AF0E45" w:rsidP="00B5360A">
      <w:pPr>
        <w:pStyle w:val="Zkladntext"/>
        <w:jc w:val="center"/>
        <w:rPr>
          <w:rFonts w:ascii="Arial" w:hAnsi="Arial" w:cs="Arial"/>
          <w:b/>
          <w:sz w:val="28"/>
          <w:lang w:val="cs-CZ"/>
        </w:rPr>
      </w:pPr>
      <w:r w:rsidRPr="00AF0E45">
        <w:rPr>
          <w:rFonts w:ascii="Arial" w:hAnsi="Arial" w:cs="Arial"/>
          <w:b/>
          <w:sz w:val="28"/>
        </w:rPr>
        <w:t>Dotační program 10.E.</w:t>
      </w:r>
      <w:r w:rsidRPr="00AF0E45">
        <w:rPr>
          <w:rFonts w:ascii="Arial" w:hAnsi="Arial" w:cs="Arial"/>
          <w:b/>
          <w:sz w:val="28"/>
          <w:lang w:val="cs-CZ"/>
        </w:rPr>
        <w:t>d</w:t>
      </w:r>
      <w:r w:rsidRPr="00AF0E45">
        <w:rPr>
          <w:rFonts w:ascii="Arial" w:hAnsi="Arial" w:cs="Arial"/>
          <w:b/>
          <w:sz w:val="28"/>
        </w:rPr>
        <w:t xml:space="preserve">. </w:t>
      </w:r>
    </w:p>
    <w:p w:rsidR="00AF0E45" w:rsidRPr="00AF0E45" w:rsidRDefault="00AF0E45" w:rsidP="00B5360A">
      <w:pPr>
        <w:pStyle w:val="Zkladntext"/>
        <w:jc w:val="center"/>
        <w:rPr>
          <w:rFonts w:ascii="Arial" w:hAnsi="Arial" w:cs="Arial"/>
          <w:sz w:val="28"/>
          <w:lang w:val="cs-CZ"/>
        </w:rPr>
      </w:pPr>
      <w:r w:rsidRPr="00AF0E45">
        <w:rPr>
          <w:rStyle w:val="Siln"/>
          <w:rFonts w:ascii="Arial" w:hAnsi="Arial" w:cs="Arial"/>
          <w:sz w:val="28"/>
        </w:rPr>
        <w:t xml:space="preserve">Podpora </w:t>
      </w:r>
      <w:r w:rsidRPr="00AF0E45">
        <w:rPr>
          <w:rFonts w:ascii="Arial" w:hAnsi="Arial" w:cs="Arial"/>
          <w:b/>
          <w:sz w:val="28"/>
          <w:szCs w:val="28"/>
        </w:rPr>
        <w:t>České technologické platformy rostlinných biotechnologií Rostliny pro budoucnost</w:t>
      </w:r>
    </w:p>
    <w:p w:rsidR="00AF0E45" w:rsidRPr="00AF0E45" w:rsidRDefault="00AF0E45" w:rsidP="00B5360A">
      <w:pPr>
        <w:pStyle w:val="Zkladntext"/>
        <w:tabs>
          <w:tab w:val="right" w:leader="dot" w:pos="9354"/>
        </w:tabs>
        <w:rPr>
          <w:rFonts w:ascii="Arial" w:hAnsi="Arial" w:cs="Arial"/>
        </w:rPr>
      </w:pPr>
      <w:r w:rsidRPr="00AF0E45">
        <w:rPr>
          <w:rFonts w:ascii="Arial" w:hAnsi="Arial" w:cs="Arial"/>
        </w:rPr>
        <w:t xml:space="preserve">  Název a adresa žadatele: ……..………………………………………………………….</w:t>
      </w:r>
    </w:p>
    <w:p w:rsidR="00AF0E45" w:rsidRPr="00AF0E45" w:rsidRDefault="00AF0E45" w:rsidP="00B5360A">
      <w:pPr>
        <w:spacing w:before="60" w:after="60"/>
        <w:ind w:right="-425"/>
        <w:rPr>
          <w:rFonts w:ascii="Arial" w:hAnsi="Arial" w:cs="Arial"/>
        </w:rPr>
      </w:pPr>
      <w:r w:rsidRPr="00AF0E45">
        <w:rPr>
          <w:rFonts w:ascii="Arial" w:hAnsi="Arial" w:cs="Arial"/>
        </w:rPr>
        <w:t>Přehled vynaložených nákladů na předmět dotace za období:</w:t>
      </w:r>
    </w:p>
    <w:tbl>
      <w:tblPr>
        <w:tblW w:w="8803" w:type="dxa"/>
        <w:jc w:val="center"/>
        <w:tblInd w:w="4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AF0E45" w:rsidRPr="00AF0E45" w:rsidTr="00F159B2">
        <w:trPr>
          <w:cantSplit/>
          <w:trHeight w:val="558"/>
          <w:jc w:val="center"/>
        </w:trPr>
        <w:tc>
          <w:tcPr>
            <w:tcW w:w="5435" w:type="dxa"/>
            <w:gridSpan w:val="2"/>
          </w:tcPr>
          <w:p w:rsidR="00AF0E45" w:rsidRPr="00AF0E45" w:rsidRDefault="00AF0E45" w:rsidP="00B5360A">
            <w:pPr>
              <w:jc w:val="center"/>
              <w:rPr>
                <w:rFonts w:ascii="Arial" w:hAnsi="Arial" w:cs="Arial"/>
              </w:rPr>
            </w:pPr>
          </w:p>
          <w:p w:rsidR="00AF0E45" w:rsidRPr="00AF0E45" w:rsidRDefault="00AF0E45" w:rsidP="00B5360A">
            <w:pPr>
              <w:jc w:val="center"/>
              <w:rPr>
                <w:rFonts w:ascii="Arial" w:hAnsi="Arial" w:cs="Arial"/>
              </w:rPr>
            </w:pPr>
            <w:r w:rsidRPr="00AF0E45">
              <w:rPr>
                <w:rFonts w:ascii="Arial" w:hAnsi="Arial" w:cs="Arial"/>
              </w:rPr>
              <w:t>Předmět dotace</w:t>
            </w:r>
          </w:p>
        </w:tc>
        <w:tc>
          <w:tcPr>
            <w:tcW w:w="1684" w:type="dxa"/>
          </w:tcPr>
          <w:p w:rsidR="00AF0E45" w:rsidRPr="00AF0E45" w:rsidRDefault="00AF0E45" w:rsidP="00B5360A">
            <w:pPr>
              <w:jc w:val="center"/>
              <w:rPr>
                <w:rFonts w:ascii="Arial" w:hAnsi="Arial" w:cs="Arial"/>
              </w:rPr>
            </w:pPr>
            <w:r w:rsidRPr="00AF0E45">
              <w:rPr>
                <w:rFonts w:ascii="Arial" w:hAnsi="Arial" w:cs="Arial"/>
              </w:rPr>
              <w:t>Výše dotace v %</w:t>
            </w:r>
          </w:p>
        </w:tc>
        <w:tc>
          <w:tcPr>
            <w:tcW w:w="1684" w:type="dxa"/>
          </w:tcPr>
          <w:p w:rsidR="00AF0E45" w:rsidRPr="00AF0E45" w:rsidRDefault="00AF0E45" w:rsidP="00B5360A">
            <w:pPr>
              <w:rPr>
                <w:rFonts w:ascii="Arial" w:hAnsi="Arial" w:cs="Arial"/>
              </w:rPr>
            </w:pPr>
            <w:r w:rsidRPr="00AF0E45">
              <w:rPr>
                <w:rFonts w:ascii="Arial" w:hAnsi="Arial" w:cs="Arial"/>
              </w:rPr>
              <w:t>Požadavek dotace v Kč*)</w:t>
            </w:r>
          </w:p>
        </w:tc>
      </w:tr>
      <w:tr w:rsidR="00AF0E45" w:rsidRPr="00AF0E45" w:rsidTr="00F159B2">
        <w:trPr>
          <w:cantSplit/>
          <w:trHeight w:val="753"/>
          <w:jc w:val="center"/>
        </w:trPr>
        <w:tc>
          <w:tcPr>
            <w:tcW w:w="766" w:type="dxa"/>
          </w:tcPr>
          <w:p w:rsidR="00AF0E45" w:rsidRPr="00AF0E45" w:rsidRDefault="00AF0E45" w:rsidP="00B5360A">
            <w:pPr>
              <w:pStyle w:val="zkladntextmj"/>
              <w:spacing w:before="120"/>
              <w:rPr>
                <w:rFonts w:ascii="Arial" w:hAnsi="Arial" w:cs="Arial"/>
                <w:sz w:val="20"/>
              </w:rPr>
            </w:pPr>
            <w:r w:rsidRPr="00AF0E45">
              <w:rPr>
                <w:rFonts w:ascii="Arial" w:hAnsi="Arial" w:cs="Arial"/>
                <w:sz w:val="20"/>
              </w:rPr>
              <w:t>E.d.01</w:t>
            </w:r>
          </w:p>
        </w:tc>
        <w:tc>
          <w:tcPr>
            <w:tcW w:w="4669" w:type="dxa"/>
            <w:vAlign w:val="center"/>
          </w:tcPr>
          <w:p w:rsidR="00AF0E45" w:rsidRPr="00AF0E45" w:rsidRDefault="00AF0E45" w:rsidP="00B5360A">
            <w:pPr>
              <w:pStyle w:val="Textpoznpodarou0"/>
              <w:rPr>
                <w:rFonts w:ascii="Arial" w:hAnsi="Arial" w:cs="Arial"/>
              </w:rPr>
            </w:pPr>
            <w:r w:rsidRPr="00AF0E45">
              <w:rPr>
                <w:rFonts w:ascii="Arial" w:hAnsi="Arial" w:cs="Arial"/>
              </w:rPr>
              <w:t>Osobní náklady vztažené k pracovníkům vykonávajícím koordinační a administrativní činnosti</w:t>
            </w:r>
          </w:p>
        </w:tc>
        <w:tc>
          <w:tcPr>
            <w:tcW w:w="1684" w:type="dxa"/>
          </w:tcPr>
          <w:p w:rsidR="00AF0E45" w:rsidRPr="00AF0E45" w:rsidRDefault="00AF0E45" w:rsidP="00B5360A">
            <w:pPr>
              <w:spacing w:before="120"/>
              <w:rPr>
                <w:rFonts w:ascii="Arial" w:hAnsi="Arial" w:cs="Arial"/>
                <w:sz w:val="20"/>
                <w:szCs w:val="20"/>
              </w:rPr>
            </w:pPr>
            <w:r w:rsidRPr="00AF0E45">
              <w:rPr>
                <w:rFonts w:ascii="Arial" w:hAnsi="Arial" w:cs="Arial"/>
                <w:sz w:val="20"/>
                <w:szCs w:val="20"/>
              </w:rPr>
              <w:t>do 100 % max. 45 % celkových nákladů</w:t>
            </w:r>
          </w:p>
          <w:p w:rsidR="00AF0E45" w:rsidRPr="00AF0E45" w:rsidRDefault="00AF0E45" w:rsidP="00B5360A">
            <w:pPr>
              <w:spacing w:before="120"/>
              <w:rPr>
                <w:rFonts w:ascii="Arial" w:hAnsi="Arial" w:cs="Arial"/>
                <w:sz w:val="20"/>
                <w:szCs w:val="20"/>
              </w:rPr>
            </w:pPr>
          </w:p>
        </w:tc>
        <w:tc>
          <w:tcPr>
            <w:tcW w:w="1684" w:type="dxa"/>
          </w:tcPr>
          <w:p w:rsidR="00AF0E45" w:rsidRPr="00AF0E45" w:rsidRDefault="00AF0E45" w:rsidP="00B5360A">
            <w:pPr>
              <w:rPr>
                <w:rFonts w:ascii="Arial" w:hAnsi="Arial" w:cs="Arial"/>
              </w:rPr>
            </w:pPr>
          </w:p>
        </w:tc>
      </w:tr>
      <w:tr w:rsidR="00AF0E45" w:rsidRPr="00AF0E45" w:rsidTr="00F159B2">
        <w:trPr>
          <w:cantSplit/>
          <w:trHeight w:val="415"/>
          <w:jc w:val="center"/>
        </w:trPr>
        <w:tc>
          <w:tcPr>
            <w:tcW w:w="766"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E.d.02</w:t>
            </w:r>
          </w:p>
        </w:tc>
        <w:tc>
          <w:tcPr>
            <w:tcW w:w="4669"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bCs w:val="0"/>
                <w:color w:val="auto"/>
                <w:sz w:val="20"/>
                <w:szCs w:val="20"/>
              </w:rPr>
              <w:t>náklady týkající se zabezpečení a provozu (zejména: nájmy kancelářských prostor, telekomunikační služby, cestovní náklady tuzemské a zahraniční, …..)</w:t>
            </w:r>
          </w:p>
        </w:tc>
        <w:tc>
          <w:tcPr>
            <w:tcW w:w="1684" w:type="dxa"/>
          </w:tcPr>
          <w:p w:rsidR="00AF0E45" w:rsidRPr="003027BC" w:rsidRDefault="00AF0E45" w:rsidP="00B5360A">
            <w:pPr>
              <w:pStyle w:val="Zhlav"/>
              <w:tabs>
                <w:tab w:val="clear" w:pos="4536"/>
                <w:tab w:val="clear" w:pos="9072"/>
              </w:tabs>
              <w:spacing w:before="120"/>
              <w:rPr>
                <w:rFonts w:ascii="Arial" w:hAnsi="Arial" w:cs="Arial"/>
                <w:sz w:val="20"/>
              </w:rPr>
            </w:pPr>
            <w:r w:rsidRPr="003027BC">
              <w:rPr>
                <w:rFonts w:ascii="Arial" w:hAnsi="Arial" w:cs="Arial"/>
                <w:sz w:val="20"/>
              </w:rPr>
              <w:t>do 100 % max. 12 % celkových nákladů</w:t>
            </w:r>
          </w:p>
        </w:tc>
        <w:tc>
          <w:tcPr>
            <w:tcW w:w="1684" w:type="dxa"/>
          </w:tcPr>
          <w:p w:rsidR="00AF0E45" w:rsidRPr="00AF0E45" w:rsidRDefault="00AF0E45" w:rsidP="00B5360A">
            <w:pPr>
              <w:pStyle w:val="Nadpis2"/>
              <w:rPr>
                <w:rFonts w:ascii="Arial" w:hAnsi="Arial" w:cs="Arial"/>
                <w:b w:val="0"/>
                <w:color w:val="auto"/>
              </w:rPr>
            </w:pPr>
          </w:p>
        </w:tc>
      </w:tr>
      <w:tr w:rsidR="00AF0E45" w:rsidRPr="00AF0E45" w:rsidTr="00F159B2">
        <w:trPr>
          <w:cantSplit/>
          <w:trHeight w:val="415"/>
          <w:jc w:val="center"/>
        </w:trPr>
        <w:tc>
          <w:tcPr>
            <w:tcW w:w="766"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E.d.03</w:t>
            </w:r>
          </w:p>
        </w:tc>
        <w:tc>
          <w:tcPr>
            <w:tcW w:w="4669" w:type="dxa"/>
          </w:tcPr>
          <w:p w:rsidR="00AF0E45" w:rsidRPr="003027BC" w:rsidRDefault="00AF0E45" w:rsidP="00B5360A">
            <w:pPr>
              <w:pStyle w:val="Styl2"/>
              <w:numPr>
                <w:ilvl w:val="0"/>
                <w:numId w:val="0"/>
              </w:numPr>
              <w:spacing w:before="120"/>
              <w:rPr>
                <w:rFonts w:ascii="Arial" w:hAnsi="Arial" w:cs="Arial"/>
                <w:sz w:val="20"/>
              </w:rPr>
            </w:pPr>
            <w:r w:rsidRPr="003027BC">
              <w:rPr>
                <w:rFonts w:ascii="Arial" w:hAnsi="Arial" w:cs="Arial"/>
                <w:sz w:val="20"/>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autorské honoráře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cíly platformy, zpracování analýz a průzkumů potřebných pro realizaci cílů platformy</w:t>
            </w:r>
          </w:p>
        </w:tc>
        <w:tc>
          <w:tcPr>
            <w:tcW w:w="1684" w:type="dxa"/>
          </w:tcPr>
          <w:p w:rsidR="00AF0E45" w:rsidRPr="003027BC" w:rsidRDefault="00AF0E45" w:rsidP="00B5360A">
            <w:pPr>
              <w:spacing w:before="120"/>
              <w:rPr>
                <w:rFonts w:ascii="Arial" w:hAnsi="Arial" w:cs="Arial"/>
                <w:sz w:val="20"/>
                <w:szCs w:val="20"/>
              </w:rPr>
            </w:pPr>
            <w:r w:rsidRPr="003027BC">
              <w:rPr>
                <w:rFonts w:ascii="Arial" w:hAnsi="Arial" w:cs="Arial"/>
                <w:sz w:val="20"/>
                <w:szCs w:val="20"/>
              </w:rPr>
              <w:t xml:space="preserve">do 100 % </w:t>
            </w:r>
          </w:p>
          <w:p w:rsidR="00AF0E45" w:rsidRPr="003027BC" w:rsidRDefault="00AF0E45" w:rsidP="00B5360A">
            <w:pPr>
              <w:rPr>
                <w:rFonts w:ascii="Arial" w:hAnsi="Arial" w:cs="Arial"/>
                <w:sz w:val="20"/>
              </w:rPr>
            </w:pPr>
            <w:r w:rsidRPr="003027BC">
              <w:rPr>
                <w:rFonts w:ascii="Arial" w:hAnsi="Arial" w:cs="Arial"/>
                <w:sz w:val="20"/>
              </w:rPr>
              <w:t>min. 42 % celkových nákladů</w:t>
            </w:r>
          </w:p>
        </w:tc>
        <w:tc>
          <w:tcPr>
            <w:tcW w:w="1684" w:type="dxa"/>
          </w:tcPr>
          <w:p w:rsidR="00AF0E45" w:rsidRPr="00AF0E45" w:rsidRDefault="00AF0E45" w:rsidP="00B5360A">
            <w:pPr>
              <w:pStyle w:val="Nadpis2"/>
              <w:rPr>
                <w:rFonts w:ascii="Arial" w:hAnsi="Arial" w:cs="Arial"/>
                <w:b w:val="0"/>
                <w:color w:val="auto"/>
              </w:rPr>
            </w:pPr>
          </w:p>
        </w:tc>
      </w:tr>
      <w:tr w:rsidR="00AF0E45" w:rsidRPr="00AF0E45" w:rsidTr="00F159B2">
        <w:trPr>
          <w:cantSplit/>
          <w:trHeight w:val="415"/>
          <w:jc w:val="center"/>
        </w:trPr>
        <w:tc>
          <w:tcPr>
            <w:tcW w:w="766"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E.d.04</w:t>
            </w:r>
          </w:p>
        </w:tc>
        <w:tc>
          <w:tcPr>
            <w:tcW w:w="4669" w:type="dxa"/>
          </w:tcPr>
          <w:p w:rsidR="00AF0E45" w:rsidRPr="003027BC" w:rsidRDefault="00AF0E45" w:rsidP="00B5360A">
            <w:pPr>
              <w:pStyle w:val="Styl2"/>
              <w:numPr>
                <w:ilvl w:val="0"/>
                <w:numId w:val="0"/>
              </w:numPr>
              <w:spacing w:before="120"/>
              <w:rPr>
                <w:rFonts w:ascii="Arial" w:hAnsi="Arial" w:cs="Arial"/>
                <w:sz w:val="20"/>
              </w:rPr>
            </w:pPr>
            <w:r w:rsidRPr="003027BC">
              <w:rPr>
                <w:rFonts w:ascii="Arial" w:hAnsi="Arial" w:cs="Arial"/>
                <w:sz w:val="20"/>
              </w:rPr>
              <w:t>náklady jednání orgánů České technologické platformy</w:t>
            </w:r>
          </w:p>
        </w:tc>
        <w:tc>
          <w:tcPr>
            <w:tcW w:w="1684" w:type="dxa"/>
          </w:tcPr>
          <w:p w:rsidR="00AF0E45" w:rsidRPr="00AF0E45" w:rsidRDefault="00AF0E45" w:rsidP="00B5360A">
            <w:pPr>
              <w:spacing w:before="120"/>
              <w:rPr>
                <w:rFonts w:ascii="Arial" w:hAnsi="Arial" w:cs="Arial"/>
                <w:sz w:val="20"/>
                <w:szCs w:val="20"/>
              </w:rPr>
            </w:pPr>
            <w:r w:rsidRPr="00AF0E45">
              <w:rPr>
                <w:rFonts w:ascii="Arial" w:hAnsi="Arial" w:cs="Arial"/>
                <w:sz w:val="20"/>
                <w:szCs w:val="20"/>
              </w:rPr>
              <w:t>do 100 % max.  1 % celkových nákladů</w:t>
            </w:r>
          </w:p>
        </w:tc>
        <w:tc>
          <w:tcPr>
            <w:tcW w:w="1684" w:type="dxa"/>
          </w:tcPr>
          <w:p w:rsidR="00AF0E45" w:rsidRPr="00AF0E45" w:rsidRDefault="00AF0E45" w:rsidP="00B5360A">
            <w:pPr>
              <w:pStyle w:val="Nadpis2"/>
              <w:rPr>
                <w:rFonts w:ascii="Arial" w:hAnsi="Arial" w:cs="Arial"/>
                <w:b w:val="0"/>
                <w:color w:val="auto"/>
              </w:rPr>
            </w:pPr>
          </w:p>
        </w:tc>
      </w:tr>
      <w:tr w:rsidR="00AF0E45" w:rsidRPr="00AF0E45" w:rsidTr="00F159B2">
        <w:trPr>
          <w:cantSplit/>
          <w:trHeight w:val="367"/>
          <w:jc w:val="center"/>
        </w:trPr>
        <w:tc>
          <w:tcPr>
            <w:tcW w:w="5435" w:type="dxa"/>
            <w:gridSpan w:val="2"/>
          </w:tcPr>
          <w:p w:rsidR="00AF0E45" w:rsidRPr="00AF0E45" w:rsidRDefault="00AF0E45" w:rsidP="00B5360A">
            <w:pPr>
              <w:pStyle w:val="Nadpis2"/>
              <w:spacing w:before="120"/>
              <w:rPr>
                <w:rFonts w:ascii="Arial" w:hAnsi="Arial" w:cs="Arial"/>
                <w:color w:val="auto"/>
              </w:rPr>
            </w:pPr>
            <w:r w:rsidRPr="00AF0E45">
              <w:rPr>
                <w:rFonts w:ascii="Arial" w:hAnsi="Arial" w:cs="Arial"/>
                <w:color w:val="auto"/>
              </w:rPr>
              <w:t>C E L K E M</w:t>
            </w:r>
          </w:p>
        </w:tc>
        <w:tc>
          <w:tcPr>
            <w:tcW w:w="1684" w:type="dxa"/>
          </w:tcPr>
          <w:p w:rsidR="00AF0E45" w:rsidRPr="00AF0E45" w:rsidRDefault="00AF0E45" w:rsidP="00B5360A">
            <w:pPr>
              <w:spacing w:before="120"/>
              <w:jc w:val="center"/>
              <w:rPr>
                <w:rFonts w:ascii="Arial" w:hAnsi="Arial" w:cs="Arial"/>
              </w:rPr>
            </w:pPr>
            <w:r w:rsidRPr="00AF0E45">
              <w:rPr>
                <w:rFonts w:ascii="Arial" w:hAnsi="Arial" w:cs="Arial"/>
              </w:rPr>
              <w:t>x</w:t>
            </w:r>
          </w:p>
        </w:tc>
        <w:tc>
          <w:tcPr>
            <w:tcW w:w="1684" w:type="dxa"/>
          </w:tcPr>
          <w:p w:rsidR="00AF0E45" w:rsidRPr="00AF0E45" w:rsidRDefault="00AF0E45" w:rsidP="00B5360A">
            <w:pPr>
              <w:rPr>
                <w:rFonts w:ascii="Arial" w:hAnsi="Arial" w:cs="Arial"/>
              </w:rPr>
            </w:pPr>
          </w:p>
        </w:tc>
      </w:tr>
    </w:tbl>
    <w:p w:rsidR="00AF0E45" w:rsidRPr="00AF0E45" w:rsidRDefault="00AF0E45" w:rsidP="00B5360A">
      <w:pPr>
        <w:jc w:val="both"/>
        <w:rPr>
          <w:rFonts w:ascii="Arial" w:hAnsi="Arial" w:cs="Arial"/>
          <w:sz w:val="20"/>
          <w:szCs w:val="20"/>
        </w:rPr>
      </w:pPr>
      <w:r w:rsidRPr="00AF0E45">
        <w:rPr>
          <w:rFonts w:ascii="Arial" w:hAnsi="Arial" w:cs="Arial"/>
          <w:szCs w:val="20"/>
        </w:rPr>
        <w:t xml:space="preserve">*) </w:t>
      </w:r>
      <w:r w:rsidRPr="00AF0E45">
        <w:rPr>
          <w:rFonts w:ascii="Arial" w:hAnsi="Arial" w:cs="Arial"/>
          <w:sz w:val="20"/>
          <w:szCs w:val="20"/>
        </w:rPr>
        <w:t>celková výše podpory může být maximálně 1 000 000,- Kč na jeden subjekt</w:t>
      </w:r>
    </w:p>
    <w:p w:rsidR="00AF0E45" w:rsidRPr="00EF6471" w:rsidRDefault="00AF0E45" w:rsidP="00B5360A">
      <w:pPr>
        <w:rPr>
          <w:rFonts w:ascii="Arial" w:hAnsi="Arial" w:cs="Arial"/>
          <w:color w:val="00B050"/>
          <w:sz w:val="20"/>
          <w:szCs w:val="20"/>
        </w:rPr>
      </w:pPr>
    </w:p>
    <w:p w:rsidR="00AF0E45" w:rsidRDefault="00AF0E45" w:rsidP="00B5360A">
      <w:pPr>
        <w:pStyle w:val="Zkladntext"/>
        <w:ind w:left="6381" w:firstLine="709"/>
        <w:jc w:val="right"/>
        <w:rPr>
          <w:rFonts w:ascii="Arial" w:hAnsi="Arial" w:cs="Arial"/>
          <w:szCs w:val="24"/>
          <w:lang w:val="cs-CZ"/>
        </w:rPr>
      </w:pPr>
    </w:p>
    <w:p w:rsidR="00455F3C" w:rsidRDefault="00455F3C" w:rsidP="00B5360A">
      <w:pPr>
        <w:pStyle w:val="Zkladntext"/>
        <w:ind w:left="6381" w:firstLine="709"/>
        <w:jc w:val="right"/>
        <w:rPr>
          <w:rFonts w:ascii="Arial" w:hAnsi="Arial" w:cs="Arial"/>
          <w:szCs w:val="24"/>
          <w:lang w:val="cs-CZ"/>
        </w:rPr>
      </w:pPr>
    </w:p>
    <w:p w:rsidR="00455F3C" w:rsidRDefault="00455F3C" w:rsidP="00B5360A">
      <w:pPr>
        <w:pStyle w:val="Zkladntext"/>
        <w:ind w:left="6381" w:firstLine="709"/>
        <w:jc w:val="right"/>
        <w:rPr>
          <w:rFonts w:ascii="Arial" w:hAnsi="Arial" w:cs="Arial"/>
          <w:szCs w:val="24"/>
          <w:lang w:val="cs-CZ"/>
        </w:rPr>
      </w:pPr>
    </w:p>
    <w:p w:rsidR="00455F3C" w:rsidRDefault="00455F3C" w:rsidP="00B5360A">
      <w:pPr>
        <w:pStyle w:val="Zkladntext"/>
        <w:ind w:left="6381" w:firstLine="709"/>
        <w:jc w:val="right"/>
        <w:rPr>
          <w:rFonts w:ascii="Arial" w:hAnsi="Arial" w:cs="Arial"/>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AF0E45" w:rsidRPr="006C725F" w:rsidTr="00F159B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AF0E45" w:rsidRPr="006C725F" w:rsidTr="00F159B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r>
      <w:tr w:rsidR="00AF0E45" w:rsidRPr="006C725F" w:rsidTr="00F159B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r>
    </w:tbl>
    <w:p w:rsidR="00AF0E45" w:rsidRDefault="00AF0E45" w:rsidP="00B5360A">
      <w:pPr>
        <w:pStyle w:val="Zkladntext"/>
        <w:ind w:left="6381" w:firstLine="709"/>
        <w:jc w:val="right"/>
        <w:rPr>
          <w:rFonts w:ascii="Arial" w:hAnsi="Arial" w:cs="Arial"/>
          <w:szCs w:val="24"/>
          <w:lang w:val="cs-CZ"/>
        </w:rPr>
      </w:pPr>
    </w:p>
    <w:p w:rsidR="00057C20" w:rsidRDefault="00057C20" w:rsidP="00B5360A">
      <w:pPr>
        <w:pStyle w:val="Zkladntext"/>
        <w:ind w:left="6381" w:firstLine="709"/>
        <w:jc w:val="right"/>
        <w:rPr>
          <w:rFonts w:ascii="Arial" w:hAnsi="Arial" w:cs="Arial"/>
          <w:szCs w:val="24"/>
          <w:lang w:val="cs-CZ"/>
        </w:rPr>
      </w:pPr>
    </w:p>
    <w:p w:rsidR="00057C20" w:rsidRDefault="00057C20" w:rsidP="00B5360A">
      <w:pPr>
        <w:pStyle w:val="Zkladntext"/>
        <w:ind w:left="6381" w:firstLine="709"/>
        <w:jc w:val="right"/>
        <w:rPr>
          <w:rFonts w:ascii="Arial" w:hAnsi="Arial" w:cs="Arial"/>
          <w:szCs w:val="24"/>
          <w:lang w:val="cs-CZ"/>
        </w:rPr>
      </w:pPr>
    </w:p>
    <w:p w:rsidR="00057C20" w:rsidRDefault="00057C20" w:rsidP="00B5360A">
      <w:pPr>
        <w:pStyle w:val="Zkladntext"/>
        <w:ind w:left="6381" w:firstLine="709"/>
        <w:jc w:val="right"/>
        <w:rPr>
          <w:rFonts w:ascii="Arial" w:hAnsi="Arial" w:cs="Arial"/>
          <w:szCs w:val="24"/>
          <w:lang w:val="cs-CZ"/>
        </w:rPr>
      </w:pPr>
    </w:p>
    <w:p w:rsidR="00F31089" w:rsidRPr="00FA626D" w:rsidRDefault="00F31089" w:rsidP="00B5360A">
      <w:pPr>
        <w:pStyle w:val="Zkladntext"/>
        <w:ind w:left="6381" w:firstLine="709"/>
        <w:jc w:val="right"/>
        <w:rPr>
          <w:rFonts w:ascii="Arial" w:hAnsi="Arial" w:cs="Arial"/>
          <w:szCs w:val="24"/>
        </w:rPr>
      </w:pPr>
      <w:r w:rsidRPr="00FA626D">
        <w:rPr>
          <w:rFonts w:ascii="Arial" w:hAnsi="Arial" w:cs="Arial"/>
          <w:szCs w:val="24"/>
        </w:rPr>
        <w:lastRenderedPageBreak/>
        <w:t xml:space="preserve">Tabulka č. </w:t>
      </w:r>
      <w:r w:rsidR="00C16CAE">
        <w:rPr>
          <w:rFonts w:ascii="Arial" w:hAnsi="Arial" w:cs="Arial"/>
          <w:szCs w:val="24"/>
          <w:lang w:val="cs-CZ"/>
        </w:rPr>
        <w:t>6</w:t>
      </w: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10.E.</w:t>
      </w:r>
      <w:r w:rsidR="00C16CAE">
        <w:rPr>
          <w:rFonts w:ascii="Arial" w:hAnsi="Arial" w:cs="Arial"/>
          <w:b/>
          <w:sz w:val="28"/>
          <w:lang w:val="cs-CZ"/>
        </w:rPr>
        <w:t>e</w:t>
      </w:r>
      <w:r w:rsidRPr="00FA626D">
        <w:rPr>
          <w:rFonts w:ascii="Arial" w:hAnsi="Arial" w:cs="Arial"/>
          <w:b/>
          <w:sz w:val="28"/>
        </w:rPr>
        <w:t>.</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zemědělství</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Název a adresa žadatele: ……..………………………………………………………….</w:t>
      </w:r>
    </w:p>
    <w:p w:rsidR="00F31089" w:rsidRPr="00FA626D" w:rsidRDefault="00F31089" w:rsidP="00B5360A">
      <w:pPr>
        <w:spacing w:before="60" w:after="60"/>
        <w:ind w:right="-425"/>
        <w:rPr>
          <w:rFonts w:cs="Arial"/>
        </w:rPr>
      </w:pPr>
      <w:r w:rsidRPr="00FA626D">
        <w:rPr>
          <w:rFonts w:cs="Arial"/>
        </w:rPr>
        <w:t xml:space="preserve">  </w:t>
      </w:r>
    </w:p>
    <w:p w:rsidR="00F31089" w:rsidRPr="00FA626D" w:rsidRDefault="00F31089" w:rsidP="00B5360A">
      <w:pPr>
        <w:spacing w:before="60" w:after="60"/>
        <w:ind w:right="-425"/>
        <w:rPr>
          <w:rFonts w:cs="Arial"/>
        </w:rPr>
      </w:pPr>
      <w:r w:rsidRPr="00FA626D">
        <w:rPr>
          <w:rFonts w:cs="Arial"/>
        </w:rPr>
        <w:t>…………………………………………………………………………………………………</w:t>
      </w:r>
    </w:p>
    <w:p w:rsidR="00F31089" w:rsidRPr="00FA626D" w:rsidRDefault="00F31089" w:rsidP="00B5360A">
      <w:pPr>
        <w:spacing w:before="60" w:after="60"/>
        <w:ind w:right="-425"/>
        <w:rPr>
          <w:rFonts w:cs="Arial"/>
        </w:rPr>
      </w:pPr>
      <w:r w:rsidRPr="00FA626D">
        <w:rPr>
          <w:rFonts w:cs="Arial"/>
        </w:rPr>
        <w:t xml:space="preserve">  </w:t>
      </w:r>
    </w:p>
    <w:p w:rsidR="00F31089" w:rsidRPr="00911912" w:rsidRDefault="00F31089" w:rsidP="00B5360A">
      <w:pPr>
        <w:spacing w:before="60" w:after="60"/>
        <w:ind w:right="-425"/>
        <w:rPr>
          <w:rFonts w:ascii="Arial" w:hAnsi="Arial" w:cs="Arial"/>
        </w:rPr>
      </w:pPr>
      <w:r w:rsidRPr="00911912">
        <w:rPr>
          <w:rFonts w:ascii="Arial" w:hAnsi="Arial" w:cs="Arial"/>
        </w:rPr>
        <w:t xml:space="preserve">Přehled </w:t>
      </w:r>
      <w:r>
        <w:rPr>
          <w:rFonts w:ascii="Arial" w:hAnsi="Arial" w:cs="Arial"/>
        </w:rPr>
        <w:t>předpokládaných/</w:t>
      </w:r>
      <w:r w:rsidRPr="00911912">
        <w:rPr>
          <w:rFonts w:ascii="Arial" w:hAnsi="Arial" w:cs="Arial"/>
        </w:rPr>
        <w:t>vynaložených nákladů na předmět dotace za období:</w:t>
      </w:r>
    </w:p>
    <w:tbl>
      <w:tblPr>
        <w:tblW w:w="8803" w:type="dxa"/>
        <w:jc w:val="center"/>
        <w:tblInd w:w="4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911912" w:rsidRDefault="00F31089" w:rsidP="00B5360A">
            <w:pPr>
              <w:jc w:val="center"/>
              <w:rPr>
                <w:rFonts w:ascii="Arial" w:hAnsi="Arial" w:cs="Arial"/>
                <w:sz w:val="22"/>
                <w:szCs w:val="22"/>
              </w:rPr>
            </w:pPr>
          </w:p>
          <w:p w:rsidR="00F31089" w:rsidRPr="00911912" w:rsidRDefault="00F31089" w:rsidP="00B5360A">
            <w:pPr>
              <w:jc w:val="center"/>
              <w:rPr>
                <w:rFonts w:ascii="Arial" w:hAnsi="Arial" w:cs="Arial"/>
                <w:sz w:val="22"/>
                <w:szCs w:val="22"/>
              </w:rPr>
            </w:pPr>
            <w:r w:rsidRPr="00911912">
              <w:rPr>
                <w:rFonts w:ascii="Arial" w:hAnsi="Arial" w:cs="Arial"/>
                <w:sz w:val="22"/>
                <w:szCs w:val="22"/>
              </w:rPr>
              <w:t>Předmět dotace</w:t>
            </w:r>
          </w:p>
        </w:tc>
        <w:tc>
          <w:tcPr>
            <w:tcW w:w="1684" w:type="dxa"/>
          </w:tcPr>
          <w:p w:rsidR="00F31089" w:rsidRPr="00911912" w:rsidRDefault="00F31089" w:rsidP="00B5360A">
            <w:pPr>
              <w:jc w:val="center"/>
              <w:rPr>
                <w:rFonts w:ascii="Arial" w:hAnsi="Arial" w:cs="Arial"/>
                <w:sz w:val="22"/>
                <w:szCs w:val="22"/>
              </w:rPr>
            </w:pPr>
            <w:r w:rsidRPr="00911912">
              <w:rPr>
                <w:rFonts w:ascii="Arial" w:hAnsi="Arial" w:cs="Arial"/>
                <w:sz w:val="22"/>
                <w:szCs w:val="22"/>
              </w:rPr>
              <w:t>Výše dotace v %</w:t>
            </w:r>
          </w:p>
        </w:tc>
        <w:tc>
          <w:tcPr>
            <w:tcW w:w="1684" w:type="dxa"/>
          </w:tcPr>
          <w:p w:rsidR="00F31089" w:rsidRPr="00911912" w:rsidRDefault="00F31089" w:rsidP="00B5360A">
            <w:pPr>
              <w:rPr>
                <w:rFonts w:ascii="Arial" w:hAnsi="Arial" w:cs="Arial"/>
                <w:sz w:val="22"/>
                <w:szCs w:val="22"/>
              </w:rPr>
            </w:pPr>
            <w:r w:rsidRPr="00911912">
              <w:rPr>
                <w:rFonts w:ascii="Arial" w:hAnsi="Arial" w:cs="Arial"/>
                <w:sz w:val="22"/>
                <w:szCs w:val="22"/>
              </w:rPr>
              <w:t>Požadavek dotace v Kč*)</w:t>
            </w:r>
          </w:p>
        </w:tc>
      </w:tr>
      <w:tr w:rsidR="00F31089" w:rsidRPr="00FA626D" w:rsidTr="00CE4370">
        <w:trPr>
          <w:cantSplit/>
          <w:trHeight w:val="753"/>
          <w:jc w:val="center"/>
        </w:trPr>
        <w:tc>
          <w:tcPr>
            <w:tcW w:w="766" w:type="dxa"/>
          </w:tcPr>
          <w:p w:rsidR="00F31089" w:rsidRPr="003027BC" w:rsidRDefault="00F31089" w:rsidP="00B16A97">
            <w:pPr>
              <w:pStyle w:val="zkladntextmj"/>
              <w:spacing w:before="120"/>
              <w:rPr>
                <w:rFonts w:ascii="Arial" w:hAnsi="Arial" w:cs="Arial"/>
                <w:sz w:val="20"/>
              </w:rPr>
            </w:pPr>
            <w:r w:rsidRPr="003027BC">
              <w:rPr>
                <w:rFonts w:ascii="Arial" w:hAnsi="Arial" w:cs="Arial"/>
                <w:sz w:val="20"/>
              </w:rPr>
              <w:t>E.</w:t>
            </w:r>
            <w:r w:rsidR="00B16A97">
              <w:rPr>
                <w:rFonts w:ascii="Arial" w:hAnsi="Arial" w:cs="Arial"/>
                <w:sz w:val="20"/>
              </w:rPr>
              <w:t>e</w:t>
            </w:r>
            <w:r w:rsidRPr="003027BC">
              <w:rPr>
                <w:rFonts w:ascii="Arial" w:hAnsi="Arial" w:cs="Arial"/>
                <w:sz w:val="20"/>
              </w:rPr>
              <w:t>.01</w:t>
            </w:r>
          </w:p>
        </w:tc>
        <w:tc>
          <w:tcPr>
            <w:tcW w:w="4669" w:type="dxa"/>
            <w:vAlign w:val="center"/>
          </w:tcPr>
          <w:p w:rsidR="00F31089" w:rsidRPr="003027BC" w:rsidRDefault="00F31089" w:rsidP="00B5360A">
            <w:pPr>
              <w:pStyle w:val="Textpoznpodarou0"/>
              <w:rPr>
                <w:rFonts w:ascii="Arial" w:hAnsi="Arial" w:cs="Arial"/>
              </w:rPr>
            </w:pPr>
            <w:r w:rsidRPr="003027BC">
              <w:rPr>
                <w:rFonts w:ascii="Arial" w:hAnsi="Arial" w:cs="Arial"/>
              </w:rPr>
              <w:t>mzdové náklady vztažené k pracovníkům vykonávajícím koordinační a administrativní činnosti</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do 100 % max. 40 % celkových nákladů</w:t>
            </w:r>
          </w:p>
        </w:tc>
        <w:tc>
          <w:tcPr>
            <w:tcW w:w="1684" w:type="dxa"/>
          </w:tcPr>
          <w:p w:rsidR="00F31089" w:rsidRPr="00FA626D" w:rsidRDefault="00F31089" w:rsidP="00B5360A">
            <w:pPr>
              <w:rPr>
                <w:rFonts w:cs="Arial"/>
              </w:rPr>
            </w:pPr>
          </w:p>
        </w:tc>
      </w:tr>
      <w:tr w:rsidR="00F31089" w:rsidRPr="00FA626D" w:rsidTr="00CE4370">
        <w:trPr>
          <w:cantSplit/>
          <w:trHeight w:val="415"/>
          <w:jc w:val="center"/>
        </w:trPr>
        <w:tc>
          <w:tcPr>
            <w:tcW w:w="766" w:type="dxa"/>
          </w:tcPr>
          <w:p w:rsidR="00F31089" w:rsidRPr="003027BC" w:rsidRDefault="00F31089" w:rsidP="00B16A97">
            <w:pPr>
              <w:pStyle w:val="Nadpis2"/>
              <w:spacing w:before="120"/>
              <w:rPr>
                <w:rFonts w:ascii="Arial" w:hAnsi="Arial" w:cs="Arial"/>
                <w:b w:val="0"/>
                <w:color w:val="auto"/>
                <w:sz w:val="20"/>
                <w:szCs w:val="20"/>
              </w:rPr>
            </w:pPr>
            <w:r w:rsidRPr="003027BC">
              <w:rPr>
                <w:rFonts w:ascii="Arial" w:hAnsi="Arial" w:cs="Arial"/>
                <w:b w:val="0"/>
                <w:color w:val="auto"/>
                <w:sz w:val="20"/>
                <w:szCs w:val="20"/>
              </w:rPr>
              <w:t>E.</w:t>
            </w:r>
            <w:r w:rsidR="00B16A97">
              <w:rPr>
                <w:rFonts w:ascii="Arial" w:hAnsi="Arial" w:cs="Arial"/>
                <w:b w:val="0"/>
                <w:color w:val="auto"/>
                <w:sz w:val="20"/>
                <w:szCs w:val="20"/>
              </w:rPr>
              <w:t>e</w:t>
            </w:r>
            <w:r w:rsidRPr="003027BC">
              <w:rPr>
                <w:rFonts w:ascii="Arial" w:hAnsi="Arial" w:cs="Arial"/>
                <w:b w:val="0"/>
                <w:color w:val="auto"/>
                <w:sz w:val="20"/>
                <w:szCs w:val="20"/>
              </w:rPr>
              <w:t>.02</w:t>
            </w:r>
          </w:p>
        </w:tc>
        <w:tc>
          <w:tcPr>
            <w:tcW w:w="4669"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náklady týkající se zabezpečení a provozu (zejména: nájmy kancelářských prostor, telekomunikační služby, cestovní náklady tuzemské a zahraniční, …..)</w:t>
            </w:r>
          </w:p>
        </w:tc>
        <w:tc>
          <w:tcPr>
            <w:tcW w:w="1684" w:type="dxa"/>
          </w:tcPr>
          <w:p w:rsidR="00F31089" w:rsidRPr="003027BC" w:rsidRDefault="00F31089" w:rsidP="00B5360A">
            <w:pPr>
              <w:pStyle w:val="Zhlav"/>
              <w:tabs>
                <w:tab w:val="clear" w:pos="4536"/>
                <w:tab w:val="clear" w:pos="9072"/>
              </w:tabs>
              <w:spacing w:before="120"/>
              <w:rPr>
                <w:rFonts w:ascii="Arial" w:hAnsi="Arial" w:cs="Arial"/>
                <w:sz w:val="20"/>
              </w:rPr>
            </w:pPr>
            <w:r w:rsidRPr="003027BC">
              <w:rPr>
                <w:rFonts w:ascii="Arial" w:hAnsi="Arial" w:cs="Arial"/>
                <w:sz w:val="20"/>
              </w:rPr>
              <w:t>do 100 % max. 15 %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16A97">
            <w:pPr>
              <w:pStyle w:val="Nadpis2"/>
              <w:spacing w:before="120"/>
              <w:rPr>
                <w:rFonts w:ascii="Arial" w:hAnsi="Arial" w:cs="Arial"/>
                <w:b w:val="0"/>
                <w:color w:val="auto"/>
                <w:sz w:val="20"/>
                <w:szCs w:val="20"/>
              </w:rPr>
            </w:pPr>
            <w:r w:rsidRPr="003027BC">
              <w:rPr>
                <w:rFonts w:ascii="Arial" w:hAnsi="Arial" w:cs="Arial"/>
                <w:b w:val="0"/>
                <w:color w:val="auto"/>
                <w:sz w:val="20"/>
                <w:szCs w:val="20"/>
              </w:rPr>
              <w:t>E.</w:t>
            </w:r>
            <w:r w:rsidR="00B16A97">
              <w:rPr>
                <w:rFonts w:ascii="Arial" w:hAnsi="Arial" w:cs="Arial"/>
                <w:b w:val="0"/>
                <w:color w:val="auto"/>
                <w:sz w:val="20"/>
                <w:szCs w:val="20"/>
              </w:rPr>
              <w:t>e</w:t>
            </w:r>
            <w:r w:rsidRPr="003027BC">
              <w:rPr>
                <w:rFonts w:ascii="Arial" w:hAnsi="Arial" w:cs="Arial"/>
                <w:b w:val="0"/>
                <w:color w:val="auto"/>
                <w:sz w:val="20"/>
                <w:szCs w:val="20"/>
              </w:rPr>
              <w:t>.03</w:t>
            </w:r>
          </w:p>
        </w:tc>
        <w:tc>
          <w:tcPr>
            <w:tcW w:w="4669" w:type="dxa"/>
          </w:tcPr>
          <w:p w:rsidR="00F31089" w:rsidRPr="003027BC" w:rsidRDefault="00F31089" w:rsidP="00B5360A">
            <w:pPr>
              <w:pStyle w:val="Styl2"/>
              <w:numPr>
                <w:ilvl w:val="0"/>
                <w:numId w:val="0"/>
              </w:numPr>
              <w:spacing w:before="120"/>
              <w:rPr>
                <w:rFonts w:ascii="Arial" w:hAnsi="Arial" w:cs="Arial"/>
                <w:sz w:val="20"/>
              </w:rPr>
            </w:pPr>
            <w:r w:rsidRPr="003027BC">
              <w:rPr>
                <w:rFonts w:ascii="Arial" w:hAnsi="Arial" w:cs="Arial"/>
                <w:sz w:val="20"/>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do 100 % min. 45 % celkových nákladů</w:t>
            </w:r>
          </w:p>
          <w:p w:rsidR="00F31089" w:rsidRPr="003027BC" w:rsidRDefault="00F31089" w:rsidP="00B5360A">
            <w:pPr>
              <w:rPr>
                <w:rFonts w:ascii="Arial" w:hAnsi="Arial" w:cs="Arial"/>
                <w:sz w:val="20"/>
                <w:szCs w:val="20"/>
              </w:rPr>
            </w:pPr>
          </w:p>
          <w:p w:rsidR="00F31089" w:rsidRPr="003027BC" w:rsidRDefault="00F31089" w:rsidP="00B5360A">
            <w:pPr>
              <w:pStyle w:val="Zhlav"/>
              <w:tabs>
                <w:tab w:val="clear" w:pos="4536"/>
                <w:tab w:val="clear" w:pos="9072"/>
              </w:tabs>
              <w:rPr>
                <w:rFonts w:ascii="Arial" w:hAnsi="Arial" w:cs="Arial"/>
                <w:sz w:val="20"/>
              </w:rPr>
            </w:pP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cs="Arial"/>
              </w:rPr>
            </w:pPr>
            <w:r w:rsidRPr="00FA626D">
              <w:rPr>
                <w:rFonts w:cs="Arial"/>
              </w:rPr>
              <w:t>x</w:t>
            </w:r>
          </w:p>
        </w:tc>
        <w:tc>
          <w:tcPr>
            <w:tcW w:w="1684" w:type="dxa"/>
          </w:tcPr>
          <w:p w:rsidR="00F31089" w:rsidRPr="00FA626D" w:rsidRDefault="00F31089" w:rsidP="00B5360A">
            <w:pPr>
              <w:rPr>
                <w:rFonts w:cs="Arial"/>
              </w:rPr>
            </w:pPr>
          </w:p>
        </w:tc>
      </w:tr>
    </w:tbl>
    <w:p w:rsidR="00F31089" w:rsidRPr="00FA626D" w:rsidRDefault="00F31089" w:rsidP="00B5360A">
      <w:pPr>
        <w:jc w:val="both"/>
        <w:rPr>
          <w:rFonts w:cs="Arial"/>
          <w:szCs w:val="20"/>
        </w:rPr>
      </w:pPr>
    </w:p>
    <w:p w:rsidR="00F31089" w:rsidRPr="00FA626D" w:rsidRDefault="00F31089" w:rsidP="00B5360A">
      <w:pPr>
        <w:jc w:val="both"/>
        <w:rPr>
          <w:rFonts w:cs="Arial"/>
          <w:sz w:val="20"/>
          <w:szCs w:val="20"/>
        </w:rPr>
      </w:pPr>
      <w:r w:rsidRPr="00FA626D">
        <w:rPr>
          <w:rFonts w:cs="Arial"/>
          <w:szCs w:val="20"/>
        </w:rPr>
        <w:t xml:space="preserve">*) </w:t>
      </w:r>
      <w:r w:rsidRPr="00FA626D">
        <w:rPr>
          <w:rFonts w:ascii="Arial" w:hAnsi="Arial" w:cs="Arial"/>
          <w:sz w:val="20"/>
          <w:szCs w:val="20"/>
        </w:rPr>
        <w:t xml:space="preserve">celková výše podpory může být maximálně </w:t>
      </w:r>
      <w:r w:rsidR="007103DE">
        <w:rPr>
          <w:rFonts w:ascii="Arial" w:hAnsi="Arial" w:cs="Arial"/>
          <w:sz w:val="20"/>
          <w:szCs w:val="20"/>
        </w:rPr>
        <w:t>7</w:t>
      </w:r>
      <w:r w:rsidRPr="00FA626D">
        <w:rPr>
          <w:rFonts w:ascii="Arial" w:hAnsi="Arial" w:cs="Arial"/>
          <w:sz w:val="20"/>
          <w:szCs w:val="20"/>
        </w:rPr>
        <w:t> 000 000,- Kč na jeden subjekt</w:t>
      </w:r>
    </w:p>
    <w:p w:rsidR="00F31089" w:rsidRPr="00FA626D" w:rsidRDefault="00F31089" w:rsidP="00B5360A">
      <w:pPr>
        <w:jc w:val="both"/>
        <w:rPr>
          <w:rFonts w:cs="Arial"/>
          <w:szCs w:val="20"/>
        </w:rPr>
      </w:pPr>
    </w:p>
    <w:p w:rsidR="00F31089" w:rsidRPr="00FA626D" w:rsidRDefault="00F31089" w:rsidP="00B5360A">
      <w:pPr>
        <w:rPr>
          <w:rFonts w:cs="Arial"/>
          <w:sz w:val="20"/>
          <w:szCs w:val="20"/>
        </w:rPr>
      </w:pPr>
    </w:p>
    <w:p w:rsidR="00F31089" w:rsidRPr="00FA626D" w:rsidRDefault="00F31089" w:rsidP="00B5360A"/>
    <w:p w:rsidR="00F31089" w:rsidRPr="00FA626D" w:rsidRDefault="00F31089" w:rsidP="00B5360A"/>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jc w:val="right"/>
        <w:rPr>
          <w:rFonts w:ascii="Arial" w:hAnsi="Arial" w:cs="Arial"/>
        </w:rPr>
      </w:pPr>
    </w:p>
    <w:p w:rsidR="007A5DF5" w:rsidRDefault="007A5DF5" w:rsidP="00B5360A">
      <w:pPr>
        <w:keepNext/>
        <w:ind w:left="624" w:hanging="624"/>
        <w:jc w:val="both"/>
        <w:outlineLvl w:val="0"/>
        <w:rPr>
          <w:rFonts w:ascii="Arial" w:hAnsi="Arial" w:cs="Arial"/>
          <w:b/>
          <w:sz w:val="28"/>
          <w:szCs w:val="20"/>
        </w:rPr>
      </w:pPr>
    </w:p>
    <w:p w:rsidR="00F31089" w:rsidRPr="00FA626D" w:rsidRDefault="00F31089" w:rsidP="00B5360A">
      <w:pPr>
        <w:keepNext/>
        <w:ind w:left="624" w:hanging="624"/>
        <w:jc w:val="both"/>
        <w:outlineLvl w:val="0"/>
        <w:rPr>
          <w:rFonts w:ascii="Arial" w:hAnsi="Arial" w:cs="Arial"/>
          <w:b/>
          <w:sz w:val="28"/>
          <w:szCs w:val="20"/>
        </w:rPr>
      </w:pPr>
      <w:r w:rsidRPr="00FA626D">
        <w:rPr>
          <w:rFonts w:ascii="Arial" w:hAnsi="Arial" w:cs="Arial"/>
          <w:b/>
          <w:sz w:val="28"/>
          <w:szCs w:val="20"/>
        </w:rPr>
        <w:t xml:space="preserve">13. Podpora zpracování zemědělských produktů a zvyšování  konkurenceschopnosti potravinářského průmyslu </w:t>
      </w:r>
    </w:p>
    <w:p w:rsidR="00F31089" w:rsidRPr="00FA626D" w:rsidRDefault="00F31089" w:rsidP="00B5360A">
      <w:pPr>
        <w:rPr>
          <w:rFonts w:ascii="Arial" w:hAnsi="Arial" w:cs="Arial"/>
        </w:rPr>
      </w:pPr>
    </w:p>
    <w:p w:rsidR="00F31089" w:rsidRPr="00FA626D" w:rsidRDefault="00F31089" w:rsidP="00B5360A">
      <w:pPr>
        <w:ind w:left="964" w:hanging="964"/>
        <w:jc w:val="both"/>
        <w:rPr>
          <w:rFonts w:ascii="Arial" w:hAnsi="Arial" w:cs="Arial"/>
        </w:rPr>
      </w:pPr>
      <w:r w:rsidRPr="00FA626D">
        <w:rPr>
          <w:rFonts w:ascii="Arial" w:hAnsi="Arial" w:cs="Arial"/>
          <w:b/>
          <w:bCs/>
        </w:rPr>
        <w:t>Účel</w:t>
      </w:r>
      <w:r w:rsidRPr="00FA626D">
        <w:rPr>
          <w:rFonts w:ascii="Arial" w:hAnsi="Arial" w:cs="Arial"/>
        </w:rPr>
        <w:t>:</w:t>
      </w:r>
    </w:p>
    <w:p w:rsidR="00F31089" w:rsidRPr="00FA626D" w:rsidRDefault="00F31089" w:rsidP="00B5360A">
      <w:pPr>
        <w:tabs>
          <w:tab w:val="left" w:pos="0"/>
        </w:tabs>
        <w:jc w:val="both"/>
        <w:rPr>
          <w:rFonts w:ascii="Arial" w:hAnsi="Arial" w:cs="Arial"/>
        </w:rPr>
      </w:pPr>
      <w:r w:rsidRPr="00FA626D">
        <w:rPr>
          <w:rFonts w:ascii="Arial" w:hAnsi="Arial" w:cs="Arial"/>
        </w:rPr>
        <w:t>Zvýšení kvality zpracování zemědělských produktů uvedených v příloze I Smlouvy o fungování EU, zvyšování konkurenceschopnosti potravinářských podniků, resp. krmivářských podniků na evropském trhu, hlavně s ohledem na jakost, nezávadnost a dohledatelnost výrobků. Zabezpečení funkčnosti a účinnosti jakostních systémů  (včetně Integrované prevence a omezování znečištění).</w:t>
      </w:r>
    </w:p>
    <w:p w:rsidR="00F31089" w:rsidRPr="00FA626D" w:rsidRDefault="00F31089" w:rsidP="00B5360A">
      <w:pPr>
        <w:jc w:val="both"/>
        <w:rPr>
          <w:rFonts w:ascii="Arial" w:hAnsi="Arial" w:cs="Arial"/>
        </w:rPr>
      </w:pPr>
    </w:p>
    <w:p w:rsidR="00F31089" w:rsidRPr="00FA626D" w:rsidRDefault="00F31089"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F31089" w:rsidRPr="00FA626D" w:rsidRDefault="00F31089" w:rsidP="00B5360A">
      <w:pPr>
        <w:jc w:val="both"/>
        <w:rPr>
          <w:rFonts w:ascii="Arial" w:hAnsi="Arial" w:cs="Arial"/>
        </w:rPr>
      </w:pPr>
      <w:r w:rsidRPr="00FA626D">
        <w:rPr>
          <w:rFonts w:ascii="Arial" w:hAnsi="Arial" w:cs="Arial"/>
        </w:rPr>
        <w:t>dotaci lze poskytnout pro:</w:t>
      </w:r>
    </w:p>
    <w:p w:rsidR="00F31089" w:rsidRPr="00FA626D" w:rsidRDefault="00F31089" w:rsidP="00866850">
      <w:pPr>
        <w:numPr>
          <w:ilvl w:val="0"/>
          <w:numId w:val="86"/>
        </w:numPr>
        <w:spacing w:before="120"/>
        <w:jc w:val="both"/>
        <w:rPr>
          <w:rFonts w:ascii="Arial" w:hAnsi="Arial" w:cs="Arial"/>
        </w:rPr>
      </w:pPr>
      <w:r w:rsidRPr="00FA626D">
        <w:rPr>
          <w:rFonts w:ascii="Arial" w:hAnsi="Arial" w:cs="Arial"/>
        </w:rPr>
        <w:t>modernizace výrobních zařízení,</w:t>
      </w:r>
    </w:p>
    <w:p w:rsidR="00F31089" w:rsidRPr="00FA626D" w:rsidRDefault="00F31089" w:rsidP="00866850">
      <w:pPr>
        <w:numPr>
          <w:ilvl w:val="0"/>
          <w:numId w:val="86"/>
        </w:numPr>
        <w:jc w:val="both"/>
        <w:rPr>
          <w:rFonts w:ascii="Arial" w:hAnsi="Arial" w:cs="Arial"/>
        </w:rPr>
      </w:pPr>
      <w:r w:rsidRPr="00FA626D">
        <w:rPr>
          <w:rFonts w:ascii="Arial" w:hAnsi="Arial" w:cs="Arial"/>
        </w:rPr>
        <w:t>zavádění nových technologií,</w:t>
      </w:r>
    </w:p>
    <w:p w:rsidR="00F31089" w:rsidRPr="00FA626D" w:rsidRDefault="00F31089" w:rsidP="00866850">
      <w:pPr>
        <w:numPr>
          <w:ilvl w:val="0"/>
          <w:numId w:val="86"/>
        </w:numPr>
        <w:jc w:val="both"/>
        <w:rPr>
          <w:rFonts w:ascii="Arial" w:hAnsi="Arial" w:cs="Arial"/>
        </w:rPr>
      </w:pPr>
      <w:r w:rsidRPr="00FA626D">
        <w:rPr>
          <w:rFonts w:ascii="Arial" w:hAnsi="Arial" w:cs="Arial"/>
        </w:rPr>
        <w:t>investice do technologií související s diverzifikací produkce provozovny o další nové výrobky,</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investice do technologií související se zásadní změnou výrobního postupu stávající provozovny,</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zlepšení a racionalizaci postupů zpracování zemědělských produktů,</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investice do technologií ke zlepšování a monitorování kvality potravinářských výrobků, resp. krmiv,</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zavádění technologií šetrných k životnímu prostředí,</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zavádění technologií souvisejících s dohledatelností  potravinářských výrobků, resp. krmiv.</w:t>
      </w:r>
    </w:p>
    <w:p w:rsidR="00F31089" w:rsidRPr="00FA626D" w:rsidRDefault="00F31089" w:rsidP="00B5360A">
      <w:pPr>
        <w:ind w:left="1361" w:hanging="1361"/>
        <w:jc w:val="both"/>
        <w:rPr>
          <w:rFonts w:ascii="Arial" w:hAnsi="Arial" w:cs="Arial"/>
          <w:b/>
          <w:bCs/>
        </w:rPr>
      </w:pPr>
    </w:p>
    <w:p w:rsidR="00F31089" w:rsidRPr="00FA626D" w:rsidRDefault="00F31089" w:rsidP="00B5360A">
      <w:pPr>
        <w:ind w:left="1361" w:hanging="1361"/>
        <w:jc w:val="both"/>
        <w:rPr>
          <w:rFonts w:ascii="Arial" w:hAnsi="Arial" w:cs="Arial"/>
        </w:rPr>
      </w:pPr>
      <w:r w:rsidRPr="00FA626D">
        <w:rPr>
          <w:rFonts w:ascii="Arial" w:hAnsi="Arial" w:cs="Arial"/>
          <w:b/>
          <w:bCs/>
        </w:rPr>
        <w:t>Subjekt:</w:t>
      </w:r>
      <w:r w:rsidRPr="00FA626D">
        <w:rPr>
          <w:rFonts w:ascii="Arial" w:hAnsi="Arial" w:cs="Arial"/>
        </w:rPr>
        <w:t xml:space="preserve"> </w:t>
      </w:r>
    </w:p>
    <w:p w:rsidR="00F31089" w:rsidRPr="00FA626D" w:rsidRDefault="00F31089" w:rsidP="00B5360A">
      <w:pPr>
        <w:pStyle w:val="Podnadpis"/>
        <w:jc w:val="both"/>
        <w:rPr>
          <w:rFonts w:cs="Arial"/>
          <w:b w:val="0"/>
          <w:color w:val="auto"/>
          <w:sz w:val="24"/>
          <w:szCs w:val="24"/>
        </w:rPr>
      </w:pPr>
      <w:r w:rsidRPr="00FA626D">
        <w:rPr>
          <w:rFonts w:cs="Arial"/>
          <w:b w:val="0"/>
          <w:color w:val="auto"/>
          <w:sz w:val="24"/>
          <w:szCs w:val="24"/>
        </w:rPr>
        <w:t>Podnik, který zaměstnává více než 250 osob nebo jeho roční obrat převyšuje 50 mil. EUR a méně než 750 osob, nebo jehož roční obrat je nižší než 200 mil. EUR a zároveň je:</w:t>
      </w:r>
    </w:p>
    <w:p w:rsidR="00F31089" w:rsidRPr="00FA626D" w:rsidRDefault="00F31089" w:rsidP="00866850">
      <w:pPr>
        <w:pStyle w:val="Podnadpis"/>
        <w:numPr>
          <w:ilvl w:val="0"/>
          <w:numId w:val="89"/>
        </w:numPr>
        <w:jc w:val="both"/>
        <w:rPr>
          <w:rFonts w:cs="Arial"/>
          <w:b w:val="0"/>
          <w:color w:val="auto"/>
          <w:sz w:val="24"/>
          <w:szCs w:val="24"/>
        </w:rPr>
      </w:pPr>
      <w:r w:rsidRPr="00FA626D">
        <w:rPr>
          <w:rFonts w:cs="Arial"/>
          <w:b w:val="0"/>
          <w:color w:val="auto"/>
          <w:sz w:val="24"/>
          <w:szCs w:val="24"/>
        </w:rPr>
        <w:t>výrobce potravin podle zákona č. 110/1997 Sb., o potravinách a tabákových výrobcích a o změně a doplnění některých souvisejících zákonů, ve znění pozdějších předpisů, jehož  podíl tržeb z vlastní výroby potravin je vyšší než 50 % nebo,</w:t>
      </w:r>
    </w:p>
    <w:p w:rsidR="00F31089" w:rsidRPr="00FA626D" w:rsidRDefault="00F31089" w:rsidP="00866850">
      <w:pPr>
        <w:pStyle w:val="Podnadpis"/>
        <w:numPr>
          <w:ilvl w:val="0"/>
          <w:numId w:val="89"/>
        </w:numPr>
        <w:jc w:val="both"/>
        <w:rPr>
          <w:rFonts w:cs="Arial"/>
          <w:b w:val="0"/>
          <w:color w:val="auto"/>
          <w:sz w:val="24"/>
          <w:szCs w:val="24"/>
        </w:rPr>
      </w:pPr>
      <w:r w:rsidRPr="00FA626D">
        <w:rPr>
          <w:rFonts w:cs="Arial"/>
          <w:b w:val="0"/>
          <w:color w:val="auto"/>
          <w:sz w:val="24"/>
          <w:szCs w:val="24"/>
        </w:rPr>
        <w:t>registrovaný výrobce hotových krmiv pro zvířata poskytující potraviny podle zákona č. 91/1996 Sb., o krmivech, ve znění pozdějších předpisů, jehož podíl tržby za prodej krmiv (řádek 05, část výroba krmiv, výkaz zisku a ztrát) ku tržbám za prodej vlastních výrobků a služeb (řádek 05, výkaz zisku a ztrát) je vyšší než 50% nebo,</w:t>
      </w:r>
    </w:p>
    <w:p w:rsidR="00F31089" w:rsidRPr="00FA626D" w:rsidRDefault="00F31089" w:rsidP="00866850">
      <w:pPr>
        <w:pStyle w:val="Podnadpis"/>
        <w:numPr>
          <w:ilvl w:val="0"/>
          <w:numId w:val="89"/>
        </w:numPr>
        <w:jc w:val="both"/>
        <w:rPr>
          <w:rFonts w:cs="Arial"/>
          <w:b w:val="0"/>
          <w:color w:val="auto"/>
          <w:sz w:val="24"/>
          <w:szCs w:val="24"/>
        </w:rPr>
      </w:pPr>
      <w:r w:rsidRPr="00FA626D">
        <w:rPr>
          <w:rFonts w:cs="Arial"/>
          <w:b w:val="0"/>
          <w:color w:val="auto"/>
          <w:sz w:val="24"/>
          <w:szCs w:val="24"/>
        </w:rPr>
        <w:t>výrobce potravin podle zákona č. 110/1997 Sb., o potravinách a tabákových výrobcích a o změně a doplnění některých souvisejících zákonů, ve znění pozdějších předpisů a registrovaný výrobce hotových krmiv pro zvířata poskytující potraviny podle zákona č. 91/1996 Sb., o krmivech, ve znění pozdějších předpisů, jehož podíl tržeb z vlastní výroby potravin a krmiv je vyšší než 50 %.</w:t>
      </w:r>
    </w:p>
    <w:p w:rsidR="00F31089" w:rsidRPr="00FA626D" w:rsidRDefault="00F31089" w:rsidP="00B5360A">
      <w:pPr>
        <w:pStyle w:val="Podnadpis"/>
        <w:jc w:val="both"/>
        <w:rPr>
          <w:rFonts w:cs="Arial"/>
          <w:b w:val="0"/>
          <w:color w:val="auto"/>
          <w:sz w:val="24"/>
          <w:szCs w:val="24"/>
        </w:rPr>
      </w:pPr>
    </w:p>
    <w:p w:rsidR="00F31089" w:rsidRPr="00FA626D" w:rsidRDefault="00F31089" w:rsidP="00B5360A">
      <w:pPr>
        <w:ind w:left="1980" w:hanging="1980"/>
        <w:jc w:val="both"/>
        <w:rPr>
          <w:rFonts w:ascii="Arial" w:hAnsi="Arial" w:cs="Arial"/>
          <w:b/>
        </w:rPr>
      </w:pPr>
      <w:r w:rsidRPr="00FA626D">
        <w:rPr>
          <w:rFonts w:ascii="Arial" w:hAnsi="Arial" w:cs="Arial"/>
          <w:b/>
        </w:rPr>
        <w:t>Forma dotace:</w:t>
      </w:r>
    </w:p>
    <w:p w:rsidR="00F31089" w:rsidRPr="00FA626D" w:rsidRDefault="00F31089" w:rsidP="00B5360A">
      <w:pPr>
        <w:ind w:left="1980" w:hanging="1980"/>
        <w:rPr>
          <w:rFonts w:ascii="Arial" w:hAnsi="Arial" w:cs="Arial"/>
          <w:bCs/>
        </w:rPr>
      </w:pPr>
      <w:r w:rsidRPr="00FA626D">
        <w:rPr>
          <w:rFonts w:ascii="Arial" w:hAnsi="Arial" w:cs="Arial"/>
          <w:bCs/>
        </w:rPr>
        <w:t>Dotace na pořízení dlouhodobého hmotného a nehmotného majetku.</w:t>
      </w:r>
    </w:p>
    <w:p w:rsidR="00F31089" w:rsidRPr="00FA626D" w:rsidRDefault="00F31089" w:rsidP="00B5360A">
      <w:pPr>
        <w:ind w:left="709" w:hanging="709"/>
        <w:jc w:val="both"/>
        <w:rPr>
          <w:rFonts w:ascii="Arial" w:hAnsi="Arial" w:cs="Arial"/>
        </w:rPr>
      </w:pPr>
    </w:p>
    <w:p w:rsidR="00F31089" w:rsidRPr="00FA626D" w:rsidRDefault="00F31089" w:rsidP="00B5360A">
      <w:pPr>
        <w:ind w:left="1800" w:hanging="1800"/>
        <w:jc w:val="both"/>
        <w:rPr>
          <w:rFonts w:ascii="Arial" w:hAnsi="Arial" w:cs="Arial"/>
          <w:b/>
          <w:bCs/>
        </w:rPr>
      </w:pPr>
    </w:p>
    <w:p w:rsidR="00F31089" w:rsidRPr="00FA626D" w:rsidRDefault="00F31089" w:rsidP="00B5360A">
      <w:pPr>
        <w:ind w:left="1800" w:hanging="1800"/>
        <w:jc w:val="both"/>
        <w:rPr>
          <w:rFonts w:ascii="Arial" w:hAnsi="Arial" w:cs="Arial"/>
          <w:b/>
          <w:bCs/>
        </w:rPr>
      </w:pPr>
    </w:p>
    <w:p w:rsidR="00F31089" w:rsidRPr="00FA626D" w:rsidRDefault="00F31089" w:rsidP="00B5360A">
      <w:pPr>
        <w:ind w:left="1800" w:hanging="1800"/>
        <w:jc w:val="both"/>
        <w:rPr>
          <w:rFonts w:ascii="Arial" w:hAnsi="Arial" w:cs="Arial"/>
          <w:b/>
          <w:bCs/>
        </w:rPr>
      </w:pPr>
      <w:r w:rsidRPr="00FA626D">
        <w:rPr>
          <w:rFonts w:ascii="Arial" w:hAnsi="Arial" w:cs="Arial"/>
          <w:b/>
          <w:bCs/>
        </w:rPr>
        <w:t>Výše dotace:</w:t>
      </w:r>
    </w:p>
    <w:p w:rsidR="00F31089" w:rsidRPr="00FA626D" w:rsidRDefault="00F31089" w:rsidP="00B5360A">
      <w:pPr>
        <w:jc w:val="both"/>
        <w:rPr>
          <w:rFonts w:ascii="Arial" w:hAnsi="Arial" w:cs="Arial"/>
          <w:b/>
          <w:bCs/>
        </w:rPr>
      </w:pPr>
      <w:r w:rsidRPr="00FA626D">
        <w:rPr>
          <w:rFonts w:ascii="Arial" w:hAnsi="Arial" w:cs="Arial"/>
        </w:rPr>
        <w:t xml:space="preserve">do 50 % prokazatelně vynaložených nákladů dle předloženého projektu. Minimální hodnota nákladů projektu je 1 mil. Kč a maximální hodnota nákladů projektu </w:t>
      </w:r>
      <w:r w:rsidRPr="00FA626D">
        <w:rPr>
          <w:rFonts w:ascii="Arial" w:hAnsi="Arial" w:cs="Arial"/>
        </w:rPr>
        <w:br/>
        <w:t>je 60 mil. Kč. Jeden subjekt může podat v kalendářním roce pouze jeden projekt.</w:t>
      </w:r>
      <w:r w:rsidRPr="00FA626D">
        <w:rPr>
          <w:rFonts w:ascii="Arial" w:hAnsi="Arial" w:cs="Arial"/>
          <w:b/>
          <w:bCs/>
        </w:rPr>
        <w:t> </w:t>
      </w:r>
    </w:p>
    <w:p w:rsidR="00F31089" w:rsidRPr="00FA626D" w:rsidRDefault="00F31089" w:rsidP="00B5360A">
      <w:pPr>
        <w:rPr>
          <w:rFonts w:ascii="Arial" w:hAnsi="Arial" w:cs="Arial"/>
          <w:b/>
          <w:bCs/>
        </w:rPr>
      </w:pPr>
    </w:p>
    <w:p w:rsidR="00F31089" w:rsidRPr="00FA626D" w:rsidRDefault="00F31089" w:rsidP="00B5360A">
      <w:pPr>
        <w:jc w:val="both"/>
        <w:rPr>
          <w:rFonts w:ascii="Arial" w:hAnsi="Arial" w:cs="Arial"/>
          <w:b/>
          <w:bCs/>
        </w:rPr>
      </w:pPr>
      <w:r w:rsidRPr="00FA626D">
        <w:rPr>
          <w:rFonts w:ascii="Arial" w:hAnsi="Arial" w:cs="Arial"/>
          <w:b/>
          <w:bCs/>
        </w:rPr>
        <w:t>Zhodnocení účinnosti</w:t>
      </w:r>
      <w:r w:rsidRPr="00FA626D">
        <w:rPr>
          <w:rFonts w:ascii="Arial" w:hAnsi="Arial" w:cs="Arial"/>
        </w:rPr>
        <w:t>:</w:t>
      </w:r>
      <w:r w:rsidRPr="00FA626D">
        <w:rPr>
          <w:rFonts w:ascii="Arial" w:hAnsi="Arial" w:cs="Arial"/>
          <w:b/>
          <w:bCs/>
        </w:rPr>
        <w:t xml:space="preserve"> </w:t>
      </w:r>
    </w:p>
    <w:p w:rsidR="00F31089" w:rsidRPr="00FA626D" w:rsidRDefault="00F31089" w:rsidP="00B5360A">
      <w:pPr>
        <w:jc w:val="both"/>
        <w:rPr>
          <w:rFonts w:ascii="Arial" w:hAnsi="Arial" w:cs="Arial"/>
        </w:rPr>
      </w:pPr>
      <w:r w:rsidRPr="00FA626D">
        <w:rPr>
          <w:rFonts w:ascii="Arial" w:hAnsi="Arial" w:cs="Arial"/>
        </w:rPr>
        <w:t>počet uskutečněných projektů.</w:t>
      </w:r>
    </w:p>
    <w:p w:rsidR="00F31089" w:rsidRPr="00FA626D" w:rsidRDefault="00F31089" w:rsidP="00B5360A">
      <w:pPr>
        <w:jc w:val="both"/>
        <w:rPr>
          <w:rFonts w:ascii="Arial" w:hAnsi="Arial" w:cs="Arial"/>
        </w:rPr>
      </w:pPr>
    </w:p>
    <w:p w:rsidR="00F31089" w:rsidRPr="00FA626D" w:rsidRDefault="00F31089" w:rsidP="00B5360A">
      <w:pPr>
        <w:ind w:left="1620" w:hanging="1620"/>
        <w:jc w:val="both"/>
        <w:rPr>
          <w:rFonts w:ascii="Arial" w:hAnsi="Arial" w:cs="Arial"/>
          <w:bCs/>
          <w:u w:val="single"/>
        </w:rPr>
      </w:pPr>
      <w:r w:rsidRPr="00FA626D">
        <w:rPr>
          <w:rFonts w:ascii="Arial" w:hAnsi="Arial" w:cs="Arial"/>
          <w:b/>
          <w:bCs/>
        </w:rPr>
        <w:t xml:space="preserve">Obsah žádosti: </w:t>
      </w:r>
    </w:p>
    <w:p w:rsidR="00F31089" w:rsidRDefault="00F31089" w:rsidP="00866850">
      <w:pPr>
        <w:numPr>
          <w:ilvl w:val="0"/>
          <w:numId w:val="87"/>
        </w:numPr>
        <w:ind w:left="357" w:hanging="357"/>
        <w:jc w:val="both"/>
        <w:rPr>
          <w:rFonts w:ascii="Arial" w:eastAsia="Arial Unicode MS" w:hAnsi="Arial" w:cs="Arial"/>
        </w:rPr>
      </w:pPr>
      <w:r w:rsidRPr="00FA626D">
        <w:rPr>
          <w:rFonts w:ascii="Arial" w:eastAsia="Arial Unicode MS" w:hAnsi="Arial" w:cs="Arial"/>
        </w:rPr>
        <w:t xml:space="preserve">identifikační údaje zpracované podle </w:t>
      </w:r>
      <w:r w:rsidR="003027BC">
        <w:rPr>
          <w:rFonts w:ascii="Arial" w:eastAsia="Arial Unicode MS" w:hAnsi="Arial" w:cs="Arial"/>
        </w:rPr>
        <w:t>vzorových formulářů</w:t>
      </w:r>
      <w:r w:rsidRPr="00FA626D">
        <w:rPr>
          <w:rFonts w:ascii="Arial" w:eastAsia="Arial Unicode MS" w:hAnsi="Arial" w:cs="Arial"/>
        </w:rPr>
        <w:t>,</w:t>
      </w:r>
    </w:p>
    <w:p w:rsidR="00F31089" w:rsidRPr="00FA626D" w:rsidRDefault="00F31089" w:rsidP="00866850">
      <w:pPr>
        <w:numPr>
          <w:ilvl w:val="0"/>
          <w:numId w:val="87"/>
        </w:numPr>
        <w:ind w:left="357" w:hanging="357"/>
        <w:jc w:val="both"/>
        <w:rPr>
          <w:rFonts w:ascii="Arial" w:eastAsia="Arial Unicode MS" w:hAnsi="Arial" w:cs="Arial"/>
        </w:rPr>
      </w:pPr>
      <w:r>
        <w:rPr>
          <w:rFonts w:ascii="Arial" w:eastAsia="Arial Unicode MS" w:hAnsi="Arial" w:cs="Arial"/>
        </w:rPr>
        <w:t xml:space="preserve">vyplněná </w:t>
      </w:r>
      <w:r w:rsidR="003027BC">
        <w:rPr>
          <w:rFonts w:ascii="Arial" w:eastAsia="Arial Unicode MS" w:hAnsi="Arial" w:cs="Arial"/>
        </w:rPr>
        <w:t>přílohová tabulka</w:t>
      </w:r>
      <w:r w:rsidR="00072CFC">
        <w:rPr>
          <w:rFonts w:ascii="Arial" w:eastAsia="Arial Unicode MS" w:hAnsi="Arial" w:cs="Arial"/>
        </w:rPr>
        <w:t xml:space="preserve"> č.1</w:t>
      </w:r>
      <w:r>
        <w:rPr>
          <w:rFonts w:ascii="Arial" w:eastAsia="Arial Unicode MS" w:hAnsi="Arial" w:cs="Arial"/>
        </w:rPr>
        <w:t xml:space="preserve">, </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doklad o registraci k podnikání ve vztahu k předmětu podpory,</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doklad o vedení (popř. zřízení) běžného účtu žadatele,</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základní ekonomické informace žadatele:</w:t>
      </w:r>
    </w:p>
    <w:p w:rsidR="00F31089" w:rsidRPr="00FA626D" w:rsidRDefault="00F31089" w:rsidP="00B5360A">
      <w:pPr>
        <w:ind w:left="340"/>
        <w:jc w:val="both"/>
        <w:rPr>
          <w:rFonts w:ascii="Arial" w:hAnsi="Arial" w:cs="Arial"/>
        </w:rPr>
      </w:pPr>
      <w:r w:rsidRPr="00FA626D">
        <w:rPr>
          <w:rFonts w:ascii="Arial" w:hAnsi="Arial" w:cs="Arial"/>
        </w:rPr>
        <w:t>- účetní závěrku (rozvaha, výkaz zisku a ztráty a přílohu) za předchozí tři uzavřená účetní období, včetně zprávy auditora, pokud byly účetní závěrky ověřeny auditorem,</w:t>
      </w:r>
    </w:p>
    <w:p w:rsidR="00F31089" w:rsidRPr="00FA626D" w:rsidRDefault="00F31089" w:rsidP="00B5360A">
      <w:pPr>
        <w:ind w:left="340"/>
        <w:jc w:val="both"/>
        <w:rPr>
          <w:rFonts w:ascii="Arial" w:hAnsi="Arial" w:cs="Arial"/>
        </w:rPr>
      </w:pPr>
      <w:r w:rsidRPr="00FA626D">
        <w:rPr>
          <w:rFonts w:ascii="Arial" w:hAnsi="Arial" w:cs="Arial"/>
        </w:rPr>
        <w:t>- daňová přiznání (potvrzená finančním úřadem) včetně všech příloh předložených finančnímu úřadu za poslední tři účetně uzavřené roky,</w:t>
      </w:r>
    </w:p>
    <w:p w:rsidR="00F31089" w:rsidRPr="00FA626D" w:rsidRDefault="00F31089" w:rsidP="00B5360A">
      <w:pPr>
        <w:ind w:left="360"/>
        <w:jc w:val="both"/>
        <w:rPr>
          <w:rFonts w:ascii="Arial" w:hAnsi="Arial" w:cs="Arial"/>
          <w:strike/>
        </w:rPr>
      </w:pPr>
      <w:r w:rsidRPr="00FA626D">
        <w:rPr>
          <w:rFonts w:ascii="Arial" w:hAnsi="Arial" w:cs="Arial"/>
        </w:rPr>
        <w:t xml:space="preserve"> - potvrzení o bezdlužnosti vůči všem zdravotním pojišťovnám v ČR a České správě sociálního zabezpečení</w:t>
      </w:r>
      <w:r w:rsidRPr="00FA626D">
        <w:rPr>
          <w:rFonts w:ascii="Arial" w:hAnsi="Arial" w:cs="Arial"/>
          <w:strike/>
        </w:rPr>
        <w:t xml:space="preserve">  </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doklad žadatele o oznámení zahájení výroby potravin orgánu dozoru        (§ 3 odst. 1 písm. i) zákona č. 110/1997 Sb., o potravinách a tabákových výrobcích a o změně a doplnění některých souvisejících zákonů, ve znění pozdějších předpisů), respektive u krmiv (§ 5 zákona č. 91/1996 Sb., o krmivech, ve znění pozdějších předpisů) doklad o registraci,</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rozpis reálných nákladů projektu podle </w:t>
      </w:r>
      <w:r w:rsidR="00AF2309">
        <w:rPr>
          <w:rFonts w:ascii="Arial" w:eastAsia="Arial Unicode MS" w:hAnsi="Arial" w:cs="Arial"/>
        </w:rPr>
        <w:t xml:space="preserve">přílohové </w:t>
      </w:r>
      <w:r w:rsidRPr="00FA626D">
        <w:rPr>
          <w:rFonts w:ascii="Arial" w:eastAsia="Arial Unicode MS" w:hAnsi="Arial" w:cs="Arial"/>
        </w:rPr>
        <w:t xml:space="preserve">tabulky </w:t>
      </w:r>
      <w:r w:rsidR="00AF2309">
        <w:rPr>
          <w:rFonts w:ascii="Arial" w:eastAsia="Arial Unicode MS" w:hAnsi="Arial" w:cs="Arial"/>
        </w:rPr>
        <w:t>č. 2</w:t>
      </w:r>
      <w:r w:rsidRPr="00FA626D">
        <w:rPr>
          <w:rFonts w:ascii="Arial" w:eastAsia="Arial Unicode MS" w:hAnsi="Arial" w:cs="Arial"/>
        </w:rPr>
        <w:t xml:space="preserve"> (</w:t>
      </w:r>
      <w:r w:rsidRPr="00FA626D">
        <w:rPr>
          <w:rFonts w:ascii="Arial" w:hAnsi="Arial" w:cs="Arial"/>
          <w:bCs/>
        </w:rPr>
        <w:t>Rozpis nákladů na</w:t>
      </w:r>
      <w:r w:rsidRPr="00FA626D">
        <w:rPr>
          <w:rFonts w:ascii="Arial" w:hAnsi="Arial" w:cs="Arial"/>
          <w:bCs/>
          <w:szCs w:val="28"/>
        </w:rPr>
        <w:t xml:space="preserve"> předmět dotace)</w:t>
      </w:r>
      <w:r w:rsidRPr="00FA626D">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podnikatelský projekt obsahující soubor opatření nutných k  provedení technických opatření podle </w:t>
      </w:r>
      <w:r w:rsidR="00AF2309">
        <w:rPr>
          <w:rFonts w:ascii="Arial" w:eastAsia="Arial Unicode MS" w:hAnsi="Arial" w:cs="Arial"/>
        </w:rPr>
        <w:t xml:space="preserve">přílohové </w:t>
      </w:r>
      <w:r w:rsidRPr="00FA626D">
        <w:rPr>
          <w:rFonts w:ascii="Arial" w:eastAsia="Arial Unicode MS" w:hAnsi="Arial" w:cs="Arial"/>
        </w:rPr>
        <w:t xml:space="preserve">tabulky </w:t>
      </w:r>
      <w:r w:rsidR="00AF2309">
        <w:rPr>
          <w:rFonts w:ascii="Arial" w:eastAsia="Arial Unicode MS" w:hAnsi="Arial" w:cs="Arial"/>
        </w:rPr>
        <w:t>č. 3</w:t>
      </w:r>
      <w:r w:rsidRPr="00FA626D">
        <w:rPr>
          <w:rFonts w:ascii="Arial" w:eastAsia="Arial Unicode MS" w:hAnsi="Arial" w:cs="Arial"/>
        </w:rPr>
        <w:t>. Žadatel musí v žádosti popsat situaci, která by nastala v případě, že by podpora nebyla poskytnuta, včetně písemných dokladů, z nichž vychází</w:t>
      </w:r>
      <w:r w:rsidRPr="00FA626D">
        <w:rPr>
          <w:rFonts w:ascii="Arial" w:eastAsia="Arial Unicode MS" w:hAnsi="Arial" w:cs="Arial"/>
          <w:vertAlign w:val="superscript"/>
        </w:rPr>
        <w:footnoteReference w:id="49"/>
      </w:r>
      <w:r w:rsidRPr="00FA626D">
        <w:rPr>
          <w:rFonts w:ascii="Arial" w:eastAsia="Arial Unicode MS" w:hAnsi="Arial" w:cs="Arial"/>
        </w:rPr>
        <w:t>. Žadatel doloží písemné doklady, informace a postupy používané žadatelem při hodnocení a schvalování investic příslušným orgánem žadatele nebo vnitřními dokumenty, kterými se řídí. Žadatel v projektu uvede průměrnou míru návratnosti realizovaných investičních projektů za poslední tři roky. Žadatel uvede srovnání návratnosti projektu s běžnou mírou návratnosti, kterou podnik uplatňuje na další investiční projekty podobného druhu.</w:t>
      </w:r>
    </w:p>
    <w:p w:rsidR="00F31089" w:rsidRPr="00FA626D" w:rsidRDefault="00F31089" w:rsidP="00B5360A">
      <w:pPr>
        <w:ind w:left="340"/>
        <w:jc w:val="both"/>
        <w:rPr>
          <w:rFonts w:ascii="Arial" w:eastAsia="Arial Unicode MS" w:hAnsi="Arial" w:cs="Arial"/>
        </w:rPr>
      </w:pPr>
    </w:p>
    <w:p w:rsidR="00F31089" w:rsidRPr="00FA626D" w:rsidRDefault="00F31089" w:rsidP="00B5360A">
      <w:pPr>
        <w:ind w:left="340"/>
        <w:jc w:val="both"/>
        <w:rPr>
          <w:rFonts w:ascii="Arial" w:eastAsia="Arial Unicode MS" w:hAnsi="Arial" w:cs="Arial"/>
        </w:rPr>
      </w:pPr>
      <w:r w:rsidRPr="00FA626D">
        <w:rPr>
          <w:rFonts w:ascii="Arial" w:eastAsia="Arial Unicode MS" w:hAnsi="Arial" w:cs="Arial"/>
        </w:rPr>
        <w:t xml:space="preserve">Popis plánované investice, včetně zdůvodnění výběru dodavatele musí zahrnovat: </w:t>
      </w:r>
    </w:p>
    <w:p w:rsidR="00F31089" w:rsidRPr="00FA626D" w:rsidRDefault="00F31089" w:rsidP="00866850">
      <w:pPr>
        <w:numPr>
          <w:ilvl w:val="0"/>
          <w:numId w:val="90"/>
        </w:numPr>
        <w:jc w:val="both"/>
        <w:rPr>
          <w:rFonts w:ascii="Arial" w:eastAsia="Arial Unicode MS" w:hAnsi="Arial" w:cs="Arial"/>
        </w:rPr>
      </w:pPr>
      <w:r w:rsidRPr="00FA626D">
        <w:rPr>
          <w:rFonts w:ascii="Arial" w:eastAsia="Arial Unicode MS" w:hAnsi="Arial" w:cs="Arial"/>
        </w:rPr>
        <w:t>popis plánované investice včetně seznamu jednotlivých zařízení,</w:t>
      </w:r>
    </w:p>
    <w:p w:rsidR="00F31089" w:rsidRPr="00FA626D" w:rsidRDefault="00F31089" w:rsidP="00866850">
      <w:pPr>
        <w:numPr>
          <w:ilvl w:val="0"/>
          <w:numId w:val="90"/>
        </w:numPr>
        <w:jc w:val="both"/>
        <w:rPr>
          <w:rFonts w:ascii="Arial" w:eastAsia="Arial Unicode MS" w:hAnsi="Arial" w:cs="Arial"/>
        </w:rPr>
      </w:pPr>
      <w:r w:rsidRPr="00FA626D">
        <w:rPr>
          <w:rFonts w:ascii="Arial" w:eastAsia="Arial Unicode MS" w:hAnsi="Arial" w:cs="Arial"/>
        </w:rPr>
        <w:t>odůvodnění přínosu navržených investic vzhledem k účelu dotačního programu (zejména vliv na zvýšení kvality výroby, snížení energetické náročnosti výroby, snížení produkce odpadu, úspora obalového materiálu apod.),</w:t>
      </w:r>
    </w:p>
    <w:p w:rsidR="00F31089" w:rsidRPr="00FA626D" w:rsidRDefault="00F31089" w:rsidP="00866850">
      <w:pPr>
        <w:numPr>
          <w:ilvl w:val="0"/>
          <w:numId w:val="90"/>
        </w:numPr>
        <w:jc w:val="both"/>
        <w:rPr>
          <w:rFonts w:ascii="Arial" w:eastAsia="Arial Unicode MS" w:hAnsi="Arial" w:cs="Arial"/>
        </w:rPr>
      </w:pPr>
      <w:r w:rsidRPr="00FA626D">
        <w:rPr>
          <w:rFonts w:ascii="Arial" w:eastAsia="Arial Unicode MS" w:hAnsi="Arial" w:cs="Arial"/>
        </w:rPr>
        <w:t>zdůvodnění výběru dodavatele</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údaje o velikosti podniku podle </w:t>
      </w:r>
      <w:r w:rsidR="00AF2309">
        <w:rPr>
          <w:rFonts w:ascii="Arial" w:eastAsia="Arial Unicode MS" w:hAnsi="Arial" w:cs="Arial"/>
        </w:rPr>
        <w:t xml:space="preserve">přílohové </w:t>
      </w:r>
      <w:r w:rsidRPr="00FA626D">
        <w:rPr>
          <w:rFonts w:ascii="Arial" w:eastAsia="Arial Unicode MS" w:hAnsi="Arial" w:cs="Arial"/>
        </w:rPr>
        <w:t xml:space="preserve">tabulky </w:t>
      </w:r>
      <w:r w:rsidR="00AF2309">
        <w:rPr>
          <w:rFonts w:ascii="Arial" w:eastAsia="Arial Unicode MS" w:hAnsi="Arial" w:cs="Arial"/>
        </w:rPr>
        <w:t>č. 4</w:t>
      </w:r>
      <w:r w:rsidRPr="00FA626D">
        <w:rPr>
          <w:rFonts w:ascii="Arial" w:eastAsia="Arial Unicode MS" w:hAnsi="Arial" w:cs="Arial"/>
        </w:rPr>
        <w:t xml:space="preserve"> (</w:t>
      </w:r>
      <w:r w:rsidRPr="00FA626D">
        <w:rPr>
          <w:rFonts w:ascii="Arial" w:eastAsia="Calibri" w:hAnsi="Arial" w:cs="Arial"/>
          <w:bCs/>
          <w:lang w:val="x-none" w:eastAsia="en-US"/>
        </w:rPr>
        <w:t>Rozpis podílu tržeb</w:t>
      </w:r>
      <w:r w:rsidRPr="00FA626D">
        <w:rPr>
          <w:rFonts w:ascii="Arial" w:eastAsia="Calibri" w:hAnsi="Arial" w:cs="Arial"/>
          <w:bCs/>
          <w:lang w:eastAsia="en-US"/>
        </w:rPr>
        <w:t>)</w:t>
      </w:r>
      <w:r w:rsidRPr="00FA626D">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lastRenderedPageBreak/>
        <w:t xml:space="preserve">čestné prohlášení, že poskytnutá dotace nezvýší </w:t>
      </w:r>
      <w:r w:rsidRPr="00FA626D">
        <w:rPr>
          <w:rFonts w:ascii="Arial" w:eastAsia="Arial Unicode MS" w:hAnsi="Arial" w:cs="Arial"/>
          <w:lang w:bidi="cs-CZ"/>
        </w:rPr>
        <w:t>vnitřní návratnost tohoto projektu nad běžnou míru návratnosti uplatňovanou daným podnikem v jiných investičních projektech podobného druhu</w:t>
      </w:r>
      <w:r w:rsidRPr="00FA626D">
        <w:rPr>
          <w:rStyle w:val="Znakapoznpodarou"/>
          <w:rFonts w:ascii="Arial" w:eastAsia="Arial Unicode MS" w:hAnsi="Arial" w:cs="Arial"/>
          <w:lang w:bidi="cs-CZ"/>
        </w:rPr>
        <w:footnoteReference w:id="50"/>
      </w:r>
      <w:r w:rsidRPr="00FA626D">
        <w:rPr>
          <w:rFonts w:ascii="Arial" w:eastAsia="Arial Unicode MS" w:hAnsi="Arial" w:cs="Arial"/>
          <w:lang w:bidi="cs-CZ"/>
        </w:rPr>
        <w:t>,</w:t>
      </w:r>
      <w:r w:rsidR="00072CFC">
        <w:rPr>
          <w:rFonts w:ascii="Arial" w:eastAsia="Arial Unicode MS" w:hAnsi="Arial" w:cs="Arial"/>
          <w:lang w:bidi="cs-CZ"/>
        </w:rPr>
        <w:t xml:space="preserve"> přílohová tabulka č. 5</w:t>
      </w:r>
    </w:p>
    <w:p w:rsidR="00AF2309" w:rsidRDefault="00F31089" w:rsidP="00866850">
      <w:pPr>
        <w:numPr>
          <w:ilvl w:val="0"/>
          <w:numId w:val="87"/>
        </w:numPr>
        <w:ind w:left="340"/>
        <w:jc w:val="both"/>
        <w:rPr>
          <w:rFonts w:ascii="Arial" w:eastAsia="Arial Unicode MS" w:hAnsi="Arial" w:cs="Arial"/>
        </w:rPr>
      </w:pPr>
      <w:r w:rsidRPr="00AF2309">
        <w:rPr>
          <w:rFonts w:ascii="Arial" w:eastAsia="Arial Unicode MS" w:hAnsi="Arial" w:cs="Arial"/>
        </w:rPr>
        <w:t xml:space="preserve">čestné prohlášení, že podnik má na zabezpečení projektu finanční krytí – </w:t>
      </w:r>
      <w:r w:rsidR="00AF2309">
        <w:rPr>
          <w:rFonts w:ascii="Arial" w:eastAsia="Arial Unicode MS" w:hAnsi="Arial" w:cs="Arial"/>
        </w:rPr>
        <w:t xml:space="preserve">přílohová </w:t>
      </w:r>
      <w:r w:rsidR="00AF2309" w:rsidRPr="00FA626D">
        <w:rPr>
          <w:rFonts w:ascii="Arial" w:eastAsia="Arial Unicode MS" w:hAnsi="Arial" w:cs="Arial"/>
        </w:rPr>
        <w:t>tabulk</w:t>
      </w:r>
      <w:r w:rsidR="00AF2309">
        <w:rPr>
          <w:rFonts w:ascii="Arial" w:eastAsia="Arial Unicode MS" w:hAnsi="Arial" w:cs="Arial"/>
        </w:rPr>
        <w:t>a</w:t>
      </w:r>
      <w:r w:rsidR="00AF2309" w:rsidRPr="00FA626D">
        <w:rPr>
          <w:rFonts w:ascii="Arial" w:eastAsia="Arial Unicode MS" w:hAnsi="Arial" w:cs="Arial"/>
        </w:rPr>
        <w:t xml:space="preserve"> </w:t>
      </w:r>
      <w:r w:rsidR="00AF2309">
        <w:rPr>
          <w:rFonts w:ascii="Arial" w:eastAsia="Arial Unicode MS" w:hAnsi="Arial" w:cs="Arial"/>
        </w:rPr>
        <w:t>č. 5,</w:t>
      </w:r>
    </w:p>
    <w:p w:rsidR="00F31089" w:rsidRPr="00AF2309" w:rsidRDefault="00F31089" w:rsidP="00866850">
      <w:pPr>
        <w:numPr>
          <w:ilvl w:val="0"/>
          <w:numId w:val="87"/>
        </w:numPr>
        <w:ind w:left="340"/>
        <w:jc w:val="both"/>
        <w:rPr>
          <w:rFonts w:ascii="Arial" w:eastAsia="Arial Unicode MS" w:hAnsi="Arial" w:cs="Arial"/>
        </w:rPr>
      </w:pPr>
      <w:r w:rsidRPr="00AF2309">
        <w:rPr>
          <w:rFonts w:ascii="Arial" w:eastAsia="Arial Unicode MS" w:hAnsi="Arial" w:cs="Arial"/>
        </w:rPr>
        <w:t xml:space="preserve">čestné prohlášení, že zpracování, které je předmětem žádosti o dotaci, se netýká výrobků ze třetích zemí a že projektem nejsou porušována omezení daná opatřeními společných tržních organizací EU pro zemědělské výrobky - </w:t>
      </w:r>
      <w:r w:rsidR="00AF2309">
        <w:rPr>
          <w:rFonts w:ascii="Arial" w:eastAsia="Arial Unicode MS" w:hAnsi="Arial" w:cs="Arial"/>
        </w:rPr>
        <w:t xml:space="preserve">přílohová </w:t>
      </w:r>
      <w:r w:rsidR="00AF2309" w:rsidRPr="00FA626D">
        <w:rPr>
          <w:rFonts w:ascii="Arial" w:eastAsia="Arial Unicode MS" w:hAnsi="Arial" w:cs="Arial"/>
        </w:rPr>
        <w:t>tabulk</w:t>
      </w:r>
      <w:r w:rsidR="00AF2309">
        <w:rPr>
          <w:rFonts w:ascii="Arial" w:eastAsia="Arial Unicode MS" w:hAnsi="Arial" w:cs="Arial"/>
        </w:rPr>
        <w:t>a</w:t>
      </w:r>
      <w:r w:rsidR="00AF2309" w:rsidRPr="00FA626D">
        <w:rPr>
          <w:rFonts w:ascii="Arial" w:eastAsia="Arial Unicode MS" w:hAnsi="Arial" w:cs="Arial"/>
        </w:rPr>
        <w:t xml:space="preserve"> </w:t>
      </w:r>
      <w:r w:rsidR="00AF2309">
        <w:rPr>
          <w:rFonts w:ascii="Arial" w:eastAsia="Arial Unicode MS" w:hAnsi="Arial" w:cs="Arial"/>
        </w:rPr>
        <w:t>č. 5</w:t>
      </w:r>
      <w:r w:rsidRPr="00AF2309">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čestné prohlášení, že na projekt je použita pouze podpora z DP – 13., tj. projekt nebude spolufinancován z jiných státních zdrojů, nebo fondů Evropské unie, ani z žádného jiného režimu regionální podpory,</w:t>
      </w:r>
      <w:r w:rsidR="00072CFC">
        <w:rPr>
          <w:rFonts w:ascii="Arial" w:eastAsia="Arial Unicode MS" w:hAnsi="Arial" w:cs="Arial"/>
        </w:rPr>
        <w:t xml:space="preserve"> přílohová tabulka č. 5</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čestné prohlášení, že žadatel bude hospodařit s dotovaným majetkem minimálně 5 let od poskytnutí dotace, </w:t>
      </w:r>
      <w:r w:rsidR="00A6175B">
        <w:rPr>
          <w:rFonts w:ascii="Arial" w:eastAsia="Arial Unicode MS" w:hAnsi="Arial" w:cs="Arial"/>
        </w:rPr>
        <w:t>přílohová tabulka č. 5</w:t>
      </w:r>
    </w:p>
    <w:p w:rsidR="00F31089" w:rsidRPr="00FA626D" w:rsidRDefault="00F31089" w:rsidP="00866850">
      <w:pPr>
        <w:numPr>
          <w:ilvl w:val="0"/>
          <w:numId w:val="87"/>
        </w:numPr>
        <w:ind w:left="340"/>
        <w:jc w:val="both"/>
        <w:rPr>
          <w:rFonts w:ascii="Arial" w:hAnsi="Arial" w:cs="Arial"/>
        </w:rPr>
      </w:pPr>
      <w:r w:rsidRPr="00FA626D">
        <w:rPr>
          <w:rFonts w:ascii="Arial" w:hAnsi="Arial" w:cs="Arial"/>
          <w:b/>
          <w:bCs/>
        </w:rPr>
        <w:t xml:space="preserve"> </w:t>
      </w:r>
      <w:r w:rsidRPr="00FA626D">
        <w:rPr>
          <w:rFonts w:ascii="Arial" w:eastAsia="Arial Unicode MS" w:hAnsi="Arial" w:cs="Arial"/>
        </w:rPr>
        <w:t>doklad</w:t>
      </w:r>
      <w:r w:rsidRPr="00FA626D">
        <w:rPr>
          <w:rFonts w:ascii="Arial" w:hAnsi="Arial" w:cs="Arial"/>
        </w:rPr>
        <w:t xml:space="preserve"> o vlastnictví pozemků či nemovitostí (tj. výpis z katastru nemovitostí), kterých se projekt  týká podle katastrálního úřadu ne starší 3 měsíců k datu podání žádosti; v případě realizace projektu v pronajatém/propachtovaném objektu/pozemku ještě nájemní/pachtovní smlouvu na dobu nejméně 5 let od ukončení realizace projektu, </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písemný souhlas spoluvlastníků nemovitostí či pozemků vztahujících se k projektu s realizací projektu na dobu nejméně 5 let od ukončení realizace projektu, ne starší 3 měsíců k datu podání žádosti,</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potvrzení příslušného dozorového orgánu (SVS, SZPI, ÚKZÚZ) ne starší              3 měsíců k datu podání žádosti podle </w:t>
      </w:r>
      <w:r w:rsidR="00AF2309">
        <w:rPr>
          <w:rFonts w:ascii="Arial" w:eastAsia="Arial Unicode MS" w:hAnsi="Arial" w:cs="Arial"/>
        </w:rPr>
        <w:t xml:space="preserve">přílohové </w:t>
      </w:r>
      <w:r w:rsidR="00AF2309" w:rsidRPr="00FA626D">
        <w:rPr>
          <w:rFonts w:ascii="Arial" w:eastAsia="Arial Unicode MS" w:hAnsi="Arial" w:cs="Arial"/>
        </w:rPr>
        <w:t>tabulk</w:t>
      </w:r>
      <w:r w:rsidR="00AF2309">
        <w:rPr>
          <w:rFonts w:ascii="Arial" w:eastAsia="Arial Unicode MS" w:hAnsi="Arial" w:cs="Arial"/>
        </w:rPr>
        <w:t>y</w:t>
      </w:r>
      <w:r w:rsidR="00AF2309" w:rsidRPr="00FA626D">
        <w:rPr>
          <w:rFonts w:ascii="Arial" w:eastAsia="Arial Unicode MS" w:hAnsi="Arial" w:cs="Arial"/>
        </w:rPr>
        <w:t xml:space="preserve"> </w:t>
      </w:r>
      <w:r w:rsidR="00AF2309">
        <w:rPr>
          <w:rFonts w:ascii="Arial" w:eastAsia="Arial Unicode MS" w:hAnsi="Arial" w:cs="Arial"/>
        </w:rPr>
        <w:t>č. 6</w:t>
      </w:r>
      <w:r w:rsidRPr="00FA626D">
        <w:rPr>
          <w:rFonts w:ascii="Arial" w:eastAsia="Arial Unicode MS" w:hAnsi="Arial" w:cs="Arial"/>
        </w:rPr>
        <w:t>, že žadatel splňuje minimální standardy uvedené v</w:t>
      </w:r>
      <w:r w:rsidR="006D1B07">
        <w:rPr>
          <w:rFonts w:ascii="Arial" w:eastAsia="Arial Unicode MS" w:hAnsi="Arial" w:cs="Arial"/>
        </w:rPr>
        <w:t>e výkladu dotačního programu</w:t>
      </w:r>
      <w:r w:rsidRPr="00FA626D">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hAnsi="Arial" w:cs="Arial"/>
        </w:rPr>
        <w:t>elektronická kopie dokumentů uvedených v bodu a-</w:t>
      </w:r>
      <w:r w:rsidR="00A6175B">
        <w:rPr>
          <w:rFonts w:ascii="Arial" w:hAnsi="Arial" w:cs="Arial"/>
        </w:rPr>
        <w:t>q</w:t>
      </w:r>
      <w:r w:rsidRPr="00FA626D">
        <w:rPr>
          <w:rFonts w:ascii="Arial" w:hAnsi="Arial" w:cs="Arial"/>
        </w:rPr>
        <w:t>.</w:t>
      </w:r>
    </w:p>
    <w:p w:rsidR="00F31089" w:rsidRPr="00FA626D" w:rsidRDefault="00F31089" w:rsidP="00B5360A">
      <w:pPr>
        <w:ind w:left="1620" w:hanging="1620"/>
        <w:jc w:val="both"/>
        <w:rPr>
          <w:rFonts w:ascii="Arial" w:hAnsi="Arial" w:cs="Arial"/>
          <w:b/>
          <w:bCs/>
        </w:rPr>
      </w:pPr>
    </w:p>
    <w:p w:rsidR="00F31089" w:rsidRPr="00FA626D" w:rsidRDefault="00F31089" w:rsidP="00B5360A">
      <w:pPr>
        <w:ind w:left="1620" w:hanging="1620"/>
        <w:jc w:val="both"/>
        <w:rPr>
          <w:rFonts w:ascii="Arial" w:hAnsi="Arial" w:cs="Arial"/>
          <w:bCs/>
          <w:u w:val="single"/>
        </w:rPr>
      </w:pPr>
      <w:r w:rsidRPr="00FA626D">
        <w:rPr>
          <w:rFonts w:ascii="Arial" w:hAnsi="Arial" w:cs="Arial"/>
          <w:b/>
          <w:bCs/>
        </w:rPr>
        <w:t xml:space="preserve">Podmínky pro rozhodnutí: </w:t>
      </w:r>
    </w:p>
    <w:p w:rsidR="00F31089" w:rsidRPr="00FA626D" w:rsidRDefault="00F31089" w:rsidP="00866850">
      <w:pPr>
        <w:pStyle w:val="slovn"/>
        <w:numPr>
          <w:ilvl w:val="0"/>
          <w:numId w:val="88"/>
        </w:numPr>
        <w:spacing w:after="0"/>
        <w:ind w:left="357" w:hanging="357"/>
        <w:rPr>
          <w:rFonts w:ascii="Arial" w:hAnsi="Arial" w:cs="Arial"/>
        </w:rPr>
      </w:pPr>
      <w:r w:rsidRPr="00FA626D">
        <w:rPr>
          <w:rFonts w:ascii="Arial" w:hAnsi="Arial" w:cs="Arial"/>
        </w:rPr>
        <w:t xml:space="preserve">žadatel odevzdá </w:t>
      </w:r>
      <w:r w:rsidRPr="00FA626D">
        <w:rPr>
          <w:rFonts w:ascii="Arial" w:hAnsi="Arial" w:cs="Arial"/>
          <w:u w:val="single"/>
        </w:rPr>
        <w:t>osobně</w:t>
      </w:r>
      <w:r w:rsidRPr="00FA626D">
        <w:rPr>
          <w:rFonts w:ascii="Arial" w:hAnsi="Arial" w:cs="Arial"/>
        </w:rPr>
        <w:t xml:space="preserve"> na MZe gesčnímu odboru do 3.11.2017 soupis účetních dokladů podle </w:t>
      </w:r>
      <w:r w:rsidR="006D1B07">
        <w:rPr>
          <w:rFonts w:ascii="Arial" w:hAnsi="Arial" w:cs="Arial"/>
        </w:rPr>
        <w:t xml:space="preserve">přílohové </w:t>
      </w:r>
      <w:r w:rsidRPr="00FA626D">
        <w:rPr>
          <w:rFonts w:ascii="Arial" w:hAnsi="Arial" w:cs="Arial"/>
        </w:rPr>
        <w:t xml:space="preserve">tabulky o skutečně vynaložených a uhrazených nákladech za období od </w:t>
      </w:r>
      <w:r w:rsidRPr="00FA626D">
        <w:rPr>
          <w:rFonts w:ascii="Arial" w:hAnsi="Arial" w:cs="Arial"/>
          <w:u w:val="single"/>
        </w:rPr>
        <w:t>podání žádosti do 31.10. 2017</w:t>
      </w:r>
      <w:r w:rsidRPr="00FA626D">
        <w:rPr>
          <w:rStyle w:val="Znakapoznpodarou"/>
          <w:rFonts w:ascii="Arial" w:hAnsi="Arial" w:cs="Arial"/>
          <w:u w:val="single"/>
        </w:rPr>
        <w:footnoteReference w:id="51"/>
      </w:r>
      <w:r w:rsidRPr="00FA626D">
        <w:rPr>
          <w:rFonts w:ascii="Arial" w:hAnsi="Arial" w:cs="Arial"/>
        </w:rPr>
        <w:t xml:space="preserve">  včetně dvou souborů účetních dokladů, tj. soubor faktur a odpovídajících bankovních výpisů vztahujících se k podporované investici  (1x originály nebo ověřené kopie + jednu kopii v samostatných složkách), nebo (dvě kopie v samostatných složkách + originály k nahlédnutí a ověření),</w:t>
      </w:r>
    </w:p>
    <w:p w:rsidR="00F31089" w:rsidRPr="00FA626D" w:rsidRDefault="00F31089" w:rsidP="00866850">
      <w:pPr>
        <w:pStyle w:val="slovn"/>
        <w:numPr>
          <w:ilvl w:val="0"/>
          <w:numId w:val="88"/>
        </w:numPr>
        <w:spacing w:before="120" w:after="0"/>
        <w:rPr>
          <w:rFonts w:ascii="Arial" w:hAnsi="Arial" w:cs="Arial"/>
        </w:rPr>
      </w:pPr>
      <w:r w:rsidRPr="00FA626D">
        <w:rPr>
          <w:rFonts w:ascii="Arial" w:hAnsi="Arial" w:cs="Arial"/>
        </w:rPr>
        <w:t>dokumenty uvedené v písm. a) poskytne žadatel též v elektronické podobě,</w:t>
      </w:r>
    </w:p>
    <w:p w:rsidR="00F31089" w:rsidRPr="00FA626D" w:rsidRDefault="00F31089" w:rsidP="00866850">
      <w:pPr>
        <w:pStyle w:val="slovn"/>
        <w:numPr>
          <w:ilvl w:val="0"/>
          <w:numId w:val="88"/>
        </w:numPr>
        <w:spacing w:before="120" w:after="0"/>
        <w:rPr>
          <w:rFonts w:ascii="Arial" w:hAnsi="Arial" w:cs="Arial"/>
        </w:rPr>
      </w:pPr>
      <w:r w:rsidRPr="00FA626D">
        <w:rPr>
          <w:rFonts w:ascii="Arial" w:hAnsi="Arial" w:cs="Arial"/>
        </w:rPr>
        <w:t>minimální hodnota fakturované položky je 10 000 Kč vyjma případu zúčtování záloh,</w:t>
      </w:r>
    </w:p>
    <w:p w:rsidR="00F31089" w:rsidRPr="00FA626D" w:rsidRDefault="00F31089" w:rsidP="00866850">
      <w:pPr>
        <w:pStyle w:val="slovn"/>
        <w:numPr>
          <w:ilvl w:val="0"/>
          <w:numId w:val="88"/>
        </w:numPr>
        <w:spacing w:before="120" w:after="0"/>
        <w:rPr>
          <w:rFonts w:ascii="Arial" w:hAnsi="Arial" w:cs="Arial"/>
        </w:rPr>
      </w:pPr>
      <w:r w:rsidRPr="00FA626D">
        <w:rPr>
          <w:rFonts w:ascii="Arial" w:hAnsi="Arial" w:cs="Arial"/>
        </w:rPr>
        <w:t>platby provedené v zahraniční měně se převedou kurzem ČNB platným v den platby, který je uveden ve výpisu z účtu,</w:t>
      </w:r>
    </w:p>
    <w:p w:rsidR="00F31089" w:rsidRPr="00FA626D" w:rsidRDefault="00F31089" w:rsidP="00866850">
      <w:pPr>
        <w:numPr>
          <w:ilvl w:val="0"/>
          <w:numId w:val="88"/>
        </w:numPr>
        <w:jc w:val="both"/>
        <w:rPr>
          <w:rFonts w:ascii="Arial" w:hAnsi="Arial" w:cs="Arial"/>
        </w:rPr>
      </w:pPr>
      <w:r w:rsidRPr="00FA626D">
        <w:rPr>
          <w:rFonts w:ascii="Arial" w:hAnsi="Arial" w:cs="Arial"/>
        </w:rPr>
        <w:t>žadatel bude hospodařit s dotovaným majetkem minimálně 5 let od poskytnutí dotace. Za neplnění této podmínky se nepovažuje likvidace předmětu dotace v důsledku živelné pohromy,</w:t>
      </w:r>
    </w:p>
    <w:p w:rsidR="00F31089" w:rsidRPr="00FA626D" w:rsidRDefault="00F31089" w:rsidP="00866850">
      <w:pPr>
        <w:pStyle w:val="slovn"/>
        <w:numPr>
          <w:ilvl w:val="0"/>
          <w:numId w:val="88"/>
        </w:numPr>
        <w:spacing w:after="0"/>
        <w:rPr>
          <w:rFonts w:ascii="Arial" w:hAnsi="Arial" w:cs="Arial"/>
        </w:rPr>
      </w:pPr>
      <w:r w:rsidRPr="00FA626D">
        <w:rPr>
          <w:rFonts w:ascii="Arial" w:hAnsi="Arial" w:cs="Arial"/>
        </w:rPr>
        <w:t xml:space="preserve">investice musí zahrnovat pouze zpracovávání </w:t>
      </w:r>
      <w:r w:rsidRPr="00FA626D">
        <w:rPr>
          <w:rStyle w:val="Znakapoznpodarou"/>
          <w:rFonts w:ascii="Arial" w:hAnsi="Arial" w:cs="Arial"/>
        </w:rPr>
        <w:footnoteReference w:id="52"/>
      </w:r>
      <w:r w:rsidRPr="00FA626D">
        <w:rPr>
          <w:rFonts w:ascii="Arial" w:hAnsi="Arial" w:cs="Arial"/>
          <w:vertAlign w:val="superscript"/>
        </w:rPr>
        <w:t>)</w:t>
      </w:r>
      <w:r w:rsidRPr="00FA626D">
        <w:rPr>
          <w:rFonts w:ascii="Arial" w:hAnsi="Arial" w:cs="Arial"/>
        </w:rPr>
        <w:t xml:space="preserve"> zemědělského produktu </w:t>
      </w:r>
      <w:r w:rsidRPr="00FA626D">
        <w:rPr>
          <w:rStyle w:val="Znakapoznpodarou"/>
          <w:rFonts w:ascii="Arial" w:hAnsi="Arial" w:cs="Arial"/>
        </w:rPr>
        <w:footnoteReference w:id="53"/>
      </w:r>
      <w:r w:rsidRPr="00FA626D">
        <w:rPr>
          <w:rFonts w:ascii="Arial" w:hAnsi="Arial" w:cs="Arial"/>
          <w:vertAlign w:val="superscript"/>
        </w:rPr>
        <w:t>)</w:t>
      </w:r>
      <w:r w:rsidRPr="00FA626D">
        <w:rPr>
          <w:rFonts w:ascii="Arial" w:hAnsi="Arial" w:cs="Arial"/>
        </w:rPr>
        <w:t>.</w:t>
      </w:r>
    </w:p>
    <w:p w:rsidR="00F31089" w:rsidRPr="00FA626D" w:rsidRDefault="00F31089" w:rsidP="00B5360A">
      <w:pPr>
        <w:pStyle w:val="Zpat"/>
        <w:tabs>
          <w:tab w:val="left" w:pos="708"/>
        </w:tabs>
        <w:rPr>
          <w:rFonts w:ascii="Arial" w:hAnsi="Arial" w:cs="Arial"/>
          <w:b/>
        </w:rPr>
      </w:pPr>
      <w:r w:rsidRPr="00FA626D">
        <w:rPr>
          <w:rFonts w:ascii="Arial" w:hAnsi="Arial" w:cs="Arial"/>
          <w:b/>
        </w:rPr>
        <w:lastRenderedPageBreak/>
        <w:t>Poznámka:</w:t>
      </w:r>
    </w:p>
    <w:p w:rsidR="00F31089" w:rsidRPr="00FA626D" w:rsidRDefault="00F31089" w:rsidP="00B5360A">
      <w:pPr>
        <w:autoSpaceDE w:val="0"/>
        <w:autoSpaceDN w:val="0"/>
        <w:adjustRightInd w:val="0"/>
        <w:spacing w:before="120"/>
        <w:jc w:val="both"/>
        <w:rPr>
          <w:rFonts w:ascii="Arial" w:hAnsi="Arial" w:cs="Arial"/>
          <w:szCs w:val="22"/>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w:t>
      </w:r>
      <w:r w:rsidRPr="00FA626D">
        <w:rPr>
          <w:rFonts w:ascii="Arial" w:hAnsi="Arial" w:cs="Arial"/>
          <w:szCs w:val="22"/>
        </w:rPr>
        <w:br/>
        <w:t xml:space="preserve">a efektivnosti </w:t>
      </w:r>
    </w:p>
    <w:p w:rsidR="00F31089" w:rsidRPr="00FA626D" w:rsidRDefault="00F31089" w:rsidP="00B5360A">
      <w:pPr>
        <w:autoSpaceDE w:val="0"/>
        <w:autoSpaceDN w:val="0"/>
        <w:adjustRightInd w:val="0"/>
        <w:spacing w:after="120"/>
        <w:ind w:left="709" w:hanging="709"/>
        <w:jc w:val="both"/>
        <w:rPr>
          <w:rFonts w:ascii="Arial" w:hAnsi="Arial" w:cs="Arial"/>
          <w:szCs w:val="22"/>
        </w:rPr>
      </w:pPr>
      <w:r w:rsidRPr="00FA626D">
        <w:rPr>
          <w:rFonts w:ascii="Arial" w:hAnsi="Arial" w:cs="Arial"/>
          <w:szCs w:val="22"/>
        </w:rPr>
        <w:t>1.</w:t>
      </w:r>
      <w:r w:rsidRPr="00FA626D">
        <w:rPr>
          <w:rFonts w:ascii="Arial" w:hAnsi="Arial" w:cs="Arial"/>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FA626D" w:rsidRDefault="00F31089" w:rsidP="00B5360A">
      <w:pPr>
        <w:autoSpaceDE w:val="0"/>
        <w:autoSpaceDN w:val="0"/>
        <w:adjustRightInd w:val="0"/>
        <w:spacing w:after="120"/>
        <w:ind w:left="709" w:hanging="709"/>
        <w:jc w:val="both"/>
        <w:rPr>
          <w:rFonts w:ascii="Arial" w:hAnsi="Arial" w:cs="Arial"/>
          <w:szCs w:val="22"/>
        </w:rPr>
      </w:pPr>
      <w:r w:rsidRPr="00FA626D">
        <w:rPr>
          <w:rFonts w:ascii="Arial" w:hAnsi="Arial" w:cs="Arial"/>
          <w:szCs w:val="22"/>
        </w:rPr>
        <w:t>2.</w:t>
      </w:r>
      <w:r w:rsidRPr="00FA626D">
        <w:rPr>
          <w:rFonts w:ascii="Arial" w:hAnsi="Arial" w:cs="Arial"/>
          <w:szCs w:val="22"/>
        </w:rPr>
        <w:tab/>
        <w:t xml:space="preserve">efektivností se rozumí použití veřejných prostředků, kterým se dosáhne nejvýše možného rozsahu, kvality a přínosu plněných úkolů ve srovnání </w:t>
      </w:r>
      <w:r w:rsidRPr="00FA626D">
        <w:rPr>
          <w:rFonts w:ascii="Arial" w:hAnsi="Arial" w:cs="Arial"/>
          <w:szCs w:val="22"/>
        </w:rPr>
        <w:br/>
        <w:t xml:space="preserve">s objemem prostředků vynaložených na jejich plnění, </w:t>
      </w:r>
    </w:p>
    <w:p w:rsidR="00F31089" w:rsidRPr="00FA626D" w:rsidRDefault="00F31089" w:rsidP="00B5360A">
      <w:pPr>
        <w:pStyle w:val="slovn"/>
        <w:numPr>
          <w:ilvl w:val="0"/>
          <w:numId w:val="0"/>
        </w:numPr>
        <w:spacing w:after="0"/>
        <w:rPr>
          <w:rFonts w:ascii="Arial" w:hAnsi="Arial" w:cs="Arial"/>
        </w:rPr>
      </w:pPr>
      <w:r w:rsidRPr="00FA626D">
        <w:rPr>
          <w:rFonts w:ascii="Arial" w:hAnsi="Arial" w:cs="Arial"/>
          <w:szCs w:val="22"/>
        </w:rPr>
        <w:t>3.</w:t>
      </w:r>
      <w:r w:rsidRPr="00FA626D">
        <w:rPr>
          <w:rFonts w:ascii="Arial" w:hAnsi="Arial" w:cs="Arial"/>
          <w:szCs w:val="22"/>
        </w:rPr>
        <w:tab/>
        <w:t xml:space="preserve">účelností se rozumí takové použití veřejných prostředků, které zajistí optimální </w:t>
      </w:r>
      <w:r w:rsidRPr="00FA626D">
        <w:rPr>
          <w:rFonts w:ascii="Arial" w:hAnsi="Arial" w:cs="Arial"/>
          <w:szCs w:val="22"/>
        </w:rPr>
        <w:tab/>
        <w:t>míru dosažení cílů při plnění stanovených úkolů.</w:t>
      </w:r>
    </w:p>
    <w:p w:rsidR="00F31089" w:rsidRDefault="00F31089" w:rsidP="00B5360A">
      <w:pPr>
        <w:spacing w:after="120"/>
        <w:jc w:val="both"/>
        <w:rPr>
          <w:rFonts w:ascii="Arial" w:hAnsi="Arial" w:cs="Arial"/>
        </w:rPr>
      </w:pPr>
    </w:p>
    <w:p w:rsidR="00F31089" w:rsidRPr="00C1293B" w:rsidRDefault="00C1293B" w:rsidP="00B5360A">
      <w:pPr>
        <w:spacing w:after="120"/>
        <w:jc w:val="both"/>
        <w:rPr>
          <w:rFonts w:ascii="Arial" w:hAnsi="Arial" w:cs="Arial"/>
        </w:rPr>
      </w:pPr>
      <w:r w:rsidRPr="00C1293B">
        <w:rPr>
          <w:rFonts w:ascii="Arial" w:hAnsi="Arial" w:cs="Arial"/>
        </w:rPr>
        <w:t>U dotačního programu 13. je čerpání prostředků podmíněno předložením dokladů gesčnímu útvaru MZe.</w:t>
      </w:r>
      <w:r w:rsidR="008B530E">
        <w:rPr>
          <w:rStyle w:val="Znakapoznpodarou"/>
          <w:rFonts w:ascii="Arial" w:hAnsi="Arial" w:cs="Arial"/>
        </w:rPr>
        <w:footnoteReference w:id="54"/>
      </w:r>
    </w:p>
    <w:p w:rsidR="00F31089" w:rsidRPr="00C1293B"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Pr="00FA626D" w:rsidRDefault="00F31089" w:rsidP="00B5360A">
      <w:pPr>
        <w:jc w:val="right"/>
        <w:rPr>
          <w:rFonts w:ascii="Arial" w:eastAsia="Arial Unicode MS" w:hAnsi="Arial" w:cs="Arial"/>
        </w:rPr>
      </w:pPr>
      <w:r w:rsidRPr="00FA626D">
        <w:rPr>
          <w:rFonts w:ascii="Arial" w:hAnsi="Arial" w:cs="Arial"/>
        </w:rPr>
        <w:lastRenderedPageBreak/>
        <w:t xml:space="preserve">Tabulka č. </w:t>
      </w:r>
      <w:r>
        <w:rPr>
          <w:rFonts w:ascii="Arial" w:hAnsi="Arial" w:cs="Arial"/>
        </w:rPr>
        <w:t>1</w:t>
      </w:r>
    </w:p>
    <w:p w:rsidR="00F31089" w:rsidRPr="00FA626D" w:rsidRDefault="00F31089" w:rsidP="00B5360A">
      <w:pPr>
        <w:pStyle w:val="Zkladntext"/>
        <w:jc w:val="center"/>
        <w:rPr>
          <w:rFonts w:ascii="Arial" w:hAnsi="Arial" w:cs="Arial"/>
          <w:b/>
          <w:bCs/>
          <w:szCs w:val="24"/>
        </w:rPr>
      </w:pPr>
      <w:r w:rsidRPr="00FA626D">
        <w:rPr>
          <w:rFonts w:ascii="Arial" w:hAnsi="Arial" w:cs="Arial"/>
          <w:b/>
          <w:bCs/>
          <w:sz w:val="28"/>
          <w:szCs w:val="24"/>
        </w:rPr>
        <w:t>Dotační program 13.</w:t>
      </w:r>
    </w:p>
    <w:p w:rsidR="00F31089" w:rsidRPr="00FA626D" w:rsidRDefault="00F31089" w:rsidP="00B5360A">
      <w:pPr>
        <w:pStyle w:val="Zkladntext"/>
        <w:spacing w:before="120"/>
        <w:jc w:val="center"/>
        <w:rPr>
          <w:rFonts w:ascii="Arial" w:hAnsi="Arial" w:cs="Arial"/>
          <w:sz w:val="28"/>
          <w:szCs w:val="28"/>
          <w:vertAlign w:val="superscript"/>
        </w:rPr>
      </w:pPr>
      <w:r w:rsidRPr="00FA626D">
        <w:rPr>
          <w:rFonts w:ascii="Arial" w:hAnsi="Arial" w:cs="Arial"/>
          <w:b/>
          <w:bCs/>
          <w:sz w:val="28"/>
          <w:szCs w:val="28"/>
        </w:rPr>
        <w:t>Podpora zpracování zemědělských produktů a zvyšování konkurenceschopnosti potravinářského průmyslu</w:t>
      </w:r>
    </w:p>
    <w:p w:rsidR="00F31089" w:rsidRPr="00FA626D" w:rsidRDefault="00F31089" w:rsidP="00B5360A">
      <w:pPr>
        <w:pStyle w:val="Zkladntext"/>
        <w:jc w:val="center"/>
        <w:rPr>
          <w:rFonts w:ascii="Arial" w:hAnsi="Arial" w:cs="Arial"/>
          <w:b/>
          <w:bCs/>
          <w:szCs w:val="24"/>
        </w:rPr>
      </w:pPr>
    </w:p>
    <w:p w:rsidR="00F31089" w:rsidRPr="00FA626D" w:rsidRDefault="00F31089" w:rsidP="00B5360A">
      <w:pPr>
        <w:pStyle w:val="Zkladntext"/>
        <w:spacing w:before="120"/>
        <w:rPr>
          <w:rFonts w:ascii="Arial" w:hAnsi="Arial" w:cs="Arial"/>
          <w:caps/>
          <w:szCs w:val="24"/>
          <w:u w:val="single"/>
        </w:rPr>
      </w:pPr>
      <w:r w:rsidRPr="00FA626D">
        <w:rPr>
          <w:rFonts w:ascii="Arial" w:hAnsi="Arial" w:cs="Arial"/>
          <w:caps/>
          <w:szCs w:val="24"/>
        </w:rPr>
        <w:t> </w:t>
      </w:r>
    </w:p>
    <w:p w:rsidR="00F31089" w:rsidRPr="00FA626D" w:rsidRDefault="00F31089" w:rsidP="00B5360A">
      <w:pPr>
        <w:pStyle w:val="Zkladntext"/>
        <w:rPr>
          <w:rFonts w:ascii="Arial" w:hAnsi="Arial" w:cs="Arial"/>
          <w:szCs w:val="24"/>
        </w:rPr>
      </w:pPr>
      <w:r w:rsidRPr="00FA626D">
        <w:rPr>
          <w:rFonts w:ascii="Arial" w:hAnsi="Arial" w:cs="Arial"/>
          <w:szCs w:val="24"/>
        </w:rPr>
        <w:t>Obchodní jméno a adresa žadatele:</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p>
    <w:p w:rsidR="00F31089" w:rsidRPr="00FA626D" w:rsidRDefault="00F31089" w:rsidP="00B5360A">
      <w:pPr>
        <w:pStyle w:val="Zkladntext"/>
        <w:rPr>
          <w:rFonts w:ascii="Arial" w:hAnsi="Arial" w:cs="Arial"/>
          <w:szCs w:val="24"/>
        </w:rPr>
      </w:pPr>
      <w:r w:rsidRPr="00FA626D">
        <w:rPr>
          <w:rFonts w:ascii="Arial" w:hAnsi="Arial" w:cs="Arial"/>
          <w:szCs w:val="24"/>
        </w:rPr>
        <w:t xml:space="preserve">Předmět dotace: </w:t>
      </w:r>
    </w:p>
    <w:p w:rsidR="00F31089" w:rsidRPr="00FA626D" w:rsidRDefault="00F31089" w:rsidP="00B5360A">
      <w:pPr>
        <w:pStyle w:val="Zkladntext"/>
        <w:rPr>
          <w:rFonts w:ascii="Arial" w:hAnsi="Arial" w:cs="Arial"/>
          <w:szCs w:val="24"/>
        </w:rPr>
      </w:pP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mj0"/>
        <w:rPr>
          <w:rFonts w:ascii="Arial" w:hAnsi="Arial" w:cs="Arial"/>
        </w:rPr>
      </w:pPr>
      <w:r w:rsidRPr="00FA626D">
        <w:rPr>
          <w:rFonts w:ascii="Arial" w:hAnsi="Arial" w:cs="Arial"/>
        </w:rPr>
        <w:t>Náklady celkem:.................................................………………………………….....   Kč</w:t>
      </w:r>
    </w:p>
    <w:p w:rsidR="00F31089" w:rsidRPr="00FA626D" w:rsidRDefault="00F31089" w:rsidP="00B5360A">
      <w:pPr>
        <w:rPr>
          <w:rFonts w:ascii="Arial" w:hAnsi="Arial" w:cs="Arial"/>
        </w:rPr>
      </w:pPr>
      <w:r w:rsidRPr="00FA626D">
        <w:rPr>
          <w:rFonts w:ascii="Arial" w:hAnsi="Arial" w:cs="Arial"/>
        </w:rPr>
        <w:t> </w:t>
      </w:r>
    </w:p>
    <w:p w:rsidR="00F31089" w:rsidRPr="00FA626D" w:rsidRDefault="00F31089" w:rsidP="00B5360A">
      <w:pPr>
        <w:rPr>
          <w:rFonts w:ascii="Arial" w:hAnsi="Arial" w:cs="Arial"/>
        </w:rPr>
      </w:pPr>
      <w:r w:rsidRPr="00FA626D">
        <w:rPr>
          <w:rFonts w:ascii="Arial" w:hAnsi="Arial" w:cs="Arial"/>
        </w:rPr>
        <w:t>Výše dotace maximálně do 50 % ……………………………………………………     Kč</w:t>
      </w:r>
    </w:p>
    <w:p w:rsidR="00F31089" w:rsidRPr="00FA626D" w:rsidRDefault="00F31089" w:rsidP="00B5360A">
      <w:pPr>
        <w:pStyle w:val="Zhlav"/>
        <w:rPr>
          <w:rFonts w:cs="Arial"/>
        </w:rPr>
      </w:pPr>
      <w:r w:rsidRPr="00FA626D">
        <w:rPr>
          <w:rFonts w:cs="Arial"/>
        </w:rPr>
        <w:t> </w:t>
      </w:r>
    </w:p>
    <w:p w:rsidR="00F31089" w:rsidRPr="00FA626D" w:rsidRDefault="00F31089" w:rsidP="00B5360A">
      <w:pPr>
        <w:ind w:right="-142"/>
        <w:rPr>
          <w:rFonts w:ascii="Arial" w:hAnsi="Arial" w:cs="Arial"/>
        </w:rPr>
      </w:pPr>
      <w:r w:rsidRPr="00FA626D">
        <w:rPr>
          <w:rFonts w:ascii="Arial" w:hAnsi="Arial" w:cs="Arial"/>
        </w:rPr>
        <w:t>Součástí žádosti je i rozpis nákladů na předmět dotace podle zpracovaného projektu.</w:t>
      </w: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Pr="00FA626D" w:rsidRDefault="00F31089" w:rsidP="00B5360A">
      <w:pPr>
        <w:tabs>
          <w:tab w:val="right" w:leader="dot" w:pos="5103"/>
          <w:tab w:val="right" w:leader="dot" w:pos="9354"/>
        </w:tabs>
        <w:jc w:val="right"/>
        <w:rPr>
          <w:rFonts w:ascii="Arial" w:hAnsi="Arial" w:cs="Arial"/>
        </w:rPr>
      </w:pPr>
      <w:r w:rsidRPr="00FA626D">
        <w:rPr>
          <w:rFonts w:ascii="Arial" w:hAnsi="Arial" w:cs="Arial"/>
        </w:rPr>
        <w:lastRenderedPageBreak/>
        <w:t xml:space="preserve"> Tabulka č. </w:t>
      </w:r>
      <w:r>
        <w:rPr>
          <w:rFonts w:ascii="Arial" w:hAnsi="Arial" w:cs="Arial"/>
        </w:rPr>
        <w:t>2</w:t>
      </w:r>
    </w:p>
    <w:p w:rsidR="00F31089" w:rsidRPr="00FA626D" w:rsidRDefault="00F31089" w:rsidP="00B5360A">
      <w:pPr>
        <w:tabs>
          <w:tab w:val="right" w:leader="dot" w:pos="5103"/>
          <w:tab w:val="right" w:leader="dot" w:pos="9354"/>
        </w:tabs>
        <w:jc w:val="right"/>
        <w:rPr>
          <w:rFonts w:ascii="Arial" w:hAnsi="Arial" w:cs="Arial"/>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nadpisPP"/>
        <w:tabs>
          <w:tab w:val="right" w:leader="dot" w:pos="5103"/>
          <w:tab w:val="right" w:leader="dot" w:pos="9354"/>
        </w:tabs>
        <w:spacing w:before="0" w:line="240" w:lineRule="auto"/>
        <w:rPr>
          <w:rFonts w:cs="Arial"/>
          <w:bCs/>
          <w:sz w:val="24"/>
          <w:szCs w:val="24"/>
          <w:u w:val="single"/>
        </w:rPr>
      </w:pPr>
    </w:p>
    <w:p w:rsidR="00F31089" w:rsidRPr="00FA626D" w:rsidRDefault="00F31089" w:rsidP="00B5360A">
      <w:pPr>
        <w:pStyle w:val="nadpisPP"/>
        <w:tabs>
          <w:tab w:val="right" w:leader="dot" w:pos="5103"/>
          <w:tab w:val="right" w:leader="dot" w:pos="9354"/>
        </w:tabs>
        <w:spacing w:before="0" w:line="240" w:lineRule="auto"/>
        <w:rPr>
          <w:rFonts w:cs="Arial"/>
          <w:bCs/>
          <w:sz w:val="24"/>
          <w:szCs w:val="28"/>
        </w:rPr>
      </w:pPr>
      <w:r w:rsidRPr="00FA626D">
        <w:rPr>
          <w:rFonts w:cs="Arial"/>
          <w:bCs/>
          <w:sz w:val="24"/>
          <w:szCs w:val="24"/>
        </w:rPr>
        <w:t>Rozpis nákladů na</w:t>
      </w:r>
      <w:r w:rsidRPr="00FA626D">
        <w:rPr>
          <w:rFonts w:cs="Arial"/>
          <w:bCs/>
          <w:sz w:val="24"/>
          <w:szCs w:val="28"/>
        </w:rPr>
        <w:t xml:space="preserve"> předmět dotace</w:t>
      </w:r>
    </w:p>
    <w:tbl>
      <w:tblPr>
        <w:tblW w:w="9081" w:type="dxa"/>
        <w:tblInd w:w="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29"/>
        <w:gridCol w:w="346"/>
        <w:gridCol w:w="6600"/>
        <w:gridCol w:w="345"/>
        <w:gridCol w:w="1214"/>
        <w:gridCol w:w="347"/>
      </w:tblGrid>
      <w:tr w:rsidR="00F31089" w:rsidRPr="00FA626D" w:rsidTr="00CE4370">
        <w:trPr>
          <w:gridBefore w:val="1"/>
          <w:gridAfter w:val="1"/>
          <w:wBefore w:w="229" w:type="dxa"/>
          <w:wAfter w:w="347" w:type="dxa"/>
          <w:cantSplit/>
        </w:trPr>
        <w:tc>
          <w:tcPr>
            <w:tcW w:w="6946"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spacing w:before="120" w:after="120"/>
              <w:rPr>
                <w:rFonts w:ascii="Arial" w:hAnsi="Arial" w:cs="Arial"/>
              </w:rPr>
            </w:pPr>
            <w:r w:rsidRPr="00FA626D">
              <w:rPr>
                <w:rFonts w:ascii="Arial" w:hAnsi="Arial" w:cs="Arial"/>
              </w:rPr>
              <w:t>Předmět dotace</w:t>
            </w:r>
          </w:p>
        </w:tc>
        <w:tc>
          <w:tcPr>
            <w:tcW w:w="1559"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spacing w:before="120" w:after="120"/>
              <w:jc w:val="center"/>
              <w:rPr>
                <w:rFonts w:ascii="Arial" w:hAnsi="Arial" w:cs="Arial"/>
              </w:rPr>
            </w:pPr>
            <w:r w:rsidRPr="00FA626D">
              <w:rPr>
                <w:rFonts w:ascii="Arial" w:hAnsi="Arial" w:cs="Arial"/>
              </w:rPr>
              <w:t>tis. Kč</w:t>
            </w:r>
          </w:p>
        </w:tc>
      </w:tr>
      <w:tr w:rsidR="00F31089" w:rsidRPr="00FA626D" w:rsidTr="00CE4370">
        <w:tblPrEx>
          <w:jc w:val="center"/>
        </w:tblPrEx>
        <w:trPr>
          <w:cantSplit/>
          <w:trHeight w:val="753"/>
          <w:jc w:val="center"/>
        </w:trPr>
        <w:tc>
          <w:tcPr>
            <w:tcW w:w="575" w:type="dxa"/>
            <w:gridSpan w:val="2"/>
            <w:vMerge w:val="restart"/>
            <w:tcBorders>
              <w:top w:val="single" w:sz="6" w:space="0" w:color="000000"/>
              <w:left w:val="single" w:sz="6" w:space="0" w:color="000000"/>
              <w:right w:val="single" w:sz="6" w:space="0" w:color="000000"/>
            </w:tcBorders>
            <w:textDirection w:val="btLr"/>
            <w:vAlign w:val="center"/>
          </w:tcPr>
          <w:p w:rsidR="00F31089" w:rsidRPr="00FA626D" w:rsidRDefault="00F31089" w:rsidP="00B5360A">
            <w:pPr>
              <w:ind w:left="113" w:right="113"/>
              <w:jc w:val="center"/>
              <w:rPr>
                <w:rFonts w:ascii="Arial" w:hAnsi="Arial" w:cs="Arial"/>
              </w:rPr>
            </w:pPr>
            <w:r w:rsidRPr="00FA626D">
              <w:rPr>
                <w:rFonts w:ascii="Arial" w:hAnsi="Arial" w:cs="Arial"/>
              </w:rPr>
              <w:t>Uznatelné náklady, které lze zahrnout do předmětu dotace</w:t>
            </w: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nákup technologických linek a strojů pro modernizaci základních technologických procesů zpracování zemědělských produktů a potravin,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754"/>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zařízení přímo související s finální úpravou, balením a značením potravinářských výrobků, resp. krmiv, ve vztahu ke zvyšování kvality a dohledatelnosti</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modernizaci zařízení na skladování hotových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754"/>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modernizaci chladících a mrazících zařízení, na skladování surovin a potravinářských výrobků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modernizaci tepelných spotřebičů ovlivňujících kvalitu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nákup a instalaci měřících a kontrolních přístrojů ke sledování jakostních ukazatelů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 xml:space="preserve">na pořízení kontrolních záznamových a vyhodnocovacích přístrojů </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580"/>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související hardware a software - náklady na pořízení nesmí překročit 50 % z celkových přijatelných nákladů</w:t>
            </w:r>
          </w:p>
        </w:tc>
        <w:tc>
          <w:tcPr>
            <w:tcW w:w="1561" w:type="dxa"/>
            <w:gridSpan w:val="2"/>
            <w:tcBorders>
              <w:top w:val="single" w:sz="6" w:space="0" w:color="000000"/>
              <w:left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trHeight w:val="722"/>
          <w:jc w:val="center"/>
        </w:trPr>
        <w:tc>
          <w:tcPr>
            <w:tcW w:w="575" w:type="dxa"/>
            <w:gridSpan w:val="2"/>
            <w:vMerge/>
            <w:tcBorders>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nezbytné stavební náklady vyvolané pořízením a instalací technologie, měřících, kontrolních, záznamových a vyhodnocovacích přístrojů</w:t>
            </w:r>
          </w:p>
        </w:tc>
        <w:tc>
          <w:tcPr>
            <w:tcW w:w="1561" w:type="dxa"/>
            <w:gridSpan w:val="2"/>
            <w:tcBorders>
              <w:top w:val="single" w:sz="6" w:space="0" w:color="000000"/>
              <w:left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PrEx>
        <w:trPr>
          <w:cantSplit/>
          <w:jc w:val="center"/>
        </w:trPr>
        <w:tc>
          <w:tcPr>
            <w:tcW w:w="7520" w:type="dxa"/>
            <w:gridSpan w:val="4"/>
            <w:tcBorders>
              <w:top w:val="single" w:sz="6" w:space="0" w:color="000000"/>
              <w:left w:val="single" w:sz="6" w:space="0" w:color="000000"/>
              <w:bottom w:val="single" w:sz="6" w:space="0" w:color="000000"/>
              <w:right w:val="single" w:sz="6" w:space="0" w:color="000000"/>
            </w:tcBorders>
          </w:tcPr>
          <w:p w:rsidR="00F31089" w:rsidRPr="006D1B07" w:rsidRDefault="00F31089" w:rsidP="00B5360A">
            <w:pPr>
              <w:pStyle w:val="Nadpis1"/>
              <w:spacing w:before="120" w:after="120"/>
              <w:rPr>
                <w:rFonts w:ascii="Arial" w:hAnsi="Arial" w:cs="Arial"/>
                <w:b w:val="0"/>
                <w:bCs w:val="0"/>
                <w:sz w:val="24"/>
                <w:szCs w:val="24"/>
              </w:rPr>
            </w:pPr>
            <w:r w:rsidRPr="006D1B07">
              <w:rPr>
                <w:rFonts w:ascii="Arial" w:hAnsi="Arial" w:cs="Arial"/>
                <w:b w:val="0"/>
                <w:bCs w:val="0"/>
                <w:color w:val="auto"/>
                <w:sz w:val="24"/>
                <w:szCs w:val="24"/>
              </w:rPr>
              <w:t>CELKEM</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bl>
    <w:p w:rsidR="00F31089" w:rsidRPr="00FA626D" w:rsidRDefault="00F31089" w:rsidP="00B5360A">
      <w:pPr>
        <w:pStyle w:val="Zkladntext32"/>
        <w:rPr>
          <w:rFonts w:ascii="Arial" w:hAnsi="Arial" w:cs="Arial"/>
          <w:bCs/>
          <w:szCs w:val="24"/>
        </w:rPr>
      </w:pPr>
      <w:r w:rsidRPr="00FA626D">
        <w:rPr>
          <w:rFonts w:ascii="Arial" w:hAnsi="Arial" w:cs="Arial"/>
          <w:bCs/>
          <w:szCs w:val="24"/>
        </w:rPr>
        <w:t>Za oprávněné náklady nelze považovat investice za účelem rozšíření výroby.</w:t>
      </w: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 w:val="20"/>
          <w:szCs w:val="20"/>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9B2235" w:rsidRDefault="009B2235" w:rsidP="00B5360A">
      <w:pPr>
        <w:jc w:val="right"/>
        <w:rPr>
          <w:rFonts w:ascii="Arial" w:hAnsi="Arial" w:cs="Arial"/>
        </w:rPr>
      </w:pPr>
    </w:p>
    <w:p w:rsidR="009B2235" w:rsidRDefault="009B2235" w:rsidP="00B5360A">
      <w:pPr>
        <w:jc w:val="right"/>
        <w:rPr>
          <w:rFonts w:ascii="Arial" w:hAnsi="Arial" w:cs="Arial"/>
        </w:rPr>
      </w:pPr>
    </w:p>
    <w:p w:rsidR="009B2235" w:rsidRDefault="009B2235" w:rsidP="00B5360A">
      <w:pPr>
        <w:jc w:val="right"/>
        <w:rPr>
          <w:rFonts w:ascii="Arial" w:hAnsi="Arial" w:cs="Arial"/>
        </w:rPr>
      </w:pPr>
    </w:p>
    <w:p w:rsidR="00F31089" w:rsidRPr="00FA626D" w:rsidRDefault="00F31089" w:rsidP="00B5360A">
      <w:pPr>
        <w:jc w:val="right"/>
        <w:rPr>
          <w:rFonts w:ascii="Arial" w:hAnsi="Arial" w:cs="Arial"/>
        </w:rPr>
      </w:pPr>
      <w:r w:rsidRPr="00FA626D">
        <w:rPr>
          <w:rFonts w:ascii="Arial" w:hAnsi="Arial" w:cs="Arial"/>
        </w:rPr>
        <w:lastRenderedPageBreak/>
        <w:t xml:space="preserve">Tabulka č. </w:t>
      </w:r>
      <w:r>
        <w:rPr>
          <w:rFonts w:ascii="Arial" w:hAnsi="Arial" w:cs="Arial"/>
        </w:rPr>
        <w:t>3</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Zkladntext"/>
        <w:jc w:val="center"/>
        <w:rPr>
          <w:rFonts w:ascii="Arial" w:hAnsi="Arial" w:cs="Arial"/>
          <w:szCs w:val="24"/>
        </w:rPr>
      </w:pPr>
    </w:p>
    <w:p w:rsidR="00F31089" w:rsidRPr="00FA626D" w:rsidRDefault="00F31089" w:rsidP="00B5360A">
      <w:pPr>
        <w:pStyle w:val="Zkladntext"/>
        <w:jc w:val="center"/>
        <w:rPr>
          <w:rFonts w:ascii="Arial" w:hAnsi="Arial" w:cs="Arial"/>
          <w:szCs w:val="24"/>
        </w:rPr>
      </w:pPr>
    </w:p>
    <w:p w:rsidR="00F31089" w:rsidRPr="00FA626D" w:rsidRDefault="00F31089" w:rsidP="00B5360A">
      <w:pPr>
        <w:pStyle w:val="Zkladntext"/>
        <w:jc w:val="center"/>
        <w:rPr>
          <w:rFonts w:ascii="Arial" w:hAnsi="Arial" w:cs="Arial"/>
          <w:szCs w:val="24"/>
        </w:rPr>
      </w:pPr>
    </w:p>
    <w:p w:rsidR="00F31089" w:rsidRPr="00FA626D" w:rsidRDefault="00F31089" w:rsidP="00B5360A">
      <w:pPr>
        <w:pStyle w:val="Zkladntext"/>
        <w:jc w:val="center"/>
        <w:rPr>
          <w:rStyle w:val="Siln"/>
          <w:rFonts w:ascii="Arial" w:hAnsi="Arial" w:cs="Arial"/>
          <w:bCs/>
          <w:szCs w:val="36"/>
        </w:rPr>
      </w:pPr>
      <w:r w:rsidRPr="00FA626D">
        <w:rPr>
          <w:rStyle w:val="Siln"/>
          <w:rFonts w:ascii="Arial" w:hAnsi="Arial" w:cs="Arial"/>
          <w:bCs/>
          <w:szCs w:val="36"/>
        </w:rPr>
        <w:t xml:space="preserve">Struktura podnikatelského projektu </w:t>
      </w:r>
    </w:p>
    <w:p w:rsidR="00F31089" w:rsidRPr="00FA626D" w:rsidRDefault="00F31089" w:rsidP="00B5360A">
      <w:pPr>
        <w:pStyle w:val="Zkladntext"/>
        <w:jc w:val="center"/>
        <w:rPr>
          <w:rStyle w:val="Siln"/>
          <w:rFonts w:ascii="Arial" w:hAnsi="Arial" w:cs="Arial"/>
          <w:bCs/>
        </w:rPr>
      </w:pPr>
    </w:p>
    <w:p w:rsidR="00F31089" w:rsidRPr="00FA626D" w:rsidRDefault="00F31089" w:rsidP="00B5360A">
      <w:pPr>
        <w:pStyle w:val="Zkladntext"/>
        <w:jc w:val="center"/>
        <w:rPr>
          <w:rStyle w:val="Siln"/>
          <w:rFonts w:ascii="Arial" w:hAnsi="Arial" w:cs="Arial"/>
          <w:b w:val="0"/>
        </w:rPr>
      </w:pPr>
    </w:p>
    <w:p w:rsidR="00F31089" w:rsidRPr="00FA626D" w:rsidRDefault="00F31089" w:rsidP="00B5360A">
      <w:pPr>
        <w:pStyle w:val="Zkladntext"/>
        <w:jc w:val="center"/>
        <w:rPr>
          <w:rFonts w:ascii="Arial" w:hAnsi="Arial" w:cs="Arial"/>
        </w:rPr>
      </w:pPr>
    </w:p>
    <w:p w:rsidR="00F31089" w:rsidRPr="00FA626D" w:rsidRDefault="00F31089" w:rsidP="00B5360A">
      <w:pPr>
        <w:pStyle w:val="Zkladntext"/>
        <w:rPr>
          <w:rFonts w:ascii="Arial" w:hAnsi="Arial" w:cs="Arial"/>
        </w:rPr>
      </w:pPr>
      <w:r w:rsidRPr="00FA626D">
        <w:rPr>
          <w:rFonts w:ascii="Arial" w:hAnsi="Arial" w:cs="Arial"/>
          <w:lang w:val="cs-CZ"/>
        </w:rPr>
        <w:t xml:space="preserve">1. </w:t>
      </w:r>
      <w:r w:rsidRPr="00FA626D">
        <w:rPr>
          <w:rFonts w:ascii="Arial" w:hAnsi="Arial" w:cs="Arial"/>
        </w:rPr>
        <w:t>Výchozí stav technického a výrobního vybavení podniku</w:t>
      </w:r>
    </w:p>
    <w:p w:rsidR="00F31089" w:rsidRPr="00FA626D" w:rsidRDefault="00F31089" w:rsidP="00B5360A">
      <w:pPr>
        <w:pStyle w:val="Zkladntext"/>
        <w:ind w:left="426" w:hanging="426"/>
        <w:rPr>
          <w:rFonts w:ascii="Arial" w:hAnsi="Arial" w:cs="Arial"/>
        </w:rPr>
      </w:pPr>
    </w:p>
    <w:p w:rsidR="00F31089" w:rsidRPr="00FA626D" w:rsidRDefault="00F31089" w:rsidP="00B5360A">
      <w:pPr>
        <w:pStyle w:val="Zkladntext"/>
        <w:rPr>
          <w:rFonts w:ascii="Arial" w:hAnsi="Arial" w:cs="Arial"/>
          <w:lang w:val="cs-CZ"/>
        </w:rPr>
      </w:pPr>
      <w:r w:rsidRPr="00FA626D">
        <w:rPr>
          <w:rFonts w:ascii="Arial" w:hAnsi="Arial" w:cs="Arial"/>
          <w:lang w:val="cs-CZ"/>
        </w:rPr>
        <w:t xml:space="preserve">2. </w:t>
      </w:r>
      <w:r w:rsidRPr="00FA626D">
        <w:rPr>
          <w:rFonts w:ascii="Arial" w:hAnsi="Arial" w:cs="Arial"/>
        </w:rPr>
        <w:t>Investice spojené s modernizací podniku v předcházejících letech</w:t>
      </w:r>
    </w:p>
    <w:p w:rsidR="00F31089" w:rsidRPr="00FA626D" w:rsidRDefault="00F31089" w:rsidP="00B5360A">
      <w:pPr>
        <w:pStyle w:val="Zkladntext"/>
        <w:rPr>
          <w:rFonts w:ascii="Arial" w:hAnsi="Arial" w:cs="Arial"/>
          <w:lang w:val="cs-CZ"/>
        </w:rPr>
      </w:pPr>
    </w:p>
    <w:p w:rsidR="00F31089" w:rsidRPr="00FA626D" w:rsidRDefault="00F31089" w:rsidP="00B5360A">
      <w:pPr>
        <w:pStyle w:val="Zkladntext"/>
        <w:rPr>
          <w:rFonts w:ascii="Arial" w:hAnsi="Arial" w:cs="Arial"/>
          <w:lang w:val="cs-CZ"/>
        </w:rPr>
      </w:pPr>
      <w:r w:rsidRPr="00FA626D">
        <w:rPr>
          <w:rFonts w:ascii="Arial" w:hAnsi="Arial" w:cs="Arial"/>
          <w:lang w:val="cs-CZ"/>
        </w:rPr>
        <w:t xml:space="preserve">3.  </w:t>
      </w:r>
      <w:r w:rsidRPr="00FA626D">
        <w:rPr>
          <w:rFonts w:ascii="Arial" w:hAnsi="Arial" w:cs="Arial"/>
        </w:rPr>
        <w:t>Popis plánované investice včetně</w:t>
      </w:r>
      <w:r w:rsidRPr="00FA626D">
        <w:rPr>
          <w:rFonts w:ascii="Arial" w:hAnsi="Arial" w:cs="Arial"/>
          <w:lang w:val="cs-CZ"/>
        </w:rPr>
        <w:t>:</w:t>
      </w:r>
    </w:p>
    <w:p w:rsidR="00F31089" w:rsidRPr="00FA626D" w:rsidRDefault="00F31089" w:rsidP="00B5360A">
      <w:pPr>
        <w:pStyle w:val="Zkladntext"/>
        <w:spacing w:after="120"/>
        <w:ind w:left="360"/>
        <w:jc w:val="both"/>
        <w:rPr>
          <w:rFonts w:ascii="Arial" w:hAnsi="Arial" w:cs="Arial"/>
          <w:lang w:val="cs-CZ"/>
        </w:rPr>
      </w:pPr>
      <w:r w:rsidRPr="00FA626D">
        <w:rPr>
          <w:rFonts w:ascii="Arial" w:hAnsi="Arial" w:cs="Arial"/>
          <w:lang w:val="cs-CZ"/>
        </w:rPr>
        <w:tab/>
        <w:t xml:space="preserve">- </w:t>
      </w:r>
      <w:r w:rsidRPr="00FA626D">
        <w:rPr>
          <w:rFonts w:ascii="Arial" w:eastAsia="Arial Unicode MS" w:hAnsi="Arial" w:cs="Arial"/>
        </w:rPr>
        <w:t xml:space="preserve">odůvodnění přínosu navržených investic vzhledem k účelu dotačního </w:t>
      </w:r>
      <w:r w:rsidRPr="00FA626D">
        <w:rPr>
          <w:rFonts w:ascii="Arial" w:eastAsia="Arial Unicode MS" w:hAnsi="Arial" w:cs="Arial"/>
          <w:lang w:val="cs-CZ"/>
        </w:rPr>
        <w:tab/>
      </w:r>
      <w:r w:rsidRPr="00FA626D">
        <w:rPr>
          <w:rFonts w:ascii="Arial" w:eastAsia="Arial Unicode MS" w:hAnsi="Arial" w:cs="Arial"/>
        </w:rPr>
        <w:t xml:space="preserve">programu (zejména vliv na zvýšení kvality výroby, snížení energetické </w:t>
      </w:r>
      <w:r w:rsidRPr="00FA626D">
        <w:rPr>
          <w:rFonts w:ascii="Arial" w:eastAsia="Arial Unicode MS" w:hAnsi="Arial" w:cs="Arial"/>
          <w:lang w:val="cs-CZ"/>
        </w:rPr>
        <w:tab/>
      </w:r>
      <w:r w:rsidRPr="00FA626D">
        <w:rPr>
          <w:rFonts w:ascii="Arial" w:eastAsia="Arial Unicode MS" w:hAnsi="Arial" w:cs="Arial"/>
        </w:rPr>
        <w:t xml:space="preserve">náročnosti výroby, snížení produkce odpadu, úspora obalového materiálu </w:t>
      </w:r>
      <w:r w:rsidRPr="00FA626D">
        <w:rPr>
          <w:rFonts w:ascii="Arial" w:eastAsia="Arial Unicode MS" w:hAnsi="Arial" w:cs="Arial"/>
          <w:lang w:val="cs-CZ"/>
        </w:rPr>
        <w:tab/>
      </w:r>
      <w:r w:rsidRPr="00FA626D">
        <w:rPr>
          <w:rFonts w:ascii="Arial" w:eastAsia="Arial Unicode MS" w:hAnsi="Arial" w:cs="Arial"/>
        </w:rPr>
        <w:t>apod.)</w:t>
      </w:r>
    </w:p>
    <w:p w:rsidR="00F31089" w:rsidRPr="00FA626D" w:rsidRDefault="00F31089" w:rsidP="00B5360A">
      <w:pPr>
        <w:pStyle w:val="Zkladntext"/>
        <w:spacing w:after="120"/>
        <w:ind w:left="360"/>
        <w:jc w:val="both"/>
        <w:rPr>
          <w:rFonts w:ascii="Arial" w:hAnsi="Arial" w:cs="Arial"/>
          <w:lang w:val="cs-CZ"/>
        </w:rPr>
      </w:pPr>
      <w:r w:rsidRPr="00FA626D">
        <w:rPr>
          <w:rFonts w:ascii="Arial" w:hAnsi="Arial" w:cs="Arial"/>
          <w:lang w:val="cs-CZ"/>
        </w:rPr>
        <w:tab/>
        <w:t>-</w:t>
      </w:r>
      <w:r w:rsidRPr="00FA626D">
        <w:rPr>
          <w:rFonts w:ascii="Arial" w:hAnsi="Arial" w:cs="Arial"/>
        </w:rPr>
        <w:t xml:space="preserve"> zdůvodnění výběru dodavatele</w:t>
      </w:r>
    </w:p>
    <w:p w:rsidR="00F31089" w:rsidRPr="00FA626D" w:rsidRDefault="00F31089" w:rsidP="00B5360A">
      <w:pPr>
        <w:pStyle w:val="Zkladntext"/>
        <w:spacing w:after="120"/>
        <w:ind w:left="360"/>
        <w:jc w:val="both"/>
        <w:rPr>
          <w:rFonts w:ascii="Arial" w:eastAsia="Arial Unicode MS" w:hAnsi="Arial" w:cs="Arial"/>
          <w:lang w:val="cs-CZ"/>
        </w:rPr>
      </w:pPr>
      <w:r w:rsidRPr="00FA626D">
        <w:rPr>
          <w:rFonts w:ascii="Arial" w:hAnsi="Arial" w:cs="Arial"/>
          <w:lang w:val="cs-CZ"/>
        </w:rPr>
        <w:tab/>
        <w:t xml:space="preserve">- </w:t>
      </w:r>
      <w:r w:rsidRPr="00FA626D">
        <w:rPr>
          <w:rFonts w:ascii="Arial" w:eastAsia="Arial Unicode MS" w:hAnsi="Arial" w:cs="Arial"/>
        </w:rPr>
        <w:t>pop</w:t>
      </w:r>
      <w:r w:rsidRPr="00FA626D">
        <w:rPr>
          <w:rFonts w:ascii="Arial" w:eastAsia="Arial Unicode MS" w:hAnsi="Arial" w:cs="Arial"/>
          <w:lang w:val="cs-CZ"/>
        </w:rPr>
        <w:t>isu</w:t>
      </w:r>
      <w:r w:rsidRPr="00FA626D">
        <w:rPr>
          <w:rFonts w:ascii="Arial" w:eastAsia="Arial Unicode MS" w:hAnsi="Arial" w:cs="Arial"/>
        </w:rPr>
        <w:t xml:space="preserve"> situac</w:t>
      </w:r>
      <w:r w:rsidRPr="00FA626D">
        <w:rPr>
          <w:rFonts w:ascii="Arial" w:eastAsia="Arial Unicode MS" w:hAnsi="Arial" w:cs="Arial"/>
          <w:lang w:val="cs-CZ"/>
        </w:rPr>
        <w:t>e</w:t>
      </w:r>
      <w:r w:rsidRPr="00FA626D">
        <w:rPr>
          <w:rFonts w:ascii="Arial" w:eastAsia="Arial Unicode MS" w:hAnsi="Arial" w:cs="Arial"/>
        </w:rPr>
        <w:t>, která by nastala v případě, že by podpora nebyla poskytnuta</w:t>
      </w:r>
    </w:p>
    <w:p w:rsidR="00F31089" w:rsidRPr="00FA626D" w:rsidRDefault="00F31089" w:rsidP="00B5360A">
      <w:pPr>
        <w:pStyle w:val="Zkladntext"/>
        <w:ind w:left="360"/>
        <w:jc w:val="both"/>
        <w:rPr>
          <w:rFonts w:ascii="Arial" w:hAnsi="Arial" w:cs="Arial"/>
          <w:lang w:val="cs-CZ"/>
        </w:rPr>
      </w:pPr>
      <w:r w:rsidRPr="00FA626D">
        <w:rPr>
          <w:rFonts w:ascii="Arial" w:eastAsia="Arial Unicode MS" w:hAnsi="Arial" w:cs="Arial"/>
          <w:lang w:val="cs-CZ"/>
        </w:rPr>
        <w:tab/>
        <w:t xml:space="preserve">- </w:t>
      </w:r>
      <w:r w:rsidRPr="00FA626D">
        <w:rPr>
          <w:rFonts w:ascii="Arial" w:eastAsia="Arial Unicode MS" w:hAnsi="Arial" w:cs="Arial"/>
        </w:rPr>
        <w:t xml:space="preserve">srovnání návratnosti projektu s běžnou mírou návratnosti, kterou podnik </w:t>
      </w:r>
      <w:r w:rsidRPr="00FA626D">
        <w:rPr>
          <w:rFonts w:ascii="Arial" w:eastAsia="Arial Unicode MS" w:hAnsi="Arial" w:cs="Arial"/>
          <w:lang w:val="cs-CZ"/>
        </w:rPr>
        <w:tab/>
      </w:r>
      <w:r w:rsidRPr="00FA626D">
        <w:rPr>
          <w:rFonts w:ascii="Arial" w:eastAsia="Arial Unicode MS" w:hAnsi="Arial" w:cs="Arial"/>
        </w:rPr>
        <w:t>uplatňuje na další investiční projekty podobného druhu</w:t>
      </w:r>
    </w:p>
    <w:p w:rsidR="00F31089" w:rsidRPr="00FA626D" w:rsidRDefault="00F31089" w:rsidP="00B5360A">
      <w:pPr>
        <w:pStyle w:val="Zkladntext"/>
        <w:rPr>
          <w:rFonts w:ascii="Arial" w:hAnsi="Arial" w:cs="Arial"/>
        </w:rPr>
      </w:pPr>
    </w:p>
    <w:p w:rsidR="00F31089" w:rsidRPr="00FA626D" w:rsidRDefault="00F31089" w:rsidP="00B5360A">
      <w:pPr>
        <w:pStyle w:val="Zkladntext"/>
        <w:ind w:left="426" w:hanging="426"/>
        <w:rPr>
          <w:rFonts w:ascii="Arial" w:hAnsi="Arial" w:cs="Arial"/>
        </w:rPr>
      </w:pPr>
    </w:p>
    <w:p w:rsidR="00F31089" w:rsidRPr="00FA626D" w:rsidRDefault="00F31089" w:rsidP="00B5360A">
      <w:pPr>
        <w:pStyle w:val="Zkladntext"/>
        <w:rPr>
          <w:rFonts w:ascii="Arial" w:hAnsi="Arial" w:cs="Arial"/>
        </w:rPr>
      </w:pPr>
      <w:r w:rsidRPr="00FA626D">
        <w:rPr>
          <w:rFonts w:ascii="Arial" w:hAnsi="Arial" w:cs="Arial"/>
          <w:lang w:val="cs-CZ"/>
        </w:rPr>
        <w:t xml:space="preserve">4. </w:t>
      </w:r>
      <w:r w:rsidRPr="00FA626D">
        <w:rPr>
          <w:rFonts w:ascii="Arial" w:hAnsi="Arial" w:cs="Arial"/>
        </w:rPr>
        <w:t xml:space="preserve">Zjednodušená marketingová studie </w:t>
      </w:r>
    </w:p>
    <w:p w:rsidR="00F31089" w:rsidRPr="00FA626D" w:rsidRDefault="00F31089" w:rsidP="00B5360A">
      <w:pPr>
        <w:pStyle w:val="Zhlav"/>
        <w:tabs>
          <w:tab w:val="clear" w:pos="4536"/>
          <w:tab w:val="clear" w:pos="9072"/>
          <w:tab w:val="right" w:leader="dot" w:pos="5670"/>
        </w:tabs>
        <w:rPr>
          <w:rFonts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pStyle w:val="Normaln"/>
        <w:spacing w:before="60"/>
        <w:rPr>
          <w:rFonts w:cs="Arial"/>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ind w:left="6381" w:firstLine="709"/>
        <w:jc w:val="right"/>
        <w:rPr>
          <w:rFonts w:ascii="Arial" w:hAnsi="Arial" w:cs="Arial"/>
        </w:rPr>
      </w:pPr>
    </w:p>
    <w:p w:rsidR="00F31089" w:rsidRPr="00FA626D"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AE428A" w:rsidRDefault="00AE428A" w:rsidP="00B5360A">
      <w:pPr>
        <w:ind w:left="6381" w:firstLine="709"/>
        <w:jc w:val="right"/>
        <w:rPr>
          <w:rFonts w:ascii="Arial" w:hAnsi="Arial" w:cs="Arial"/>
        </w:rPr>
      </w:pPr>
    </w:p>
    <w:p w:rsidR="00AE428A" w:rsidRDefault="00AE428A" w:rsidP="00B5360A">
      <w:pPr>
        <w:ind w:left="6381" w:firstLine="709"/>
        <w:jc w:val="right"/>
        <w:rPr>
          <w:rFonts w:ascii="Arial" w:hAnsi="Arial" w:cs="Arial"/>
        </w:rPr>
      </w:pPr>
    </w:p>
    <w:p w:rsidR="00F31089" w:rsidRPr="00FA626D" w:rsidRDefault="00F31089" w:rsidP="00B5360A">
      <w:pPr>
        <w:ind w:left="6381" w:firstLine="709"/>
        <w:jc w:val="right"/>
        <w:rPr>
          <w:rFonts w:ascii="Arial" w:eastAsia="Arial Unicode MS" w:hAnsi="Arial" w:cs="Arial"/>
        </w:rPr>
      </w:pPr>
      <w:r w:rsidRPr="00FA626D">
        <w:rPr>
          <w:rFonts w:ascii="Arial" w:hAnsi="Arial" w:cs="Arial"/>
        </w:rPr>
        <w:lastRenderedPageBreak/>
        <w:t>Tabulka č. 4</w:t>
      </w:r>
    </w:p>
    <w:p w:rsidR="00F31089" w:rsidRPr="00FA626D" w:rsidRDefault="00F31089" w:rsidP="00B5360A">
      <w:pPr>
        <w:pStyle w:val="Zkladntext"/>
        <w:jc w:val="center"/>
        <w:rPr>
          <w:rFonts w:ascii="Arial" w:hAnsi="Arial" w:cs="Arial"/>
          <w:b/>
          <w:bCs/>
          <w:sz w:val="28"/>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Nadpis6"/>
        <w:rPr>
          <w:rFonts w:ascii="Arial" w:hAnsi="Arial" w:cs="Arial"/>
          <w:b/>
          <w:bCs/>
        </w:rPr>
      </w:pPr>
    </w:p>
    <w:p w:rsidR="00F31089" w:rsidRPr="003027BC" w:rsidRDefault="00F31089" w:rsidP="00B5360A">
      <w:pPr>
        <w:pStyle w:val="Nadpis6"/>
        <w:rPr>
          <w:rFonts w:ascii="Arial" w:hAnsi="Arial" w:cs="Arial"/>
          <w:b/>
          <w:bCs/>
          <w:i w:val="0"/>
        </w:rPr>
      </w:pPr>
      <w:r w:rsidRPr="003027BC">
        <w:rPr>
          <w:rFonts w:ascii="Arial" w:hAnsi="Arial" w:cs="Arial"/>
          <w:b/>
          <w:bCs/>
          <w:i w:val="0"/>
        </w:rPr>
        <w:t xml:space="preserve">Rozpis podílu tržeb </w:t>
      </w:r>
    </w:p>
    <w:p w:rsidR="00F31089" w:rsidRPr="00FA626D" w:rsidRDefault="00F31089" w:rsidP="00B5360A">
      <w:pPr>
        <w:tabs>
          <w:tab w:val="right" w:leader="dot" w:pos="5103"/>
          <w:tab w:val="right" w:leader="dot" w:pos="9354"/>
        </w:tabs>
        <w:rPr>
          <w:rFonts w:ascii="Arial" w:hAnsi="Arial" w:cs="Arial"/>
          <w:b/>
          <w:bCs/>
        </w:rPr>
      </w:pPr>
    </w:p>
    <w:p w:rsidR="00F31089" w:rsidRPr="00FA626D" w:rsidRDefault="00F31089" w:rsidP="00B5360A">
      <w:pPr>
        <w:jc w:val="center"/>
        <w:rPr>
          <w:rFonts w:ascii="Arial" w:eastAsia="Calibri" w:hAnsi="Arial" w:cs="Arial"/>
          <w:b/>
          <w:bCs/>
          <w:lang w:eastAsia="en-US"/>
        </w:rPr>
      </w:pPr>
      <w:r w:rsidRPr="00FA626D">
        <w:rPr>
          <w:rFonts w:ascii="Arial" w:eastAsia="Calibri" w:hAnsi="Arial" w:cs="Arial"/>
          <w:b/>
          <w:bCs/>
          <w:lang w:val="x-none" w:eastAsia="en-US"/>
        </w:rPr>
        <w:t xml:space="preserve">Rozpis podílu tržeb </w:t>
      </w:r>
      <w:r w:rsidRPr="00FA626D">
        <w:rPr>
          <w:rFonts w:ascii="Arial" w:eastAsia="Calibri" w:hAnsi="Arial" w:cs="Arial"/>
          <w:b/>
          <w:bCs/>
          <w:lang w:eastAsia="en-US"/>
        </w:rPr>
        <w:t>– výrobce potravin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F31089" w:rsidRPr="00FA626D" w:rsidTr="00CE4370">
        <w:trPr>
          <w:trHeight w:val="477"/>
        </w:trPr>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Tržby v roce 2016 celkem</w:t>
            </w:r>
          </w:p>
        </w:tc>
        <w:tc>
          <w:tcPr>
            <w:tcW w:w="4396"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z toho tržby z výroby potravin</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Podíl tržeb z výroby potravin</w:t>
            </w: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 xml:space="preserve">  na celkových tržbách</w:t>
            </w:r>
          </w:p>
        </w:tc>
        <w:tc>
          <w:tcPr>
            <w:tcW w:w="4396"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Počet zaměstnanců v roce 2016</w:t>
            </w:r>
          </w:p>
        </w:tc>
        <w:tc>
          <w:tcPr>
            <w:tcW w:w="4396" w:type="dxa"/>
          </w:tcPr>
          <w:p w:rsidR="00F31089" w:rsidRPr="00FA626D" w:rsidRDefault="00F31089" w:rsidP="00B5360A">
            <w:pPr>
              <w:jc w:val="both"/>
              <w:rPr>
                <w:rFonts w:ascii="Arial" w:eastAsia="Calibri" w:hAnsi="Arial" w:cs="Arial"/>
                <w:lang w:eastAsia="en-US"/>
              </w:rPr>
            </w:pP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Roční obrat v roce 2016</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EUR</w:t>
            </w:r>
          </w:p>
        </w:tc>
      </w:tr>
    </w:tbl>
    <w:p w:rsidR="00F31089" w:rsidRPr="00FA626D" w:rsidRDefault="00F31089" w:rsidP="00B5360A">
      <w:pPr>
        <w:jc w:val="both"/>
        <w:rPr>
          <w:rFonts w:ascii="Arial" w:eastAsia="Calibri" w:hAnsi="Arial" w:cs="Arial"/>
          <w:lang w:eastAsia="en-US"/>
        </w:rPr>
      </w:pPr>
    </w:p>
    <w:p w:rsidR="00F31089" w:rsidRPr="00FA626D" w:rsidRDefault="00F31089" w:rsidP="00B5360A">
      <w:pPr>
        <w:jc w:val="center"/>
        <w:rPr>
          <w:rFonts w:ascii="Arial" w:eastAsia="Calibri" w:hAnsi="Arial" w:cs="Arial"/>
          <w:b/>
          <w:bCs/>
          <w:lang w:eastAsia="en-US"/>
        </w:rPr>
      </w:pPr>
      <w:r w:rsidRPr="00FA626D">
        <w:rPr>
          <w:rFonts w:ascii="Arial" w:eastAsia="Calibri" w:hAnsi="Arial" w:cs="Arial"/>
          <w:b/>
          <w:bCs/>
          <w:lang w:val="x-none" w:eastAsia="en-US"/>
        </w:rPr>
        <w:t xml:space="preserve">Rozpis podílu tržeb </w:t>
      </w:r>
      <w:r w:rsidRPr="00FA626D">
        <w:rPr>
          <w:rFonts w:ascii="Arial" w:eastAsia="Calibri" w:hAnsi="Arial" w:cs="Arial"/>
          <w:b/>
          <w:bCs/>
          <w:lang w:eastAsia="en-US"/>
        </w:rPr>
        <w:t>– výrobce krmiv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F31089" w:rsidRPr="00FA626D" w:rsidTr="00CE4370">
        <w:tc>
          <w:tcPr>
            <w:tcW w:w="4605" w:type="dxa"/>
          </w:tcPr>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Tržby za prodej vlastních výrobků a služeb v roce 2016</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z toho tržby za prodej  krmiv</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Podíl tržeb z výroby krmiv na tržbách za prodej vlastních výrobků a služeb</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Počet zaměstnanců v roce 2016</w:t>
            </w:r>
          </w:p>
        </w:tc>
        <w:tc>
          <w:tcPr>
            <w:tcW w:w="4396" w:type="dxa"/>
          </w:tcPr>
          <w:p w:rsidR="00F31089" w:rsidRPr="00FA626D" w:rsidRDefault="00F31089" w:rsidP="00B5360A">
            <w:pPr>
              <w:jc w:val="both"/>
              <w:rPr>
                <w:rFonts w:ascii="Arial" w:eastAsia="Calibri" w:hAnsi="Arial" w:cs="Arial"/>
                <w:lang w:eastAsia="en-US"/>
              </w:rPr>
            </w:pP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Roční obrat v roce 2016</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EUR</w:t>
            </w:r>
          </w:p>
        </w:tc>
      </w:tr>
    </w:tbl>
    <w:p w:rsidR="00F31089" w:rsidRPr="00FA626D" w:rsidRDefault="00F31089" w:rsidP="00B5360A">
      <w:pPr>
        <w:jc w:val="both"/>
        <w:rPr>
          <w:rFonts w:ascii="Arial" w:eastAsia="Calibri" w:hAnsi="Arial" w:cs="Arial"/>
          <w:lang w:eastAsia="en-US"/>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Default="00F31089"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rPr>
          <w:rFonts w:ascii="Arial" w:hAnsi="Arial" w:cs="Arial"/>
          <w:sz w:val="20"/>
          <w:szCs w:val="20"/>
        </w:rPr>
      </w:pPr>
    </w:p>
    <w:p w:rsidR="00F31089" w:rsidRDefault="00F31089" w:rsidP="00B5360A">
      <w:pPr>
        <w:pStyle w:val="Zkladntext"/>
        <w:jc w:val="right"/>
        <w:rPr>
          <w:rFonts w:ascii="Arial" w:hAnsi="Arial" w:cs="Arial"/>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pStyle w:val="Zkladntext"/>
        <w:jc w:val="right"/>
        <w:rPr>
          <w:rFonts w:ascii="Arial" w:hAnsi="Arial" w:cs="Arial"/>
          <w:lang w:val="cs-CZ"/>
        </w:rPr>
      </w:pPr>
    </w:p>
    <w:p w:rsidR="00AE428A" w:rsidRDefault="00AE428A" w:rsidP="00B5360A">
      <w:pPr>
        <w:pStyle w:val="Zkladntext"/>
        <w:jc w:val="right"/>
        <w:rPr>
          <w:rFonts w:ascii="Arial" w:hAnsi="Arial" w:cs="Arial"/>
          <w:lang w:val="cs-CZ"/>
        </w:rPr>
      </w:pPr>
    </w:p>
    <w:p w:rsidR="00AE428A" w:rsidRDefault="00AE428A" w:rsidP="00B5360A">
      <w:pPr>
        <w:pStyle w:val="Zkladntext"/>
        <w:jc w:val="right"/>
        <w:rPr>
          <w:rFonts w:ascii="Arial" w:hAnsi="Arial" w:cs="Arial"/>
          <w:lang w:val="cs-CZ"/>
        </w:rPr>
      </w:pPr>
    </w:p>
    <w:p w:rsidR="00004118" w:rsidRDefault="00004118" w:rsidP="00B5360A">
      <w:pPr>
        <w:pStyle w:val="Zkladntext"/>
        <w:jc w:val="right"/>
        <w:rPr>
          <w:rFonts w:ascii="Arial" w:hAnsi="Arial" w:cs="Arial"/>
          <w:lang w:val="cs-CZ"/>
        </w:rPr>
      </w:pPr>
    </w:p>
    <w:p w:rsidR="00004118" w:rsidRDefault="00004118" w:rsidP="00B5360A">
      <w:pPr>
        <w:pStyle w:val="Zkladntext"/>
        <w:jc w:val="right"/>
        <w:rPr>
          <w:rFonts w:ascii="Arial" w:hAnsi="Arial" w:cs="Arial"/>
          <w:lang w:val="cs-CZ"/>
        </w:rPr>
      </w:pPr>
    </w:p>
    <w:p w:rsidR="00F31089" w:rsidRPr="00F31089" w:rsidRDefault="00F31089" w:rsidP="00B5360A">
      <w:pPr>
        <w:pStyle w:val="Zkladntext"/>
        <w:jc w:val="right"/>
        <w:rPr>
          <w:rFonts w:ascii="Arial" w:hAnsi="Arial" w:cs="Arial"/>
          <w:b/>
          <w:bCs/>
          <w:sz w:val="28"/>
          <w:lang w:val="cs-CZ"/>
        </w:rPr>
      </w:pPr>
      <w:r w:rsidRPr="00FA626D">
        <w:rPr>
          <w:rFonts w:ascii="Arial" w:hAnsi="Arial" w:cs="Arial"/>
        </w:rPr>
        <w:t xml:space="preserve">Tabulka č. </w:t>
      </w:r>
      <w:r>
        <w:rPr>
          <w:rFonts w:ascii="Arial" w:hAnsi="Arial" w:cs="Arial"/>
          <w:lang w:val="cs-CZ"/>
        </w:rPr>
        <w:t>5</w:t>
      </w: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u w:val="single"/>
        </w:rPr>
      </w:pPr>
      <w:r w:rsidRPr="00FA626D">
        <w:rPr>
          <w:rFonts w:ascii="Arial" w:hAnsi="Arial" w:cs="Arial"/>
          <w:b/>
          <w:bCs/>
          <w:sz w:val="28"/>
          <w:szCs w:val="28"/>
        </w:rPr>
        <w:t xml:space="preserve">13. Podpora zpracování zemědělských produktů a zvyšování konkurenceschopnosti potravinářského průmyslu </w:t>
      </w:r>
    </w:p>
    <w:p w:rsidR="00F31089" w:rsidRPr="00FA626D" w:rsidRDefault="00F31089" w:rsidP="00B5360A">
      <w:pPr>
        <w:pStyle w:val="xl31"/>
        <w:spacing w:before="0" w:after="0"/>
        <w:jc w:val="center"/>
        <w:rPr>
          <w:b/>
          <w:bCs/>
          <w:szCs w:val="28"/>
        </w:rPr>
      </w:pPr>
    </w:p>
    <w:p w:rsidR="00F31089" w:rsidRDefault="00F31089" w:rsidP="00B5360A">
      <w:pPr>
        <w:pStyle w:val="xl31"/>
        <w:spacing w:before="0" w:after="0"/>
        <w:jc w:val="center"/>
        <w:rPr>
          <w:b/>
          <w:bCs/>
          <w:szCs w:val="28"/>
        </w:rPr>
      </w:pPr>
      <w:r w:rsidRPr="00FA626D">
        <w:rPr>
          <w:b/>
          <w:bCs/>
          <w:szCs w:val="28"/>
        </w:rPr>
        <w:t>Čestná prohlášení žadatele</w:t>
      </w:r>
    </w:p>
    <w:p w:rsidR="00AF2309" w:rsidRPr="00FA626D" w:rsidRDefault="00AF2309" w:rsidP="00B5360A">
      <w:pPr>
        <w:pStyle w:val="xl31"/>
        <w:spacing w:before="0" w:after="0"/>
        <w:jc w:val="center"/>
        <w:rPr>
          <w:b/>
          <w:bCs/>
          <w:szCs w:val="28"/>
        </w:rPr>
      </w:pPr>
    </w:p>
    <w:p w:rsidR="00F31089" w:rsidRPr="00AF2309" w:rsidRDefault="00F31089" w:rsidP="00B5360A">
      <w:pPr>
        <w:pStyle w:val="xl31"/>
        <w:spacing w:before="0" w:after="0"/>
        <w:jc w:val="both"/>
      </w:pPr>
      <w:r w:rsidRPr="00AF2309">
        <w:rPr>
          <w:bCs/>
        </w:rPr>
        <w:t xml:space="preserve">Prohlašuji, že projektem nejsou porušována omezení a restrikce dané opatřeními společných tržních organizací EU pro zemědělské výrobky, a že </w:t>
      </w:r>
      <w:r w:rsidRPr="00AF2309">
        <w:t>zpracování, které je předmětem žádosti o dotaci, se netýká výrobků ze třetích zemí.</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pPr>
      <w:r w:rsidRPr="00AF2309">
        <w:t xml:space="preserve">Prohlašuji, že na projekt je použita pouze podpora z DP 13. – Podpora zpracování zemědělských produktů, tj. projekt nebude spolufinancován z jiných státních zdrojů nebo fondů Evropské unie.  </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pPr>
      <w:r w:rsidRPr="00AF2309">
        <w:t xml:space="preserve">Prohlašuji, že podnik má na realizaci projektu zabezpečeny finanční prostředky. </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rPr>
          <w:bCs/>
        </w:rPr>
      </w:pPr>
      <w:r w:rsidRPr="00AF2309">
        <w:rPr>
          <w:bCs/>
        </w:rPr>
        <w:t>Prohlašuji, že podnik bude hospodařit s dotovaným majetkem dle tohoto projektu minimálně 5 let od poskytnutí dotace.</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pPr>
      <w:r w:rsidRPr="00AF2309">
        <w:rPr>
          <w:bCs/>
        </w:rPr>
        <w:t xml:space="preserve">Prohlašuji, že poskytnutou dotací nedojde ke zvýšení míry </w:t>
      </w:r>
      <w:r w:rsidRPr="00AF2309">
        <w:rPr>
          <w:bCs/>
          <w:lang w:bidi="cs-CZ"/>
        </w:rPr>
        <w:t>vnitřní návratnosti tohoto projektu nad běžnou míru návratnosti uplatňovanou v jiných investičních projektech podobného druhu.</w:t>
      </w:r>
    </w:p>
    <w:p w:rsidR="00F31089" w:rsidRPr="00AF2309" w:rsidRDefault="00F31089" w:rsidP="00B5360A">
      <w:pPr>
        <w:jc w:val="both"/>
        <w:rPr>
          <w:rFonts w:ascii="Arial" w:hAnsi="Arial" w:cs="Arial"/>
        </w:rPr>
      </w:pPr>
    </w:p>
    <w:p w:rsidR="00F31089" w:rsidRPr="00AF2309" w:rsidRDefault="00F31089" w:rsidP="00B5360A">
      <w:pPr>
        <w:jc w:val="both"/>
        <w:rPr>
          <w:rFonts w:ascii="Arial" w:hAnsi="Arial" w:cs="Arial"/>
        </w:rPr>
      </w:pPr>
      <w:r w:rsidRPr="00AF2309">
        <w:rPr>
          <w:rFonts w:ascii="Arial" w:hAnsi="Arial" w:cs="Arial"/>
        </w:rPr>
        <w:t>V…………………………….dne………………………             …………………...………..</w:t>
      </w:r>
    </w:p>
    <w:p w:rsidR="00F31089" w:rsidRPr="00AF2309" w:rsidRDefault="00F31089" w:rsidP="00B5360A">
      <w:pPr>
        <w:jc w:val="both"/>
        <w:rPr>
          <w:rFonts w:ascii="Arial" w:hAnsi="Arial" w:cs="Arial"/>
        </w:rPr>
      </w:pP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t xml:space="preserve">       Podpis žadatele</w:t>
      </w:r>
    </w:p>
    <w:p w:rsidR="00F31089" w:rsidRPr="00FA626D" w:rsidRDefault="00F31089" w:rsidP="00B5360A">
      <w:pPr>
        <w:ind w:left="6372"/>
        <w:jc w:val="both"/>
        <w:rPr>
          <w:rFonts w:ascii="Arial" w:hAnsi="Arial" w:cs="Arial"/>
          <w:sz w:val="20"/>
          <w:szCs w:val="20"/>
          <w:vertAlign w:val="superscript"/>
        </w:rPr>
      </w:pPr>
    </w:p>
    <w:p w:rsidR="00F31089" w:rsidRPr="00FA626D" w:rsidRDefault="00F31089" w:rsidP="00B5360A">
      <w:pPr>
        <w:ind w:left="6372"/>
        <w:rPr>
          <w:rFonts w:ascii="Arial" w:hAnsi="Arial" w:cs="Arial"/>
          <w:vertAlign w:val="superscript"/>
        </w:rPr>
      </w:pPr>
    </w:p>
    <w:p w:rsidR="00F31089" w:rsidRPr="00FA626D" w:rsidRDefault="00F31089" w:rsidP="00B5360A">
      <w:pPr>
        <w:rPr>
          <w:rFonts w:ascii="Arial" w:hAnsi="Arial" w:cs="Arial"/>
          <w:sz w:val="20"/>
          <w:szCs w:val="20"/>
        </w:rPr>
      </w:pPr>
    </w:p>
    <w:p w:rsidR="00F31089" w:rsidRPr="00FA626D" w:rsidRDefault="00F31089" w:rsidP="00B5360A">
      <w:pPr>
        <w:rPr>
          <w:rFonts w:ascii="Arial" w:hAnsi="Arial" w:cs="Arial"/>
        </w:rPr>
      </w:pPr>
    </w:p>
    <w:p w:rsidR="00F31089" w:rsidRPr="00FA626D"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jc w:val="right"/>
        <w:rPr>
          <w:rFonts w:ascii="Arial" w:hAnsi="Arial" w:cs="Arial"/>
        </w:rPr>
      </w:pPr>
    </w:p>
    <w:p w:rsidR="00057C20" w:rsidRDefault="00F31089" w:rsidP="00B5360A">
      <w:pPr>
        <w:jc w:val="right"/>
        <w:rPr>
          <w:rFonts w:ascii="Arial" w:hAnsi="Arial" w:cs="Arial"/>
        </w:rPr>
      </w:pPr>
      <w:r w:rsidRPr="00FA626D">
        <w:rPr>
          <w:rFonts w:ascii="Arial" w:hAnsi="Arial" w:cs="Arial"/>
        </w:rPr>
        <w:t xml:space="preserve"> </w:t>
      </w:r>
    </w:p>
    <w:p w:rsidR="00057C20" w:rsidRDefault="00057C20" w:rsidP="00B5360A">
      <w:pPr>
        <w:jc w:val="right"/>
        <w:rPr>
          <w:rFonts w:ascii="Arial" w:hAnsi="Arial" w:cs="Arial"/>
        </w:rPr>
      </w:pPr>
    </w:p>
    <w:p w:rsidR="00AF2309" w:rsidRDefault="00AF2309" w:rsidP="00B5360A">
      <w:pPr>
        <w:jc w:val="right"/>
        <w:rPr>
          <w:rFonts w:ascii="Arial" w:hAnsi="Arial" w:cs="Arial"/>
        </w:rPr>
      </w:pPr>
    </w:p>
    <w:p w:rsidR="00A6175B" w:rsidRDefault="00A6175B" w:rsidP="00B5360A">
      <w:pPr>
        <w:jc w:val="right"/>
        <w:rPr>
          <w:rFonts w:ascii="Arial" w:hAnsi="Arial" w:cs="Arial"/>
        </w:rPr>
      </w:pPr>
    </w:p>
    <w:p w:rsidR="00A6175B" w:rsidRDefault="00A6175B" w:rsidP="00B5360A">
      <w:pPr>
        <w:jc w:val="right"/>
        <w:rPr>
          <w:rFonts w:ascii="Arial" w:hAnsi="Arial" w:cs="Arial"/>
        </w:rPr>
      </w:pPr>
    </w:p>
    <w:p w:rsidR="00A6175B" w:rsidRDefault="00A6175B" w:rsidP="00B5360A">
      <w:pPr>
        <w:jc w:val="right"/>
        <w:rPr>
          <w:rFonts w:ascii="Arial" w:hAnsi="Arial" w:cs="Arial"/>
        </w:rPr>
      </w:pPr>
    </w:p>
    <w:p w:rsidR="00F31089" w:rsidRPr="00FA626D" w:rsidRDefault="00F31089" w:rsidP="00B5360A">
      <w:pPr>
        <w:jc w:val="right"/>
        <w:rPr>
          <w:rFonts w:ascii="Arial" w:hAnsi="Arial" w:cs="Arial"/>
        </w:rPr>
      </w:pPr>
      <w:r w:rsidRPr="00FA626D">
        <w:rPr>
          <w:rFonts w:ascii="Arial" w:hAnsi="Arial" w:cs="Arial"/>
        </w:rPr>
        <w:t xml:space="preserve">Tabulka č. </w:t>
      </w:r>
      <w:r>
        <w:rPr>
          <w:rFonts w:ascii="Arial" w:hAnsi="Arial" w:cs="Arial"/>
        </w:rPr>
        <w:t>6</w:t>
      </w:r>
    </w:p>
    <w:p w:rsidR="00F31089" w:rsidRPr="00FA626D" w:rsidRDefault="00F31089" w:rsidP="00B5360A">
      <w:pPr>
        <w:jc w:val="center"/>
        <w:rPr>
          <w:rFonts w:ascii="Arial" w:hAnsi="Arial" w:cs="Arial"/>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rPr>
          <w:rFonts w:ascii="Arial" w:hAnsi="Arial" w:cs="Arial"/>
          <w:bCs/>
          <w:szCs w:val="28"/>
          <w:u w:val="single"/>
        </w:rPr>
      </w:pPr>
    </w:p>
    <w:p w:rsidR="00F31089" w:rsidRPr="00FA626D" w:rsidRDefault="00F31089" w:rsidP="00B5360A">
      <w:pPr>
        <w:rPr>
          <w:rFonts w:ascii="Arial" w:hAnsi="Arial" w:cs="Arial"/>
          <w:bCs/>
          <w:szCs w:val="28"/>
          <w:u w:val="single"/>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eastAsia="Times New Roman" w:hAnsi="Arial" w:cs="Arial"/>
          <w:b/>
          <w:sz w:val="24"/>
          <w:szCs w:val="28"/>
        </w:rPr>
      </w:pPr>
      <w:r w:rsidRPr="00FA626D">
        <w:rPr>
          <w:rFonts w:ascii="Arial" w:eastAsia="Times New Roman" w:hAnsi="Arial" w:cs="Arial"/>
          <w:b/>
          <w:sz w:val="24"/>
          <w:szCs w:val="28"/>
        </w:rPr>
        <w:t>Potvrzení o splnění minimálních standardů pro dotační program 13.</w:t>
      </w:r>
    </w:p>
    <w:p w:rsidR="00F31089" w:rsidRPr="00FA626D" w:rsidRDefault="00F31089" w:rsidP="00B5360A">
      <w:pPr>
        <w:pStyle w:val="Zkladntext"/>
        <w:rPr>
          <w:rFonts w:ascii="Arial" w:hAnsi="Arial" w:cs="Arial"/>
          <w:b/>
          <w:bCs/>
          <w:szCs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Žadatel / příjemce dotace</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9"/>
        <w:gridCol w:w="4252"/>
      </w:tblGrid>
      <w:tr w:rsidR="00F31089" w:rsidRPr="00FA626D" w:rsidTr="00CE4370">
        <w:tc>
          <w:tcPr>
            <w:tcW w:w="4749" w:type="dxa"/>
          </w:tcPr>
          <w:p w:rsidR="00F31089" w:rsidRPr="00FA626D" w:rsidRDefault="00F31089" w:rsidP="00B5360A">
            <w:pPr>
              <w:jc w:val="both"/>
              <w:rPr>
                <w:rFonts w:ascii="Arial" w:hAnsi="Arial" w:cs="Arial"/>
              </w:rPr>
            </w:pPr>
            <w:r w:rsidRPr="00FA626D">
              <w:rPr>
                <w:rFonts w:ascii="Arial" w:hAnsi="Arial" w:cs="Arial"/>
              </w:rPr>
              <w:t>Jméno / název:</w:t>
            </w:r>
          </w:p>
        </w:tc>
        <w:tc>
          <w:tcPr>
            <w:tcW w:w="4252" w:type="dxa"/>
          </w:tcPr>
          <w:p w:rsidR="00F31089" w:rsidRPr="00FA626D" w:rsidRDefault="00F31089" w:rsidP="00B5360A">
            <w:pPr>
              <w:pStyle w:val="mezera"/>
              <w:rPr>
                <w:rFonts w:cs="Arial"/>
              </w:rPr>
            </w:pPr>
          </w:p>
        </w:tc>
      </w:tr>
      <w:tr w:rsidR="00F31089" w:rsidRPr="00FA626D" w:rsidTr="00CE4370">
        <w:tc>
          <w:tcPr>
            <w:tcW w:w="4749" w:type="dxa"/>
          </w:tcPr>
          <w:p w:rsidR="00F31089" w:rsidRPr="00FA626D" w:rsidRDefault="00F31089" w:rsidP="00B5360A">
            <w:pPr>
              <w:jc w:val="both"/>
              <w:rPr>
                <w:rFonts w:ascii="Arial" w:hAnsi="Arial" w:cs="Arial"/>
              </w:rPr>
            </w:pPr>
            <w:r w:rsidRPr="00FA626D">
              <w:rPr>
                <w:rFonts w:ascii="Arial" w:hAnsi="Arial" w:cs="Arial"/>
              </w:rPr>
              <w:t>Identifikační číslo:</w:t>
            </w:r>
          </w:p>
        </w:tc>
        <w:tc>
          <w:tcPr>
            <w:tcW w:w="4252" w:type="dxa"/>
          </w:tcPr>
          <w:p w:rsidR="00F31089" w:rsidRPr="00FA626D" w:rsidRDefault="00F31089" w:rsidP="00B5360A">
            <w:pPr>
              <w:jc w:val="both"/>
              <w:rPr>
                <w:rFonts w:ascii="Arial" w:hAnsi="Arial" w:cs="Arial"/>
              </w:rPr>
            </w:pPr>
          </w:p>
        </w:tc>
      </w:tr>
      <w:tr w:rsidR="00F31089" w:rsidRPr="00FA626D" w:rsidTr="00CE4370">
        <w:tc>
          <w:tcPr>
            <w:tcW w:w="4749" w:type="dxa"/>
          </w:tcPr>
          <w:p w:rsidR="00F31089" w:rsidRPr="00FA626D" w:rsidRDefault="00F31089" w:rsidP="00B5360A">
            <w:pPr>
              <w:jc w:val="both"/>
              <w:rPr>
                <w:rFonts w:ascii="Arial" w:hAnsi="Arial" w:cs="Arial"/>
              </w:rPr>
            </w:pPr>
            <w:r w:rsidRPr="00FA626D">
              <w:rPr>
                <w:rFonts w:ascii="Arial" w:hAnsi="Arial" w:cs="Arial"/>
              </w:rPr>
              <w:t>Trvalé bydliště /sídlo:</w:t>
            </w:r>
          </w:p>
        </w:tc>
        <w:tc>
          <w:tcPr>
            <w:tcW w:w="4252" w:type="dxa"/>
          </w:tcPr>
          <w:p w:rsidR="00F31089" w:rsidRPr="00FA626D" w:rsidRDefault="00F31089" w:rsidP="00B5360A">
            <w:pPr>
              <w:jc w:val="both"/>
              <w:rPr>
                <w:rFonts w:ascii="Arial" w:hAnsi="Arial" w:cs="Arial"/>
              </w:rPr>
            </w:pPr>
          </w:p>
        </w:tc>
      </w:tr>
    </w:tbl>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Cs/>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splňuj</w:t>
      </w:r>
      <w:r w:rsidR="0070420A">
        <w:rPr>
          <w:rFonts w:ascii="Arial" w:eastAsia="Times New Roman" w:hAnsi="Arial" w:cs="Arial"/>
          <w:b/>
          <w:sz w:val="24"/>
          <w:szCs w:val="28"/>
        </w:rPr>
        <w:t>e minimální standardy uvedené v</w:t>
      </w:r>
      <w:r w:rsidR="0070420A">
        <w:rPr>
          <w:rFonts w:ascii="Arial" w:eastAsia="Times New Roman" w:hAnsi="Arial" w:cs="Arial"/>
          <w:b/>
          <w:sz w:val="24"/>
          <w:szCs w:val="28"/>
          <w:lang w:val="cs-CZ"/>
        </w:rPr>
        <w:t xml:space="preserve">e výkladu dotačního programu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0"/>
        <w:gridCol w:w="4111"/>
      </w:tblGrid>
      <w:tr w:rsidR="00F31089" w:rsidRPr="00FA626D" w:rsidTr="00CE4370">
        <w:tc>
          <w:tcPr>
            <w:tcW w:w="4890" w:type="dxa"/>
          </w:tcPr>
          <w:p w:rsidR="00F31089" w:rsidRPr="00FA626D" w:rsidRDefault="00F31089" w:rsidP="00B5360A">
            <w:pPr>
              <w:jc w:val="both"/>
              <w:rPr>
                <w:rFonts w:ascii="Arial" w:hAnsi="Arial" w:cs="Arial"/>
              </w:rPr>
            </w:pPr>
            <w:r w:rsidRPr="00FA626D">
              <w:rPr>
                <w:rFonts w:ascii="Arial" w:hAnsi="Arial" w:cs="Arial"/>
              </w:rPr>
              <w:t>Název projektu:</w:t>
            </w:r>
          </w:p>
        </w:tc>
        <w:tc>
          <w:tcPr>
            <w:tcW w:w="4111" w:type="dxa"/>
          </w:tcPr>
          <w:p w:rsidR="00F31089" w:rsidRPr="00FA626D" w:rsidRDefault="00F31089" w:rsidP="00B5360A">
            <w:pPr>
              <w:jc w:val="both"/>
              <w:rPr>
                <w:rFonts w:ascii="Arial" w:hAnsi="Arial" w:cs="Arial"/>
              </w:rPr>
            </w:pPr>
          </w:p>
        </w:tc>
      </w:tr>
      <w:tr w:rsidR="00F31089" w:rsidRPr="00FA626D" w:rsidTr="00CE4370">
        <w:tc>
          <w:tcPr>
            <w:tcW w:w="4890" w:type="dxa"/>
          </w:tcPr>
          <w:p w:rsidR="00F31089" w:rsidRPr="00FA626D" w:rsidRDefault="00F31089" w:rsidP="00B5360A">
            <w:pPr>
              <w:jc w:val="both"/>
              <w:rPr>
                <w:rFonts w:ascii="Arial" w:hAnsi="Arial" w:cs="Arial"/>
              </w:rPr>
            </w:pPr>
            <w:r w:rsidRPr="00FA626D">
              <w:rPr>
                <w:rFonts w:ascii="Arial" w:hAnsi="Arial" w:cs="Arial"/>
              </w:rPr>
              <w:t>Evidenční číslo dotace, bylo-li přiděleno:</w:t>
            </w:r>
          </w:p>
        </w:tc>
        <w:tc>
          <w:tcPr>
            <w:tcW w:w="4111" w:type="dxa"/>
          </w:tcPr>
          <w:p w:rsidR="00F31089" w:rsidRPr="00FA626D" w:rsidRDefault="00F31089" w:rsidP="00B5360A">
            <w:pPr>
              <w:jc w:val="both"/>
              <w:rPr>
                <w:rFonts w:ascii="Arial" w:hAnsi="Arial" w:cs="Arial"/>
              </w:rPr>
            </w:pPr>
          </w:p>
        </w:tc>
      </w:tr>
      <w:tr w:rsidR="00F31089" w:rsidRPr="00FA626D" w:rsidTr="00CE4370">
        <w:tc>
          <w:tcPr>
            <w:tcW w:w="4890" w:type="dxa"/>
          </w:tcPr>
          <w:p w:rsidR="00F31089" w:rsidRPr="00FA626D" w:rsidRDefault="00F31089" w:rsidP="00B5360A">
            <w:pPr>
              <w:jc w:val="both"/>
              <w:rPr>
                <w:rFonts w:ascii="Arial" w:hAnsi="Arial" w:cs="Arial"/>
              </w:rPr>
            </w:pPr>
            <w:r w:rsidRPr="00FA626D">
              <w:rPr>
                <w:rFonts w:ascii="Arial" w:hAnsi="Arial" w:cs="Arial"/>
              </w:rPr>
              <w:t>Místo realizace projektu:</w:t>
            </w:r>
          </w:p>
        </w:tc>
        <w:tc>
          <w:tcPr>
            <w:tcW w:w="4111" w:type="dxa"/>
          </w:tcPr>
          <w:p w:rsidR="00F31089" w:rsidRPr="00FA626D" w:rsidRDefault="00F31089" w:rsidP="00B5360A">
            <w:pPr>
              <w:jc w:val="both"/>
              <w:rPr>
                <w:rFonts w:ascii="Arial" w:hAnsi="Arial" w:cs="Arial"/>
              </w:rPr>
            </w:pPr>
          </w:p>
        </w:tc>
      </w:tr>
    </w:tbl>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V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Dne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r w:rsidRPr="00FA626D">
        <w:rPr>
          <w:rFonts w:ascii="Arial" w:hAnsi="Arial" w:cs="Arial"/>
          <w:b/>
          <w:bCs/>
          <w:sz w:val="24"/>
        </w:rPr>
        <w:t>Razítko, podpis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rPr>
      </w:pPr>
      <w:r w:rsidRPr="00FA626D">
        <w:rPr>
          <w:rFonts w:ascii="Arial" w:hAnsi="Arial" w:cs="Arial"/>
          <w:bCs/>
        </w:rPr>
        <w:t>příslušného dozorového</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rPr>
      </w:pPr>
      <w:r w:rsidRPr="00FA626D">
        <w:rPr>
          <w:rFonts w:ascii="Arial" w:hAnsi="Arial" w:cs="Arial"/>
          <w:bCs/>
        </w:rPr>
        <w:t>orgánu</w:t>
      </w:r>
      <w:r w:rsidRPr="00FA626D">
        <w:rPr>
          <w:rFonts w:ascii="Arial" w:hAnsi="Arial" w:cs="Arial"/>
          <w:b/>
          <w:bCs/>
          <w:sz w:val="24"/>
        </w:rPr>
        <w:t xml:space="preserve"> </w:t>
      </w:r>
      <w:r w:rsidRPr="00FA626D">
        <w:rPr>
          <w:rFonts w:ascii="Arial" w:hAnsi="Arial" w:cs="Arial"/>
          <w:bCs/>
        </w:rPr>
        <w:t>státní správy</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847CED" w:rsidRDefault="00847CED"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F31089" w:rsidRPr="00FA626D" w:rsidRDefault="00F31089" w:rsidP="00B5360A">
      <w:pPr>
        <w:ind w:left="6381" w:firstLine="709"/>
        <w:jc w:val="right"/>
        <w:rPr>
          <w:rFonts w:ascii="Arial" w:hAnsi="Arial" w:cs="Arial"/>
        </w:rPr>
      </w:pPr>
      <w:r>
        <w:rPr>
          <w:rFonts w:ascii="Arial" w:hAnsi="Arial" w:cs="Arial"/>
        </w:rPr>
        <w:t>T</w:t>
      </w:r>
      <w:r w:rsidRPr="00FA626D">
        <w:rPr>
          <w:rFonts w:ascii="Arial" w:hAnsi="Arial" w:cs="Arial"/>
        </w:rPr>
        <w:t xml:space="preserve">abulka č. </w:t>
      </w:r>
      <w:r>
        <w:rPr>
          <w:rFonts w:ascii="Arial" w:hAnsi="Arial" w:cs="Arial"/>
        </w:rPr>
        <w:t>7</w:t>
      </w:r>
    </w:p>
    <w:p w:rsidR="00F31089" w:rsidRPr="00FA626D" w:rsidRDefault="00F31089" w:rsidP="00B5360A">
      <w:pPr>
        <w:pStyle w:val="Zkladntext"/>
        <w:jc w:val="center"/>
        <w:rPr>
          <w:rFonts w:ascii="Arial" w:hAnsi="Arial" w:cs="Arial"/>
          <w:b/>
          <w:bCs/>
          <w:sz w:val="28"/>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Soupis účetních dokladů k dotačnímu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Zkladntext"/>
        <w:jc w:val="center"/>
        <w:rPr>
          <w:rFonts w:ascii="Arial" w:hAnsi="Arial" w:cs="Arial"/>
          <w:b/>
          <w:bCs/>
          <w:szCs w:val="28"/>
        </w:rPr>
      </w:pPr>
    </w:p>
    <w:p w:rsidR="00F31089" w:rsidRPr="00FA626D" w:rsidRDefault="00F31089" w:rsidP="00B5360A">
      <w:pPr>
        <w:pStyle w:val="Zkladntext"/>
        <w:jc w:val="center"/>
        <w:rPr>
          <w:rFonts w:ascii="Arial" w:hAnsi="Arial" w:cs="Arial"/>
          <w:b/>
          <w:bCs/>
          <w:szCs w:val="28"/>
        </w:rPr>
      </w:pPr>
    </w:p>
    <w:p w:rsidR="00F31089" w:rsidRPr="00FA626D" w:rsidRDefault="00F31089" w:rsidP="00B5360A">
      <w:pPr>
        <w:pStyle w:val="Zkladntext"/>
        <w:jc w:val="center"/>
        <w:rPr>
          <w:rFonts w:ascii="Arial" w:hAnsi="Arial" w:cs="Arial"/>
          <w:b/>
          <w:b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585"/>
        <w:gridCol w:w="1819"/>
        <w:gridCol w:w="1255"/>
        <w:gridCol w:w="1129"/>
        <w:gridCol w:w="1129"/>
        <w:gridCol w:w="1337"/>
      </w:tblGrid>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Faktura č.</w:t>
            </w:r>
          </w:p>
        </w:tc>
        <w:tc>
          <w:tcPr>
            <w:tcW w:w="853"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Dodavatel</w:t>
            </w:r>
          </w:p>
        </w:tc>
        <w:tc>
          <w:tcPr>
            <w:tcW w:w="979"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Předmět dotace</w:t>
            </w:r>
          </w:p>
        </w:tc>
        <w:tc>
          <w:tcPr>
            <w:tcW w:w="676"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Náklady  včetně DPH</w:t>
            </w:r>
          </w:p>
        </w:tc>
        <w:tc>
          <w:tcPr>
            <w:tcW w:w="608"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Kurz ČNB v den platby</w:t>
            </w:r>
          </w:p>
        </w:tc>
        <w:tc>
          <w:tcPr>
            <w:tcW w:w="608"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Náklady</w:t>
            </w:r>
          </w:p>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bez</w:t>
            </w:r>
          </w:p>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 xml:space="preserve"> DPH v Kč</w:t>
            </w:r>
          </w:p>
        </w:tc>
        <w:tc>
          <w:tcPr>
            <w:tcW w:w="720"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Datum proplacení</w:t>
            </w: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2387" w:type="pct"/>
            <w:gridSpan w:val="3"/>
          </w:tcPr>
          <w:p w:rsidR="00F31089" w:rsidRPr="00FA626D" w:rsidRDefault="00F31089" w:rsidP="00B5360A">
            <w:pPr>
              <w:pStyle w:val="Zkladntext"/>
              <w:rPr>
                <w:rFonts w:ascii="Arial" w:hAnsi="Arial" w:cs="Arial"/>
                <w:lang w:val="cs-CZ" w:eastAsia="cs-CZ"/>
              </w:rPr>
            </w:pPr>
            <w:r w:rsidRPr="00FA626D">
              <w:rPr>
                <w:rFonts w:ascii="Arial" w:hAnsi="Arial" w:cs="Arial"/>
                <w:lang w:val="cs-CZ" w:eastAsia="cs-CZ"/>
              </w:rPr>
              <w:t>Celkem</w:t>
            </w:r>
          </w:p>
        </w:tc>
        <w:tc>
          <w:tcPr>
            <w:tcW w:w="676"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x</w:t>
            </w: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x</w:t>
            </w:r>
          </w:p>
        </w:tc>
      </w:tr>
    </w:tbl>
    <w:p w:rsidR="00F31089" w:rsidRPr="00FA626D" w:rsidRDefault="00F31089" w:rsidP="00B5360A">
      <w:pPr>
        <w:pStyle w:val="nadpisPP"/>
        <w:spacing w:before="0" w:line="240" w:lineRule="auto"/>
        <w:outlineLvl w:val="9"/>
        <w:rPr>
          <w:rFonts w:cs="Arial"/>
          <w:bCs/>
          <w:sz w:val="32"/>
          <w:szCs w:val="24"/>
        </w:rPr>
      </w:pPr>
    </w:p>
    <w:p w:rsidR="00F31089" w:rsidRPr="00FA626D" w:rsidRDefault="00F31089" w:rsidP="00B5360A">
      <w:pPr>
        <w:rPr>
          <w:rFonts w:ascii="Arial" w:hAnsi="Arial" w:cs="Arial"/>
        </w:rPr>
      </w:pPr>
    </w:p>
    <w:p w:rsidR="00F31089" w:rsidRPr="00FA626D" w:rsidRDefault="00F31089" w:rsidP="00B5360A">
      <w:pPr>
        <w:rPr>
          <w:rFonts w:ascii="Arial" w:hAnsi="Arial" w:cs="Arial"/>
          <w:u w:val="single"/>
        </w:rPr>
      </w:pPr>
      <w:r w:rsidRPr="00FA626D">
        <w:rPr>
          <w:rFonts w:ascii="Arial" w:hAnsi="Arial" w:cs="Arial"/>
          <w:u w:val="single"/>
        </w:rPr>
        <w:t xml:space="preserve">Celkové náklady projektu (bez DPH): </w:t>
      </w: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spacing w:after="120"/>
        <w:jc w:val="both"/>
        <w:rPr>
          <w:rFonts w:ascii="Arial" w:hAnsi="Arial" w:cs="Arial"/>
        </w:rPr>
      </w:pPr>
    </w:p>
    <w:p w:rsidR="00F31089" w:rsidRPr="00093B19" w:rsidRDefault="00F31089" w:rsidP="00B5360A">
      <w:pPr>
        <w:spacing w:after="120"/>
        <w:jc w:val="both"/>
        <w:rPr>
          <w:rFonts w:ascii="Arial" w:hAnsi="Arial" w:cs="Arial"/>
        </w:rPr>
      </w:pPr>
    </w:p>
    <w:p w:rsidR="00847CED" w:rsidRDefault="00847CED" w:rsidP="00B5360A">
      <w:pPr>
        <w:autoSpaceDE w:val="0"/>
        <w:autoSpaceDN w:val="0"/>
        <w:adjustRightInd w:val="0"/>
        <w:spacing w:before="80"/>
        <w:jc w:val="center"/>
        <w:rPr>
          <w:rFonts w:ascii="Arial" w:hAnsi="Arial" w:cs="Arial"/>
          <w:b/>
          <w:bCs/>
          <w:sz w:val="28"/>
          <w:szCs w:val="28"/>
        </w:rPr>
      </w:pPr>
    </w:p>
    <w:p w:rsidR="00847CED" w:rsidRDefault="00847CED" w:rsidP="00B5360A">
      <w:pPr>
        <w:autoSpaceDE w:val="0"/>
        <w:autoSpaceDN w:val="0"/>
        <w:adjustRightInd w:val="0"/>
        <w:spacing w:before="80"/>
        <w:jc w:val="center"/>
        <w:rPr>
          <w:rFonts w:ascii="Arial" w:hAnsi="Arial" w:cs="Arial"/>
          <w:b/>
          <w:bCs/>
          <w:sz w:val="28"/>
          <w:szCs w:val="28"/>
        </w:rPr>
      </w:pPr>
    </w:p>
    <w:p w:rsidR="00455F3C" w:rsidRDefault="00455F3C" w:rsidP="00B5360A">
      <w:pPr>
        <w:autoSpaceDE w:val="0"/>
        <w:autoSpaceDN w:val="0"/>
        <w:adjustRightInd w:val="0"/>
        <w:spacing w:before="80"/>
        <w:jc w:val="center"/>
        <w:rPr>
          <w:rFonts w:ascii="Arial" w:hAnsi="Arial" w:cs="Arial"/>
          <w:b/>
          <w:bCs/>
          <w:sz w:val="28"/>
          <w:szCs w:val="28"/>
        </w:rPr>
      </w:pPr>
    </w:p>
    <w:p w:rsidR="00CA3E75" w:rsidRDefault="00B85238" w:rsidP="00B5360A">
      <w:pPr>
        <w:autoSpaceDE w:val="0"/>
        <w:autoSpaceDN w:val="0"/>
        <w:adjustRightInd w:val="0"/>
        <w:spacing w:before="80"/>
        <w:jc w:val="center"/>
        <w:rPr>
          <w:rFonts w:ascii="Arial" w:hAnsi="Arial" w:cs="Arial"/>
          <w:b/>
          <w:bCs/>
          <w:sz w:val="28"/>
          <w:szCs w:val="28"/>
        </w:rPr>
      </w:pPr>
      <w:r w:rsidRPr="00B85238">
        <w:rPr>
          <w:rFonts w:ascii="Arial" w:hAnsi="Arial" w:cs="Arial"/>
          <w:b/>
          <w:bCs/>
          <w:sz w:val="28"/>
          <w:szCs w:val="28"/>
        </w:rPr>
        <w:t>Výklad dotačního programu</w:t>
      </w:r>
    </w:p>
    <w:p w:rsidR="00B85238" w:rsidRDefault="00B85238" w:rsidP="00B5360A">
      <w:pPr>
        <w:autoSpaceDE w:val="0"/>
        <w:autoSpaceDN w:val="0"/>
        <w:adjustRightInd w:val="0"/>
        <w:spacing w:before="80"/>
        <w:jc w:val="center"/>
        <w:rPr>
          <w:rFonts w:ascii="Arial" w:hAnsi="Arial" w:cs="Arial"/>
          <w:b/>
          <w:bCs/>
          <w:sz w:val="28"/>
          <w:szCs w:val="28"/>
        </w:rPr>
      </w:pPr>
    </w:p>
    <w:p w:rsidR="00B85238" w:rsidRPr="00FA626D" w:rsidRDefault="00B85238" w:rsidP="00B5360A">
      <w:pPr>
        <w:pStyle w:val="Zkladntext"/>
        <w:ind w:left="510" w:hanging="510"/>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B85238" w:rsidRPr="00FA626D" w:rsidRDefault="00B85238" w:rsidP="00B5360A">
      <w:pPr>
        <w:jc w:val="both"/>
        <w:rPr>
          <w:rFonts w:ascii="Arial" w:hAnsi="Arial" w:cs="Arial"/>
          <w:b/>
          <w:bCs/>
        </w:rPr>
      </w:pPr>
    </w:p>
    <w:p w:rsidR="00B85238" w:rsidRPr="00FA626D" w:rsidRDefault="00B85238" w:rsidP="00B5360A">
      <w:pPr>
        <w:jc w:val="both"/>
        <w:rPr>
          <w:rFonts w:ascii="Arial" w:hAnsi="Arial" w:cs="Arial"/>
          <w:b/>
          <w:bCs/>
        </w:rPr>
      </w:pPr>
      <w:r w:rsidRPr="00FA626D">
        <w:rPr>
          <w:rFonts w:ascii="Arial" w:hAnsi="Arial" w:cs="Arial"/>
          <w:b/>
          <w:bCs/>
        </w:rPr>
        <w:t xml:space="preserve"> Kritéria přijatelnosti projektů / předpoklady pro poskytnutí dotace:</w:t>
      </w:r>
    </w:p>
    <w:p w:rsidR="00B85238" w:rsidRPr="00FA626D" w:rsidRDefault="00B85238" w:rsidP="00866850">
      <w:pPr>
        <w:pStyle w:val="tverce0"/>
        <w:numPr>
          <w:ilvl w:val="0"/>
          <w:numId w:val="91"/>
        </w:numPr>
        <w:rPr>
          <w:rFonts w:cs="Arial"/>
        </w:rPr>
      </w:pPr>
      <w:r w:rsidRPr="00FA626D">
        <w:rPr>
          <w:rFonts w:cs="Arial"/>
        </w:rPr>
        <w:t>projekt je v souladu s platnou právní úpravou,</w:t>
      </w:r>
    </w:p>
    <w:p w:rsidR="00B85238" w:rsidRPr="00FA626D" w:rsidRDefault="00B85238" w:rsidP="00866850">
      <w:pPr>
        <w:pStyle w:val="tverce0"/>
        <w:numPr>
          <w:ilvl w:val="0"/>
          <w:numId w:val="91"/>
        </w:numPr>
        <w:rPr>
          <w:rFonts w:cs="Arial"/>
        </w:rPr>
      </w:pPr>
      <w:r w:rsidRPr="00FA626D">
        <w:rPr>
          <w:rFonts w:cs="Arial"/>
        </w:rPr>
        <w:t>pro každý schválený projekt se může použít pouze jeden zdroj financování, tj. projekt nebude spolufinancován z jiných státních zdrojů, nebo fondů Evropské unie.</w:t>
      </w:r>
    </w:p>
    <w:p w:rsidR="00B85238" w:rsidRPr="00FA626D" w:rsidRDefault="00B85238" w:rsidP="00866850">
      <w:pPr>
        <w:pStyle w:val="tverce0"/>
        <w:numPr>
          <w:ilvl w:val="0"/>
          <w:numId w:val="91"/>
        </w:numPr>
        <w:rPr>
          <w:rFonts w:cs="Arial"/>
        </w:rPr>
      </w:pPr>
      <w:r w:rsidRPr="00FA626D">
        <w:rPr>
          <w:rFonts w:cs="Arial"/>
        </w:rPr>
        <w:t>projekt musí být realizován na území České republiky, mimo území hl. města Prahy</w:t>
      </w:r>
    </w:p>
    <w:p w:rsidR="00B85238" w:rsidRPr="00FA626D" w:rsidRDefault="00B85238" w:rsidP="00866850">
      <w:pPr>
        <w:pStyle w:val="tverce0"/>
        <w:numPr>
          <w:ilvl w:val="0"/>
          <w:numId w:val="91"/>
        </w:numPr>
        <w:rPr>
          <w:rFonts w:cs="Arial"/>
        </w:rPr>
      </w:pPr>
      <w:r w:rsidRPr="00FA626D">
        <w:rPr>
          <w:rFonts w:cs="Arial"/>
        </w:rPr>
        <w:t>investice se musí týkat</w:t>
      </w:r>
      <w:r w:rsidR="001E22A2">
        <w:rPr>
          <w:rFonts w:cs="Arial"/>
        </w:rPr>
        <w:t xml:space="preserve"> zpracovávání a odbytu produktů </w:t>
      </w:r>
      <w:r w:rsidRPr="00FA626D">
        <w:rPr>
          <w:rFonts w:cs="Arial"/>
        </w:rPr>
        <w:t>zahrnutých           v Příloze I Smlouvy o fungování EU, s výjimkou kapitol 3 a 16 – ryby a rybí produkty, které jsou pokryté nařízením Rady (ES) č.104/ 2000, a kapitol 17, 24, 45, 54, 57,</w:t>
      </w:r>
    </w:p>
    <w:p w:rsidR="00B85238" w:rsidRPr="00FA626D" w:rsidRDefault="00B85238" w:rsidP="00866850">
      <w:pPr>
        <w:pStyle w:val="tverce0"/>
        <w:numPr>
          <w:ilvl w:val="0"/>
          <w:numId w:val="91"/>
        </w:numPr>
        <w:rPr>
          <w:rFonts w:cs="Arial"/>
        </w:rPr>
      </w:pPr>
      <w:r w:rsidRPr="00FA626D">
        <w:rPr>
          <w:rFonts w:cs="Arial"/>
        </w:rPr>
        <w:t>investice u výroby krmiv musí být pouze pro zvířata poskytující potraviny,</w:t>
      </w:r>
    </w:p>
    <w:p w:rsidR="00B85238" w:rsidRPr="00FA626D" w:rsidRDefault="00B85238" w:rsidP="00866850">
      <w:pPr>
        <w:pStyle w:val="tverce0"/>
        <w:numPr>
          <w:ilvl w:val="0"/>
          <w:numId w:val="91"/>
        </w:numPr>
        <w:rPr>
          <w:rFonts w:cs="Arial"/>
          <w:szCs w:val="24"/>
        </w:rPr>
      </w:pPr>
      <w:r w:rsidRPr="00FA626D">
        <w:rPr>
          <w:rFonts w:cs="Arial"/>
          <w:szCs w:val="24"/>
        </w:rPr>
        <w:t>musí být předloženy dostatečné důkazy, že pro příslušné produkty lze nalézt běžná odbytiště – viz. marketingová studie,</w:t>
      </w:r>
    </w:p>
    <w:p w:rsidR="00B85238" w:rsidRPr="00FA626D" w:rsidRDefault="00B85238" w:rsidP="00866850">
      <w:pPr>
        <w:numPr>
          <w:ilvl w:val="0"/>
          <w:numId w:val="91"/>
        </w:numPr>
        <w:jc w:val="both"/>
        <w:rPr>
          <w:rFonts w:ascii="Arial" w:hAnsi="Arial" w:cs="Arial"/>
        </w:rPr>
      </w:pPr>
      <w:r w:rsidRPr="00FA626D">
        <w:rPr>
          <w:rFonts w:ascii="Arial" w:hAnsi="Arial" w:cs="Arial"/>
        </w:rPr>
        <w:t xml:space="preserve">ekonomická životaschopnost a finanční zdraví, </w:t>
      </w:r>
    </w:p>
    <w:p w:rsidR="00B85238" w:rsidRPr="00FA626D" w:rsidRDefault="00B85238" w:rsidP="00866850">
      <w:pPr>
        <w:numPr>
          <w:ilvl w:val="0"/>
          <w:numId w:val="91"/>
        </w:numPr>
        <w:jc w:val="both"/>
        <w:rPr>
          <w:rFonts w:ascii="Arial" w:hAnsi="Arial" w:cs="Arial"/>
        </w:rPr>
      </w:pPr>
      <w:r w:rsidRPr="00FA626D">
        <w:rPr>
          <w:rFonts w:ascii="Arial" w:hAnsi="Arial" w:cs="Arial"/>
        </w:rPr>
        <w:t>investice respektuje omezení nebo restrikce dané opatřeními společných tržních organizací EU pro zemědělské výrobky a nesmí sloužit k zvyšování objemu produkce potravinářských výrobků,</w:t>
      </w:r>
    </w:p>
    <w:p w:rsidR="00B85238" w:rsidRPr="00FA626D" w:rsidRDefault="00B85238" w:rsidP="00866850">
      <w:pPr>
        <w:pStyle w:val="Styl2"/>
        <w:numPr>
          <w:ilvl w:val="0"/>
          <w:numId w:val="91"/>
        </w:numPr>
        <w:spacing w:before="0"/>
        <w:rPr>
          <w:rFonts w:ascii="Arial" w:hAnsi="Arial" w:cs="Arial"/>
          <w:szCs w:val="24"/>
        </w:rPr>
      </w:pPr>
      <w:r w:rsidRPr="00FA626D">
        <w:rPr>
          <w:rFonts w:ascii="Arial" w:hAnsi="Arial" w:cs="Arial"/>
          <w:szCs w:val="24"/>
        </w:rPr>
        <w:t>nesmí být poskytnuta dotace, týkající se výroby produktů, které imitují nebo nahrazují mléko a mléčné výrobky,</w:t>
      </w:r>
    </w:p>
    <w:p w:rsidR="00B85238" w:rsidRPr="00FA626D" w:rsidRDefault="00B85238" w:rsidP="00866850">
      <w:pPr>
        <w:numPr>
          <w:ilvl w:val="0"/>
          <w:numId w:val="91"/>
        </w:numPr>
        <w:jc w:val="both"/>
        <w:rPr>
          <w:rFonts w:ascii="Arial" w:hAnsi="Arial" w:cs="Arial"/>
        </w:rPr>
      </w:pPr>
      <w:r w:rsidRPr="00FA626D">
        <w:rPr>
          <w:rFonts w:ascii="Arial" w:hAnsi="Arial" w:cs="Arial"/>
        </w:rPr>
        <w:t>dotaci lze uplatnit pouze na uznatelné náklady vynaložené po podání žádosti,</w:t>
      </w:r>
    </w:p>
    <w:p w:rsidR="00B85238" w:rsidRPr="00FA626D" w:rsidRDefault="00B85238" w:rsidP="00866850">
      <w:pPr>
        <w:numPr>
          <w:ilvl w:val="0"/>
          <w:numId w:val="91"/>
        </w:numPr>
        <w:jc w:val="both"/>
        <w:rPr>
          <w:rFonts w:ascii="Arial" w:hAnsi="Arial" w:cs="Arial"/>
        </w:rPr>
      </w:pPr>
      <w:r w:rsidRPr="00FA626D">
        <w:rPr>
          <w:rFonts w:ascii="Arial" w:hAnsi="Arial" w:cs="Arial"/>
        </w:rPr>
        <w:t>dotaci lze uplatnit pouze na přijatelné náklady vynaložené až po zavedení režimu podpory a poté, co Komise prohlásí režim podpory za slučitelný se Smlouvou o fungování EU,</w:t>
      </w:r>
    </w:p>
    <w:p w:rsidR="00B85238" w:rsidRPr="00FA626D" w:rsidRDefault="00B85238" w:rsidP="00866850">
      <w:pPr>
        <w:numPr>
          <w:ilvl w:val="0"/>
          <w:numId w:val="91"/>
        </w:numPr>
        <w:jc w:val="both"/>
        <w:rPr>
          <w:rFonts w:ascii="Arial" w:hAnsi="Arial" w:cs="Arial"/>
        </w:rPr>
      </w:pPr>
      <w:r w:rsidRPr="00FA626D">
        <w:rPr>
          <w:rFonts w:ascii="Arial" w:hAnsi="Arial" w:cs="Arial"/>
        </w:rPr>
        <w:t xml:space="preserve">dotaci lze poskytnout pouze na nové technologické zařízení. </w:t>
      </w:r>
    </w:p>
    <w:p w:rsidR="00B85238" w:rsidRPr="00FA626D" w:rsidRDefault="00B85238" w:rsidP="00B5360A">
      <w:pPr>
        <w:pStyle w:val="Nadpis2"/>
        <w:rPr>
          <w:rFonts w:ascii="Arial" w:hAnsi="Arial" w:cs="Arial"/>
          <w:color w:val="auto"/>
          <w:sz w:val="24"/>
        </w:rPr>
      </w:pPr>
    </w:p>
    <w:p w:rsidR="00B85238" w:rsidRPr="00FA626D" w:rsidRDefault="00B85238" w:rsidP="00B5360A">
      <w:pPr>
        <w:pStyle w:val="Nadpis2"/>
        <w:rPr>
          <w:rFonts w:ascii="Arial" w:hAnsi="Arial" w:cs="Arial"/>
          <w:color w:val="auto"/>
          <w:sz w:val="24"/>
          <w:u w:val="thick"/>
        </w:rPr>
      </w:pPr>
      <w:r w:rsidRPr="00FA626D">
        <w:rPr>
          <w:rFonts w:ascii="Arial" w:hAnsi="Arial" w:cs="Arial"/>
          <w:color w:val="auto"/>
          <w:sz w:val="24"/>
        </w:rPr>
        <w:t>Přijatelné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0001</w:t>
            </w:r>
          </w:p>
        </w:tc>
        <w:tc>
          <w:tcPr>
            <w:tcW w:w="8204" w:type="dxa"/>
          </w:tcPr>
          <w:p w:rsidR="00B85238" w:rsidRPr="00FA626D" w:rsidRDefault="00B85238" w:rsidP="00B5360A">
            <w:pPr>
              <w:pStyle w:val="mezera"/>
              <w:jc w:val="left"/>
              <w:rPr>
                <w:rFonts w:cs="Arial"/>
              </w:rPr>
            </w:pPr>
            <w:r w:rsidRPr="00FA626D">
              <w:rPr>
                <w:rFonts w:cs="Arial"/>
              </w:rPr>
              <w:t xml:space="preserve">nákup technologických linek a strojů pro modernizaci základních technologických procesů zpracování zemědělských produktů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0002</w:t>
            </w:r>
          </w:p>
        </w:tc>
        <w:tc>
          <w:tcPr>
            <w:tcW w:w="8204" w:type="dxa"/>
          </w:tcPr>
          <w:p w:rsidR="00B85238" w:rsidRPr="00FA626D" w:rsidRDefault="00B85238" w:rsidP="00B5360A">
            <w:pPr>
              <w:pStyle w:val="mezera"/>
              <w:jc w:val="left"/>
              <w:rPr>
                <w:rFonts w:cs="Arial"/>
              </w:rPr>
            </w:pPr>
            <w:r w:rsidRPr="00FA626D">
              <w:rPr>
                <w:rFonts w:cs="Arial"/>
              </w:rPr>
              <w:t xml:space="preserve">nákup zařízení přímo souvisejících s finální úpravou, balením a značením výrobků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0003</w:t>
            </w:r>
          </w:p>
        </w:tc>
        <w:tc>
          <w:tcPr>
            <w:tcW w:w="8204" w:type="dxa"/>
          </w:tcPr>
          <w:p w:rsidR="00B85238" w:rsidRPr="00FA626D" w:rsidRDefault="00B85238" w:rsidP="00B5360A">
            <w:pPr>
              <w:jc w:val="both"/>
              <w:rPr>
                <w:rFonts w:ascii="Arial" w:hAnsi="Arial" w:cs="Arial"/>
              </w:rPr>
            </w:pPr>
            <w:r w:rsidRPr="00FA626D">
              <w:rPr>
                <w:rFonts w:ascii="Arial" w:hAnsi="Arial" w:cs="Arial"/>
              </w:rPr>
              <w:t>modernizace zařízení na skladování zpracovávaných surovin a produktů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0004</w:t>
            </w:r>
          </w:p>
        </w:tc>
        <w:tc>
          <w:tcPr>
            <w:tcW w:w="8204" w:type="dxa"/>
          </w:tcPr>
          <w:p w:rsidR="00B85238" w:rsidRPr="00FA626D" w:rsidRDefault="00B85238" w:rsidP="00B5360A">
            <w:pPr>
              <w:rPr>
                <w:rFonts w:ascii="Arial" w:hAnsi="Arial" w:cs="Arial"/>
                <w:szCs w:val="28"/>
              </w:rPr>
            </w:pPr>
            <w:r w:rsidRPr="00FA626D">
              <w:rPr>
                <w:rFonts w:ascii="Arial" w:hAnsi="Arial" w:cs="Arial"/>
              </w:rPr>
              <w:t>modernizace chladících a mrazících zařízení na skladování zpracovávaných surovin a produktů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0005</w:t>
            </w:r>
          </w:p>
        </w:tc>
        <w:tc>
          <w:tcPr>
            <w:tcW w:w="8204" w:type="dxa"/>
          </w:tcPr>
          <w:p w:rsidR="00B85238" w:rsidRPr="00FA626D" w:rsidRDefault="00B85238" w:rsidP="00B5360A">
            <w:pPr>
              <w:pStyle w:val="Zpat"/>
              <w:tabs>
                <w:tab w:val="clear" w:pos="4536"/>
                <w:tab w:val="clear" w:pos="9072"/>
              </w:tabs>
              <w:rPr>
                <w:rFonts w:ascii="Arial" w:hAnsi="Arial" w:cs="Arial"/>
              </w:rPr>
            </w:pPr>
            <w:r w:rsidRPr="00FA626D">
              <w:rPr>
                <w:rFonts w:ascii="Arial" w:hAnsi="Arial" w:cs="Arial"/>
              </w:rPr>
              <w:t xml:space="preserve">modernizace tepelných spotřebičů ovlivňujících kvalitu výrobků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0006</w:t>
            </w:r>
          </w:p>
        </w:tc>
        <w:tc>
          <w:tcPr>
            <w:tcW w:w="8204" w:type="dxa"/>
          </w:tcPr>
          <w:p w:rsidR="00B85238" w:rsidRPr="00FA626D" w:rsidRDefault="00B85238" w:rsidP="00B5360A">
            <w:pPr>
              <w:rPr>
                <w:rFonts w:ascii="Arial" w:hAnsi="Arial" w:cs="Arial"/>
                <w:szCs w:val="28"/>
              </w:rPr>
            </w:pPr>
            <w:r w:rsidRPr="00FA626D">
              <w:rPr>
                <w:rFonts w:ascii="Arial" w:hAnsi="Arial" w:cs="Arial"/>
              </w:rPr>
              <w:t>nákup a instalaci měřících a kontrolních přístrojů ke sledování jakostních ukazatelů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0007</w:t>
            </w:r>
          </w:p>
        </w:tc>
        <w:tc>
          <w:tcPr>
            <w:tcW w:w="8204" w:type="dxa"/>
          </w:tcPr>
          <w:p w:rsidR="00B85238" w:rsidRPr="00FA626D" w:rsidRDefault="00B85238" w:rsidP="00B5360A">
            <w:pPr>
              <w:rPr>
                <w:rFonts w:ascii="Arial" w:hAnsi="Arial" w:cs="Arial"/>
                <w:szCs w:val="28"/>
              </w:rPr>
            </w:pPr>
            <w:r w:rsidRPr="00FA626D">
              <w:rPr>
                <w:rFonts w:ascii="Arial" w:hAnsi="Arial" w:cs="Arial"/>
              </w:rPr>
              <w:t xml:space="preserve">pořízení kontrolních záznamových a vyhodnocovacích přístrojů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0008</w:t>
            </w:r>
          </w:p>
        </w:tc>
        <w:tc>
          <w:tcPr>
            <w:tcW w:w="8204" w:type="dxa"/>
          </w:tcPr>
          <w:p w:rsidR="00B85238" w:rsidRPr="00FA626D" w:rsidRDefault="00B85238" w:rsidP="00B5360A">
            <w:pPr>
              <w:rPr>
                <w:rFonts w:ascii="Arial" w:hAnsi="Arial" w:cs="Arial"/>
                <w:szCs w:val="28"/>
              </w:rPr>
            </w:pPr>
            <w:r w:rsidRPr="00FA626D">
              <w:rPr>
                <w:rFonts w:ascii="Arial" w:hAnsi="Arial" w:cs="Arial"/>
              </w:rPr>
              <w:t>související hardware a software – náklady na pořízení nesmí překročit 50 % z celkových přijatelných nákladů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0009</w:t>
            </w:r>
          </w:p>
        </w:tc>
        <w:tc>
          <w:tcPr>
            <w:tcW w:w="8204" w:type="dxa"/>
          </w:tcPr>
          <w:p w:rsidR="00B85238" w:rsidRPr="00FA626D" w:rsidRDefault="00B85238" w:rsidP="00B5360A">
            <w:pPr>
              <w:rPr>
                <w:rFonts w:ascii="Arial" w:hAnsi="Arial" w:cs="Arial"/>
              </w:rPr>
            </w:pPr>
            <w:r w:rsidRPr="00FA626D">
              <w:rPr>
                <w:rFonts w:ascii="Arial" w:hAnsi="Arial" w:cs="Arial"/>
              </w:rPr>
              <w:t>nezbytné stavební náklady vyvolané pořízením a instalací technologie, měřících, kontrolních, záznamových a vyhodnocovacích přístrojů</w:t>
            </w:r>
          </w:p>
        </w:tc>
      </w:tr>
    </w:tbl>
    <w:p w:rsidR="00B85238" w:rsidRPr="00FA626D" w:rsidRDefault="00B85238" w:rsidP="00B5360A">
      <w:pPr>
        <w:rPr>
          <w:rFonts w:ascii="Arial" w:hAnsi="Arial" w:cs="Arial"/>
        </w:rPr>
      </w:pPr>
    </w:p>
    <w:p w:rsidR="00B85238" w:rsidRPr="00FA626D" w:rsidRDefault="00B85238" w:rsidP="00B5360A">
      <w:pPr>
        <w:rPr>
          <w:rFonts w:ascii="Arial" w:hAnsi="Arial" w:cs="Arial"/>
        </w:rPr>
      </w:pPr>
    </w:p>
    <w:p w:rsidR="00B85238" w:rsidRPr="00FA626D" w:rsidRDefault="00B85238" w:rsidP="00B5360A">
      <w:pPr>
        <w:pStyle w:val="Zkladntext"/>
        <w:jc w:val="center"/>
        <w:rPr>
          <w:rFonts w:ascii="Arial" w:hAnsi="Arial" w:cs="Arial"/>
        </w:rPr>
      </w:pPr>
      <w:r w:rsidRPr="00FA626D">
        <w:rPr>
          <w:rFonts w:ascii="Arial" w:hAnsi="Arial" w:cs="Arial"/>
          <w:b/>
        </w:rPr>
        <w:t>Minimální standardy</w:t>
      </w:r>
    </w:p>
    <w:p w:rsidR="00B85238" w:rsidRPr="00FA626D" w:rsidRDefault="00B85238" w:rsidP="00B5360A">
      <w:pPr>
        <w:pStyle w:val="Zkladntext"/>
        <w:jc w:val="center"/>
        <w:rPr>
          <w:rFonts w:ascii="Arial" w:hAnsi="Arial" w:cs="Arial"/>
          <w:b/>
          <w:bCs/>
          <w:u w:val="single"/>
        </w:rPr>
      </w:pP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363"/>
        <w:gridCol w:w="3227"/>
        <w:gridCol w:w="3580"/>
        <w:gridCol w:w="1256"/>
      </w:tblGrid>
      <w:tr w:rsidR="00B85238" w:rsidRPr="00FA626D" w:rsidTr="00CE4370">
        <w:tc>
          <w:tcPr>
            <w:tcW w:w="1363"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rPr>
                <w:rFonts w:ascii="Arial" w:hAnsi="Arial" w:cs="Arial"/>
              </w:rPr>
            </w:pPr>
            <w:r w:rsidRPr="00FA626D">
              <w:rPr>
                <w:rFonts w:ascii="Arial" w:hAnsi="Arial" w:cs="Arial"/>
              </w:rPr>
              <w:t>Oblast</w:t>
            </w:r>
          </w:p>
        </w:tc>
        <w:tc>
          <w:tcPr>
            <w:tcW w:w="3227"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rPr>
                <w:rFonts w:ascii="Arial" w:hAnsi="Arial" w:cs="Arial"/>
              </w:rPr>
            </w:pPr>
            <w:r w:rsidRPr="00FA626D">
              <w:rPr>
                <w:rFonts w:ascii="Arial" w:hAnsi="Arial" w:cs="Arial"/>
              </w:rPr>
              <w:t>Platná právní úprava ČR</w:t>
            </w:r>
          </w:p>
        </w:tc>
        <w:tc>
          <w:tcPr>
            <w:tcW w:w="3580"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rPr>
                <w:rFonts w:ascii="Arial" w:hAnsi="Arial" w:cs="Arial"/>
              </w:rPr>
            </w:pPr>
            <w:r w:rsidRPr="00FA626D">
              <w:rPr>
                <w:rFonts w:ascii="Arial" w:hAnsi="Arial" w:cs="Arial"/>
              </w:rPr>
              <w:t>Popis obsahu</w:t>
            </w:r>
          </w:p>
        </w:tc>
        <w:tc>
          <w:tcPr>
            <w:tcW w:w="1256"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jc w:val="center"/>
              <w:rPr>
                <w:rFonts w:ascii="Arial" w:hAnsi="Arial" w:cs="Arial"/>
              </w:rPr>
            </w:pPr>
            <w:r w:rsidRPr="00FA626D">
              <w:rPr>
                <w:rFonts w:ascii="Arial" w:hAnsi="Arial" w:cs="Arial"/>
              </w:rPr>
              <w:t>Příslušný orgán státní správy</w:t>
            </w:r>
          </w:p>
        </w:tc>
      </w:tr>
      <w:tr w:rsidR="00B85238" w:rsidRPr="00FA626D" w:rsidTr="00CE4370">
        <w:trPr>
          <w:cantSplit/>
          <w:trHeight w:val="847"/>
        </w:trPr>
        <w:tc>
          <w:tcPr>
            <w:tcW w:w="1363"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Veterinární péče</w:t>
            </w:r>
          </w:p>
        </w:tc>
        <w:tc>
          <w:tcPr>
            <w:tcW w:w="3227"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snapToGrid w:val="0"/>
              </w:rPr>
            </w:pPr>
            <w:r w:rsidRPr="00FA626D">
              <w:rPr>
                <w:rFonts w:ascii="Arial" w:hAnsi="Arial" w:cs="Arial"/>
                <w:snapToGrid w:val="0"/>
              </w:rPr>
              <w:t xml:space="preserve">Zákon č. </w:t>
            </w:r>
            <w:r w:rsidRPr="00FA626D">
              <w:rPr>
                <w:rFonts w:ascii="Arial" w:hAnsi="Arial" w:cs="Arial"/>
                <w:bCs/>
                <w:snapToGrid w:val="0"/>
              </w:rPr>
              <w:t>166/1999</w:t>
            </w:r>
            <w:r w:rsidRPr="00FA626D">
              <w:rPr>
                <w:rFonts w:ascii="Arial" w:hAnsi="Arial" w:cs="Arial"/>
                <w:snapToGrid w:val="0"/>
              </w:rPr>
              <w:t xml:space="preserve"> Sb.,                o veterinární péči a o změně souvisejících zákonů (veterinární zákon), ve znění pozdějších předpisů</w:t>
            </w:r>
          </w:p>
          <w:p w:rsidR="00B85238" w:rsidRPr="00FA626D" w:rsidRDefault="00B85238" w:rsidP="00B5360A">
            <w:pPr>
              <w:rPr>
                <w:rFonts w:ascii="Arial" w:hAnsi="Arial" w:cs="Arial"/>
              </w:rPr>
            </w:pPr>
            <w:r w:rsidRPr="00FA626D">
              <w:rPr>
                <w:rFonts w:ascii="Arial" w:hAnsi="Arial" w:cs="Arial"/>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Veterinární péče, zdraví zvířat, hygiena a nezávadnost potravin</w:t>
            </w:r>
          </w:p>
        </w:tc>
        <w:tc>
          <w:tcPr>
            <w:tcW w:w="1256"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jc w:val="center"/>
              <w:rPr>
                <w:rFonts w:ascii="Arial" w:hAnsi="Arial" w:cs="Arial"/>
              </w:rPr>
            </w:pPr>
            <w:r w:rsidRPr="00FA626D">
              <w:rPr>
                <w:rFonts w:ascii="Arial" w:hAnsi="Arial" w:cs="Arial"/>
              </w:rPr>
              <w:t>MZe</w:t>
            </w:r>
          </w:p>
          <w:p w:rsidR="00B85238" w:rsidRPr="00FA626D" w:rsidRDefault="00B85238" w:rsidP="00B5360A">
            <w:pPr>
              <w:jc w:val="center"/>
              <w:rPr>
                <w:rFonts w:ascii="Arial" w:hAnsi="Arial" w:cs="Arial"/>
              </w:rPr>
            </w:pPr>
            <w:r w:rsidRPr="00FA626D">
              <w:rPr>
                <w:rFonts w:ascii="Arial" w:hAnsi="Arial" w:cs="Arial"/>
              </w:rPr>
              <w:t>SVS</w:t>
            </w:r>
          </w:p>
        </w:tc>
      </w:tr>
      <w:tr w:rsidR="00B85238" w:rsidRPr="00FA626D" w:rsidTr="00CE4370">
        <w:trPr>
          <w:cantSplit/>
        </w:trPr>
        <w:tc>
          <w:tcPr>
            <w:tcW w:w="1363"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Výroba potravin</w:t>
            </w:r>
          </w:p>
        </w:tc>
        <w:tc>
          <w:tcPr>
            <w:tcW w:w="3227"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snapToGrid w:val="0"/>
              </w:rPr>
            </w:pPr>
            <w:r w:rsidRPr="00FA626D">
              <w:rPr>
                <w:rFonts w:ascii="Arial" w:hAnsi="Arial" w:cs="Arial"/>
              </w:rPr>
              <w:t xml:space="preserve">Zákon  č. </w:t>
            </w:r>
            <w:r w:rsidRPr="00FA626D">
              <w:rPr>
                <w:rFonts w:ascii="Arial" w:hAnsi="Arial" w:cs="Arial"/>
                <w:bCs/>
              </w:rPr>
              <w:t>110/1997</w:t>
            </w:r>
            <w:r w:rsidRPr="00FA626D">
              <w:rPr>
                <w:rFonts w:ascii="Arial" w:hAnsi="Arial" w:cs="Arial"/>
              </w:rPr>
              <w:t xml:space="preserve"> Sb.,               o potravinách a tabákových výrobcích a o změně a doplnění některých souvisejících zákonů, </w:t>
            </w:r>
            <w:r w:rsidRPr="00FA626D">
              <w:rPr>
                <w:rFonts w:ascii="Arial" w:hAnsi="Arial" w:cs="Arial"/>
                <w:snapToGrid w:val="0"/>
              </w:rPr>
              <w:t>ve znění pozdějších předpisů</w:t>
            </w:r>
          </w:p>
          <w:p w:rsidR="00B85238" w:rsidRPr="00FA626D" w:rsidRDefault="00B85238" w:rsidP="00B5360A">
            <w:pPr>
              <w:rPr>
                <w:rFonts w:ascii="Arial" w:hAnsi="Arial" w:cs="Arial"/>
              </w:rPr>
            </w:pPr>
            <w:r w:rsidRPr="00FA626D">
              <w:rPr>
                <w:rFonts w:ascii="Arial" w:hAnsi="Arial" w:cs="Arial"/>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pStyle w:val="xl31"/>
              <w:spacing w:before="0" w:after="0"/>
            </w:pPr>
            <w:r w:rsidRPr="00FA626D">
              <w:t>Zákon stanovuje povinnosti podnikatelů při výrobě potravin a tabákových výrobků a jejich uvádění do oběhu a upravuje státní dozor nad dodržováním povinností, vyplývajících z tohoto zákona</w:t>
            </w:r>
          </w:p>
        </w:tc>
        <w:tc>
          <w:tcPr>
            <w:tcW w:w="1256"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jc w:val="center"/>
              <w:rPr>
                <w:rFonts w:ascii="Arial" w:hAnsi="Arial" w:cs="Arial"/>
              </w:rPr>
            </w:pPr>
            <w:r w:rsidRPr="00FA626D">
              <w:rPr>
                <w:rFonts w:ascii="Arial" w:hAnsi="Arial" w:cs="Arial"/>
              </w:rPr>
              <w:t>MZe</w:t>
            </w:r>
          </w:p>
          <w:p w:rsidR="00B85238" w:rsidRPr="00FA626D" w:rsidRDefault="00B85238" w:rsidP="00B5360A">
            <w:pPr>
              <w:jc w:val="center"/>
              <w:rPr>
                <w:rFonts w:ascii="Arial" w:hAnsi="Arial" w:cs="Arial"/>
              </w:rPr>
            </w:pPr>
            <w:r w:rsidRPr="00FA626D">
              <w:rPr>
                <w:rFonts w:ascii="Arial" w:hAnsi="Arial" w:cs="Arial"/>
              </w:rPr>
              <w:t>SZPI</w:t>
            </w:r>
          </w:p>
          <w:p w:rsidR="00B85238" w:rsidRPr="00FA626D" w:rsidRDefault="00B85238" w:rsidP="00B5360A">
            <w:pPr>
              <w:jc w:val="center"/>
              <w:rPr>
                <w:rFonts w:ascii="Arial" w:hAnsi="Arial" w:cs="Arial"/>
              </w:rPr>
            </w:pPr>
            <w:r w:rsidRPr="00FA626D">
              <w:rPr>
                <w:rFonts w:ascii="Arial" w:hAnsi="Arial" w:cs="Arial"/>
              </w:rPr>
              <w:t>SVS</w:t>
            </w:r>
          </w:p>
        </w:tc>
      </w:tr>
      <w:tr w:rsidR="00B85238" w:rsidRPr="00FA626D" w:rsidTr="00CE4370">
        <w:trPr>
          <w:cantSplit/>
          <w:trHeight w:val="371"/>
        </w:trPr>
        <w:tc>
          <w:tcPr>
            <w:tcW w:w="1363"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Výroba krmiv</w:t>
            </w:r>
          </w:p>
        </w:tc>
        <w:tc>
          <w:tcPr>
            <w:tcW w:w="3227"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Zákon č. 91/1996 Sb.,</w:t>
            </w:r>
          </w:p>
          <w:p w:rsidR="00B85238" w:rsidRPr="00FA626D" w:rsidRDefault="00B85238" w:rsidP="00B5360A">
            <w:pPr>
              <w:rPr>
                <w:rFonts w:ascii="Arial" w:hAnsi="Arial" w:cs="Arial"/>
              </w:rPr>
            </w:pPr>
            <w:r w:rsidRPr="00FA626D">
              <w:rPr>
                <w:rFonts w:ascii="Arial" w:hAnsi="Arial" w:cs="Arial"/>
              </w:rPr>
              <w:t xml:space="preserve">o krmivech, </w:t>
            </w:r>
            <w:r w:rsidRPr="00FA626D">
              <w:rPr>
                <w:rFonts w:ascii="Arial" w:hAnsi="Arial" w:cs="Arial"/>
                <w:snapToGrid w:val="0"/>
              </w:rPr>
              <w:t>ve znění pozdějších předpisů</w:t>
            </w:r>
            <w:r w:rsidRPr="00FA626D">
              <w:rPr>
                <w:rFonts w:ascii="Arial" w:hAnsi="Arial" w:cs="Arial"/>
              </w:rPr>
              <w:t xml:space="preserve"> </w:t>
            </w:r>
          </w:p>
        </w:tc>
        <w:tc>
          <w:tcPr>
            <w:tcW w:w="3580"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pStyle w:val="xl31"/>
              <w:spacing w:before="0" w:after="0"/>
            </w:pPr>
            <w:r w:rsidRPr="00FA626D">
              <w:t>Zákon stanovuje povinnosti podnikatelů při výrobě krmiv</w:t>
            </w:r>
          </w:p>
        </w:tc>
        <w:tc>
          <w:tcPr>
            <w:tcW w:w="1256"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jc w:val="center"/>
              <w:rPr>
                <w:rFonts w:ascii="Arial" w:hAnsi="Arial" w:cs="Arial"/>
              </w:rPr>
            </w:pPr>
            <w:r w:rsidRPr="00FA626D">
              <w:rPr>
                <w:rFonts w:ascii="Arial" w:hAnsi="Arial" w:cs="Arial"/>
              </w:rPr>
              <w:t>MZe</w:t>
            </w:r>
          </w:p>
          <w:p w:rsidR="00B85238" w:rsidRPr="00FA626D" w:rsidRDefault="00B85238" w:rsidP="00B5360A">
            <w:pPr>
              <w:jc w:val="center"/>
              <w:rPr>
                <w:rFonts w:ascii="Arial" w:hAnsi="Arial" w:cs="Arial"/>
              </w:rPr>
            </w:pPr>
            <w:r w:rsidRPr="00FA626D">
              <w:rPr>
                <w:rFonts w:ascii="Arial" w:hAnsi="Arial" w:cs="Arial"/>
              </w:rPr>
              <w:t>ÚKZÚZ</w:t>
            </w:r>
          </w:p>
        </w:tc>
      </w:tr>
    </w:tbl>
    <w:p w:rsidR="00B85238" w:rsidRPr="00FA626D" w:rsidRDefault="00B85238"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4"/>
        </w:rPr>
      </w:pPr>
    </w:p>
    <w:p w:rsidR="00B85238" w:rsidRPr="00FA626D" w:rsidRDefault="00B85238" w:rsidP="00B5360A">
      <w:pPr>
        <w:rPr>
          <w:rFonts w:ascii="Arial" w:hAnsi="Arial" w:cs="Arial"/>
        </w:rPr>
      </w:pPr>
    </w:p>
    <w:p w:rsidR="00B85238" w:rsidRPr="00FA626D" w:rsidRDefault="00B85238" w:rsidP="00B5360A">
      <w:pPr>
        <w:spacing w:after="120"/>
        <w:jc w:val="center"/>
        <w:rPr>
          <w:rFonts w:ascii="Arial" w:hAnsi="Arial" w:cs="Arial"/>
          <w:b/>
          <w:szCs w:val="22"/>
        </w:rPr>
      </w:pPr>
      <w:r w:rsidRPr="00FA626D">
        <w:rPr>
          <w:rFonts w:ascii="Arial" w:hAnsi="Arial" w:cs="Arial"/>
          <w:b/>
          <w:szCs w:val="22"/>
        </w:rPr>
        <w:t>Seznam výrobků, jejichž výroba, zpracování a uvádění na trh spadá do oblasti Společné zemědělské a rybářské politiky</w:t>
      </w:r>
    </w:p>
    <w:p w:rsidR="00B85238" w:rsidRPr="00FA626D" w:rsidRDefault="00B85238" w:rsidP="00B5360A">
      <w:pPr>
        <w:pStyle w:val="Nadpis2"/>
        <w:spacing w:before="120"/>
        <w:rPr>
          <w:rFonts w:ascii="Arial" w:hAnsi="Arial" w:cs="Arial"/>
          <w:b w:val="0"/>
          <w:bCs w:val="0"/>
          <w:color w:val="auto"/>
          <w:spacing w:val="4"/>
          <w:sz w:val="24"/>
          <w:szCs w:val="24"/>
        </w:rPr>
      </w:pPr>
      <w:r w:rsidRPr="00FA626D">
        <w:rPr>
          <w:rFonts w:ascii="Arial" w:hAnsi="Arial" w:cs="Arial"/>
          <w:b w:val="0"/>
          <w:bCs w:val="0"/>
          <w:color w:val="auto"/>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Číslo nomenklatury</w:t>
            </w:r>
          </w:p>
        </w:tc>
        <w:tc>
          <w:tcPr>
            <w:tcW w:w="7796"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Název zboží</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Živá zvířata</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Maso a poživatelné droby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Ryby, korýši a měkkýši</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4</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Mléko a mlékárenské výrobky; ptačí vejce; přírodní med</w:t>
            </w:r>
          </w:p>
        </w:tc>
      </w:tr>
      <w:tr w:rsidR="00B85238" w:rsidRPr="00FA626D" w:rsidTr="00CE4370">
        <w:trPr>
          <w:trHeight w:val="1064"/>
        </w:trPr>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5</w:t>
            </w:r>
          </w:p>
          <w:p w:rsidR="00B85238" w:rsidRPr="00FA626D" w:rsidRDefault="00B85238" w:rsidP="00B5360A">
            <w:pPr>
              <w:jc w:val="center"/>
              <w:rPr>
                <w:rFonts w:ascii="Arial" w:hAnsi="Arial" w:cs="Arial"/>
                <w:spacing w:val="4"/>
                <w:sz w:val="22"/>
                <w:szCs w:val="22"/>
              </w:rPr>
            </w:pPr>
            <w:r w:rsidRPr="00FA626D">
              <w:rPr>
                <w:rFonts w:ascii="Arial" w:hAnsi="Arial" w:cs="Arial"/>
                <w:szCs w:val="22"/>
              </w:rPr>
              <w:t>05.04</w:t>
            </w:r>
          </w:p>
          <w:p w:rsidR="00B85238" w:rsidRPr="00FA626D" w:rsidRDefault="00B85238" w:rsidP="00B5360A">
            <w:pPr>
              <w:jc w:val="center"/>
              <w:rPr>
                <w:rFonts w:ascii="Arial" w:hAnsi="Arial" w:cs="Arial"/>
                <w:b/>
                <w:spacing w:val="4"/>
                <w:sz w:val="22"/>
                <w:szCs w:val="22"/>
              </w:rPr>
            </w:pPr>
            <w:r w:rsidRPr="00FA626D">
              <w:rPr>
                <w:rFonts w:ascii="Arial" w:hAnsi="Arial" w:cs="Arial"/>
                <w:szCs w:val="22"/>
              </w:rPr>
              <w:t>05.15</w:t>
            </w:r>
          </w:p>
        </w:tc>
        <w:tc>
          <w:tcPr>
            <w:tcW w:w="7796" w:type="dxa"/>
          </w:tcPr>
          <w:p w:rsidR="00B85238" w:rsidRPr="00FA626D" w:rsidRDefault="00B85238" w:rsidP="00B5360A">
            <w:pPr>
              <w:jc w:val="both"/>
              <w:rPr>
                <w:rFonts w:ascii="Arial" w:hAnsi="Arial" w:cs="Arial"/>
                <w:szCs w:val="22"/>
              </w:rPr>
            </w:pPr>
          </w:p>
          <w:p w:rsidR="00B85238" w:rsidRPr="00FA626D" w:rsidRDefault="00B85238" w:rsidP="00B5360A">
            <w:pPr>
              <w:jc w:val="both"/>
              <w:rPr>
                <w:rFonts w:ascii="Arial" w:hAnsi="Arial" w:cs="Arial"/>
                <w:spacing w:val="4"/>
                <w:sz w:val="22"/>
                <w:szCs w:val="22"/>
              </w:rPr>
            </w:pPr>
            <w:r w:rsidRPr="00FA626D">
              <w:rPr>
                <w:rFonts w:ascii="Arial" w:hAnsi="Arial" w:cs="Arial"/>
                <w:szCs w:val="22"/>
              </w:rPr>
              <w:t>Střeva, měchýře a žaludky ze zvířat (jiných než ryb), celé a jejich části</w:t>
            </w:r>
          </w:p>
          <w:p w:rsidR="00B85238" w:rsidRPr="00FA626D" w:rsidRDefault="00B85238" w:rsidP="00B5360A">
            <w:pPr>
              <w:jc w:val="both"/>
              <w:rPr>
                <w:rFonts w:ascii="Arial" w:hAnsi="Arial" w:cs="Arial"/>
                <w:spacing w:val="4"/>
                <w:sz w:val="22"/>
                <w:szCs w:val="22"/>
              </w:rPr>
            </w:pPr>
            <w:r w:rsidRPr="00FA626D">
              <w:rPr>
                <w:rFonts w:ascii="Arial" w:hAnsi="Arial" w:cs="Arial"/>
                <w:szCs w:val="22"/>
              </w:rPr>
              <w:t xml:space="preserve">Výrobky živočišného původu jinde neuvedené ani nezahrnuté; mrtvá zvířata kapitol 1 nebo 3, nezpůsobilá k lidskému požívání </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6</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Živé rostliny a květinářské produkty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7</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Zelenina, poživatelné rostliny, kořeny a hlízy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8</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Jedlé ovoce; slupky citrusových plodů a melounů</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9</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Káva, čaj, koření, jiné než maté (čísla 09.03)</w:t>
            </w:r>
          </w:p>
        </w:tc>
      </w:tr>
      <w:tr w:rsidR="00B85238" w:rsidRPr="00FA626D" w:rsidTr="00CE4370">
        <w:tc>
          <w:tcPr>
            <w:tcW w:w="1668" w:type="dxa"/>
            <w:vAlign w:val="center"/>
          </w:tcPr>
          <w:p w:rsidR="00B85238" w:rsidRPr="00FA626D" w:rsidRDefault="00B85238" w:rsidP="00B5360A">
            <w:pPr>
              <w:ind w:left="180" w:hanging="180"/>
              <w:rPr>
                <w:rFonts w:ascii="Arial" w:hAnsi="Arial" w:cs="Arial"/>
                <w:b/>
                <w:spacing w:val="4"/>
                <w:sz w:val="22"/>
                <w:szCs w:val="22"/>
              </w:rPr>
            </w:pPr>
            <w:r w:rsidRPr="00FA626D">
              <w:rPr>
                <w:rFonts w:ascii="Arial" w:hAnsi="Arial" w:cs="Arial"/>
                <w:b/>
                <w:szCs w:val="22"/>
              </w:rPr>
              <w:t>Kapitola 10</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Obiloviny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11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Mlýnské výrobky: slad, škroby, lepek, inulin</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Olejnatá semena a olejnaté plody; různá semena a plody, průmyslové a léčivé rostliny; sláma a pícniny</w:t>
            </w:r>
          </w:p>
        </w:tc>
      </w:tr>
      <w:tr w:rsidR="00B85238" w:rsidRPr="00FA626D" w:rsidTr="00CE4370">
        <w:trPr>
          <w:trHeight w:val="853"/>
        </w:trPr>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13</w:t>
            </w:r>
            <w:r w:rsidRPr="00FA626D">
              <w:rPr>
                <w:rFonts w:ascii="Arial" w:hAnsi="Arial" w:cs="Arial"/>
                <w:szCs w:val="22"/>
              </w:rPr>
              <w:t xml:space="preserve"> ex 13.03</w:t>
            </w:r>
          </w:p>
        </w:tc>
        <w:tc>
          <w:tcPr>
            <w:tcW w:w="7796" w:type="dxa"/>
          </w:tcPr>
          <w:p w:rsidR="00B85238" w:rsidRPr="00FA626D" w:rsidRDefault="00B85238" w:rsidP="00B5360A">
            <w:pPr>
              <w:jc w:val="both"/>
              <w:rPr>
                <w:rFonts w:ascii="Arial" w:hAnsi="Arial" w:cs="Arial"/>
                <w:szCs w:val="22"/>
              </w:rPr>
            </w:pPr>
          </w:p>
          <w:p w:rsidR="00B85238" w:rsidRPr="00FA626D" w:rsidRDefault="00B85238" w:rsidP="00B5360A">
            <w:pPr>
              <w:jc w:val="both"/>
              <w:rPr>
                <w:rFonts w:ascii="Arial" w:hAnsi="Arial" w:cs="Arial"/>
                <w:szCs w:val="22"/>
              </w:rPr>
            </w:pPr>
            <w:r w:rsidRPr="00FA626D">
              <w:rPr>
                <w:rFonts w:ascii="Arial" w:hAnsi="Arial" w:cs="Arial"/>
                <w:szCs w:val="22"/>
              </w:rPr>
              <w:t>Pektin</w:t>
            </w:r>
          </w:p>
          <w:p w:rsidR="00B85238" w:rsidRPr="00FA626D" w:rsidRDefault="00B85238" w:rsidP="00B5360A">
            <w:pPr>
              <w:pStyle w:val="Normlc"/>
              <w:rPr>
                <w:rFonts w:ascii="Arial" w:hAnsi="Arial" w:cs="Arial"/>
                <w:sz w:val="22"/>
                <w:szCs w:val="22"/>
              </w:rPr>
            </w:pP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15</w:t>
            </w:r>
          </w:p>
        </w:tc>
        <w:tc>
          <w:tcPr>
            <w:tcW w:w="7796" w:type="dxa"/>
          </w:tcPr>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lastRenderedPageBreak/>
              <w:t>15.01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Vepřové sádlo a jiný lisovaný nebo tavený vepřový tuk; lisovaný nebo tavený drůbeží tuk</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Lůj hovězí, ovčí nebo kozí, surový nebo tavený, též „premier jus“</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 xml:space="preserve">Stearin z vepřového sádla, oleostearin, olein z vepřového sádla a neemulgovaný oleomargarin, nesmíchané ani jinak neupravené </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15.04</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Tuky a oleje z ryb a z mořských savců, též rafinované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15.07</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Ztužené rostlinné oleje, tekuté nebo pevné, surové, čištěné nebo rafinované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15.12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Tuky a oleje živočišné nebo rostlinné, hydrogenované, též rafinované, ale jinak neupravené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15.13</w:t>
            </w:r>
          </w:p>
        </w:tc>
        <w:tc>
          <w:tcPr>
            <w:tcW w:w="7796" w:type="dxa"/>
          </w:tcPr>
          <w:p w:rsidR="00B85238" w:rsidRPr="00FA626D" w:rsidRDefault="00B85238" w:rsidP="00B5360A">
            <w:pPr>
              <w:pStyle w:val="Normlc"/>
              <w:rPr>
                <w:rFonts w:ascii="Arial" w:hAnsi="Arial" w:cs="Arial"/>
                <w:szCs w:val="22"/>
              </w:rPr>
            </w:pPr>
            <w:r w:rsidRPr="00FA626D">
              <w:rPr>
                <w:rFonts w:ascii="Arial" w:hAnsi="Arial" w:cs="Arial"/>
                <w:szCs w:val="22"/>
              </w:rPr>
              <w:t>Margarin, umělé vepřové sádlo a jiné upravené potravinové tuky</w:t>
            </w:r>
          </w:p>
        </w:tc>
      </w:tr>
      <w:tr w:rsidR="00B85238" w:rsidRPr="00FA626D" w:rsidTr="00CE4370">
        <w:trPr>
          <w:trHeight w:val="784"/>
        </w:trPr>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15.17</w:t>
            </w:r>
          </w:p>
        </w:tc>
        <w:tc>
          <w:tcPr>
            <w:tcW w:w="7796" w:type="dxa"/>
          </w:tcPr>
          <w:p w:rsidR="00B85238" w:rsidRPr="00FA626D" w:rsidRDefault="00B85238" w:rsidP="00B5360A">
            <w:pPr>
              <w:jc w:val="both"/>
              <w:rPr>
                <w:rFonts w:ascii="Arial" w:hAnsi="Arial" w:cs="Arial"/>
                <w:szCs w:val="22"/>
              </w:rPr>
            </w:pPr>
            <w:r w:rsidRPr="00FA626D">
              <w:rPr>
                <w:rFonts w:ascii="Arial" w:hAnsi="Arial" w:cs="Arial"/>
                <w:szCs w:val="22"/>
              </w:rPr>
              <w:t>Zbytky po zpracování živočišných tuků nebo živočišných nebo rostlinných vosků</w:t>
            </w:r>
          </w:p>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16</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Přípravky z masa, ryb, korýšů nebo měkkýšů</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17</w:t>
            </w:r>
          </w:p>
        </w:tc>
        <w:tc>
          <w:tcPr>
            <w:tcW w:w="7796" w:type="dxa"/>
          </w:tcPr>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17.01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Řepný a třtinový cukr, v pevném stavu</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17.02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Ostatní cukry; cukerné sirupy; umělý med (též smíšený s přírodním medem); karamel</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17.03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Melasa, též odbarvená</w:t>
            </w:r>
          </w:p>
        </w:tc>
      </w:tr>
      <w:tr w:rsidR="00B85238" w:rsidRPr="00FA626D" w:rsidTr="00CE4370">
        <w:tc>
          <w:tcPr>
            <w:tcW w:w="1668" w:type="dxa"/>
            <w:vAlign w:val="center"/>
          </w:tcPr>
          <w:p w:rsidR="00B85238" w:rsidRPr="00FA626D" w:rsidRDefault="00B85238" w:rsidP="00B5360A">
            <w:pPr>
              <w:pStyle w:val="Typedudocument"/>
              <w:spacing w:before="0"/>
              <w:rPr>
                <w:rFonts w:ascii="Arial" w:hAnsi="Arial" w:cs="Arial"/>
                <w:b w:val="0"/>
                <w:sz w:val="22"/>
                <w:szCs w:val="22"/>
              </w:rPr>
            </w:pPr>
            <w:r w:rsidRPr="00FA626D">
              <w:rPr>
                <w:rFonts w:ascii="Arial" w:hAnsi="Arial" w:cs="Arial"/>
                <w:b w:val="0"/>
                <w:sz w:val="22"/>
                <w:szCs w:val="22"/>
              </w:rPr>
              <w:t>17.05</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napToGrid w:val="0"/>
                <w:szCs w:val="22"/>
              </w:rPr>
              <w:t>Aromatizované nebo barvené cukry, sirupy a melasy (včetně vanilkového cukru nebo vanilínu), vyjma ovocných šťáv s přísadou cukru v jakémkoli poměru</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18</w:t>
            </w:r>
          </w:p>
        </w:tc>
        <w:tc>
          <w:tcPr>
            <w:tcW w:w="7796" w:type="dxa"/>
          </w:tcPr>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18.01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Kakaové boby, též ve zlomcích, surové nebo pražené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18.02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Kakaové skořápky, slupky a ostatní kakaové odpady</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20</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Přípravky ze zeleniny, poživatelných rostlin, ovoce nebo z jiných částí rostlin</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22</w:t>
            </w:r>
          </w:p>
        </w:tc>
        <w:tc>
          <w:tcPr>
            <w:tcW w:w="7796" w:type="dxa"/>
          </w:tcPr>
          <w:p w:rsidR="00B85238" w:rsidRPr="00FA626D" w:rsidRDefault="00B85238" w:rsidP="00B5360A">
            <w:pPr>
              <w:pStyle w:val="Style22"/>
              <w:rPr>
                <w:rFonts w:cs="Arial"/>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22.04</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Vinný mošt částečně kvašený, též jinak než přidáním alkoholu</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22.05</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Víno z čerstvých hroznů; vinný mošt z čerstvých hroznů, jehož kvašení bylo zastaveno přidáním alkoholu</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22.07</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 xml:space="preserve">Ostatní kvašené nápoje (jablečné, hruškové, medovina) </w:t>
            </w:r>
          </w:p>
        </w:tc>
      </w:tr>
      <w:tr w:rsidR="00B85238" w:rsidRPr="00FA626D" w:rsidTr="00CE4370">
        <w:tc>
          <w:tcPr>
            <w:tcW w:w="1668" w:type="dxa"/>
            <w:vAlign w:val="center"/>
          </w:tcPr>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r w:rsidRPr="00FA626D">
              <w:rPr>
                <w:rFonts w:ascii="Arial" w:hAnsi="Arial" w:cs="Arial"/>
                <w:b w:val="0"/>
                <w:sz w:val="22"/>
                <w:szCs w:val="22"/>
              </w:rPr>
              <w:t>ex 22.08</w:t>
            </w:r>
          </w:p>
          <w:p w:rsidR="00B85238" w:rsidRPr="00FA626D" w:rsidRDefault="00B85238" w:rsidP="00B5360A">
            <w:pPr>
              <w:pStyle w:val="Datedadoption"/>
              <w:spacing w:before="0"/>
              <w:rPr>
                <w:rFonts w:ascii="Arial" w:hAnsi="Arial" w:cs="Arial"/>
                <w:b w:val="0"/>
                <w:sz w:val="22"/>
                <w:szCs w:val="22"/>
              </w:rPr>
            </w:pPr>
            <w:r w:rsidRPr="00FA626D">
              <w:rPr>
                <w:rFonts w:ascii="Arial" w:hAnsi="Arial" w:cs="Arial"/>
                <w:b w:val="0"/>
                <w:sz w:val="22"/>
                <w:szCs w:val="22"/>
              </w:rPr>
              <w:t>ex 22.09</w:t>
            </w:r>
          </w:p>
        </w:tc>
        <w:tc>
          <w:tcPr>
            <w:tcW w:w="7796" w:type="dxa"/>
          </w:tcPr>
          <w:p w:rsidR="00B85238" w:rsidRPr="00FA626D" w:rsidRDefault="00B85238" w:rsidP="00B5360A">
            <w:pPr>
              <w:spacing w:before="120"/>
              <w:jc w:val="both"/>
              <w:rPr>
                <w:rFonts w:ascii="Arial" w:hAnsi="Arial" w:cs="Arial"/>
                <w:spacing w:val="4"/>
                <w:sz w:val="22"/>
                <w:szCs w:val="22"/>
              </w:rPr>
            </w:pPr>
            <w:r w:rsidRPr="00FA626D">
              <w:rPr>
                <w:rFonts w:ascii="Arial" w:hAnsi="Arial" w:cs="Arial"/>
                <w:snapToGrid w:val="0"/>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B85238" w:rsidRPr="00FA626D" w:rsidTr="00CE4370">
        <w:trPr>
          <w:trHeight w:val="246"/>
        </w:trPr>
        <w:tc>
          <w:tcPr>
            <w:tcW w:w="1668" w:type="dxa"/>
            <w:vAlign w:val="center"/>
          </w:tcPr>
          <w:p w:rsidR="00B85238" w:rsidRPr="00FA626D" w:rsidRDefault="00B85238" w:rsidP="00B5360A">
            <w:pPr>
              <w:pStyle w:val="Typedudocument"/>
              <w:spacing w:before="0"/>
              <w:rPr>
                <w:rFonts w:ascii="Arial" w:hAnsi="Arial" w:cs="Arial"/>
                <w:b w:val="0"/>
                <w:sz w:val="22"/>
                <w:szCs w:val="22"/>
              </w:rPr>
            </w:pPr>
            <w:r w:rsidRPr="00FA626D">
              <w:rPr>
                <w:rFonts w:ascii="Arial" w:hAnsi="Arial" w:cs="Arial"/>
                <w:b w:val="0"/>
                <w:sz w:val="22"/>
                <w:szCs w:val="22"/>
              </w:rPr>
              <w:t>22.10</w:t>
            </w:r>
          </w:p>
        </w:tc>
        <w:tc>
          <w:tcPr>
            <w:tcW w:w="7796" w:type="dxa"/>
          </w:tcPr>
          <w:p w:rsidR="00B85238" w:rsidRPr="00FA626D" w:rsidRDefault="00B85238" w:rsidP="00B5360A">
            <w:pPr>
              <w:pStyle w:val="Formuledadoption"/>
              <w:spacing w:before="0" w:after="0"/>
              <w:rPr>
                <w:rFonts w:ascii="Arial" w:hAnsi="Arial" w:cs="Arial"/>
                <w:szCs w:val="22"/>
              </w:rPr>
            </w:pPr>
          </w:p>
          <w:p w:rsidR="00B85238" w:rsidRPr="00FA626D" w:rsidRDefault="00B85238" w:rsidP="00B5360A">
            <w:pPr>
              <w:pStyle w:val="Formuledadoption"/>
              <w:spacing w:before="0" w:after="0"/>
              <w:rPr>
                <w:rFonts w:ascii="Arial" w:hAnsi="Arial" w:cs="Arial"/>
                <w:szCs w:val="22"/>
              </w:rPr>
            </w:pPr>
            <w:r w:rsidRPr="00FA626D">
              <w:rPr>
                <w:rFonts w:ascii="Arial" w:hAnsi="Arial" w:cs="Arial"/>
                <w:szCs w:val="22"/>
              </w:rPr>
              <w:t>Stolní ocet a jeho náhražky</w:t>
            </w:r>
          </w:p>
          <w:p w:rsidR="00B85238" w:rsidRPr="00FA626D" w:rsidRDefault="00B85238" w:rsidP="00B5360A">
            <w:pPr>
              <w:rPr>
                <w:rFonts w:ascii="Arial" w:hAnsi="Arial" w:cs="Arial"/>
              </w:rPr>
            </w:pP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23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Zbytky a odpady v potravinářském průmyslu; připravené krmivo</w:t>
            </w:r>
          </w:p>
        </w:tc>
      </w:tr>
      <w:tr w:rsidR="00B85238" w:rsidRPr="00FA626D" w:rsidTr="00CE4370">
        <w:trPr>
          <w:trHeight w:val="690"/>
        </w:trPr>
        <w:tc>
          <w:tcPr>
            <w:tcW w:w="1668" w:type="dxa"/>
            <w:vAlign w:val="center"/>
          </w:tcPr>
          <w:p w:rsidR="00B85238" w:rsidRPr="00FA626D" w:rsidRDefault="00B85238" w:rsidP="00B5360A">
            <w:pPr>
              <w:rPr>
                <w:rFonts w:ascii="Arial" w:hAnsi="Arial" w:cs="Arial"/>
                <w:b/>
                <w:spacing w:val="4"/>
                <w:szCs w:val="22"/>
              </w:rPr>
            </w:pPr>
            <w:r w:rsidRPr="00FA626D">
              <w:rPr>
                <w:rFonts w:ascii="Arial" w:hAnsi="Arial" w:cs="Arial"/>
                <w:b/>
                <w:szCs w:val="22"/>
              </w:rPr>
              <w:t>Kapitola 24</w:t>
            </w:r>
          </w:p>
          <w:p w:rsidR="00B85238" w:rsidRPr="00FA626D" w:rsidRDefault="00B85238" w:rsidP="00B5360A">
            <w:pPr>
              <w:jc w:val="center"/>
              <w:rPr>
                <w:rFonts w:ascii="Arial" w:hAnsi="Arial" w:cs="Arial"/>
                <w:b/>
                <w:spacing w:val="4"/>
                <w:szCs w:val="22"/>
              </w:rPr>
            </w:pPr>
            <w:r w:rsidRPr="00FA626D">
              <w:rPr>
                <w:rFonts w:ascii="Arial" w:hAnsi="Arial" w:cs="Arial"/>
                <w:szCs w:val="22"/>
              </w:rPr>
              <w:t>24.01</w:t>
            </w:r>
          </w:p>
        </w:tc>
        <w:tc>
          <w:tcPr>
            <w:tcW w:w="7796" w:type="dxa"/>
          </w:tcPr>
          <w:p w:rsidR="00B85238" w:rsidRPr="00FA626D" w:rsidRDefault="00B85238" w:rsidP="00B5360A">
            <w:pPr>
              <w:jc w:val="both"/>
              <w:rPr>
                <w:rFonts w:ascii="Arial" w:hAnsi="Arial" w:cs="Arial"/>
                <w:szCs w:val="22"/>
              </w:rPr>
            </w:pPr>
          </w:p>
          <w:p w:rsidR="00B85238" w:rsidRPr="00FA626D" w:rsidRDefault="00B85238" w:rsidP="00B5360A">
            <w:pPr>
              <w:jc w:val="both"/>
              <w:rPr>
                <w:rFonts w:ascii="Arial" w:hAnsi="Arial" w:cs="Arial"/>
                <w:spacing w:val="4"/>
                <w:sz w:val="22"/>
                <w:szCs w:val="22"/>
              </w:rPr>
            </w:pPr>
            <w:r w:rsidRPr="00FA626D">
              <w:rPr>
                <w:rFonts w:ascii="Arial" w:hAnsi="Arial" w:cs="Arial"/>
                <w:szCs w:val="22"/>
              </w:rPr>
              <w:t>Nezpracovaný tabák, tabákový odpad</w:t>
            </w:r>
          </w:p>
        </w:tc>
      </w:tr>
      <w:tr w:rsidR="00B85238" w:rsidRPr="00FA626D" w:rsidTr="00CE4370">
        <w:trPr>
          <w:trHeight w:val="671"/>
        </w:trPr>
        <w:tc>
          <w:tcPr>
            <w:tcW w:w="1668" w:type="dxa"/>
            <w:vAlign w:val="center"/>
          </w:tcPr>
          <w:p w:rsidR="00B85238" w:rsidRPr="00B85238" w:rsidRDefault="00B85238" w:rsidP="00B5360A">
            <w:pPr>
              <w:pStyle w:val="Nadpis1"/>
              <w:rPr>
                <w:rFonts w:ascii="Arial" w:hAnsi="Arial" w:cs="Arial"/>
                <w:color w:val="auto"/>
                <w:spacing w:val="4"/>
                <w:sz w:val="24"/>
                <w:szCs w:val="24"/>
              </w:rPr>
            </w:pPr>
            <w:r w:rsidRPr="00B85238">
              <w:rPr>
                <w:rFonts w:ascii="Arial" w:hAnsi="Arial" w:cs="Arial"/>
                <w:color w:val="auto"/>
                <w:sz w:val="24"/>
                <w:szCs w:val="24"/>
              </w:rPr>
              <w:lastRenderedPageBreak/>
              <w:t>Kapitola 45</w:t>
            </w:r>
          </w:p>
          <w:p w:rsidR="00B85238" w:rsidRPr="00FA626D" w:rsidRDefault="00B85238" w:rsidP="00B5360A">
            <w:pPr>
              <w:jc w:val="center"/>
              <w:rPr>
                <w:rFonts w:ascii="Arial" w:hAnsi="Arial" w:cs="Arial"/>
                <w:spacing w:val="4"/>
                <w:szCs w:val="22"/>
              </w:rPr>
            </w:pPr>
            <w:r w:rsidRPr="00FA626D">
              <w:rPr>
                <w:rFonts w:ascii="Arial" w:hAnsi="Arial" w:cs="Arial"/>
                <w:szCs w:val="22"/>
              </w:rPr>
              <w:t>45.01</w:t>
            </w:r>
          </w:p>
        </w:tc>
        <w:tc>
          <w:tcPr>
            <w:tcW w:w="7796" w:type="dxa"/>
          </w:tcPr>
          <w:p w:rsidR="00B85238" w:rsidRPr="00FA626D" w:rsidRDefault="00B85238" w:rsidP="00B5360A">
            <w:pPr>
              <w:jc w:val="both"/>
              <w:rPr>
                <w:rFonts w:ascii="Arial" w:hAnsi="Arial" w:cs="Arial"/>
                <w:b/>
                <w:spacing w:val="4"/>
                <w:sz w:val="22"/>
                <w:szCs w:val="22"/>
              </w:rPr>
            </w:pPr>
            <w:r w:rsidRPr="00FA626D">
              <w:rPr>
                <w:rFonts w:ascii="Arial" w:hAnsi="Arial" w:cs="Arial"/>
                <w:szCs w:val="22"/>
              </w:rPr>
              <w:t>Surový přírodní korek, korkový odpad; granulovaný nebo na prach umletý</w:t>
            </w:r>
          </w:p>
        </w:tc>
      </w:tr>
      <w:tr w:rsidR="00B85238" w:rsidRPr="00FA626D" w:rsidTr="00CE4370">
        <w:trPr>
          <w:trHeight w:val="706"/>
        </w:trPr>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54</w:t>
            </w:r>
          </w:p>
          <w:p w:rsidR="00B85238" w:rsidRPr="00FA626D" w:rsidRDefault="00B85238" w:rsidP="00B5360A">
            <w:pPr>
              <w:jc w:val="center"/>
              <w:rPr>
                <w:rFonts w:ascii="Arial" w:hAnsi="Arial" w:cs="Arial"/>
                <w:szCs w:val="22"/>
              </w:rPr>
            </w:pPr>
            <w:r w:rsidRPr="00FA626D">
              <w:rPr>
                <w:rFonts w:ascii="Arial" w:hAnsi="Arial" w:cs="Arial"/>
                <w:szCs w:val="22"/>
              </w:rPr>
              <w:t>54.01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Len surový, máčený, třený, vochlovaný nebo jinak zpracovaný, avšak nespředený, koudel a odpad (včetně trhaného materiálu)</w:t>
            </w:r>
          </w:p>
        </w:tc>
      </w:tr>
      <w:tr w:rsidR="00B85238" w:rsidRPr="00FA626D" w:rsidTr="00CE4370">
        <w:trPr>
          <w:trHeight w:val="1105"/>
        </w:trPr>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57</w:t>
            </w:r>
          </w:p>
          <w:p w:rsidR="00B85238" w:rsidRPr="00FA626D" w:rsidRDefault="00B85238" w:rsidP="00B5360A">
            <w:pPr>
              <w:jc w:val="center"/>
              <w:rPr>
                <w:rFonts w:ascii="Arial" w:hAnsi="Arial" w:cs="Arial"/>
                <w:szCs w:val="22"/>
              </w:rPr>
            </w:pPr>
            <w:r w:rsidRPr="00FA626D">
              <w:rPr>
                <w:rFonts w:ascii="Arial" w:hAnsi="Arial" w:cs="Arial"/>
                <w:szCs w:val="22"/>
              </w:rPr>
              <w:t>57.01</w:t>
            </w:r>
          </w:p>
        </w:tc>
        <w:tc>
          <w:tcPr>
            <w:tcW w:w="7796" w:type="dxa"/>
          </w:tcPr>
          <w:p w:rsidR="00B85238" w:rsidRPr="00FA626D" w:rsidRDefault="00B85238" w:rsidP="00B5360A">
            <w:pPr>
              <w:jc w:val="both"/>
              <w:rPr>
                <w:rFonts w:ascii="Arial" w:hAnsi="Arial" w:cs="Arial"/>
                <w:szCs w:val="22"/>
              </w:rPr>
            </w:pPr>
            <w:r w:rsidRPr="00FA626D">
              <w:rPr>
                <w:rFonts w:ascii="Arial" w:hAnsi="Arial" w:cs="Arial"/>
                <w:szCs w:val="22"/>
              </w:rPr>
              <w:t>Pravé konopí (Cannabis sativa) surové, máčené, třené, vochlované nebo jinak zpracované, avšak nespředené, koudel a odpad (včetně trhaného materiálu)</w:t>
            </w:r>
          </w:p>
        </w:tc>
      </w:tr>
    </w:tbl>
    <w:p w:rsidR="00B85238" w:rsidRPr="00FA626D" w:rsidRDefault="00B85238" w:rsidP="00B5360A">
      <w:pPr>
        <w:rPr>
          <w:rFonts w:ascii="Arial" w:hAnsi="Arial" w:cs="Arial"/>
        </w:rPr>
      </w:pPr>
    </w:p>
    <w:p w:rsidR="00B85238" w:rsidRPr="00FA626D" w:rsidRDefault="00B85238" w:rsidP="00B5360A">
      <w:pPr>
        <w:jc w:val="both"/>
        <w:rPr>
          <w:rFonts w:ascii="Arial" w:hAnsi="Arial" w:cs="Arial"/>
        </w:rPr>
      </w:pPr>
      <w:r w:rsidRPr="00FA626D">
        <w:rPr>
          <w:rFonts w:ascii="Arial" w:hAnsi="Arial" w:cs="Arial"/>
        </w:rPr>
        <w:t>Pro identifikaci výrobků, jejichž výroba, zpracování a uvádění na trh spadá do oblasti Společné zemědělské a rybářské politiky (Příloha I. Smlouvy o fungování EU) je rozhodující název zboží, nikoli číslo nomenklatury.</w:t>
      </w:r>
    </w:p>
    <w:p w:rsidR="00B85238" w:rsidRPr="00FA626D" w:rsidRDefault="00B85238" w:rsidP="00B5360A">
      <w:pPr>
        <w:jc w:val="both"/>
        <w:rPr>
          <w:rFonts w:ascii="Arial" w:hAnsi="Arial" w:cs="Arial"/>
        </w:rPr>
      </w:pPr>
    </w:p>
    <w:p w:rsidR="00B85238" w:rsidRDefault="00B85238"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Pr="00FA626D" w:rsidRDefault="0027499E" w:rsidP="00B5360A">
      <w:pPr>
        <w:pStyle w:val="Zpat"/>
        <w:tabs>
          <w:tab w:val="left" w:pos="708"/>
        </w:tabs>
        <w:rPr>
          <w:rFonts w:ascii="Arial" w:hAnsi="Arial" w:cs="Arial"/>
          <w:b/>
          <w:sz w:val="28"/>
          <w:szCs w:val="28"/>
        </w:rPr>
      </w:pPr>
      <w:r w:rsidRPr="00FA626D">
        <w:rPr>
          <w:rFonts w:ascii="Arial" w:hAnsi="Arial" w:cs="Arial"/>
          <w:b/>
          <w:sz w:val="28"/>
          <w:szCs w:val="28"/>
        </w:rPr>
        <w:t>15. Podpora mimoprodukčních funkcí rybníků</w:t>
      </w:r>
    </w:p>
    <w:p w:rsidR="0027499E" w:rsidRPr="00FA626D" w:rsidRDefault="0027499E" w:rsidP="00B5360A">
      <w:pPr>
        <w:rPr>
          <w:rFonts w:ascii="Arial" w:hAnsi="Arial" w:cs="Arial"/>
          <w:b/>
        </w:rPr>
      </w:pPr>
    </w:p>
    <w:p w:rsidR="0027499E" w:rsidRPr="00FA626D" w:rsidRDefault="0027499E" w:rsidP="00B5360A">
      <w:pPr>
        <w:ind w:left="794" w:hanging="794"/>
        <w:jc w:val="both"/>
        <w:rPr>
          <w:rFonts w:ascii="Arial" w:hAnsi="Arial" w:cs="Arial"/>
          <w:b/>
        </w:rPr>
      </w:pPr>
      <w:r w:rsidRPr="00FA626D">
        <w:rPr>
          <w:rFonts w:ascii="Arial" w:hAnsi="Arial" w:cs="Arial"/>
          <w:b/>
        </w:rPr>
        <w:t xml:space="preserve">Účel: </w:t>
      </w:r>
    </w:p>
    <w:p w:rsidR="0027499E" w:rsidRPr="00FA626D" w:rsidRDefault="0027499E" w:rsidP="00B5360A">
      <w:pPr>
        <w:jc w:val="both"/>
        <w:rPr>
          <w:rFonts w:ascii="Arial" w:hAnsi="Arial" w:cs="Arial"/>
          <w:b/>
        </w:rPr>
      </w:pPr>
      <w:r w:rsidRPr="00FA626D">
        <w:rPr>
          <w:rFonts w:ascii="Arial" w:hAnsi="Arial" w:cs="Arial"/>
        </w:rPr>
        <w:t>částečná</w:t>
      </w:r>
      <w:r w:rsidRPr="00FA626D">
        <w:rPr>
          <w:rFonts w:ascii="Arial" w:hAnsi="Arial" w:cs="Arial"/>
          <w:b/>
        </w:rPr>
        <w:t xml:space="preserve"> </w:t>
      </w:r>
      <w:r w:rsidRPr="00FA626D">
        <w:rPr>
          <w:rFonts w:ascii="Arial" w:hAnsi="Arial" w:cs="Arial"/>
        </w:rPr>
        <w:t>kompenzace újmy rybářským subjektům vzniklé zajišťováním vodohospodářských a celospolečenských funkcí rybníků.</w:t>
      </w:r>
    </w:p>
    <w:p w:rsidR="0027499E" w:rsidRPr="00FA626D" w:rsidRDefault="0027499E" w:rsidP="00B5360A">
      <w:pPr>
        <w:pStyle w:val="Zkladntext"/>
        <w:ind w:left="2041" w:hanging="2041"/>
        <w:jc w:val="both"/>
        <w:rPr>
          <w:rFonts w:ascii="Arial" w:hAnsi="Arial" w:cs="Arial"/>
          <w:b/>
          <w:szCs w:val="24"/>
        </w:rPr>
      </w:pPr>
    </w:p>
    <w:p w:rsidR="0027499E" w:rsidRPr="00FA626D" w:rsidRDefault="0027499E" w:rsidP="00B5360A">
      <w:pPr>
        <w:pStyle w:val="Zkladntext"/>
        <w:ind w:left="2041" w:hanging="2041"/>
        <w:jc w:val="both"/>
        <w:rPr>
          <w:rFonts w:ascii="Arial" w:hAnsi="Arial" w:cs="Arial"/>
          <w:szCs w:val="24"/>
        </w:rPr>
      </w:pPr>
      <w:r w:rsidRPr="00FA626D">
        <w:rPr>
          <w:rFonts w:ascii="Arial" w:hAnsi="Arial" w:cs="Arial"/>
          <w:b/>
          <w:szCs w:val="24"/>
        </w:rPr>
        <w:t>Předmět dotace:</w:t>
      </w:r>
      <w:r w:rsidRPr="00FA626D">
        <w:rPr>
          <w:rFonts w:ascii="Arial" w:hAnsi="Arial" w:cs="Arial"/>
          <w:szCs w:val="24"/>
        </w:rPr>
        <w:t xml:space="preserve"> </w:t>
      </w:r>
    </w:p>
    <w:p w:rsidR="0027499E" w:rsidRPr="00FA626D" w:rsidRDefault="0027499E" w:rsidP="00B5360A">
      <w:pPr>
        <w:pStyle w:val="Zkladntext"/>
        <w:tabs>
          <w:tab w:val="left" w:pos="0"/>
        </w:tabs>
        <w:jc w:val="both"/>
        <w:rPr>
          <w:rFonts w:ascii="Arial" w:hAnsi="Arial" w:cs="Arial"/>
          <w:szCs w:val="24"/>
        </w:rPr>
      </w:pPr>
      <w:r w:rsidRPr="00FA626D">
        <w:rPr>
          <w:rFonts w:ascii="Arial" w:hAnsi="Arial" w:cs="Arial"/>
          <w:szCs w:val="24"/>
        </w:rPr>
        <w:t>rybník plnící rozhodnutí vodoprávních úřadů, či orgánů ochrany přírody nebo zajišťující veřejný zájem s výměrou nad  5 ha.</w:t>
      </w:r>
    </w:p>
    <w:p w:rsidR="0027499E" w:rsidRPr="00FA626D" w:rsidRDefault="0027499E" w:rsidP="00B5360A">
      <w:pPr>
        <w:pStyle w:val="Zkladntext"/>
        <w:ind w:left="1077" w:hanging="1077"/>
        <w:rPr>
          <w:rFonts w:ascii="Arial" w:hAnsi="Arial" w:cs="Arial"/>
          <w:b/>
          <w:szCs w:val="24"/>
          <w:lang w:val="cs-CZ"/>
        </w:rPr>
      </w:pPr>
    </w:p>
    <w:p w:rsidR="0027499E" w:rsidRPr="00FA626D" w:rsidRDefault="0027499E" w:rsidP="00B5360A">
      <w:pPr>
        <w:pStyle w:val="Zkladntext"/>
        <w:ind w:left="1077" w:hanging="1077"/>
        <w:rPr>
          <w:rFonts w:ascii="Arial" w:hAnsi="Arial" w:cs="Arial"/>
          <w:szCs w:val="24"/>
        </w:rPr>
      </w:pPr>
      <w:r w:rsidRPr="00FA626D">
        <w:rPr>
          <w:rFonts w:ascii="Arial" w:hAnsi="Arial" w:cs="Arial"/>
          <w:b/>
          <w:szCs w:val="24"/>
        </w:rPr>
        <w:t>Subjekt:</w:t>
      </w:r>
      <w:r w:rsidRPr="00FA626D">
        <w:rPr>
          <w:rFonts w:ascii="Arial" w:hAnsi="Arial" w:cs="Arial"/>
          <w:szCs w:val="24"/>
        </w:rPr>
        <w:t xml:space="preserve">  </w:t>
      </w:r>
    </w:p>
    <w:p w:rsidR="0027499E" w:rsidRPr="00FA626D" w:rsidRDefault="0027499E" w:rsidP="00B5360A">
      <w:pPr>
        <w:pStyle w:val="Zkladntext"/>
        <w:ind w:left="1077" w:hanging="1077"/>
        <w:rPr>
          <w:rFonts w:ascii="Arial" w:hAnsi="Arial" w:cs="Arial"/>
          <w:szCs w:val="24"/>
        </w:rPr>
      </w:pPr>
      <w:r w:rsidRPr="00FA626D">
        <w:rPr>
          <w:rFonts w:ascii="Arial" w:hAnsi="Arial" w:cs="Arial"/>
          <w:szCs w:val="24"/>
        </w:rPr>
        <w:t xml:space="preserve">podnikatel </w:t>
      </w:r>
      <w:r w:rsidRPr="00FA626D">
        <w:rPr>
          <w:rFonts w:ascii="Arial" w:hAnsi="Arial" w:cs="Arial"/>
        </w:rPr>
        <w:t>(§</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xml:space="preserve">) </w:t>
      </w:r>
      <w:r w:rsidRPr="00FA626D">
        <w:rPr>
          <w:rFonts w:ascii="Arial" w:hAnsi="Arial" w:cs="Arial"/>
          <w:szCs w:val="24"/>
        </w:rPr>
        <w:t xml:space="preserve"> podnikající v zemědělské výrobě.</w:t>
      </w:r>
    </w:p>
    <w:p w:rsidR="0027499E" w:rsidRPr="00FA626D" w:rsidRDefault="0027499E" w:rsidP="00B5360A">
      <w:pPr>
        <w:pStyle w:val="Zkladntext"/>
        <w:ind w:left="1077" w:hanging="1077"/>
        <w:rPr>
          <w:rFonts w:ascii="Arial" w:hAnsi="Arial" w:cs="Arial"/>
          <w:szCs w:val="24"/>
        </w:rPr>
      </w:pPr>
    </w:p>
    <w:p w:rsidR="0027499E" w:rsidRPr="00FA626D" w:rsidRDefault="0027499E" w:rsidP="00B5360A">
      <w:pPr>
        <w:jc w:val="both"/>
        <w:rPr>
          <w:rFonts w:ascii="Arial" w:hAnsi="Arial" w:cs="Arial"/>
        </w:rPr>
      </w:pPr>
      <w:r w:rsidRPr="00FA626D">
        <w:rPr>
          <w:rFonts w:ascii="Arial" w:hAnsi="Arial" w:cs="Arial"/>
          <w:b/>
        </w:rPr>
        <w:t>Forma dotace:</w:t>
      </w:r>
      <w:r w:rsidRPr="00FA626D">
        <w:rPr>
          <w:rFonts w:ascii="Arial" w:hAnsi="Arial" w:cs="Arial"/>
        </w:rPr>
        <w:t xml:space="preserve"> </w:t>
      </w:r>
    </w:p>
    <w:p w:rsidR="0027499E" w:rsidRPr="00FA626D" w:rsidRDefault="0027499E" w:rsidP="00B5360A">
      <w:pPr>
        <w:jc w:val="both"/>
        <w:rPr>
          <w:rFonts w:ascii="Arial" w:hAnsi="Arial" w:cs="Arial"/>
        </w:rPr>
      </w:pPr>
      <w:r w:rsidRPr="00FA626D">
        <w:rPr>
          <w:rFonts w:ascii="Arial" w:hAnsi="Arial" w:cs="Arial"/>
        </w:rPr>
        <w:t>dotace k</w:t>
      </w:r>
      <w:r w:rsidRPr="00FA626D">
        <w:rPr>
          <w:rFonts w:ascii="Arial" w:hAnsi="Arial" w:cs="Arial"/>
          <w:b/>
        </w:rPr>
        <w:t> </w:t>
      </w:r>
      <w:r w:rsidRPr="00FA626D">
        <w:rPr>
          <w:rFonts w:ascii="Arial" w:hAnsi="Arial" w:cs="Arial"/>
          <w:bCs/>
        </w:rPr>
        <w:t xml:space="preserve">výsledku hospodaření </w:t>
      </w:r>
      <w:r w:rsidRPr="00FA626D">
        <w:rPr>
          <w:rFonts w:ascii="Arial" w:hAnsi="Arial" w:cs="Arial"/>
        </w:rPr>
        <w:t>(dříve</w:t>
      </w:r>
      <w:r w:rsidRPr="00FA626D">
        <w:rPr>
          <w:rFonts w:ascii="Arial" w:hAnsi="Arial" w:cs="Arial"/>
          <w:b/>
        </w:rPr>
        <w:t xml:space="preserve"> </w:t>
      </w:r>
      <w:r w:rsidRPr="00FA626D">
        <w:rPr>
          <w:rFonts w:ascii="Arial" w:hAnsi="Arial" w:cs="Arial"/>
        </w:rPr>
        <w:t>neinvestiční).</w:t>
      </w:r>
    </w:p>
    <w:p w:rsidR="0027499E" w:rsidRPr="00FA626D" w:rsidRDefault="0027499E" w:rsidP="00B5360A">
      <w:pPr>
        <w:jc w:val="both"/>
        <w:rPr>
          <w:rFonts w:ascii="Arial" w:hAnsi="Arial" w:cs="Arial"/>
        </w:rPr>
      </w:pPr>
    </w:p>
    <w:p w:rsidR="0027499E" w:rsidRPr="00FA626D" w:rsidRDefault="0027499E" w:rsidP="00B5360A">
      <w:pPr>
        <w:pStyle w:val="Zkladntext"/>
        <w:rPr>
          <w:rFonts w:ascii="Arial" w:hAnsi="Arial" w:cs="Arial"/>
          <w:b/>
          <w:szCs w:val="24"/>
        </w:rPr>
      </w:pPr>
      <w:r w:rsidRPr="00FA626D">
        <w:rPr>
          <w:rFonts w:ascii="Arial" w:hAnsi="Arial" w:cs="Arial"/>
          <w:b/>
          <w:szCs w:val="24"/>
        </w:rPr>
        <w:t xml:space="preserve">Výše dotace:  </w:t>
      </w:r>
    </w:p>
    <w:p w:rsidR="0027499E" w:rsidRPr="00FA626D" w:rsidRDefault="0027499E" w:rsidP="00B5360A">
      <w:pPr>
        <w:pStyle w:val="Zkladntext"/>
        <w:rPr>
          <w:rFonts w:ascii="Arial" w:hAnsi="Arial" w:cs="Arial"/>
          <w:szCs w:val="24"/>
        </w:rPr>
      </w:pPr>
      <w:r w:rsidRPr="00FA626D">
        <w:rPr>
          <w:rFonts w:ascii="Arial" w:hAnsi="Arial" w:cs="Arial"/>
          <w:szCs w:val="24"/>
        </w:rPr>
        <w:t xml:space="preserve">do 1 000 Kč/1 ha katastrální plochy rybníka za: </w:t>
      </w:r>
    </w:p>
    <w:p w:rsidR="0027499E" w:rsidRPr="00FA626D" w:rsidRDefault="0027499E" w:rsidP="00B5360A">
      <w:pPr>
        <w:pStyle w:val="Zkladntext"/>
        <w:rPr>
          <w:rFonts w:ascii="Arial" w:hAnsi="Arial" w:cs="Arial"/>
          <w:szCs w:val="24"/>
        </w:rPr>
      </w:pPr>
    </w:p>
    <w:p w:rsidR="0027499E" w:rsidRPr="00FA626D" w:rsidRDefault="0027499E" w:rsidP="00866850">
      <w:pPr>
        <w:numPr>
          <w:ilvl w:val="0"/>
          <w:numId w:val="92"/>
        </w:numPr>
        <w:ind w:left="426" w:hanging="426"/>
        <w:jc w:val="both"/>
        <w:rPr>
          <w:rFonts w:ascii="Arial" w:hAnsi="Arial" w:cs="Arial"/>
          <w:b/>
        </w:rPr>
      </w:pPr>
      <w:r w:rsidRPr="00FA626D">
        <w:rPr>
          <w:rFonts w:ascii="Arial" w:hAnsi="Arial" w:cs="Arial"/>
          <w:b/>
        </w:rPr>
        <w:t>nařízené vodohospodářské funkce rybníků zajišťované manipulací      s vodou</w:t>
      </w:r>
    </w:p>
    <w:p w:rsidR="0027499E" w:rsidRPr="00FA626D" w:rsidRDefault="0027499E" w:rsidP="00866850">
      <w:pPr>
        <w:numPr>
          <w:ilvl w:val="0"/>
          <w:numId w:val="93"/>
        </w:numPr>
        <w:tabs>
          <w:tab w:val="left" w:pos="567"/>
        </w:tabs>
        <w:jc w:val="both"/>
        <w:rPr>
          <w:rFonts w:ascii="Arial" w:hAnsi="Arial" w:cs="Arial"/>
        </w:rPr>
      </w:pPr>
      <w:r w:rsidRPr="00FA626D">
        <w:rPr>
          <w:rFonts w:ascii="Arial" w:hAnsi="Arial" w:cs="Arial"/>
        </w:rPr>
        <w:t>1. akumulace vody v krajině</w:t>
      </w:r>
      <w:r w:rsidRPr="00FA626D">
        <w:rPr>
          <w:rFonts w:ascii="Arial" w:hAnsi="Arial" w:cs="Arial"/>
        </w:rPr>
        <w:tab/>
      </w:r>
    </w:p>
    <w:p w:rsidR="0027499E" w:rsidRPr="00FA626D" w:rsidRDefault="0027499E" w:rsidP="00866850">
      <w:pPr>
        <w:numPr>
          <w:ilvl w:val="0"/>
          <w:numId w:val="93"/>
        </w:numPr>
        <w:tabs>
          <w:tab w:val="left" w:pos="567"/>
        </w:tabs>
        <w:jc w:val="both"/>
        <w:rPr>
          <w:rFonts w:ascii="Arial" w:hAnsi="Arial" w:cs="Arial"/>
        </w:rPr>
      </w:pPr>
      <w:r w:rsidRPr="00FA626D">
        <w:rPr>
          <w:rFonts w:ascii="Arial" w:hAnsi="Arial" w:cs="Arial"/>
        </w:rPr>
        <w:t>2. retenční účinek při povodních</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27499E" w:rsidRPr="00FA626D" w:rsidRDefault="0027499E" w:rsidP="00866850">
      <w:pPr>
        <w:numPr>
          <w:ilvl w:val="0"/>
          <w:numId w:val="93"/>
        </w:numPr>
        <w:tabs>
          <w:tab w:val="clear" w:pos="360"/>
          <w:tab w:val="num" w:pos="-426"/>
          <w:tab w:val="left" w:pos="-284"/>
        </w:tabs>
        <w:jc w:val="both"/>
        <w:rPr>
          <w:rFonts w:ascii="Arial" w:hAnsi="Arial" w:cs="Arial"/>
        </w:rPr>
      </w:pPr>
      <w:r w:rsidRPr="00FA626D">
        <w:rPr>
          <w:rFonts w:ascii="Arial" w:hAnsi="Arial" w:cs="Arial"/>
        </w:rPr>
        <w:t>3. zajišťování sportovních a rekreačních účelů</w:t>
      </w:r>
      <w:r w:rsidRPr="00FA626D">
        <w:rPr>
          <w:rFonts w:ascii="Arial" w:hAnsi="Arial" w:cs="Arial"/>
        </w:rPr>
        <w:tab/>
      </w:r>
      <w:r w:rsidRPr="00FA626D">
        <w:rPr>
          <w:rFonts w:ascii="Arial" w:hAnsi="Arial" w:cs="Arial"/>
        </w:rPr>
        <w:tab/>
      </w:r>
      <w:r w:rsidRPr="00FA626D">
        <w:rPr>
          <w:rFonts w:ascii="Arial" w:hAnsi="Arial" w:cs="Arial"/>
        </w:rPr>
        <w:tab/>
        <w:t xml:space="preserve">            </w:t>
      </w:r>
    </w:p>
    <w:p w:rsidR="0027499E" w:rsidRPr="00FA626D" w:rsidRDefault="0027499E" w:rsidP="00866850">
      <w:pPr>
        <w:numPr>
          <w:ilvl w:val="0"/>
          <w:numId w:val="93"/>
        </w:numPr>
        <w:tabs>
          <w:tab w:val="left" w:pos="567"/>
        </w:tabs>
        <w:jc w:val="both"/>
        <w:rPr>
          <w:rFonts w:ascii="Arial" w:hAnsi="Arial" w:cs="Arial"/>
        </w:rPr>
      </w:pPr>
      <w:r w:rsidRPr="00FA626D">
        <w:rPr>
          <w:rFonts w:ascii="Arial" w:hAnsi="Arial" w:cs="Arial"/>
        </w:rPr>
        <w:t>4. zlepšování jakosti povrchových vod svými dočišťovacími účinky</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t xml:space="preserve">            </w:t>
      </w:r>
    </w:p>
    <w:p w:rsidR="0027499E" w:rsidRPr="00FA626D" w:rsidRDefault="0027499E" w:rsidP="00B5360A">
      <w:pPr>
        <w:tabs>
          <w:tab w:val="num" w:pos="360"/>
        </w:tabs>
        <w:ind w:left="360" w:hanging="360"/>
        <w:jc w:val="both"/>
        <w:rPr>
          <w:rFonts w:ascii="Arial" w:hAnsi="Arial" w:cs="Arial"/>
          <w:b/>
        </w:rPr>
      </w:pPr>
      <w:r w:rsidRPr="00FA626D">
        <w:rPr>
          <w:rFonts w:ascii="Arial" w:hAnsi="Arial" w:cs="Arial"/>
          <w:b/>
        </w:rPr>
        <w:t>b)   péče o rybniční fond ve veřejném zájmu</w:t>
      </w:r>
    </w:p>
    <w:p w:rsidR="0027499E" w:rsidRPr="00FA626D" w:rsidRDefault="0027499E" w:rsidP="00B5360A">
      <w:pPr>
        <w:ind w:left="360"/>
        <w:jc w:val="both"/>
        <w:rPr>
          <w:rFonts w:ascii="Arial" w:hAnsi="Arial" w:cs="Arial"/>
        </w:rPr>
      </w:pPr>
      <w:r w:rsidRPr="00FA626D">
        <w:rPr>
          <w:rFonts w:ascii="Arial" w:hAnsi="Arial" w:cs="Arial"/>
        </w:rPr>
        <w:t>5. odstraňování sedimentu z loviště</w:t>
      </w:r>
    </w:p>
    <w:p w:rsidR="0027499E" w:rsidRPr="00FA626D" w:rsidRDefault="0027499E" w:rsidP="00B5360A">
      <w:pPr>
        <w:ind w:left="360"/>
        <w:jc w:val="both"/>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27499E" w:rsidRPr="00FA626D" w:rsidRDefault="0027499E" w:rsidP="00B5360A">
      <w:pPr>
        <w:jc w:val="both"/>
      </w:pPr>
      <w:r w:rsidRPr="00FA626D">
        <w:rPr>
          <w:rFonts w:ascii="Arial" w:hAnsi="Arial" w:cs="Arial"/>
          <w:b/>
        </w:rPr>
        <w:t>c)   nařízená péče rozhodnutím orgánů ochrany přírody</w:t>
      </w:r>
      <w:r w:rsidRPr="00FA626D">
        <w:rPr>
          <w:rFonts w:ascii="Arial" w:hAnsi="Arial" w:cs="Arial"/>
        </w:rPr>
        <w:t>.</w:t>
      </w:r>
      <w:r w:rsidRPr="00FA626D">
        <w:t xml:space="preserve"> </w:t>
      </w:r>
    </w:p>
    <w:p w:rsidR="0027499E" w:rsidRPr="00FA626D" w:rsidRDefault="0027499E" w:rsidP="00B5360A">
      <w:pPr>
        <w:ind w:firstLine="360"/>
        <w:jc w:val="both"/>
        <w:rPr>
          <w:rFonts w:ascii="Arial" w:hAnsi="Arial" w:cs="Arial"/>
        </w:rPr>
      </w:pPr>
      <w:r w:rsidRPr="00FA626D">
        <w:rPr>
          <w:rFonts w:ascii="Arial" w:hAnsi="Arial" w:cs="Arial"/>
        </w:rPr>
        <w:t>6. zachování přirozeného litorálního pásma a mokřadů</w:t>
      </w:r>
      <w:r w:rsidRPr="00FA626D">
        <w:rPr>
          <w:rFonts w:ascii="Arial" w:hAnsi="Arial" w:cs="Arial"/>
        </w:rPr>
        <w:tab/>
      </w:r>
      <w:r w:rsidRPr="00FA626D">
        <w:rPr>
          <w:rFonts w:ascii="Arial" w:hAnsi="Arial" w:cs="Arial"/>
        </w:rPr>
        <w:tab/>
      </w:r>
    </w:p>
    <w:p w:rsidR="0027499E" w:rsidRPr="00FA626D" w:rsidRDefault="0027499E" w:rsidP="00B5360A">
      <w:pPr>
        <w:ind w:firstLine="360"/>
        <w:jc w:val="both"/>
        <w:rPr>
          <w:rFonts w:ascii="Arial" w:hAnsi="Arial" w:cs="Arial"/>
        </w:rPr>
      </w:pPr>
      <w:r w:rsidRPr="00FA626D">
        <w:rPr>
          <w:rFonts w:ascii="Arial" w:hAnsi="Arial" w:cs="Arial"/>
        </w:rPr>
        <w:t>7. omezení vysazování amura orgány ochrany přírody</w:t>
      </w:r>
      <w:r w:rsidRPr="00FA626D">
        <w:rPr>
          <w:rFonts w:ascii="Arial" w:hAnsi="Arial" w:cs="Arial"/>
        </w:rPr>
        <w:tab/>
      </w:r>
      <w:r w:rsidRPr="00FA626D">
        <w:rPr>
          <w:rFonts w:ascii="Arial" w:hAnsi="Arial" w:cs="Arial"/>
        </w:rPr>
        <w:tab/>
      </w:r>
    </w:p>
    <w:p w:rsidR="0027499E" w:rsidRPr="00FA626D" w:rsidRDefault="0027499E" w:rsidP="00B5360A">
      <w:pPr>
        <w:ind w:firstLine="360"/>
        <w:jc w:val="both"/>
        <w:rPr>
          <w:rFonts w:ascii="Arial" w:hAnsi="Arial" w:cs="Arial"/>
        </w:rPr>
      </w:pPr>
      <w:r w:rsidRPr="00FA626D">
        <w:rPr>
          <w:rFonts w:ascii="Arial" w:hAnsi="Arial" w:cs="Arial"/>
        </w:rPr>
        <w:t>8. omezení krmení ryb krmnými směsmi a ostatními krmivy</w:t>
      </w:r>
    </w:p>
    <w:p w:rsidR="0027499E" w:rsidRPr="00FA626D" w:rsidRDefault="0027499E" w:rsidP="00B5360A">
      <w:pPr>
        <w:ind w:firstLine="360"/>
        <w:jc w:val="both"/>
        <w:rPr>
          <w:rFonts w:ascii="Arial" w:hAnsi="Arial" w:cs="Arial"/>
        </w:rPr>
      </w:pPr>
      <w:r w:rsidRPr="00FA626D">
        <w:rPr>
          <w:rFonts w:ascii="Arial" w:hAnsi="Arial" w:cs="Arial"/>
        </w:rPr>
        <w:lastRenderedPageBreak/>
        <w:t>9. omezení aplikace minerálních a organických hnojiv</w:t>
      </w:r>
      <w:r w:rsidRPr="00FA626D">
        <w:rPr>
          <w:rFonts w:ascii="Arial" w:hAnsi="Arial" w:cs="Arial"/>
        </w:rPr>
        <w:tab/>
      </w:r>
      <w:r w:rsidRPr="00FA626D">
        <w:rPr>
          <w:rFonts w:ascii="Arial" w:hAnsi="Arial" w:cs="Arial"/>
        </w:rPr>
        <w:tab/>
      </w:r>
    </w:p>
    <w:p w:rsidR="0027499E" w:rsidRPr="00FA626D" w:rsidRDefault="0027499E" w:rsidP="00B5360A">
      <w:pPr>
        <w:ind w:firstLine="360"/>
        <w:jc w:val="both"/>
        <w:rPr>
          <w:rFonts w:ascii="Arial" w:hAnsi="Arial" w:cs="Arial"/>
        </w:rPr>
      </w:pPr>
      <w:r w:rsidRPr="00FA626D">
        <w:rPr>
          <w:rFonts w:ascii="Arial" w:hAnsi="Arial" w:cs="Arial"/>
        </w:rPr>
        <w:t>10. další omezení na základě rozhodnutí orgánů ochrany přírody</w:t>
      </w:r>
      <w:r w:rsidRPr="00FA626D">
        <w:rPr>
          <w:rFonts w:ascii="Arial" w:hAnsi="Arial" w:cs="Arial"/>
        </w:rPr>
        <w:tab/>
      </w:r>
    </w:p>
    <w:p w:rsidR="0027499E" w:rsidRPr="00FA626D" w:rsidRDefault="0027499E" w:rsidP="00B5360A">
      <w:pPr>
        <w:pStyle w:val="Zkladntext"/>
        <w:jc w:val="both"/>
        <w:rPr>
          <w:rFonts w:ascii="Arial" w:hAnsi="Arial" w:cs="Arial"/>
          <w:szCs w:val="24"/>
          <w:lang w:val="cs-CZ"/>
        </w:rPr>
      </w:pPr>
    </w:p>
    <w:p w:rsidR="0027499E" w:rsidRPr="00FA626D" w:rsidRDefault="0027499E" w:rsidP="00B5360A">
      <w:pPr>
        <w:pStyle w:val="Zkladntext"/>
        <w:jc w:val="both"/>
        <w:rPr>
          <w:rFonts w:ascii="Arial" w:hAnsi="Arial" w:cs="Arial"/>
          <w:szCs w:val="24"/>
          <w:lang w:val="cs-CZ"/>
        </w:rPr>
      </w:pPr>
    </w:p>
    <w:p w:rsidR="0027499E" w:rsidRPr="00FA626D" w:rsidRDefault="0027499E" w:rsidP="00B5360A">
      <w:pPr>
        <w:pStyle w:val="Zkladntext"/>
        <w:jc w:val="both"/>
        <w:rPr>
          <w:rFonts w:ascii="Arial" w:hAnsi="Arial" w:cs="Arial"/>
          <w:b/>
          <w:szCs w:val="24"/>
        </w:rPr>
      </w:pPr>
      <w:r w:rsidRPr="00FA626D">
        <w:rPr>
          <w:rFonts w:ascii="Arial" w:hAnsi="Arial" w:cs="Arial"/>
          <w:b/>
          <w:szCs w:val="24"/>
        </w:rPr>
        <w:t xml:space="preserve">Poznámka: </w:t>
      </w:r>
    </w:p>
    <w:p w:rsidR="0027499E" w:rsidRPr="00FA626D" w:rsidRDefault="0027499E" w:rsidP="00B5360A">
      <w:pPr>
        <w:pStyle w:val="Zkladntext"/>
        <w:jc w:val="both"/>
        <w:rPr>
          <w:rFonts w:ascii="Arial" w:hAnsi="Arial" w:cs="Arial"/>
        </w:rPr>
      </w:pPr>
      <w:r w:rsidRPr="00FA626D">
        <w:rPr>
          <w:rFonts w:ascii="Arial" w:hAnsi="Arial" w:cs="Arial"/>
          <w:bCs/>
        </w:rPr>
        <w:t>m</w:t>
      </w:r>
      <w:r w:rsidRPr="00FA626D">
        <w:rPr>
          <w:rFonts w:ascii="Arial" w:hAnsi="Arial" w:cs="Arial"/>
        </w:rPr>
        <w:t xml:space="preserve">inimální výměra každého podporovaného rybníka musí být větší než 5 ha. Plnění výše uvedených podmínek 1 – 10 lze sčítat a násobit plochou každého podporovaného rybníka. V případě žádosti o dotaci za odstraňování sedimentu z loviště lze vydat rozhodnutí o poskytnutí dotace až na základě fyzické kontroly stavu odstranění sedimentu z loviště </w:t>
      </w:r>
      <w:r w:rsidRPr="00FA626D">
        <w:rPr>
          <w:rFonts w:ascii="Arial" w:hAnsi="Arial" w:cs="Arial"/>
          <w:lang w:val="cs-CZ"/>
        </w:rPr>
        <w:t xml:space="preserve">provedené </w:t>
      </w:r>
      <w:r w:rsidRPr="00FA626D">
        <w:rPr>
          <w:rFonts w:ascii="Arial" w:hAnsi="Arial" w:cs="Arial"/>
        </w:rPr>
        <w:t xml:space="preserve">pracovníky </w:t>
      </w:r>
      <w:r w:rsidRPr="00FA626D">
        <w:rPr>
          <w:rFonts w:ascii="Arial" w:hAnsi="Arial" w:cs="Arial"/>
          <w:lang w:val="cs-CZ"/>
        </w:rPr>
        <w:t>SZIF</w:t>
      </w:r>
      <w:r w:rsidRPr="00FA626D">
        <w:rPr>
          <w:rFonts w:ascii="Arial" w:hAnsi="Arial" w:cs="Arial"/>
        </w:rPr>
        <w:t xml:space="preserve"> nebo pracovníky MZe a to nejpozději do 10.11.201</w:t>
      </w:r>
      <w:r w:rsidRPr="00FA626D">
        <w:rPr>
          <w:rFonts w:ascii="Arial" w:hAnsi="Arial" w:cs="Arial"/>
          <w:lang w:val="cs-CZ"/>
        </w:rPr>
        <w:t>7</w:t>
      </w:r>
      <w:r w:rsidRPr="00FA626D">
        <w:rPr>
          <w:rFonts w:ascii="Arial" w:hAnsi="Arial" w:cs="Arial"/>
        </w:rPr>
        <w:t xml:space="preserve">. Pro účel kontroly vyznačí žadatel o dotaci loviště tyčemi nebo bójkami. </w:t>
      </w:r>
    </w:p>
    <w:p w:rsidR="0027499E" w:rsidRDefault="0027499E" w:rsidP="00B5360A">
      <w:pPr>
        <w:jc w:val="both"/>
        <w:rPr>
          <w:rFonts w:ascii="Arial" w:hAnsi="Arial" w:cs="Arial"/>
          <w:bCs/>
          <w:szCs w:val="20"/>
          <w:lang w:eastAsia="x-none"/>
        </w:rPr>
      </w:pPr>
      <w:r w:rsidRPr="00FA626D">
        <w:rPr>
          <w:rFonts w:ascii="Arial" w:hAnsi="Arial" w:cs="Arial"/>
          <w:bCs/>
          <w:szCs w:val="20"/>
          <w:lang w:val="x-none" w:eastAsia="x-none"/>
        </w:rPr>
        <w:t>Dotace se neposkytne na rybník, který je v daném roce v rekonstrukci, nebo na který byla v daném roce poskytnuta dotace z programu 129 280 – Podpora retence vody v krajině – rybníky a vodní nádrže.</w:t>
      </w:r>
    </w:p>
    <w:p w:rsidR="000B1099" w:rsidRPr="00FA626D" w:rsidRDefault="000B1099" w:rsidP="000B1099">
      <w:pPr>
        <w:pStyle w:val="Znaeka"/>
        <w:keepLines/>
        <w:spacing w:after="0"/>
        <w:ind w:left="0"/>
        <w:rPr>
          <w:rFonts w:ascii="Arial" w:hAnsi="Arial" w:cs="Arial"/>
          <w:color w:val="auto"/>
        </w:rPr>
      </w:pPr>
      <w:r>
        <w:rPr>
          <w:rFonts w:ascii="Arial" w:hAnsi="Arial" w:cs="Arial"/>
          <w:color w:val="auto"/>
          <w:szCs w:val="24"/>
        </w:rPr>
        <w:t>U</w:t>
      </w:r>
      <w:r w:rsidRPr="00FA626D">
        <w:rPr>
          <w:rFonts w:ascii="Arial" w:hAnsi="Arial" w:cs="Arial"/>
          <w:color w:val="auto"/>
          <w:szCs w:val="24"/>
        </w:rPr>
        <w:t xml:space="preserve"> dotačního programu 15. Podpora mimoprodukčních funkcí rybníků, žadatel ohlásí SZIF odstraňování sedimentu z loviště alespoň 14 dní před dokončením prací.</w:t>
      </w:r>
    </w:p>
    <w:p w:rsidR="000B1099" w:rsidRPr="000B1099" w:rsidRDefault="000B1099" w:rsidP="00B5360A">
      <w:pPr>
        <w:jc w:val="both"/>
        <w:rPr>
          <w:rFonts w:ascii="Arial" w:hAnsi="Arial" w:cs="Arial"/>
          <w:bCs/>
          <w:szCs w:val="20"/>
          <w:lang w:eastAsia="x-none"/>
        </w:rPr>
      </w:pPr>
    </w:p>
    <w:p w:rsidR="0027499E" w:rsidRPr="00FA626D" w:rsidRDefault="0027499E" w:rsidP="00B5360A">
      <w:pPr>
        <w:jc w:val="both"/>
        <w:rPr>
          <w:rFonts w:ascii="Arial" w:hAnsi="Arial" w:cs="Arial"/>
          <w:bCs/>
          <w:szCs w:val="20"/>
          <w:lang w:val="x-none" w:eastAsia="x-none"/>
        </w:rPr>
      </w:pPr>
    </w:p>
    <w:p w:rsidR="0027499E" w:rsidRPr="00FA626D" w:rsidRDefault="0027499E" w:rsidP="00B5360A">
      <w:pPr>
        <w:pStyle w:val="Zkladntext"/>
        <w:rPr>
          <w:rFonts w:ascii="Arial" w:hAnsi="Arial" w:cs="Arial"/>
          <w:b/>
          <w:szCs w:val="24"/>
        </w:rPr>
      </w:pPr>
      <w:r w:rsidRPr="00FA626D">
        <w:rPr>
          <w:rFonts w:ascii="Arial" w:hAnsi="Arial" w:cs="Arial"/>
          <w:b/>
          <w:szCs w:val="24"/>
        </w:rPr>
        <w:t xml:space="preserve">Obsah žádosti: </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 xml:space="preserve">identifikační údaje zpracované podle </w:t>
      </w:r>
      <w:r w:rsidR="006D1B07">
        <w:rPr>
          <w:rFonts w:ascii="Arial" w:hAnsi="Arial" w:cs="Arial"/>
          <w:szCs w:val="24"/>
          <w:lang w:val="cs-CZ"/>
        </w:rPr>
        <w:t>vzorových formulářů</w:t>
      </w:r>
      <w:r w:rsidRPr="00FA626D">
        <w:rPr>
          <w:rFonts w:ascii="Arial" w:hAnsi="Arial" w:cs="Arial"/>
          <w:szCs w:val="24"/>
        </w:rPr>
        <w:t>,</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 xml:space="preserve">doklad o registraci podnikání ve vztahu k předmětu dotace, </w:t>
      </w:r>
    </w:p>
    <w:p w:rsidR="0027499E" w:rsidRPr="00FA626D" w:rsidRDefault="0027499E" w:rsidP="00866850">
      <w:pPr>
        <w:pStyle w:val="Seznam2"/>
        <w:numPr>
          <w:ilvl w:val="0"/>
          <w:numId w:val="94"/>
        </w:numPr>
        <w:tabs>
          <w:tab w:val="clear" w:pos="720"/>
          <w:tab w:val="num" w:pos="426"/>
        </w:tabs>
        <w:ind w:left="426" w:hanging="426"/>
        <w:jc w:val="both"/>
        <w:rPr>
          <w:rFonts w:ascii="Arial" w:hAnsi="Arial" w:cs="Arial"/>
          <w:sz w:val="24"/>
          <w:szCs w:val="24"/>
        </w:rPr>
      </w:pPr>
      <w:r w:rsidRPr="00FA626D">
        <w:rPr>
          <w:rFonts w:ascii="Arial" w:hAnsi="Arial" w:cs="Arial"/>
          <w:sz w:val="24"/>
          <w:szCs w:val="24"/>
        </w:rPr>
        <w:t>doklad o zřízení bankovního účtu žadatele (smlouva o zřízení bankovního účtu, bankovní výpis předmětného účtu apod.),</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doklad o vlastnictví rybníka podle katastrálního úřadu, nebo dle bodu e),</w:t>
      </w:r>
    </w:p>
    <w:p w:rsidR="0027499E" w:rsidRPr="00FA626D" w:rsidRDefault="0027499E" w:rsidP="00866850">
      <w:pPr>
        <w:pStyle w:val="Zkladntext"/>
        <w:numPr>
          <w:ilvl w:val="0"/>
          <w:numId w:val="94"/>
        </w:numPr>
        <w:tabs>
          <w:tab w:val="clear" w:pos="720"/>
          <w:tab w:val="num" w:pos="426"/>
        </w:tabs>
        <w:ind w:left="426" w:hanging="426"/>
        <w:jc w:val="both"/>
        <w:rPr>
          <w:rFonts w:ascii="Arial" w:hAnsi="Arial" w:cs="Arial"/>
          <w:szCs w:val="24"/>
        </w:rPr>
      </w:pPr>
      <w:r w:rsidRPr="00FA626D">
        <w:rPr>
          <w:rFonts w:ascii="Arial" w:hAnsi="Arial" w:cs="Arial"/>
          <w:szCs w:val="24"/>
        </w:rPr>
        <w:t>v případě pronájmu nájemní</w:t>
      </w:r>
      <w:r w:rsidRPr="00FA626D">
        <w:rPr>
          <w:rFonts w:ascii="Arial" w:hAnsi="Arial" w:cs="Arial"/>
          <w:szCs w:val="24"/>
          <w:lang w:val="cs-CZ"/>
        </w:rPr>
        <w:t xml:space="preserve">/pachtovní </w:t>
      </w:r>
      <w:r w:rsidRPr="00FA626D">
        <w:rPr>
          <w:rFonts w:ascii="Arial" w:hAnsi="Arial" w:cs="Arial"/>
          <w:szCs w:val="24"/>
        </w:rPr>
        <w:t>smlouv</w:t>
      </w:r>
      <w:r w:rsidRPr="00FA626D">
        <w:rPr>
          <w:rFonts w:ascii="Arial" w:hAnsi="Arial" w:cs="Arial"/>
          <w:szCs w:val="24"/>
          <w:lang w:val="cs-CZ"/>
        </w:rPr>
        <w:t>y</w:t>
      </w:r>
      <w:r w:rsidRPr="00FA626D">
        <w:rPr>
          <w:rFonts w:ascii="Arial" w:hAnsi="Arial" w:cs="Arial"/>
          <w:szCs w:val="24"/>
        </w:rPr>
        <w:t xml:space="preserve"> případně jiný doklad osvědčující oprávnění k užívání rybníka,</w:t>
      </w:r>
    </w:p>
    <w:p w:rsidR="0027499E" w:rsidRPr="00FA626D" w:rsidRDefault="0027499E" w:rsidP="00866850">
      <w:pPr>
        <w:pStyle w:val="Zkladntext"/>
        <w:numPr>
          <w:ilvl w:val="0"/>
          <w:numId w:val="94"/>
        </w:numPr>
        <w:tabs>
          <w:tab w:val="clear" w:pos="720"/>
          <w:tab w:val="num" w:pos="426"/>
        </w:tabs>
        <w:ind w:left="426" w:hanging="426"/>
        <w:jc w:val="both"/>
        <w:rPr>
          <w:rFonts w:ascii="Arial" w:hAnsi="Arial" w:cs="Arial"/>
          <w:szCs w:val="24"/>
        </w:rPr>
      </w:pPr>
      <w:r w:rsidRPr="00FA626D">
        <w:rPr>
          <w:rFonts w:ascii="Arial" w:hAnsi="Arial" w:cs="Arial"/>
          <w:szCs w:val="24"/>
        </w:rPr>
        <w:t>kopie rozhodnutí vydaných vodoprávními úřady, nebo orgány ochrany přírody dle jednotlivých rybníků,</w:t>
      </w:r>
    </w:p>
    <w:p w:rsidR="0027499E" w:rsidRPr="00FA626D" w:rsidRDefault="0027499E" w:rsidP="00866850">
      <w:pPr>
        <w:pStyle w:val="Zkladntext"/>
        <w:numPr>
          <w:ilvl w:val="0"/>
          <w:numId w:val="94"/>
        </w:numPr>
        <w:tabs>
          <w:tab w:val="clear" w:pos="720"/>
          <w:tab w:val="num" w:pos="-284"/>
        </w:tabs>
        <w:ind w:left="426" w:hanging="426"/>
        <w:jc w:val="both"/>
        <w:rPr>
          <w:rFonts w:ascii="Arial" w:hAnsi="Arial" w:cs="Arial"/>
          <w:szCs w:val="24"/>
        </w:rPr>
      </w:pPr>
      <w:r w:rsidRPr="00FA626D">
        <w:rPr>
          <w:rFonts w:ascii="Arial" w:hAnsi="Arial" w:cs="Arial"/>
          <w:szCs w:val="24"/>
        </w:rPr>
        <w:t>v případě žádosti o dotaci na odstraňování sedimentu z loviště plán výlovu                      a napouštění předmětných rybníků</w:t>
      </w:r>
      <w:r w:rsidRPr="00FA626D">
        <w:rPr>
          <w:rFonts w:ascii="Arial" w:hAnsi="Arial" w:cs="Arial"/>
          <w:szCs w:val="24"/>
          <w:lang w:val="cs-CZ"/>
        </w:rPr>
        <w:t>,</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 xml:space="preserve">vyplněné </w:t>
      </w:r>
      <w:r w:rsidR="006D1B07">
        <w:rPr>
          <w:rFonts w:ascii="Arial" w:hAnsi="Arial" w:cs="Arial"/>
          <w:szCs w:val="24"/>
          <w:lang w:val="cs-CZ"/>
        </w:rPr>
        <w:t xml:space="preserve">přílohové </w:t>
      </w:r>
      <w:r w:rsidRPr="00FA626D">
        <w:rPr>
          <w:rFonts w:ascii="Arial" w:hAnsi="Arial" w:cs="Arial"/>
          <w:szCs w:val="24"/>
        </w:rPr>
        <w:t>tabulky</w:t>
      </w:r>
      <w:r w:rsidRPr="00FA626D">
        <w:rPr>
          <w:rFonts w:ascii="Arial" w:hAnsi="Arial" w:cs="Arial"/>
          <w:szCs w:val="24"/>
          <w:lang w:val="cs-CZ"/>
        </w:rPr>
        <w:t>,</w:t>
      </w:r>
    </w:p>
    <w:p w:rsidR="0027499E" w:rsidRPr="00FA626D" w:rsidRDefault="0027499E" w:rsidP="00866850">
      <w:pPr>
        <w:pStyle w:val="Zkladntext"/>
        <w:numPr>
          <w:ilvl w:val="0"/>
          <w:numId w:val="94"/>
        </w:numPr>
        <w:tabs>
          <w:tab w:val="clear" w:pos="720"/>
          <w:tab w:val="num" w:pos="-284"/>
        </w:tabs>
        <w:ind w:left="426" w:hanging="426"/>
        <w:jc w:val="both"/>
        <w:rPr>
          <w:rFonts w:ascii="Arial" w:hAnsi="Arial" w:cs="Arial"/>
          <w:szCs w:val="24"/>
        </w:rPr>
      </w:pPr>
      <w:r w:rsidRPr="00FA626D">
        <w:rPr>
          <w:rFonts w:ascii="Arial" w:hAnsi="Arial" w:cs="Arial"/>
          <w:szCs w:val="24"/>
        </w:rPr>
        <w:t>Oznámení o zahájení odstraňování sedimentu z loviště, které žadatel podal na SZIF, pokud tuto činnost v rámci programu realizuje žadatel v příslušném kalendářním roce před datem účinnosti Zásad. Žadatel ohlásí odstraňování sedimentu z loviště alespoň 14 dní před dokončením prací.</w:t>
      </w:r>
    </w:p>
    <w:p w:rsidR="0027499E" w:rsidRPr="00FA626D" w:rsidRDefault="0027499E" w:rsidP="00B5360A">
      <w:pPr>
        <w:pStyle w:val="Zkladntext"/>
        <w:ind w:left="426"/>
        <w:jc w:val="both"/>
        <w:rPr>
          <w:rFonts w:ascii="Arial" w:hAnsi="Arial" w:cs="Arial"/>
          <w:szCs w:val="24"/>
        </w:rPr>
      </w:pPr>
    </w:p>
    <w:p w:rsidR="0027499E" w:rsidRPr="00FA626D" w:rsidRDefault="0027499E" w:rsidP="00B5360A">
      <w:pPr>
        <w:pStyle w:val="Zpat"/>
        <w:tabs>
          <w:tab w:val="clear" w:pos="4536"/>
          <w:tab w:val="clear" w:pos="9072"/>
        </w:tabs>
        <w:rPr>
          <w:rFonts w:ascii="Arial" w:hAnsi="Arial" w:cs="Arial"/>
          <w:b/>
        </w:rPr>
      </w:pPr>
      <w:r w:rsidRPr="00FA626D">
        <w:rPr>
          <w:rFonts w:ascii="Arial" w:hAnsi="Arial" w:cs="Arial"/>
          <w:b/>
        </w:rPr>
        <w:t>Zhodnocení účinnosti:</w:t>
      </w:r>
    </w:p>
    <w:p w:rsidR="0027499E" w:rsidRPr="00FA626D" w:rsidRDefault="0027499E" w:rsidP="00B5360A">
      <w:pPr>
        <w:pStyle w:val="Zpat"/>
        <w:tabs>
          <w:tab w:val="clear" w:pos="4536"/>
          <w:tab w:val="clear" w:pos="9072"/>
        </w:tabs>
        <w:rPr>
          <w:rFonts w:ascii="Arial" w:hAnsi="Arial" w:cs="Arial"/>
        </w:rPr>
      </w:pPr>
      <w:r w:rsidRPr="00FA626D">
        <w:rPr>
          <w:rFonts w:ascii="Arial" w:hAnsi="Arial" w:cs="Arial"/>
        </w:rPr>
        <w:t>výměra rybníků zajišťujících celospolečenské funkce (zpracuje MZe).</w:t>
      </w:r>
      <w:r w:rsidR="008B530E">
        <w:rPr>
          <w:rStyle w:val="Znakapoznpodarou"/>
          <w:rFonts w:ascii="Arial" w:hAnsi="Arial" w:cs="Arial"/>
        </w:rPr>
        <w:footnoteReference w:id="55"/>
      </w:r>
    </w:p>
    <w:p w:rsidR="0027499E" w:rsidRPr="00FA626D" w:rsidRDefault="0027499E" w:rsidP="00B5360A">
      <w:pPr>
        <w:pStyle w:val="Zpat"/>
        <w:tabs>
          <w:tab w:val="clear" w:pos="4536"/>
          <w:tab w:val="clear" w:pos="9072"/>
        </w:tabs>
        <w:rPr>
          <w:rFonts w:ascii="Arial" w:hAnsi="Arial" w:cs="Arial"/>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992C86" w:rsidRDefault="00992C86" w:rsidP="00B5360A">
      <w:pPr>
        <w:autoSpaceDE w:val="0"/>
        <w:autoSpaceDN w:val="0"/>
        <w:adjustRightInd w:val="0"/>
        <w:spacing w:before="80"/>
        <w:jc w:val="center"/>
        <w:rPr>
          <w:rFonts w:ascii="Arial" w:hAnsi="Arial" w:cs="Arial"/>
          <w:b/>
          <w:bCs/>
          <w:sz w:val="28"/>
          <w:szCs w:val="28"/>
        </w:rPr>
      </w:pPr>
    </w:p>
    <w:p w:rsidR="00992C86" w:rsidRDefault="00992C86" w:rsidP="00B5360A">
      <w:pPr>
        <w:autoSpaceDE w:val="0"/>
        <w:autoSpaceDN w:val="0"/>
        <w:adjustRightInd w:val="0"/>
        <w:spacing w:before="80"/>
        <w:jc w:val="center"/>
        <w:rPr>
          <w:rFonts w:ascii="Arial" w:hAnsi="Arial" w:cs="Arial"/>
          <w:b/>
          <w:bCs/>
          <w:sz w:val="28"/>
          <w:szCs w:val="28"/>
        </w:rPr>
      </w:pPr>
    </w:p>
    <w:p w:rsidR="00CE4370" w:rsidRPr="00FA626D" w:rsidRDefault="00CE4370" w:rsidP="00B5360A">
      <w:pPr>
        <w:jc w:val="right"/>
        <w:rPr>
          <w:rFonts w:ascii="Arial" w:hAnsi="Arial" w:cs="Arial"/>
          <w:b/>
        </w:rPr>
      </w:pPr>
      <w:r w:rsidRPr="00FA626D">
        <w:rPr>
          <w:rFonts w:ascii="Arial" w:hAnsi="Arial" w:cs="Arial"/>
        </w:rPr>
        <w:lastRenderedPageBreak/>
        <w:t xml:space="preserve">Tabulka č. </w:t>
      </w:r>
      <w:r>
        <w:rPr>
          <w:rFonts w:ascii="Arial" w:hAnsi="Arial" w:cs="Arial"/>
        </w:rPr>
        <w:t>1</w:t>
      </w:r>
    </w:p>
    <w:p w:rsidR="00CE4370" w:rsidRPr="00FA626D" w:rsidRDefault="00CE4370" w:rsidP="00B5360A">
      <w:pPr>
        <w:pStyle w:val="nadpisPP"/>
        <w:spacing w:before="0" w:line="240" w:lineRule="auto"/>
        <w:outlineLvl w:val="9"/>
        <w:rPr>
          <w:rFonts w:cs="Arial"/>
          <w:szCs w:val="28"/>
        </w:rPr>
      </w:pPr>
      <w:r w:rsidRPr="00FA626D">
        <w:rPr>
          <w:rFonts w:cs="Arial"/>
          <w:szCs w:val="28"/>
        </w:rPr>
        <w:t>Dotační program: 15.</w:t>
      </w:r>
    </w:p>
    <w:p w:rsidR="00CE4370" w:rsidRPr="00CE4370" w:rsidRDefault="00CE4370" w:rsidP="00B5360A">
      <w:pPr>
        <w:pStyle w:val="Nadpis1"/>
        <w:jc w:val="center"/>
        <w:rPr>
          <w:rFonts w:ascii="Arial" w:hAnsi="Arial" w:cs="Arial"/>
          <w:color w:val="auto"/>
        </w:rPr>
      </w:pPr>
      <w:r w:rsidRPr="00CE4370">
        <w:rPr>
          <w:rFonts w:ascii="Arial" w:hAnsi="Arial" w:cs="Arial"/>
          <w:color w:val="auto"/>
        </w:rPr>
        <w:t>Podpora mimoprodukčních funkcí rybníků</w:t>
      </w:r>
    </w:p>
    <w:p w:rsidR="00CE4370" w:rsidRPr="00FA626D" w:rsidRDefault="00CE4370" w:rsidP="00B5360A">
      <w:pPr>
        <w:pStyle w:val="Normaln"/>
        <w:rPr>
          <w:rFonts w:cs="Arial"/>
          <w:szCs w:val="24"/>
        </w:rPr>
      </w:pPr>
      <w:r w:rsidRPr="00FA626D">
        <w:rPr>
          <w:rFonts w:cs="Arial"/>
          <w:szCs w:val="24"/>
        </w:rPr>
        <w:t>Předmět dotace celkem:</w:t>
      </w:r>
    </w:p>
    <w:tbl>
      <w:tblPr>
        <w:tblW w:w="90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032"/>
        <w:gridCol w:w="3602"/>
        <w:gridCol w:w="1441"/>
      </w:tblGrid>
      <w:tr w:rsidR="00CE4370" w:rsidRPr="00FA626D" w:rsidTr="00CE4370">
        <w:trPr>
          <w:cantSplit/>
        </w:trPr>
        <w:tc>
          <w:tcPr>
            <w:tcW w:w="4030" w:type="dxa"/>
            <w:vMerge w:val="restart"/>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tabs>
                <w:tab w:val="num" w:pos="284"/>
              </w:tabs>
              <w:ind w:left="284" w:hanging="284"/>
              <w:rPr>
                <w:rFonts w:ascii="Arial" w:hAnsi="Arial" w:cs="Arial"/>
                <w:b/>
                <w:szCs w:val="24"/>
                <w:lang w:val="cs-CZ" w:eastAsia="cs-CZ"/>
              </w:rPr>
            </w:pPr>
            <w:r w:rsidRPr="00FA626D">
              <w:rPr>
                <w:rFonts w:ascii="Arial" w:hAnsi="Arial" w:cs="Arial"/>
                <w:b/>
                <w:szCs w:val="24"/>
                <w:lang w:val="cs-CZ" w:eastAsia="cs-CZ"/>
              </w:rPr>
              <w:t xml:space="preserve">a) nařízené vodohospodářské funkce </w:t>
            </w:r>
            <w:r w:rsidR="006D1B07">
              <w:rPr>
                <w:rFonts w:ascii="Arial" w:hAnsi="Arial" w:cs="Arial"/>
                <w:b/>
                <w:szCs w:val="24"/>
                <w:lang w:val="cs-CZ" w:eastAsia="cs-CZ"/>
              </w:rPr>
              <w:t xml:space="preserve">rybníků zajišťované manipulací </w:t>
            </w:r>
            <w:r w:rsidRPr="00FA626D">
              <w:rPr>
                <w:rFonts w:ascii="Arial" w:hAnsi="Arial" w:cs="Arial"/>
                <w:b/>
                <w:szCs w:val="24"/>
                <w:lang w:val="cs-CZ" w:eastAsia="cs-CZ"/>
              </w:rPr>
              <w:t xml:space="preserve"> s vodou:</w:t>
            </w: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spacing w:before="240"/>
              <w:rPr>
                <w:rFonts w:ascii="Arial" w:hAnsi="Arial" w:cs="Arial"/>
                <w:szCs w:val="24"/>
                <w:lang w:val="cs-CZ" w:eastAsia="cs-CZ"/>
              </w:rPr>
            </w:pPr>
            <w:r w:rsidRPr="00FA626D">
              <w:rPr>
                <w:rFonts w:ascii="Arial" w:hAnsi="Arial" w:cs="Arial"/>
                <w:szCs w:val="24"/>
                <w:lang w:val="cs-CZ" w:eastAsia="cs-CZ"/>
              </w:rPr>
              <w:t xml:space="preserve">akumulace vody v krajině </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rPr>
                <w:rFonts w:ascii="Arial" w:hAnsi="Arial" w:cs="Arial"/>
                <w:szCs w:val="24"/>
                <w:lang w:val="cs-CZ" w:eastAsia="cs-CZ"/>
              </w:rPr>
            </w:pPr>
            <w:r w:rsidRPr="00FA626D">
              <w:rPr>
                <w:rFonts w:ascii="Arial" w:hAnsi="Arial" w:cs="Arial"/>
                <w:szCs w:val="24"/>
                <w:lang w:val="cs-CZ" w:eastAsia="cs-CZ"/>
              </w:rPr>
              <w:t>retenční účinek při povodních</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rPr>
                <w:rFonts w:ascii="Arial" w:hAnsi="Arial" w:cs="Arial"/>
                <w:szCs w:val="24"/>
                <w:lang w:val="cs-CZ" w:eastAsia="cs-CZ"/>
              </w:rPr>
            </w:pPr>
            <w:r w:rsidRPr="00FA626D">
              <w:rPr>
                <w:rFonts w:ascii="Arial" w:hAnsi="Arial" w:cs="Arial"/>
                <w:szCs w:val="24"/>
                <w:lang w:val="cs-CZ" w:eastAsia="cs-CZ"/>
              </w:rPr>
              <w:t>zajišťování sportovních                     a rekreačních účelů</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rPr>
                <w:rFonts w:ascii="Arial" w:hAnsi="Arial" w:cs="Arial"/>
                <w:szCs w:val="24"/>
                <w:lang w:val="cs-CZ" w:eastAsia="cs-CZ"/>
              </w:rPr>
            </w:pPr>
            <w:r w:rsidRPr="00FA626D">
              <w:rPr>
                <w:rFonts w:ascii="Arial" w:hAnsi="Arial" w:cs="Arial"/>
                <w:szCs w:val="24"/>
                <w:lang w:val="cs-CZ" w:eastAsia="cs-CZ"/>
              </w:rPr>
              <w:t xml:space="preserve">zlepšování jakosti povrchových vod svými dočišťovacími účinky   </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c>
          <w:tcPr>
            <w:tcW w:w="403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tabs>
                <w:tab w:val="num" w:pos="-142"/>
              </w:tabs>
              <w:ind w:left="284" w:hanging="360"/>
              <w:rPr>
                <w:rFonts w:ascii="Arial" w:hAnsi="Arial" w:cs="Arial"/>
                <w:b/>
                <w:szCs w:val="24"/>
                <w:lang w:val="cs-CZ" w:eastAsia="cs-CZ"/>
              </w:rPr>
            </w:pPr>
            <w:r w:rsidRPr="00FA626D">
              <w:rPr>
                <w:rFonts w:ascii="Arial" w:hAnsi="Arial" w:cs="Arial"/>
                <w:b/>
                <w:szCs w:val="24"/>
                <w:lang w:val="cs-CZ" w:eastAsia="cs-CZ"/>
              </w:rPr>
              <w:t xml:space="preserve"> b) péče o rybniční fond ve veřejném zájmu:</w:t>
            </w: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odstraňování sedimentu z loviště</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4030" w:type="dxa"/>
            <w:vMerge w:val="restart"/>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tabs>
                <w:tab w:val="num" w:pos="-142"/>
              </w:tabs>
              <w:ind w:left="284" w:hanging="360"/>
              <w:rPr>
                <w:rFonts w:ascii="Arial" w:hAnsi="Arial" w:cs="Arial"/>
                <w:b/>
                <w:szCs w:val="24"/>
                <w:lang w:val="cs-CZ" w:eastAsia="cs-CZ"/>
              </w:rPr>
            </w:pPr>
            <w:r w:rsidRPr="00FA626D">
              <w:rPr>
                <w:rFonts w:ascii="Arial" w:hAnsi="Arial" w:cs="Arial"/>
                <w:b/>
                <w:szCs w:val="24"/>
                <w:lang w:val="cs-CZ" w:eastAsia="cs-CZ"/>
              </w:rPr>
              <w:t xml:space="preserve"> c) nařízená péče o životní prostředí:</w:t>
            </w: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zachování přirozeného litorálního pásma a mokřadů</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omezení vysazování amura  orgány ochrany přírody</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omezení krmení ryb krmnými směsmi a ostatními krmivy</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omezení aplikace minerálních                          a organických hnojiv</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další omezení na základě rozhodnutí orgánů ochrany přírody</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trHeight w:val="100"/>
        </w:trPr>
        <w:tc>
          <w:tcPr>
            <w:tcW w:w="7630" w:type="dxa"/>
            <w:gridSpan w:val="2"/>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120" w:after="120"/>
              <w:jc w:val="center"/>
              <w:rPr>
                <w:rFonts w:ascii="Arial" w:hAnsi="Arial" w:cs="Arial"/>
                <w:szCs w:val="24"/>
                <w:lang w:val="cs-CZ" w:eastAsia="cs-CZ"/>
              </w:rPr>
            </w:pPr>
            <w:r w:rsidRPr="00FA626D">
              <w:rPr>
                <w:rFonts w:ascii="Arial" w:hAnsi="Arial" w:cs="Arial"/>
                <w:szCs w:val="24"/>
                <w:lang w:val="cs-CZ" w:eastAsia="cs-CZ"/>
              </w:rPr>
              <w:t xml:space="preserve">                                       Celkem ha:</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rPr>
                <w:rFonts w:ascii="Arial" w:hAnsi="Arial" w:cs="Arial"/>
                <w:szCs w:val="24"/>
                <w:lang w:val="cs-CZ" w:eastAsia="cs-CZ"/>
              </w:rPr>
            </w:pPr>
          </w:p>
        </w:tc>
      </w:tr>
    </w:tbl>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r w:rsidRPr="00FA626D">
        <w:rPr>
          <w:rFonts w:ascii="Arial" w:hAnsi="Arial" w:cs="Arial"/>
        </w:rPr>
        <w:t>Sazba dotace:……………………………………… Kč/ha</w:t>
      </w:r>
    </w:p>
    <w:p w:rsidR="00CE4370" w:rsidRPr="00FA626D" w:rsidRDefault="00CE4370" w:rsidP="00B5360A">
      <w:pPr>
        <w:pStyle w:val="Normaln"/>
        <w:rPr>
          <w:rFonts w:cs="Arial"/>
          <w:szCs w:val="24"/>
        </w:rPr>
      </w:pPr>
    </w:p>
    <w:p w:rsidR="00CE4370" w:rsidRPr="00FA626D" w:rsidRDefault="00CE4370" w:rsidP="00B5360A">
      <w:pPr>
        <w:pStyle w:val="Normaln"/>
        <w:rPr>
          <w:rFonts w:cs="Arial"/>
          <w:szCs w:val="24"/>
        </w:rPr>
      </w:pPr>
      <w:r w:rsidRPr="00FA626D">
        <w:rPr>
          <w:rFonts w:cs="Arial"/>
          <w:szCs w:val="24"/>
        </w:rPr>
        <w:t>Požadavek na dotaci celkem: ………. ………….….Kč</w:t>
      </w:r>
    </w:p>
    <w:p w:rsidR="00CE4370" w:rsidRPr="00FA626D" w:rsidRDefault="00CE4370" w:rsidP="00B5360A">
      <w:pPr>
        <w:jc w:val="both"/>
        <w:rPr>
          <w:rFonts w:ascii="Arial" w:hAnsi="Arial" w:cs="Arial"/>
          <w:i/>
          <w:sz w:val="22"/>
          <w:szCs w:val="22"/>
        </w:rPr>
      </w:pPr>
      <w:r w:rsidRPr="00FA626D">
        <w:rPr>
          <w:rFonts w:ascii="Arial" w:hAnsi="Arial" w:cs="Arial"/>
          <w:i/>
          <w:sz w:val="22"/>
          <w:szCs w:val="22"/>
        </w:rPr>
        <w:t>Poznámka: přílohou této souhrnné tabulky je rozpis dle jednotlivých rybníků, zpracovaný stejnou formou.</w:t>
      </w:r>
    </w:p>
    <w:p w:rsidR="00CE4370" w:rsidRPr="00FA626D" w:rsidRDefault="00CE4370" w:rsidP="00B5360A">
      <w:pPr>
        <w:rPr>
          <w:rFonts w:ascii="Arial" w:hAnsi="Arial" w:cs="Arial"/>
          <w:sz w:val="20"/>
          <w:szCs w:val="20"/>
        </w:rPr>
      </w:pPr>
    </w:p>
    <w:p w:rsidR="00CE4370" w:rsidRPr="00FA626D" w:rsidRDefault="00CE4370" w:rsidP="00B5360A">
      <w:pPr>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CE4370" w:rsidRPr="00FA626D" w:rsidRDefault="00CE4370" w:rsidP="00B5360A">
      <w:pPr>
        <w:rPr>
          <w:rFonts w:ascii="Arial" w:hAnsi="Arial" w:cs="Arial"/>
        </w:rPr>
      </w:pPr>
    </w:p>
    <w:p w:rsidR="00CE4370" w:rsidRDefault="00CE4370" w:rsidP="00B5360A">
      <w:pPr>
        <w:ind w:left="7090"/>
        <w:rPr>
          <w:rFonts w:ascii="Arial" w:hAnsi="Arial" w:cs="Arial"/>
        </w:rPr>
      </w:pPr>
    </w:p>
    <w:p w:rsidR="00CE4370" w:rsidRDefault="00CE4370" w:rsidP="00B5360A">
      <w:pPr>
        <w:ind w:left="709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ind w:left="7090"/>
        <w:rPr>
          <w:rFonts w:ascii="Arial" w:hAnsi="Arial" w:cs="Arial"/>
        </w:rPr>
      </w:pPr>
    </w:p>
    <w:p w:rsidR="00CE4370" w:rsidRDefault="00CE4370" w:rsidP="00B5360A">
      <w:pPr>
        <w:ind w:left="7090"/>
        <w:rPr>
          <w:rFonts w:ascii="Arial" w:hAnsi="Arial" w:cs="Arial"/>
        </w:rPr>
      </w:pPr>
    </w:p>
    <w:p w:rsidR="00847CED" w:rsidRDefault="00847CED" w:rsidP="00B5360A">
      <w:pPr>
        <w:pStyle w:val="Zpat"/>
        <w:tabs>
          <w:tab w:val="clear" w:pos="4536"/>
          <w:tab w:val="clear" w:pos="9072"/>
        </w:tabs>
        <w:rPr>
          <w:rFonts w:ascii="Arial" w:hAnsi="Arial" w:cs="Arial"/>
          <w:b/>
          <w:sz w:val="28"/>
          <w:szCs w:val="28"/>
        </w:rPr>
      </w:pPr>
    </w:p>
    <w:p w:rsidR="00847CED" w:rsidRDefault="00847CED" w:rsidP="00B5360A">
      <w:pPr>
        <w:pStyle w:val="Zpat"/>
        <w:tabs>
          <w:tab w:val="clear" w:pos="4536"/>
          <w:tab w:val="clear" w:pos="9072"/>
        </w:tabs>
        <w:rPr>
          <w:rFonts w:ascii="Arial" w:hAnsi="Arial" w:cs="Arial"/>
          <w:b/>
          <w:sz w:val="28"/>
          <w:szCs w:val="28"/>
        </w:rPr>
      </w:pPr>
    </w:p>
    <w:p w:rsidR="00847CED" w:rsidRDefault="00847CED" w:rsidP="00B5360A">
      <w:pPr>
        <w:pStyle w:val="Zpat"/>
        <w:tabs>
          <w:tab w:val="clear" w:pos="4536"/>
          <w:tab w:val="clear" w:pos="9072"/>
        </w:tabs>
        <w:rPr>
          <w:rFonts w:ascii="Arial" w:hAnsi="Arial" w:cs="Arial"/>
          <w:b/>
          <w:sz w:val="28"/>
          <w:szCs w:val="28"/>
        </w:rPr>
      </w:pPr>
    </w:p>
    <w:p w:rsidR="00B30850" w:rsidRDefault="00B30850" w:rsidP="00B5360A">
      <w:pPr>
        <w:pStyle w:val="Zpat"/>
        <w:tabs>
          <w:tab w:val="clear" w:pos="4536"/>
          <w:tab w:val="clear" w:pos="9072"/>
        </w:tabs>
        <w:rPr>
          <w:rFonts w:ascii="Arial" w:hAnsi="Arial" w:cs="Arial"/>
          <w:b/>
          <w:sz w:val="28"/>
          <w:szCs w:val="28"/>
        </w:rPr>
      </w:pPr>
    </w:p>
    <w:p w:rsidR="00CE4370" w:rsidRPr="00FA626D" w:rsidRDefault="00CE4370" w:rsidP="00B5360A">
      <w:pPr>
        <w:pStyle w:val="Zpat"/>
        <w:tabs>
          <w:tab w:val="clear" w:pos="4536"/>
          <w:tab w:val="clear" w:pos="9072"/>
        </w:tabs>
        <w:rPr>
          <w:rFonts w:ascii="Arial" w:hAnsi="Arial" w:cs="Arial"/>
          <w:b/>
          <w:sz w:val="28"/>
          <w:szCs w:val="28"/>
        </w:rPr>
      </w:pPr>
      <w:r w:rsidRPr="00FA626D">
        <w:rPr>
          <w:rFonts w:ascii="Arial" w:hAnsi="Arial" w:cs="Arial"/>
          <w:b/>
          <w:sz w:val="28"/>
          <w:szCs w:val="28"/>
        </w:rPr>
        <w:lastRenderedPageBreak/>
        <w:t xml:space="preserve">17. </w:t>
      </w:r>
      <w:r w:rsidRPr="00FA626D">
        <w:rPr>
          <w:rFonts w:ascii="Arial" w:hAnsi="Arial" w:cs="Arial"/>
          <w:b/>
          <w:sz w:val="28"/>
        </w:rPr>
        <w:t>Podpora mimoprodukčních funkcí rybářských revírů</w:t>
      </w:r>
    </w:p>
    <w:p w:rsidR="00CE4370" w:rsidRPr="00FA626D" w:rsidRDefault="00CE4370" w:rsidP="00B5360A">
      <w:pPr>
        <w:jc w:val="both"/>
        <w:rPr>
          <w:b/>
        </w:rPr>
      </w:pPr>
    </w:p>
    <w:p w:rsidR="00CE4370" w:rsidRPr="00FA626D" w:rsidRDefault="00CE4370" w:rsidP="00B5360A">
      <w:pPr>
        <w:jc w:val="both"/>
        <w:rPr>
          <w:rFonts w:ascii="Arial" w:hAnsi="Arial" w:cs="Arial"/>
        </w:rPr>
      </w:pPr>
      <w:r w:rsidRPr="00FA626D">
        <w:rPr>
          <w:rFonts w:ascii="Arial" w:hAnsi="Arial" w:cs="Arial"/>
          <w:b/>
        </w:rPr>
        <w:t>Účel:</w:t>
      </w:r>
      <w:r w:rsidRPr="00FA626D">
        <w:rPr>
          <w:rFonts w:ascii="Arial" w:hAnsi="Arial" w:cs="Arial"/>
        </w:rPr>
        <w:t xml:space="preserve"> </w:t>
      </w:r>
    </w:p>
    <w:p w:rsidR="00CE4370" w:rsidRPr="00FA626D" w:rsidRDefault="00CE4370" w:rsidP="00B5360A">
      <w:pPr>
        <w:jc w:val="both"/>
        <w:rPr>
          <w:rFonts w:ascii="Arial" w:hAnsi="Arial" w:cs="Arial"/>
        </w:rPr>
      </w:pPr>
      <w:r w:rsidRPr="00FA626D">
        <w:rPr>
          <w:rFonts w:ascii="Arial" w:hAnsi="Arial" w:cs="Arial"/>
        </w:rPr>
        <w:t xml:space="preserve">podpora biologické diverzity rybích populací v povrchových vodách určená pro uživatele rybářských revírů. </w:t>
      </w:r>
    </w:p>
    <w:p w:rsidR="00CE4370" w:rsidRPr="00FA626D" w:rsidRDefault="00CE4370" w:rsidP="00B5360A">
      <w:pPr>
        <w:rPr>
          <w:rFonts w:ascii="Arial" w:hAnsi="Arial" w:cs="Arial"/>
        </w:rPr>
      </w:pPr>
    </w:p>
    <w:p w:rsidR="00CE4370" w:rsidRPr="00FA626D" w:rsidRDefault="00CE4370" w:rsidP="00B5360A">
      <w:pPr>
        <w:rPr>
          <w:rFonts w:ascii="Arial" w:hAnsi="Arial" w:cs="Arial"/>
          <w:b/>
        </w:rPr>
      </w:pPr>
      <w:r w:rsidRPr="00FA626D">
        <w:rPr>
          <w:rFonts w:ascii="Arial" w:hAnsi="Arial" w:cs="Arial"/>
          <w:b/>
        </w:rPr>
        <w:t xml:space="preserve">Předmět dotace: </w:t>
      </w:r>
    </w:p>
    <w:p w:rsidR="000119FC" w:rsidRPr="000119FC" w:rsidRDefault="000119FC" w:rsidP="000119FC">
      <w:pPr>
        <w:jc w:val="both"/>
        <w:rPr>
          <w:rFonts w:ascii="Arial" w:hAnsi="Arial" w:cs="Arial"/>
        </w:rPr>
      </w:pPr>
      <w:r w:rsidRPr="000119FC">
        <w:rPr>
          <w:rFonts w:ascii="Arial" w:hAnsi="Arial" w:cs="Arial"/>
        </w:rPr>
        <w:t>Sazba dotace na jeden hektar rybářského revíru. Podporu nelze poskytnout pro rybářské revíry, na nichž je prováděna hospodářská těžba za účelem uvedení produktů rybolovu na trh. Podporu nelze poskytnout na rybí druhy vysazené do rybářských revírů, kter</w:t>
      </w:r>
      <w:r w:rsidRPr="000119FC">
        <w:rPr>
          <w:rFonts w:ascii="Arial" w:hAnsi="Arial" w:cs="Arial"/>
          <w:strike/>
        </w:rPr>
        <w:t>é</w:t>
      </w:r>
      <w:r w:rsidRPr="000119FC">
        <w:rPr>
          <w:rFonts w:ascii="Arial" w:hAnsi="Arial" w:cs="Arial"/>
        </w:rPr>
        <w:t xml:space="preserve"> byly podpořeny na základě Zásad vlády pro poskytování dotací ze státního rozpočtu České republiky nestátním neziskovým organizacím ústředními orgány státní správy“ podle platných usnesení vlády, za účelem vysazování ohrožených druhů ryb a dotací na ekologicky postižené rybářské revíry.</w:t>
      </w:r>
    </w:p>
    <w:p w:rsidR="000119FC" w:rsidRPr="000119FC" w:rsidRDefault="000119FC" w:rsidP="000119FC">
      <w:pPr>
        <w:jc w:val="both"/>
        <w:rPr>
          <w:rFonts w:ascii="Arial" w:hAnsi="Arial" w:cs="Arial"/>
        </w:rPr>
      </w:pPr>
      <w:r w:rsidRPr="000119FC">
        <w:rPr>
          <w:rFonts w:ascii="Arial" w:hAnsi="Arial" w:cs="Arial"/>
        </w:rPr>
        <w:t>Finanční prostředky mohou být využity jen pro náklady pokrývající vysazování těch rybích druhů, které byly vysazeny v souladu se stanoveným zarybněním, případně dalšími druhy se souhlasem příslušného orgánu státní správy rybářství, které doplňují druhové spektrum ryb předmětného rybářského revíru, vyjma nákladů na vysazení úhoře říčního v rybářských revírech, v nichž může být vysazován na základě dotací financovaných z Evropského rybářského fondu nebo z Evropského námořního a rybářského fondu a vyjma nákladů na zarybnění rybími druhy v rybářských revírech, které byly podporovány dotacemi z rozpočtu územně správního celku.</w:t>
      </w:r>
    </w:p>
    <w:p w:rsidR="00CE4370" w:rsidRPr="000119FC" w:rsidRDefault="00CE4370" w:rsidP="00B5360A">
      <w:pPr>
        <w:rPr>
          <w:rFonts w:ascii="Arial" w:hAnsi="Arial" w:cs="Arial"/>
        </w:rPr>
      </w:pPr>
    </w:p>
    <w:p w:rsidR="00CE4370" w:rsidRPr="00FA626D" w:rsidRDefault="00CE4370" w:rsidP="00B5360A">
      <w:pPr>
        <w:rPr>
          <w:rFonts w:ascii="Arial" w:hAnsi="Arial" w:cs="Arial"/>
          <w:b/>
        </w:rPr>
      </w:pPr>
      <w:r w:rsidRPr="00FA626D">
        <w:rPr>
          <w:rFonts w:ascii="Arial" w:hAnsi="Arial" w:cs="Arial"/>
          <w:b/>
        </w:rPr>
        <w:t>Subjekt:</w:t>
      </w:r>
    </w:p>
    <w:p w:rsidR="007808EE" w:rsidRPr="007808EE" w:rsidRDefault="007808EE" w:rsidP="007808EE">
      <w:pPr>
        <w:pStyle w:val="Normlnweb"/>
        <w:spacing w:before="0" w:beforeAutospacing="0" w:after="0" w:afterAutospacing="0"/>
        <w:jc w:val="both"/>
        <w:rPr>
          <w:rFonts w:ascii="Arial" w:hAnsi="Arial" w:cs="Arial"/>
        </w:rPr>
      </w:pPr>
      <w:r w:rsidRPr="007808EE">
        <w:rPr>
          <w:rFonts w:ascii="Arial" w:hAnsi="Arial" w:cs="Arial"/>
        </w:rPr>
        <w:t>Uživatel rybářského revíru, pro kterého jsou příslušným orgánem státní správy rybářství krajské úřady nebo MZe (§ 21 odst. 1) a 2) a § 22 odst. 2) a 3) zákona č. 99/2004 Sb., o rybářství, ve znění pozdějších předpisů</w:t>
      </w:r>
      <w:r w:rsidRPr="007808EE">
        <w:rPr>
          <w:rFonts w:ascii="Arial" w:hAnsi="Arial" w:cs="Arial"/>
          <w:color w:val="FF0000"/>
        </w:rPr>
        <w:t>.</w:t>
      </w:r>
      <w:r w:rsidRPr="007808EE">
        <w:rPr>
          <w:rFonts w:ascii="Arial" w:hAnsi="Arial" w:cs="Arial"/>
        </w:rPr>
        <w:t xml:space="preserve"> Kromě fyzických a právnických osob uvedených v § 6 zákona o rybářství, mohou být subjektem také Lesy ČR, s.p., Vojenské lesy a statky, s.p., podniky povodí. Celková výměra rybářských revírů, na něž žádá o dotaci, musí mít výměru nejméně 1,0 ha</w:t>
      </w:r>
    </w:p>
    <w:p w:rsidR="001A11AE" w:rsidRPr="001A11AE" w:rsidRDefault="001A11AE" w:rsidP="001A11AE">
      <w:pPr>
        <w:rPr>
          <w:rFonts w:ascii="Calibri" w:hAnsi="Calibri"/>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b/>
        </w:rPr>
        <w:t>Forma dotace:</w:t>
      </w:r>
      <w:r w:rsidRPr="00FA626D">
        <w:rPr>
          <w:rFonts w:ascii="Arial" w:hAnsi="Arial" w:cs="Arial"/>
        </w:rPr>
        <w:t xml:space="preserve"> </w:t>
      </w:r>
    </w:p>
    <w:p w:rsidR="00CE4370" w:rsidRPr="00FA626D" w:rsidRDefault="00CE4370" w:rsidP="00B5360A">
      <w:pPr>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CE4370" w:rsidRPr="00FA626D" w:rsidRDefault="00CE4370" w:rsidP="00B5360A">
      <w:pPr>
        <w:rPr>
          <w:rFonts w:ascii="Arial" w:hAnsi="Arial" w:cs="Arial"/>
        </w:rPr>
      </w:pPr>
    </w:p>
    <w:p w:rsidR="00CE4370" w:rsidRPr="00FA626D" w:rsidRDefault="00CE4370" w:rsidP="00B5360A">
      <w:pPr>
        <w:rPr>
          <w:rFonts w:ascii="Arial" w:hAnsi="Arial" w:cs="Arial"/>
          <w:b/>
        </w:rPr>
      </w:pPr>
      <w:r w:rsidRPr="00FA626D">
        <w:rPr>
          <w:rFonts w:ascii="Arial" w:hAnsi="Arial" w:cs="Arial"/>
          <w:b/>
        </w:rPr>
        <w:t>Výše dotace:</w:t>
      </w:r>
    </w:p>
    <w:p w:rsidR="00CE4370" w:rsidRPr="00FA626D" w:rsidRDefault="00CE4370" w:rsidP="00B5360A">
      <w:pPr>
        <w:rPr>
          <w:rFonts w:ascii="Arial" w:hAnsi="Arial" w:cs="Arial"/>
        </w:rPr>
      </w:pPr>
      <w:r w:rsidRPr="00FA626D">
        <w:rPr>
          <w:rFonts w:ascii="Arial" w:hAnsi="Arial" w:cs="Arial"/>
        </w:rPr>
        <w:t xml:space="preserve">do 500 Kč na jeden hektar rybářského revíru. </w:t>
      </w:r>
    </w:p>
    <w:p w:rsidR="00CE4370" w:rsidRPr="00FA626D" w:rsidRDefault="00CE4370" w:rsidP="00B5360A">
      <w:pPr>
        <w:rPr>
          <w:rFonts w:ascii="Arial" w:hAnsi="Arial" w:cs="Arial"/>
          <w:b/>
        </w:rPr>
      </w:pPr>
    </w:p>
    <w:p w:rsidR="00CE4370" w:rsidRPr="00FA626D" w:rsidRDefault="00CE4370" w:rsidP="00B5360A">
      <w:pPr>
        <w:rPr>
          <w:rFonts w:ascii="Arial" w:hAnsi="Arial" w:cs="Arial"/>
        </w:rPr>
      </w:pPr>
      <w:r w:rsidRPr="00FA626D">
        <w:rPr>
          <w:rFonts w:ascii="Arial" w:hAnsi="Arial" w:cs="Arial"/>
          <w:b/>
        </w:rPr>
        <w:t>Obsah žádosti:</w:t>
      </w:r>
    </w:p>
    <w:p w:rsidR="00CE4370" w:rsidRPr="00FA626D" w:rsidRDefault="00CE4370" w:rsidP="00866850">
      <w:pPr>
        <w:numPr>
          <w:ilvl w:val="0"/>
          <w:numId w:val="97"/>
        </w:numPr>
        <w:rPr>
          <w:rFonts w:ascii="Arial" w:hAnsi="Arial" w:cs="Arial"/>
        </w:rPr>
      </w:pPr>
      <w:r w:rsidRPr="00FA626D">
        <w:rPr>
          <w:rFonts w:ascii="Arial" w:hAnsi="Arial" w:cs="Arial"/>
        </w:rPr>
        <w:t xml:space="preserve">identifikační údaje zpracované podle </w:t>
      </w:r>
      <w:r w:rsidR="00D00EA8">
        <w:rPr>
          <w:rFonts w:ascii="Arial" w:hAnsi="Arial" w:cs="Arial"/>
        </w:rPr>
        <w:t>vzorových formulářů</w:t>
      </w:r>
      <w:r w:rsidRPr="00FA626D">
        <w:rPr>
          <w:rFonts w:ascii="Arial" w:hAnsi="Arial" w:cs="Arial"/>
        </w:rPr>
        <w:t>,</w:t>
      </w:r>
    </w:p>
    <w:p w:rsidR="00CE4370" w:rsidRPr="00FA626D" w:rsidRDefault="00CE4370" w:rsidP="00866850">
      <w:pPr>
        <w:pStyle w:val="Styl2"/>
        <w:numPr>
          <w:ilvl w:val="0"/>
          <w:numId w:val="97"/>
        </w:numPr>
        <w:spacing w:before="0"/>
        <w:rPr>
          <w:rFonts w:ascii="Arial" w:hAnsi="Arial" w:cs="Arial"/>
          <w:szCs w:val="24"/>
        </w:rPr>
      </w:pPr>
      <w:r w:rsidRPr="00FA626D">
        <w:rPr>
          <w:rFonts w:ascii="Arial" w:hAnsi="Arial" w:cs="Arial"/>
          <w:szCs w:val="24"/>
        </w:rPr>
        <w:t>doklad o zřízení bankovního účtu žadatele (bankovní výpis předmětného účtu nebo smlouva o zřízení bankovního účtu apod.),</w:t>
      </w:r>
    </w:p>
    <w:p w:rsidR="00CE4370" w:rsidRPr="00FA626D" w:rsidRDefault="00CE4370" w:rsidP="00866850">
      <w:pPr>
        <w:numPr>
          <w:ilvl w:val="0"/>
          <w:numId w:val="97"/>
        </w:numPr>
        <w:jc w:val="both"/>
        <w:rPr>
          <w:rFonts w:ascii="Arial" w:hAnsi="Arial" w:cs="Arial"/>
        </w:rPr>
      </w:pPr>
      <w:r w:rsidRPr="00FA626D">
        <w:rPr>
          <w:rFonts w:ascii="Arial" w:hAnsi="Arial" w:cs="Arial"/>
        </w:rPr>
        <w:t xml:space="preserve">vyplněná a podepsaná </w:t>
      </w:r>
      <w:r w:rsidR="00D00EA8">
        <w:rPr>
          <w:rFonts w:ascii="Arial" w:hAnsi="Arial" w:cs="Arial"/>
        </w:rPr>
        <w:t xml:space="preserve">přílohová </w:t>
      </w:r>
      <w:r w:rsidRPr="00FA626D">
        <w:rPr>
          <w:rFonts w:ascii="Arial" w:hAnsi="Arial" w:cs="Arial"/>
        </w:rPr>
        <w:t>tabulka, obsahující seznam všech rybářských revírů, na které je požadována dotace, jejíž nedílnou součástí je čestné prohlášení,</w:t>
      </w:r>
    </w:p>
    <w:p w:rsidR="00CE4370" w:rsidRPr="00FA626D" w:rsidRDefault="00CE4370" w:rsidP="00866850">
      <w:pPr>
        <w:numPr>
          <w:ilvl w:val="0"/>
          <w:numId w:val="97"/>
        </w:numPr>
        <w:jc w:val="both"/>
        <w:rPr>
          <w:rFonts w:ascii="Arial" w:hAnsi="Arial" w:cs="Arial"/>
        </w:rPr>
      </w:pPr>
      <w:r w:rsidRPr="00FA626D">
        <w:rPr>
          <w:rFonts w:ascii="Arial" w:hAnsi="Arial" w:cs="Arial"/>
        </w:rPr>
        <w:t>kopie všech platných právních aktů a dokumentů prokazujících přenechání výkonu rybářského práva žadatelům – pro rybářské revíry, na které je požadována dotace.</w:t>
      </w:r>
    </w:p>
    <w:p w:rsidR="00CE4370" w:rsidRPr="00FA626D" w:rsidRDefault="00CE4370" w:rsidP="00B5360A">
      <w:pPr>
        <w:jc w:val="both"/>
        <w:rPr>
          <w:rFonts w:ascii="Arial" w:hAnsi="Arial" w:cs="Arial"/>
        </w:rPr>
      </w:pPr>
    </w:p>
    <w:p w:rsidR="008B530E" w:rsidRDefault="008B530E" w:rsidP="00B5360A">
      <w:pPr>
        <w:jc w:val="both"/>
        <w:rPr>
          <w:rFonts w:ascii="Arial" w:hAnsi="Arial" w:cs="Arial"/>
          <w:b/>
          <w:bCs/>
        </w:rPr>
      </w:pPr>
    </w:p>
    <w:p w:rsidR="008B530E" w:rsidRDefault="008B530E" w:rsidP="00B5360A">
      <w:pPr>
        <w:jc w:val="both"/>
        <w:rPr>
          <w:rFonts w:ascii="Arial" w:hAnsi="Arial" w:cs="Arial"/>
          <w:b/>
          <w:bCs/>
        </w:rPr>
      </w:pPr>
    </w:p>
    <w:p w:rsidR="00CE4370" w:rsidRPr="00FA626D" w:rsidRDefault="00CE4370" w:rsidP="00B5360A">
      <w:pPr>
        <w:jc w:val="both"/>
        <w:rPr>
          <w:rFonts w:ascii="Arial" w:hAnsi="Arial" w:cs="Arial"/>
          <w:b/>
          <w:bCs/>
        </w:rPr>
      </w:pPr>
      <w:r w:rsidRPr="00FA626D">
        <w:rPr>
          <w:rFonts w:ascii="Arial" w:hAnsi="Arial" w:cs="Arial"/>
          <w:b/>
          <w:bCs/>
        </w:rPr>
        <w:lastRenderedPageBreak/>
        <w:t>Zhodnocení účinnosti:</w:t>
      </w:r>
    </w:p>
    <w:p w:rsidR="00CE4370" w:rsidRDefault="00CE4370" w:rsidP="00B5360A">
      <w:pPr>
        <w:jc w:val="both"/>
        <w:rPr>
          <w:rFonts w:ascii="Arial" w:hAnsi="Arial" w:cs="Arial"/>
        </w:rPr>
      </w:pPr>
      <w:r w:rsidRPr="00FA626D">
        <w:rPr>
          <w:rFonts w:ascii="Arial" w:hAnsi="Arial" w:cs="Arial"/>
        </w:rPr>
        <w:t>zpracuje Ministerstvo zemědělství dle předmětu dotace.</w:t>
      </w:r>
      <w:r w:rsidR="008B530E">
        <w:rPr>
          <w:rStyle w:val="Znakapoznpodarou"/>
          <w:rFonts w:ascii="Arial" w:hAnsi="Arial" w:cs="Arial"/>
        </w:rPr>
        <w:footnoteReference w:id="56"/>
      </w: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CE4370" w:rsidRPr="00FA626D" w:rsidRDefault="00CE4370" w:rsidP="00B5360A">
      <w:pPr>
        <w:ind w:left="7090"/>
        <w:rPr>
          <w:rFonts w:ascii="Arial" w:hAnsi="Arial" w:cs="Arial"/>
        </w:rPr>
      </w:pPr>
      <w:r w:rsidRPr="00FA626D">
        <w:rPr>
          <w:rFonts w:ascii="Arial" w:hAnsi="Arial" w:cs="Arial"/>
        </w:rPr>
        <w:lastRenderedPageBreak/>
        <w:t xml:space="preserve">Tabulka č. </w:t>
      </w:r>
      <w:r>
        <w:rPr>
          <w:rFonts w:ascii="Arial" w:hAnsi="Arial" w:cs="Arial"/>
        </w:rPr>
        <w:t>1</w:t>
      </w:r>
    </w:p>
    <w:p w:rsidR="00CE4370" w:rsidRPr="00FA626D" w:rsidRDefault="00CE4370" w:rsidP="00B5360A">
      <w:pPr>
        <w:pStyle w:val="nadpisPP"/>
        <w:spacing w:before="0" w:line="240" w:lineRule="auto"/>
        <w:outlineLvl w:val="9"/>
        <w:rPr>
          <w:rFonts w:cs="Arial"/>
          <w:szCs w:val="28"/>
        </w:rPr>
      </w:pPr>
      <w:r w:rsidRPr="00FA626D">
        <w:rPr>
          <w:rFonts w:cs="Arial"/>
          <w:szCs w:val="28"/>
        </w:rPr>
        <w:t xml:space="preserve">Dotační program 17. </w:t>
      </w:r>
    </w:p>
    <w:p w:rsidR="00CE4370" w:rsidRPr="00FA626D" w:rsidRDefault="00CE4370" w:rsidP="00B5360A">
      <w:pPr>
        <w:pStyle w:val="nadpisPP"/>
        <w:spacing w:before="0" w:line="240" w:lineRule="auto"/>
        <w:outlineLvl w:val="9"/>
        <w:rPr>
          <w:rFonts w:cs="Arial"/>
          <w:szCs w:val="28"/>
        </w:rPr>
      </w:pPr>
      <w:r w:rsidRPr="00FA626D">
        <w:rPr>
          <w:rFonts w:cs="Arial"/>
          <w:szCs w:val="28"/>
        </w:rPr>
        <w:t xml:space="preserve">Podpora mimoprodukčních funkcí rybářských revírů </w:t>
      </w:r>
    </w:p>
    <w:p w:rsidR="00CE4370" w:rsidRPr="00FA626D" w:rsidRDefault="00CE4370" w:rsidP="00B5360A">
      <w:pPr>
        <w:spacing w:before="120"/>
      </w:pPr>
    </w:p>
    <w:p w:rsidR="00CE4370" w:rsidRPr="00FA626D" w:rsidRDefault="00CE4370" w:rsidP="00B5360A">
      <w:pPr>
        <w:spacing w:before="120"/>
      </w:pPr>
    </w:p>
    <w:p w:rsidR="00CE4370" w:rsidRPr="00FA626D" w:rsidRDefault="00CE4370" w:rsidP="00B5360A">
      <w:pPr>
        <w:spacing w:before="120"/>
      </w:pPr>
    </w:p>
    <w:p w:rsidR="00CE4370" w:rsidRPr="00FA626D" w:rsidRDefault="00CE4370" w:rsidP="00B5360A">
      <w:pPr>
        <w:spacing w:before="120"/>
        <w:rPr>
          <w:rFonts w:ascii="Arial" w:hAnsi="Arial" w:cs="Arial"/>
        </w:rPr>
      </w:pPr>
      <w:r w:rsidRPr="00FA626D">
        <w:rPr>
          <w:rFonts w:ascii="Arial" w:hAnsi="Arial" w:cs="Arial"/>
        </w:rPr>
        <w:t>Celkový počet hektarů rybářských revírů</w:t>
      </w:r>
    </w:p>
    <w:p w:rsidR="00CE4370" w:rsidRPr="00FA626D" w:rsidRDefault="00CE4370" w:rsidP="00B5360A">
      <w:pPr>
        <w:spacing w:before="120"/>
        <w:rPr>
          <w:rFonts w:ascii="Arial" w:hAnsi="Arial" w:cs="Arial"/>
        </w:rPr>
      </w:pPr>
      <w:r w:rsidRPr="00FA626D">
        <w:rPr>
          <w:rFonts w:ascii="Arial" w:hAnsi="Arial" w:cs="Arial"/>
        </w:rPr>
        <w:t>pro které je požadována dotace: ….......</w:t>
      </w:r>
      <w:r>
        <w:rPr>
          <w:rFonts w:ascii="Arial" w:hAnsi="Arial" w:cs="Arial"/>
        </w:rPr>
        <w:t xml:space="preserve">.......ha </w:t>
      </w:r>
      <w:r w:rsidRPr="00FA626D">
        <w:rPr>
          <w:rFonts w:ascii="Arial" w:hAnsi="Arial" w:cs="Arial"/>
        </w:rPr>
        <w:t>zaokrouhleno na jedno desetinné místo.</w:t>
      </w:r>
    </w:p>
    <w:p w:rsidR="00CE4370" w:rsidRPr="00FA626D" w:rsidRDefault="00CE4370" w:rsidP="00B5360A">
      <w:pPr>
        <w:pStyle w:val="nadpisPP"/>
        <w:spacing w:before="0" w:line="240" w:lineRule="auto"/>
        <w:outlineLvl w:val="9"/>
        <w:rPr>
          <w:rFonts w:cs="Arial"/>
          <w:szCs w:val="28"/>
        </w:rPr>
      </w:pPr>
    </w:p>
    <w:p w:rsidR="00CE4370" w:rsidRPr="00FA626D" w:rsidRDefault="00CE4370" w:rsidP="00B5360A">
      <w:pPr>
        <w:spacing w:before="120"/>
        <w:rPr>
          <w:rFonts w:ascii="Arial" w:hAnsi="Arial" w:cs="Arial"/>
          <w:b/>
          <w:sz w:val="28"/>
          <w:szCs w:val="28"/>
        </w:rPr>
      </w:pPr>
    </w:p>
    <w:p w:rsidR="00CE4370" w:rsidRPr="00FA626D" w:rsidRDefault="00CE4370" w:rsidP="00B5360A">
      <w:pPr>
        <w:spacing w:before="120"/>
        <w:rPr>
          <w:rFonts w:ascii="Arial" w:hAnsi="Arial" w:cs="Arial"/>
        </w:rPr>
      </w:pPr>
      <w:r w:rsidRPr="00FA626D">
        <w:rPr>
          <w:rFonts w:ascii="Arial" w:hAnsi="Arial" w:cs="Arial"/>
        </w:rPr>
        <w:t>Seznam rybářských revírů</w:t>
      </w:r>
    </w:p>
    <w:p w:rsidR="00CE4370" w:rsidRPr="00FA626D" w:rsidRDefault="00CE4370" w:rsidP="00B5360A">
      <w:pPr>
        <w:spacing w:before="1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544"/>
        <w:gridCol w:w="1872"/>
      </w:tblGrid>
      <w:tr w:rsidR="00CE4370" w:rsidRPr="00FA626D" w:rsidTr="00CE4370">
        <w:tc>
          <w:tcPr>
            <w:tcW w:w="3794"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Název</w:t>
            </w:r>
          </w:p>
        </w:tc>
        <w:tc>
          <w:tcPr>
            <w:tcW w:w="3544"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Číslo</w:t>
            </w:r>
          </w:p>
        </w:tc>
        <w:tc>
          <w:tcPr>
            <w:tcW w:w="1872"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Výměra v ha</w:t>
            </w: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1.</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2.</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3.</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Pr>
                <w:rFonts w:ascii="Arial" w:hAnsi="Arial" w:cs="Arial"/>
              </w:rPr>
              <w:t>4.</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Pr>
                <w:rFonts w:ascii="Arial" w:hAnsi="Arial" w:cs="Arial"/>
              </w:rPr>
              <w:t>5.</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Celkem za žadatele</w:t>
            </w:r>
          </w:p>
        </w:tc>
        <w:tc>
          <w:tcPr>
            <w:tcW w:w="3544"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w:t>
            </w:r>
          </w:p>
        </w:tc>
        <w:tc>
          <w:tcPr>
            <w:tcW w:w="1872" w:type="dxa"/>
            <w:shd w:val="clear" w:color="auto" w:fill="auto"/>
          </w:tcPr>
          <w:p w:rsidR="00CE4370" w:rsidRPr="00FA626D" w:rsidRDefault="00CE4370" w:rsidP="00B5360A">
            <w:pPr>
              <w:spacing w:before="120"/>
              <w:rPr>
                <w:rFonts w:ascii="Arial" w:hAnsi="Arial" w:cs="Arial"/>
              </w:rPr>
            </w:pPr>
          </w:p>
        </w:tc>
      </w:tr>
    </w:tbl>
    <w:p w:rsidR="00CE4370" w:rsidRPr="00FA626D" w:rsidRDefault="00CE4370" w:rsidP="00B5360A">
      <w:pPr>
        <w:spacing w:before="120"/>
        <w:rPr>
          <w:rFonts w:ascii="Arial" w:hAnsi="Arial" w:cs="Arial"/>
        </w:rPr>
      </w:pPr>
    </w:p>
    <w:p w:rsidR="00CE4370" w:rsidRPr="00FA626D" w:rsidRDefault="00CE4370" w:rsidP="00B5360A">
      <w:pPr>
        <w:spacing w:before="120"/>
        <w:rPr>
          <w:rFonts w:ascii="Arial" w:hAnsi="Arial" w:cs="Arial"/>
        </w:rPr>
      </w:pPr>
    </w:p>
    <w:p w:rsidR="000119FC" w:rsidRPr="00FA626D" w:rsidRDefault="000119FC" w:rsidP="000119FC">
      <w:pPr>
        <w:pStyle w:val="nadpisPP"/>
        <w:spacing w:before="0" w:line="240" w:lineRule="auto"/>
        <w:jc w:val="both"/>
        <w:outlineLvl w:val="9"/>
        <w:rPr>
          <w:rFonts w:cs="Arial"/>
          <w:b w:val="0"/>
          <w:sz w:val="24"/>
          <w:szCs w:val="24"/>
        </w:rPr>
      </w:pPr>
      <w:r w:rsidRPr="00FA626D">
        <w:rPr>
          <w:rFonts w:cs="Arial"/>
          <w:b w:val="0"/>
          <w:sz w:val="24"/>
          <w:szCs w:val="24"/>
        </w:rPr>
        <w:t>Prohlašuji, že </w:t>
      </w:r>
      <w:r>
        <w:rPr>
          <w:rFonts w:cs="Arial"/>
          <w:b w:val="0"/>
          <w:sz w:val="24"/>
          <w:szCs w:val="24"/>
        </w:rPr>
        <w:t>pro r</w:t>
      </w:r>
      <w:r w:rsidRPr="00FA626D">
        <w:rPr>
          <w:rFonts w:cs="Arial"/>
          <w:b w:val="0"/>
          <w:sz w:val="24"/>
          <w:szCs w:val="24"/>
        </w:rPr>
        <w:t>ybářsk</w:t>
      </w:r>
      <w:r>
        <w:rPr>
          <w:rFonts w:cs="Arial"/>
          <w:b w:val="0"/>
          <w:sz w:val="24"/>
          <w:szCs w:val="24"/>
        </w:rPr>
        <w:t>é</w:t>
      </w:r>
      <w:r w:rsidRPr="00FA626D">
        <w:rPr>
          <w:rFonts w:cs="Arial"/>
          <w:b w:val="0"/>
          <w:sz w:val="24"/>
          <w:szCs w:val="24"/>
        </w:rPr>
        <w:t xml:space="preserve"> revír</w:t>
      </w:r>
      <w:r>
        <w:rPr>
          <w:rFonts w:cs="Arial"/>
          <w:b w:val="0"/>
          <w:sz w:val="24"/>
          <w:szCs w:val="24"/>
        </w:rPr>
        <w:t>y</w:t>
      </w:r>
      <w:r w:rsidRPr="00FA626D">
        <w:rPr>
          <w:rFonts w:cs="Arial"/>
          <w:b w:val="0"/>
          <w:sz w:val="24"/>
          <w:szCs w:val="24"/>
        </w:rPr>
        <w:t xml:space="preserve"> uveden</w:t>
      </w:r>
      <w:r>
        <w:rPr>
          <w:rFonts w:cs="Arial"/>
          <w:b w:val="0"/>
          <w:sz w:val="24"/>
          <w:szCs w:val="24"/>
        </w:rPr>
        <w:t>é</w:t>
      </w:r>
      <w:r w:rsidRPr="00FA626D">
        <w:rPr>
          <w:rFonts w:cs="Arial"/>
          <w:b w:val="0"/>
          <w:sz w:val="24"/>
          <w:szCs w:val="24"/>
        </w:rPr>
        <w:t xml:space="preserve"> v tabulce jsem neobdržel a nebu</w:t>
      </w:r>
      <w:r>
        <w:rPr>
          <w:rFonts w:cs="Arial"/>
          <w:b w:val="0"/>
          <w:sz w:val="24"/>
          <w:szCs w:val="24"/>
        </w:rPr>
        <w:t>du žádat v roce 2017 o dotace ze státního rozpočtu, r</w:t>
      </w:r>
      <w:r w:rsidRPr="00FA626D">
        <w:rPr>
          <w:rFonts w:cs="Arial"/>
          <w:b w:val="0"/>
          <w:sz w:val="24"/>
          <w:szCs w:val="24"/>
        </w:rPr>
        <w:t xml:space="preserve">ozpočtu územního samosprávného celku </w:t>
      </w:r>
      <w:r>
        <w:rPr>
          <w:rFonts w:cs="Arial"/>
          <w:b w:val="0"/>
          <w:sz w:val="24"/>
          <w:szCs w:val="24"/>
        </w:rPr>
        <w:t xml:space="preserve">či jiných zdrojů </w:t>
      </w:r>
      <w:r w:rsidRPr="00FA626D">
        <w:rPr>
          <w:rFonts w:cs="Arial"/>
          <w:b w:val="0"/>
          <w:sz w:val="24"/>
          <w:szCs w:val="24"/>
        </w:rPr>
        <w:t xml:space="preserve">pro rybí druhy, </w:t>
      </w:r>
      <w:r>
        <w:rPr>
          <w:rFonts w:cs="Arial"/>
          <w:b w:val="0"/>
          <w:sz w:val="24"/>
          <w:szCs w:val="24"/>
        </w:rPr>
        <w:t xml:space="preserve">na </w:t>
      </w:r>
      <w:r w:rsidRPr="00FA626D">
        <w:rPr>
          <w:rFonts w:cs="Arial"/>
          <w:b w:val="0"/>
          <w:sz w:val="24"/>
          <w:szCs w:val="24"/>
        </w:rPr>
        <w:t xml:space="preserve">které </w:t>
      </w:r>
      <w:r>
        <w:rPr>
          <w:rFonts w:cs="Arial"/>
          <w:b w:val="0"/>
          <w:sz w:val="24"/>
          <w:szCs w:val="24"/>
        </w:rPr>
        <w:t xml:space="preserve">žádám dotaci z </w:t>
      </w:r>
      <w:r w:rsidRPr="00FA626D">
        <w:rPr>
          <w:rFonts w:cs="Arial"/>
          <w:b w:val="0"/>
          <w:sz w:val="24"/>
          <w:szCs w:val="24"/>
        </w:rPr>
        <w:t xml:space="preserve">dotačního programu 17., </w:t>
      </w:r>
      <w:r>
        <w:rPr>
          <w:rFonts w:cs="Arial"/>
          <w:b w:val="0"/>
          <w:sz w:val="24"/>
          <w:szCs w:val="24"/>
        </w:rPr>
        <w:br/>
      </w:r>
      <w:r w:rsidRPr="00FA626D">
        <w:rPr>
          <w:rFonts w:cs="Arial"/>
          <w:b w:val="0"/>
          <w:sz w:val="24"/>
          <w:szCs w:val="24"/>
        </w:rPr>
        <w:t xml:space="preserve">a rovněž nebudu </w:t>
      </w:r>
      <w:r>
        <w:rPr>
          <w:rFonts w:cs="Arial"/>
          <w:b w:val="0"/>
          <w:sz w:val="24"/>
          <w:szCs w:val="24"/>
        </w:rPr>
        <w:t xml:space="preserve">pro výše uvedené rybářské revíry </w:t>
      </w:r>
      <w:r w:rsidRPr="00FA626D">
        <w:rPr>
          <w:rFonts w:cs="Arial"/>
          <w:b w:val="0"/>
          <w:sz w:val="24"/>
          <w:szCs w:val="24"/>
        </w:rPr>
        <w:t>čerpat žádné finanční prostředky z dotací pro NNO v roce 2017 za účelem vysazování ohrožených druhů ryb a dotací na ekologicky posti</w:t>
      </w:r>
      <w:r>
        <w:rPr>
          <w:rFonts w:cs="Arial"/>
          <w:b w:val="0"/>
          <w:sz w:val="24"/>
          <w:szCs w:val="24"/>
        </w:rPr>
        <w:t>žené rybářské revíry. Prohlašuji, že produkty rybolovu z výše uvedených rybářských revírů,</w:t>
      </w:r>
      <w:r w:rsidRPr="00FA626D">
        <w:rPr>
          <w:rFonts w:cs="Arial"/>
          <w:b w:val="0"/>
          <w:sz w:val="24"/>
          <w:szCs w:val="24"/>
        </w:rPr>
        <w:t xml:space="preserve"> v</w:t>
      </w:r>
      <w:r>
        <w:rPr>
          <w:rFonts w:cs="Arial"/>
          <w:b w:val="0"/>
          <w:sz w:val="24"/>
          <w:szCs w:val="24"/>
        </w:rPr>
        <w:t xml:space="preserve"> nichž </w:t>
      </w:r>
      <w:r w:rsidRPr="00FA626D">
        <w:rPr>
          <w:rFonts w:cs="Arial"/>
          <w:b w:val="0"/>
          <w:sz w:val="24"/>
          <w:szCs w:val="24"/>
        </w:rPr>
        <w:t>je povolena hospodářská těžba</w:t>
      </w:r>
      <w:r>
        <w:rPr>
          <w:rFonts w:cs="Arial"/>
          <w:b w:val="0"/>
          <w:sz w:val="24"/>
          <w:szCs w:val="24"/>
        </w:rPr>
        <w:t>, nebyly uvedeny na trh.</w:t>
      </w:r>
    </w:p>
    <w:p w:rsidR="00CE4370" w:rsidRPr="00FA626D" w:rsidRDefault="00CE4370" w:rsidP="00B5360A">
      <w:pPr>
        <w:pStyle w:val="nadpisPP"/>
        <w:spacing w:before="0" w:line="240" w:lineRule="auto"/>
        <w:jc w:val="both"/>
        <w:outlineLvl w:val="9"/>
        <w:rPr>
          <w:rFonts w:cs="Arial"/>
          <w:bCs/>
          <w:sz w:val="32"/>
          <w:szCs w:val="24"/>
        </w:rPr>
      </w:pPr>
    </w:p>
    <w:p w:rsidR="00CE4370" w:rsidRPr="00FA626D" w:rsidRDefault="00CE4370" w:rsidP="00B5360A">
      <w:pPr>
        <w:pStyle w:val="nadpisPP"/>
        <w:spacing w:before="0" w:line="240" w:lineRule="auto"/>
        <w:jc w:val="both"/>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D00EA8" w:rsidRDefault="00D00EA8" w:rsidP="00B5360A">
      <w:pPr>
        <w:rPr>
          <w:rFonts w:ascii="Arial" w:hAnsi="Arial" w:cs="Arial"/>
          <w:b/>
          <w:sz w:val="28"/>
          <w:szCs w:val="28"/>
        </w:rPr>
      </w:pPr>
    </w:p>
    <w:p w:rsidR="00CE4370" w:rsidRPr="00FA626D" w:rsidRDefault="00CE4370" w:rsidP="00B5360A">
      <w:pPr>
        <w:rPr>
          <w:rFonts w:ascii="Arial" w:hAnsi="Arial" w:cs="Arial"/>
          <w:b/>
          <w:sz w:val="28"/>
          <w:szCs w:val="28"/>
        </w:rPr>
      </w:pPr>
      <w:r w:rsidRPr="00FA626D">
        <w:rPr>
          <w:rFonts w:ascii="Arial" w:hAnsi="Arial" w:cs="Arial"/>
          <w:b/>
          <w:sz w:val="28"/>
          <w:szCs w:val="28"/>
        </w:rPr>
        <w:lastRenderedPageBreak/>
        <w:t>18. Podpora činnosti potravinových bank a dalších subjektů s humanitárním zaměřením</w:t>
      </w:r>
    </w:p>
    <w:p w:rsidR="00CE4370" w:rsidRPr="00FA626D" w:rsidRDefault="00CE4370" w:rsidP="00B5360A">
      <w:pPr>
        <w:tabs>
          <w:tab w:val="left" w:pos="2220"/>
        </w:tabs>
        <w:rPr>
          <w:rFonts w:ascii="Arial" w:hAnsi="Arial" w:cs="Arial"/>
        </w:rPr>
      </w:pPr>
    </w:p>
    <w:p w:rsidR="00CE4370" w:rsidRPr="00FA626D" w:rsidRDefault="00CE4370" w:rsidP="00B5360A">
      <w:pPr>
        <w:rPr>
          <w:rFonts w:ascii="Arial" w:hAnsi="Arial" w:cs="Arial"/>
          <w:b/>
        </w:rPr>
      </w:pPr>
      <w:r w:rsidRPr="00FA626D">
        <w:rPr>
          <w:rFonts w:ascii="Arial" w:hAnsi="Arial" w:cs="Arial"/>
          <w:b/>
        </w:rPr>
        <w:t>18.A. Podpora provozu potravinových bank a dalších subjektů s humanitárním zaměřením</w:t>
      </w:r>
    </w:p>
    <w:p w:rsidR="00CE4370" w:rsidRPr="00FA626D" w:rsidRDefault="00CE4370" w:rsidP="00B5360A">
      <w:pPr>
        <w:jc w:val="both"/>
        <w:rPr>
          <w:rFonts w:ascii="Arial" w:hAnsi="Arial" w:cs="Arial"/>
          <w:b/>
          <w:sz w:val="28"/>
          <w:szCs w:val="28"/>
        </w:rPr>
      </w:pPr>
    </w:p>
    <w:p w:rsidR="00CE4370" w:rsidRPr="00FA626D" w:rsidRDefault="00CE4370" w:rsidP="00B5360A">
      <w:pPr>
        <w:jc w:val="both"/>
        <w:rPr>
          <w:rFonts w:ascii="Arial" w:hAnsi="Arial" w:cs="Arial"/>
          <w:b/>
        </w:rPr>
      </w:pPr>
      <w:r w:rsidRPr="00FA626D">
        <w:rPr>
          <w:rFonts w:ascii="Arial" w:hAnsi="Arial" w:cs="Arial"/>
          <w:b/>
        </w:rPr>
        <w:t>Účel:</w:t>
      </w:r>
    </w:p>
    <w:p w:rsidR="00CE4370" w:rsidRPr="00FA626D" w:rsidRDefault="00CE4370" w:rsidP="00B5360A">
      <w:pPr>
        <w:pStyle w:val="Odstavecseseznamem"/>
        <w:ind w:left="0"/>
        <w:jc w:val="both"/>
        <w:rPr>
          <w:rFonts w:ascii="Arial" w:hAnsi="Arial" w:cs="Arial"/>
        </w:rPr>
      </w:pPr>
      <w:r w:rsidRPr="00FA626D">
        <w:rPr>
          <w:rFonts w:ascii="Arial" w:hAnsi="Arial" w:cs="Arial"/>
          <w:lang w:val="cs-CZ"/>
        </w:rPr>
        <w:t>c</w:t>
      </w:r>
      <w:r w:rsidRPr="00FA626D">
        <w:rPr>
          <w:rFonts w:ascii="Arial" w:hAnsi="Arial" w:cs="Arial"/>
        </w:rPr>
        <w:t xml:space="preserve">ílem dotace je přispět ke snížení plýtvání potravinami a podpora distribuce potravin lidem na hranici hmotné nouze, kteří jsou bez adekvátního přístupu k základním potravinám. </w:t>
      </w:r>
    </w:p>
    <w:p w:rsidR="00CE4370" w:rsidRPr="00FA626D" w:rsidRDefault="00CE4370" w:rsidP="00B5360A">
      <w:pPr>
        <w:pStyle w:val="Odstavecseseznamem"/>
        <w:ind w:left="0"/>
        <w:jc w:val="both"/>
        <w:rPr>
          <w:rFonts w:ascii="Arial" w:hAnsi="Arial" w:cs="Arial"/>
        </w:rPr>
      </w:pPr>
      <w:r w:rsidRPr="00FA626D">
        <w:rPr>
          <w:rFonts w:ascii="Arial" w:hAnsi="Arial" w:cs="Arial"/>
        </w:rPr>
        <w:t>Primárním cílem je systémové řešení pomoci potravinovým bankám příp. dalším subjektům zabývající</w:t>
      </w:r>
      <w:r w:rsidRPr="00FA626D">
        <w:rPr>
          <w:rFonts w:ascii="Arial" w:hAnsi="Arial" w:cs="Arial"/>
          <w:lang w:val="cs-CZ"/>
        </w:rPr>
        <w:t>ch</w:t>
      </w:r>
      <w:r w:rsidRPr="00FA626D">
        <w:rPr>
          <w:rFonts w:ascii="Arial" w:hAnsi="Arial" w:cs="Arial"/>
        </w:rPr>
        <w:t xml:space="preserve"> se bezplatnou distribucí potravin potřebným. Účelem dotace je poskytnutí finanční podpory s cílem podpořit samotnou činnost potravinových bank (případně jiných obdobných subjektů). </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CE4370" w:rsidRPr="00FA626D" w:rsidRDefault="00CE4370" w:rsidP="00B5360A">
      <w:pPr>
        <w:jc w:val="both"/>
        <w:rPr>
          <w:rFonts w:ascii="Arial" w:hAnsi="Arial" w:cs="Arial"/>
        </w:rPr>
      </w:pPr>
      <w:r w:rsidRPr="00FA626D">
        <w:rPr>
          <w:rFonts w:ascii="Arial" w:hAnsi="Arial" w:cs="Arial"/>
        </w:rPr>
        <w:t xml:space="preserve">dotaci lze poskytnout pro: </w:t>
      </w:r>
    </w:p>
    <w:p w:rsidR="00CE4370" w:rsidRPr="00FA626D" w:rsidRDefault="00CE4370" w:rsidP="00B5360A">
      <w:pPr>
        <w:jc w:val="both"/>
        <w:rPr>
          <w:rFonts w:ascii="Arial" w:hAnsi="Arial" w:cs="Arial"/>
        </w:rPr>
      </w:pPr>
    </w:p>
    <w:p w:rsidR="00CE4370" w:rsidRPr="00FA626D" w:rsidRDefault="00CE4370" w:rsidP="00866850">
      <w:pPr>
        <w:pStyle w:val="Odstavecseseznamem"/>
        <w:numPr>
          <w:ilvl w:val="0"/>
          <w:numId w:val="98"/>
        </w:numPr>
        <w:jc w:val="both"/>
        <w:rPr>
          <w:rFonts w:ascii="Arial" w:hAnsi="Arial" w:cs="Arial"/>
        </w:rPr>
      </w:pPr>
      <w:r w:rsidRPr="00FA626D">
        <w:rPr>
          <w:rFonts w:ascii="Arial" w:hAnsi="Arial" w:cs="Arial"/>
        </w:rPr>
        <w:t>mzdové náklady na organizační činnost přímo související se shromažďováním, skladováním a přidělováním darovaných potravin, </w:t>
      </w:r>
    </w:p>
    <w:p w:rsidR="00CE4370" w:rsidRPr="00FA626D" w:rsidRDefault="00CE4370" w:rsidP="00866850">
      <w:pPr>
        <w:pStyle w:val="Odstavecseseznamem"/>
        <w:numPr>
          <w:ilvl w:val="0"/>
          <w:numId w:val="98"/>
        </w:numPr>
        <w:jc w:val="both"/>
        <w:rPr>
          <w:rFonts w:ascii="Arial" w:hAnsi="Arial" w:cs="Arial"/>
        </w:rPr>
      </w:pPr>
      <w:r w:rsidRPr="00FA626D">
        <w:rPr>
          <w:rFonts w:ascii="Arial" w:hAnsi="Arial" w:cs="Arial"/>
        </w:rPr>
        <w:t>provozní náklady související se shromažďováním, skladováním a přidělováním darovaných potravin vč. nájmů a služeb</w:t>
      </w:r>
      <w:r w:rsidRPr="00FA626D">
        <w:rPr>
          <w:rFonts w:ascii="Arial" w:hAnsi="Arial" w:cs="Arial"/>
          <w:lang w:val="cs-CZ"/>
        </w:rPr>
        <w:t>.</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rPr>
      </w:pPr>
      <w:r w:rsidRPr="00FA626D">
        <w:rPr>
          <w:rFonts w:ascii="Arial" w:hAnsi="Arial" w:cs="Arial"/>
          <w:b/>
        </w:rPr>
        <w:t xml:space="preserve">Subjekt: </w:t>
      </w:r>
      <w:r w:rsidRPr="00FA626D">
        <w:rPr>
          <w:rFonts w:ascii="Arial" w:hAnsi="Arial" w:cs="Arial"/>
          <w:b/>
        </w:rPr>
        <w:br/>
      </w:r>
      <w:r w:rsidRPr="00FA626D">
        <w:rPr>
          <w:rFonts w:ascii="Arial" w:hAnsi="Arial" w:cs="Arial"/>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 na Ministerstvu vnitra ČR), nebo sdružení Charita Česká republika (evidováno na Ministerstvu kultury ČR) minimálně po dobu jednoho roku.</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 xml:space="preserve">Forma dotace: </w:t>
      </w:r>
    </w:p>
    <w:p w:rsidR="00CE4370" w:rsidRPr="00FA626D" w:rsidRDefault="00CE4370" w:rsidP="00B5360A">
      <w:pPr>
        <w:jc w:val="both"/>
        <w:rPr>
          <w:rFonts w:ascii="Arial" w:hAnsi="Arial" w:cs="Arial"/>
          <w:b/>
        </w:rPr>
      </w:pPr>
      <w:r w:rsidRPr="00FA626D">
        <w:rPr>
          <w:rFonts w:ascii="Arial" w:hAnsi="Arial" w:cs="Arial"/>
        </w:rPr>
        <w:t xml:space="preserve">dotace k </w:t>
      </w:r>
      <w:r w:rsidRPr="00FA626D">
        <w:rPr>
          <w:rFonts w:ascii="Arial" w:hAnsi="Arial" w:cs="Arial"/>
          <w:bCs/>
        </w:rPr>
        <w:t xml:space="preserve">výsledku hospodaření </w:t>
      </w:r>
      <w:r w:rsidRPr="00FA626D">
        <w:rPr>
          <w:rFonts w:ascii="Arial" w:hAnsi="Arial" w:cs="Arial"/>
        </w:rPr>
        <w:t>(dříve neinvestiční).</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Výše dotace:</w:t>
      </w:r>
    </w:p>
    <w:p w:rsidR="00CE4370" w:rsidRPr="00FA626D" w:rsidRDefault="00CE4370" w:rsidP="00B5360A">
      <w:pPr>
        <w:jc w:val="both"/>
        <w:rPr>
          <w:rFonts w:ascii="Arial" w:hAnsi="Arial" w:cs="Arial"/>
        </w:rPr>
      </w:pPr>
      <w:r w:rsidRPr="00FA626D">
        <w:rPr>
          <w:rFonts w:ascii="Arial" w:hAnsi="Arial" w:cs="Arial"/>
        </w:rPr>
        <w:t>do 100% prokazatelně vynaložených nákladů dle předloženého projektu. Maximální možná výše dotace je 500 000 Kč.</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 xml:space="preserve">Obsah žádosti: </w:t>
      </w:r>
    </w:p>
    <w:p w:rsidR="00CE4370" w:rsidRDefault="00CE4370" w:rsidP="00866850">
      <w:pPr>
        <w:numPr>
          <w:ilvl w:val="0"/>
          <w:numId w:val="99"/>
        </w:numPr>
        <w:jc w:val="both"/>
        <w:rPr>
          <w:rFonts w:ascii="Arial" w:hAnsi="Arial" w:cs="Arial"/>
        </w:rPr>
      </w:pPr>
      <w:r w:rsidRPr="00FA626D">
        <w:rPr>
          <w:rFonts w:ascii="Arial" w:hAnsi="Arial" w:cs="Arial"/>
        </w:rPr>
        <w:t xml:space="preserve">identifikační údaje zpracované podle </w:t>
      </w:r>
      <w:r w:rsidR="00D00EA8">
        <w:rPr>
          <w:rFonts w:ascii="Arial" w:hAnsi="Arial" w:cs="Arial"/>
        </w:rPr>
        <w:t>vzorových formulářů</w:t>
      </w:r>
      <w:r w:rsidRPr="00FA626D">
        <w:rPr>
          <w:rFonts w:ascii="Arial" w:hAnsi="Arial" w:cs="Arial"/>
        </w:rPr>
        <w:t>,</w:t>
      </w:r>
    </w:p>
    <w:p w:rsidR="00CE4370" w:rsidRPr="00FA626D" w:rsidRDefault="00CE4370" w:rsidP="00866850">
      <w:pPr>
        <w:numPr>
          <w:ilvl w:val="0"/>
          <w:numId w:val="99"/>
        </w:numPr>
        <w:jc w:val="both"/>
        <w:rPr>
          <w:rFonts w:ascii="Arial" w:hAnsi="Arial" w:cs="Arial"/>
        </w:rPr>
      </w:pPr>
      <w:r>
        <w:rPr>
          <w:rFonts w:ascii="Arial" w:hAnsi="Arial" w:cs="Arial"/>
        </w:rPr>
        <w:t xml:space="preserve">vyplněná </w:t>
      </w:r>
      <w:r w:rsidR="00D00EA8">
        <w:rPr>
          <w:rFonts w:ascii="Arial" w:hAnsi="Arial" w:cs="Arial"/>
        </w:rPr>
        <w:t xml:space="preserve">přílohová </w:t>
      </w:r>
      <w:r>
        <w:rPr>
          <w:rFonts w:ascii="Arial" w:hAnsi="Arial" w:cs="Arial"/>
        </w:rPr>
        <w:t>tabulka</w:t>
      </w:r>
      <w:r w:rsidR="00A6175B">
        <w:rPr>
          <w:rFonts w:ascii="Arial" w:hAnsi="Arial" w:cs="Arial"/>
        </w:rPr>
        <w:t xml:space="preserve"> č. 1</w:t>
      </w:r>
      <w:r>
        <w:rPr>
          <w:rFonts w:ascii="Arial" w:hAnsi="Arial" w:cs="Arial"/>
        </w:rPr>
        <w:t xml:space="preserve">, </w:t>
      </w:r>
    </w:p>
    <w:p w:rsidR="00CE4370" w:rsidRPr="00FA626D" w:rsidRDefault="00CE4370" w:rsidP="00866850">
      <w:pPr>
        <w:numPr>
          <w:ilvl w:val="0"/>
          <w:numId w:val="99"/>
        </w:numPr>
        <w:jc w:val="both"/>
        <w:rPr>
          <w:rFonts w:ascii="Arial" w:hAnsi="Arial" w:cs="Arial"/>
        </w:rPr>
      </w:pPr>
      <w:r w:rsidRPr="00FA626D">
        <w:rPr>
          <w:rFonts w:ascii="Arial" w:hAnsi="Arial" w:cs="Arial"/>
        </w:rPr>
        <w:t>doklad o registraci k podnikání ve vztahu k předmětu podpory,</w:t>
      </w:r>
    </w:p>
    <w:p w:rsidR="00CE4370" w:rsidRPr="00FA626D" w:rsidRDefault="00CE4370" w:rsidP="00866850">
      <w:pPr>
        <w:numPr>
          <w:ilvl w:val="0"/>
          <w:numId w:val="99"/>
        </w:numPr>
        <w:jc w:val="both"/>
        <w:rPr>
          <w:rFonts w:ascii="Arial" w:hAnsi="Arial" w:cs="Arial"/>
        </w:rPr>
      </w:pPr>
      <w:r w:rsidRPr="00FA626D">
        <w:rPr>
          <w:rFonts w:ascii="Arial" w:hAnsi="Arial" w:cs="Arial"/>
        </w:rPr>
        <w:t>doklad o členství v České federaci potravinových bank (registrována na Ministerstvu vnitra ČR), nebo ve sdružení Charita České republiky (evidováno na Ministerstvu kultury ČR),</w:t>
      </w:r>
    </w:p>
    <w:p w:rsidR="00CE4370" w:rsidRPr="00FA626D" w:rsidRDefault="00CE4370" w:rsidP="00866850">
      <w:pPr>
        <w:numPr>
          <w:ilvl w:val="0"/>
          <w:numId w:val="99"/>
        </w:numPr>
        <w:jc w:val="both"/>
        <w:rPr>
          <w:rFonts w:ascii="Arial" w:hAnsi="Arial" w:cs="Arial"/>
        </w:rPr>
      </w:pPr>
      <w:r w:rsidRPr="00FA626D">
        <w:rPr>
          <w:rFonts w:ascii="Arial" w:hAnsi="Arial" w:cs="Arial"/>
        </w:rPr>
        <w:t>doklad o vedení (popř. zřízení) běžného účtu žadatele,</w:t>
      </w:r>
    </w:p>
    <w:p w:rsidR="00CE4370" w:rsidRPr="00FA626D" w:rsidRDefault="00CE4370" w:rsidP="00866850">
      <w:pPr>
        <w:numPr>
          <w:ilvl w:val="0"/>
          <w:numId w:val="99"/>
        </w:numPr>
        <w:jc w:val="both"/>
        <w:rPr>
          <w:rFonts w:ascii="Arial" w:hAnsi="Arial" w:cs="Arial"/>
        </w:rPr>
      </w:pPr>
      <w:r w:rsidRPr="00FA626D">
        <w:rPr>
          <w:rFonts w:ascii="Arial" w:hAnsi="Arial" w:cs="Arial"/>
        </w:rPr>
        <w:t xml:space="preserve">rozpis reálných nákladů projektu podle </w:t>
      </w:r>
      <w:r w:rsidR="00D00EA8">
        <w:rPr>
          <w:rFonts w:ascii="Arial" w:hAnsi="Arial" w:cs="Arial"/>
        </w:rPr>
        <w:t xml:space="preserve">přílohové </w:t>
      </w:r>
      <w:r w:rsidRPr="00FA626D">
        <w:rPr>
          <w:rFonts w:ascii="Arial" w:hAnsi="Arial" w:cs="Arial"/>
        </w:rPr>
        <w:t xml:space="preserve">tabulky </w:t>
      </w:r>
      <w:r w:rsidR="00D00EA8">
        <w:rPr>
          <w:rFonts w:ascii="Arial" w:hAnsi="Arial" w:cs="Arial"/>
        </w:rPr>
        <w:t>č. 2</w:t>
      </w:r>
      <w:r w:rsidRPr="00FA626D">
        <w:rPr>
          <w:rFonts w:ascii="Arial" w:hAnsi="Arial" w:cs="Arial"/>
        </w:rPr>
        <w:t xml:space="preserve"> (</w:t>
      </w:r>
      <w:r w:rsidRPr="00FA626D">
        <w:rPr>
          <w:rFonts w:ascii="Arial" w:hAnsi="Arial" w:cs="Arial"/>
          <w:bCs/>
        </w:rPr>
        <w:t>Rozpis nákladů na</w:t>
      </w:r>
      <w:r w:rsidRPr="00FA626D">
        <w:rPr>
          <w:rFonts w:ascii="Arial" w:hAnsi="Arial" w:cs="Arial"/>
          <w:bCs/>
          <w:szCs w:val="28"/>
        </w:rPr>
        <w:t xml:space="preserve"> předmět dotace)</w:t>
      </w:r>
      <w:r w:rsidRPr="00FA626D">
        <w:rPr>
          <w:rFonts w:ascii="Arial" w:hAnsi="Arial" w:cs="Arial"/>
        </w:rPr>
        <w:t>,</w:t>
      </w:r>
    </w:p>
    <w:p w:rsidR="00CE4370" w:rsidRPr="00FA626D" w:rsidRDefault="00CE4370" w:rsidP="00866850">
      <w:pPr>
        <w:numPr>
          <w:ilvl w:val="0"/>
          <w:numId w:val="99"/>
        </w:numPr>
        <w:jc w:val="both"/>
        <w:rPr>
          <w:rFonts w:ascii="Arial" w:hAnsi="Arial" w:cs="Arial"/>
        </w:rPr>
      </w:pPr>
      <w:r w:rsidRPr="00FA626D">
        <w:rPr>
          <w:rFonts w:ascii="Arial" w:hAnsi="Arial" w:cs="Arial"/>
        </w:rPr>
        <w:lastRenderedPageBreak/>
        <w:t xml:space="preserve">projekt obsahující soubor opatření nutných k  provedení předmětu podpory včetně zdůvodnění účelnosti, efektivnosti a hospodárnosti vynaložených prostředků, </w:t>
      </w:r>
    </w:p>
    <w:p w:rsidR="00CE4370" w:rsidRPr="00FA626D" w:rsidRDefault="00CE4370" w:rsidP="00866850">
      <w:pPr>
        <w:numPr>
          <w:ilvl w:val="0"/>
          <w:numId w:val="99"/>
        </w:numPr>
        <w:jc w:val="both"/>
        <w:rPr>
          <w:rFonts w:ascii="Arial" w:hAnsi="Arial" w:cs="Arial"/>
        </w:rPr>
      </w:pPr>
      <w:r w:rsidRPr="00FA626D">
        <w:rPr>
          <w:rFonts w:ascii="Arial" w:hAnsi="Arial" w:cs="Arial"/>
        </w:rPr>
        <w:t>čestné prohlášení, že na projekt je použita pouze podpora z DT 18., tj. projekt nebude spolufinancován z jiných státních zdrojů, nebo fondů Evropské unie</w:t>
      </w:r>
      <w:r w:rsidR="008E2C20">
        <w:rPr>
          <w:rFonts w:ascii="Arial" w:hAnsi="Arial" w:cs="Arial"/>
        </w:rPr>
        <w:t xml:space="preserve"> přílohová tabulka č. 3</w:t>
      </w:r>
      <w:r w:rsidRPr="00FA626D">
        <w:rPr>
          <w:rFonts w:ascii="Arial" w:hAnsi="Arial" w:cs="Arial"/>
        </w:rPr>
        <w:t xml:space="preserve">, </w:t>
      </w:r>
    </w:p>
    <w:p w:rsidR="00CE4370" w:rsidRPr="00FA626D" w:rsidRDefault="00CE4370" w:rsidP="00866850">
      <w:pPr>
        <w:numPr>
          <w:ilvl w:val="0"/>
          <w:numId w:val="99"/>
        </w:numPr>
        <w:jc w:val="both"/>
        <w:rPr>
          <w:rFonts w:ascii="Arial" w:hAnsi="Arial" w:cs="Arial"/>
        </w:rPr>
      </w:pPr>
      <w:r w:rsidRPr="00FA626D">
        <w:rPr>
          <w:rFonts w:ascii="Arial" w:hAnsi="Arial" w:cs="Arial"/>
        </w:rPr>
        <w:t>elektronická kopie dokumentů uvedených v bodu a-</w:t>
      </w:r>
      <w:r>
        <w:rPr>
          <w:rFonts w:ascii="Arial" w:hAnsi="Arial" w:cs="Arial"/>
        </w:rPr>
        <w:t>h</w:t>
      </w:r>
      <w:r w:rsidRPr="00FA626D">
        <w:rPr>
          <w:rFonts w:ascii="Arial" w:hAnsi="Arial" w:cs="Arial"/>
        </w:rPr>
        <w:t>.</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Podmínky do rozhodnutí</w:t>
      </w:r>
    </w:p>
    <w:p w:rsidR="00CE4370" w:rsidRPr="00FA626D" w:rsidRDefault="00CE4370" w:rsidP="00866850">
      <w:pPr>
        <w:numPr>
          <w:ilvl w:val="0"/>
          <w:numId w:val="100"/>
        </w:numPr>
        <w:jc w:val="both"/>
        <w:rPr>
          <w:rFonts w:ascii="Arial" w:hAnsi="Arial" w:cs="Arial"/>
        </w:rPr>
      </w:pPr>
      <w:r w:rsidRPr="00FA626D">
        <w:rPr>
          <w:rFonts w:ascii="Arial" w:hAnsi="Arial" w:cs="Arial"/>
        </w:rPr>
        <w:t>žadatel předloží osobně na MZe gesčnímu odboru do 15. 12. 2017 zprávu o naplnění účelu dotace včetně účetních dokladů, bankovních výpisů o skutečných vynaložených a uhrazených nákladech projektu a soupisu účetních dokladů podle</w:t>
      </w:r>
      <w:r w:rsidR="00C80457">
        <w:rPr>
          <w:rFonts w:ascii="Arial" w:hAnsi="Arial" w:cs="Arial"/>
        </w:rPr>
        <w:t xml:space="preserve"> </w:t>
      </w:r>
      <w:r w:rsidR="008E2C20">
        <w:rPr>
          <w:rFonts w:ascii="Arial" w:hAnsi="Arial" w:cs="Arial"/>
        </w:rPr>
        <w:t>přílohové tabulky č. 4</w:t>
      </w:r>
      <w:r w:rsidRPr="00FA626D">
        <w:rPr>
          <w:rFonts w:ascii="Arial" w:hAnsi="Arial" w:cs="Arial"/>
        </w:rPr>
        <w:t xml:space="preserve">. Nevyužité prostředky z poskytnuté dotace vrátí žadatel do 15. 12. 2017 na účet poskytovatele dotace, ze kterého podporu obdržel, </w:t>
      </w:r>
    </w:p>
    <w:p w:rsidR="00CE4370" w:rsidRPr="00FA626D" w:rsidRDefault="00CE4370" w:rsidP="00866850">
      <w:pPr>
        <w:numPr>
          <w:ilvl w:val="0"/>
          <w:numId w:val="100"/>
        </w:numPr>
        <w:jc w:val="both"/>
        <w:rPr>
          <w:rFonts w:ascii="Arial" w:hAnsi="Arial" w:cs="Arial"/>
        </w:rPr>
      </w:pPr>
      <w:r w:rsidRPr="00FA626D">
        <w:rPr>
          <w:rFonts w:ascii="Arial" w:hAnsi="Arial" w:cs="Arial"/>
        </w:rPr>
        <w:t>finanční vypořádání dotace se provádí podle vyhlášky č. </w:t>
      </w:r>
      <w:r w:rsidR="008E2C20">
        <w:rPr>
          <w:rFonts w:ascii="Arial" w:hAnsi="Arial" w:cs="Arial"/>
        </w:rPr>
        <w:t>367</w:t>
      </w:r>
      <w:r w:rsidRPr="00FA626D">
        <w:rPr>
          <w:rFonts w:ascii="Arial" w:hAnsi="Arial" w:cs="Arial"/>
        </w:rPr>
        <w:t>/2008 Sb., kterou se stanoví zásady a termíny finančního vypořádání vztahů se státním rozpočtem, státními finančními aktivy nebo Národním fondem, ve znění pozdějších předpisů, vypořádání se zasílá poskytovateli dotace - útvaru MZe, který vydal rozhodnutí.</w:t>
      </w:r>
    </w:p>
    <w:p w:rsidR="00CE4370" w:rsidRPr="00FA626D" w:rsidRDefault="00CE4370" w:rsidP="00866850">
      <w:pPr>
        <w:numPr>
          <w:ilvl w:val="0"/>
          <w:numId w:val="100"/>
        </w:numPr>
        <w:tabs>
          <w:tab w:val="num" w:pos="720"/>
        </w:tabs>
        <w:jc w:val="both"/>
        <w:rPr>
          <w:rFonts w:ascii="Arial" w:hAnsi="Arial" w:cs="Arial"/>
        </w:rPr>
      </w:pPr>
      <w:r w:rsidRPr="00FA626D">
        <w:rPr>
          <w:rFonts w:ascii="Arial" w:hAnsi="Arial" w:cs="Arial"/>
        </w:rPr>
        <w:t>dotace bude poskytnuta v souvislosti se zákonem č. 252/1997 Sb., o zemědělství, ve znění pozdějších předpisů.</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Poznámka:</w:t>
      </w:r>
    </w:p>
    <w:p w:rsidR="00CE4370" w:rsidRPr="00FA626D" w:rsidRDefault="00CE4370" w:rsidP="00B5360A">
      <w:pPr>
        <w:jc w:val="both"/>
        <w:rPr>
          <w:rFonts w:ascii="Arial" w:hAnsi="Arial" w:cs="Arial"/>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CE4370" w:rsidRPr="00FA626D" w:rsidRDefault="00CE4370" w:rsidP="00866850">
      <w:pPr>
        <w:numPr>
          <w:ilvl w:val="0"/>
          <w:numId w:val="104"/>
        </w:numPr>
        <w:autoSpaceDE w:val="0"/>
        <w:autoSpaceDN w:val="0"/>
        <w:adjustRightInd w:val="0"/>
        <w:spacing w:before="120"/>
        <w:jc w:val="both"/>
        <w:rPr>
          <w:rFonts w:ascii="Arial" w:hAnsi="Arial" w:cs="Arial"/>
          <w:szCs w:val="22"/>
        </w:rPr>
      </w:pPr>
      <w:r w:rsidRPr="00FA626D">
        <w:rPr>
          <w:rFonts w:ascii="Arial" w:hAnsi="Arial" w:cs="Arial"/>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FA626D" w:rsidRDefault="00CE4370" w:rsidP="00866850">
      <w:pPr>
        <w:numPr>
          <w:ilvl w:val="0"/>
          <w:numId w:val="104"/>
        </w:numPr>
        <w:autoSpaceDE w:val="0"/>
        <w:autoSpaceDN w:val="0"/>
        <w:adjustRightInd w:val="0"/>
        <w:spacing w:before="120"/>
        <w:jc w:val="both"/>
        <w:rPr>
          <w:rFonts w:ascii="Arial" w:hAnsi="Arial" w:cs="Arial"/>
          <w:szCs w:val="22"/>
        </w:rPr>
      </w:pPr>
      <w:r w:rsidRPr="00FA626D">
        <w:rPr>
          <w:rFonts w:ascii="Arial" w:hAnsi="Arial" w:cs="Arial"/>
          <w:szCs w:val="22"/>
        </w:rPr>
        <w:t>efektivností se rozumí použití veřejných prostředků, kterým se dosáhne nejvýše možného rozsahu, kvality a přínosu plněných úkolů ve srovnání s objemem prostředků vynaložených na jejich plnění,</w:t>
      </w:r>
    </w:p>
    <w:p w:rsidR="00CE4370" w:rsidRPr="00FA626D" w:rsidRDefault="00CE4370" w:rsidP="00866850">
      <w:pPr>
        <w:numPr>
          <w:ilvl w:val="0"/>
          <w:numId w:val="104"/>
        </w:numPr>
        <w:autoSpaceDE w:val="0"/>
        <w:autoSpaceDN w:val="0"/>
        <w:adjustRightInd w:val="0"/>
        <w:spacing w:before="120"/>
        <w:jc w:val="both"/>
        <w:rPr>
          <w:rFonts w:ascii="Arial" w:hAnsi="Arial" w:cs="Arial"/>
          <w:szCs w:val="22"/>
        </w:rPr>
      </w:pPr>
      <w:r w:rsidRPr="00FA626D">
        <w:rPr>
          <w:rFonts w:ascii="Arial" w:hAnsi="Arial" w:cs="Arial"/>
          <w:szCs w:val="22"/>
        </w:rPr>
        <w:t>účelností se rozumí takové použití veřejných prostředků, které zajistí optimální míru dosažení cílů při plnění stanovených úkolů.</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bCs/>
        </w:rPr>
      </w:pPr>
      <w:r w:rsidRPr="00FA626D">
        <w:rPr>
          <w:rFonts w:ascii="Arial" w:hAnsi="Arial" w:cs="Arial"/>
          <w:b/>
          <w:bCs/>
        </w:rPr>
        <w:t>Zhodnocení účinnosti:</w:t>
      </w:r>
    </w:p>
    <w:p w:rsidR="00CE4370" w:rsidRPr="00FA626D" w:rsidRDefault="00CE4370" w:rsidP="00B5360A">
      <w:pPr>
        <w:jc w:val="both"/>
        <w:rPr>
          <w:rFonts w:ascii="Arial" w:hAnsi="Arial" w:cs="Arial"/>
        </w:rPr>
      </w:pPr>
      <w:r w:rsidRPr="00FA626D">
        <w:rPr>
          <w:rFonts w:ascii="Arial" w:hAnsi="Arial" w:cs="Arial"/>
        </w:rPr>
        <w:t>zpracuje Ministerstvo zemědělství dle předmětu dotace.</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rPr>
          <w:rFonts w:ascii="Arial" w:hAnsi="Arial" w:cs="Arial"/>
          <w:b/>
        </w:rPr>
      </w:pPr>
      <w:r w:rsidRPr="00FA626D">
        <w:rPr>
          <w:rFonts w:ascii="Arial" w:hAnsi="Arial" w:cs="Arial"/>
          <w:b/>
        </w:rPr>
        <w:t>18.B. Podpora výstavby a rekonstrukce skladovacích prostor potravinových bank a dalších subjektů s humanitárním zaměřením</w:t>
      </w:r>
    </w:p>
    <w:p w:rsidR="00CE4370" w:rsidRPr="00FA626D" w:rsidRDefault="00CE4370" w:rsidP="00B5360A">
      <w:pPr>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Účel:</w:t>
      </w:r>
    </w:p>
    <w:p w:rsidR="00CE4370" w:rsidRPr="00FA626D" w:rsidRDefault="00CE4370" w:rsidP="00B5360A">
      <w:pPr>
        <w:jc w:val="both"/>
        <w:rPr>
          <w:rFonts w:ascii="Arial" w:hAnsi="Arial" w:cs="Arial"/>
        </w:rPr>
      </w:pPr>
      <w:r w:rsidRPr="00FA626D">
        <w:rPr>
          <w:rFonts w:ascii="Arial" w:hAnsi="Arial" w:cs="Arial"/>
        </w:rPr>
        <w:t xml:space="preserve">cílem dotace je přispět ke snížení plýtvání potravinami a podpora distribuce potravin lidem na hranici hmotné nouze, kteří jsou bez adekvátního přístupu k základním potravinám. </w:t>
      </w:r>
    </w:p>
    <w:p w:rsidR="00CE4370" w:rsidRPr="00FA626D" w:rsidRDefault="00CE4370" w:rsidP="00B5360A">
      <w:pPr>
        <w:jc w:val="both"/>
        <w:rPr>
          <w:rFonts w:ascii="Arial" w:hAnsi="Arial" w:cs="Arial"/>
        </w:rPr>
      </w:pPr>
      <w:r w:rsidRPr="00FA626D">
        <w:rPr>
          <w:rFonts w:ascii="Arial" w:hAnsi="Arial" w:cs="Arial"/>
        </w:rPr>
        <w:t xml:space="preserve">Primárním cílem je systémové řešení pomoci potravinovým bankám příp. dalším subjektům zabývajícím se bezplatnou distribucí potravin potřebným. Účelem dotace </w:t>
      </w:r>
      <w:r w:rsidRPr="00FA626D">
        <w:rPr>
          <w:rFonts w:ascii="Arial" w:hAnsi="Arial" w:cs="Arial"/>
        </w:rPr>
        <w:lastRenderedPageBreak/>
        <w:t xml:space="preserve">je poskytnutí finanční podpory s cílem podpořit samotnou činnost potravinových bank (případně jiných obdobných subjektů). </w:t>
      </w:r>
    </w:p>
    <w:p w:rsidR="00CE4370" w:rsidRPr="00FA626D" w:rsidRDefault="00CE4370" w:rsidP="00B5360A">
      <w:pPr>
        <w:jc w:val="both"/>
        <w:rPr>
          <w:rFonts w:ascii="Arial" w:hAnsi="Arial" w:cs="Arial"/>
        </w:rPr>
      </w:pPr>
      <w:r w:rsidRPr="00FA626D">
        <w:rPr>
          <w:rFonts w:ascii="Arial" w:hAnsi="Arial" w:cs="Arial"/>
        </w:rPr>
        <w:t>Podpora rekonstrukce a výstavby skladovacích prostor pro skladování potravin včetně technologického vybavení v rámci potravinových bank a dalších subjektů s humanitárním zaměřením.</w:t>
      </w:r>
    </w:p>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CE4370" w:rsidRPr="00FA626D" w:rsidRDefault="00CE4370" w:rsidP="00B5360A">
      <w:pPr>
        <w:jc w:val="both"/>
        <w:rPr>
          <w:rFonts w:ascii="Arial" w:hAnsi="Arial" w:cs="Arial"/>
        </w:rPr>
      </w:pPr>
      <w:r w:rsidRPr="00FA626D">
        <w:rPr>
          <w:rFonts w:ascii="Arial" w:hAnsi="Arial" w:cs="Arial"/>
        </w:rPr>
        <w:t xml:space="preserve">dotaci lze poskytnout pro vytvoření odpovídajících podmínek pro skladování potravin: </w:t>
      </w:r>
    </w:p>
    <w:p w:rsidR="00CE4370" w:rsidRPr="00FA626D" w:rsidRDefault="00CE4370" w:rsidP="00866850">
      <w:pPr>
        <w:numPr>
          <w:ilvl w:val="0"/>
          <w:numId w:val="101"/>
        </w:numPr>
        <w:jc w:val="both"/>
        <w:rPr>
          <w:rFonts w:ascii="Arial" w:hAnsi="Arial" w:cs="Arial"/>
        </w:rPr>
      </w:pPr>
      <w:r w:rsidRPr="00FA626D">
        <w:rPr>
          <w:rFonts w:ascii="Arial" w:hAnsi="Arial" w:cs="Arial"/>
        </w:rPr>
        <w:t>výstavbou skladovacích prostor pro potraviny,</w:t>
      </w:r>
    </w:p>
    <w:p w:rsidR="00CE4370" w:rsidRPr="00FA626D" w:rsidRDefault="00CE4370" w:rsidP="00866850">
      <w:pPr>
        <w:numPr>
          <w:ilvl w:val="0"/>
          <w:numId w:val="101"/>
        </w:numPr>
        <w:jc w:val="both"/>
        <w:rPr>
          <w:rFonts w:ascii="Arial" w:hAnsi="Arial" w:cs="Arial"/>
        </w:rPr>
      </w:pPr>
      <w:r w:rsidRPr="00FA626D">
        <w:rPr>
          <w:rFonts w:ascii="Arial" w:hAnsi="Arial" w:cs="Arial"/>
        </w:rPr>
        <w:t>rekonstrukcí skladovacích prostor pro potraviny,</w:t>
      </w:r>
    </w:p>
    <w:p w:rsidR="00CE4370" w:rsidRPr="00FA626D" w:rsidRDefault="00CE4370" w:rsidP="00866850">
      <w:pPr>
        <w:numPr>
          <w:ilvl w:val="0"/>
          <w:numId w:val="101"/>
        </w:numPr>
        <w:jc w:val="both"/>
        <w:rPr>
          <w:rFonts w:ascii="Arial" w:hAnsi="Arial" w:cs="Arial"/>
        </w:rPr>
      </w:pPr>
      <w:r w:rsidRPr="00FA626D">
        <w:rPr>
          <w:rFonts w:ascii="Arial" w:hAnsi="Arial" w:cs="Arial"/>
        </w:rPr>
        <w:t>vybavením skladovacích prostor pro potraviny potřebnou technologií,</w:t>
      </w:r>
    </w:p>
    <w:p w:rsidR="00CE4370" w:rsidRPr="00FA626D" w:rsidRDefault="00CE4370" w:rsidP="00866850">
      <w:pPr>
        <w:numPr>
          <w:ilvl w:val="0"/>
          <w:numId w:val="101"/>
        </w:numPr>
        <w:jc w:val="both"/>
        <w:rPr>
          <w:rFonts w:ascii="Arial" w:hAnsi="Arial" w:cs="Arial"/>
        </w:rPr>
      </w:pPr>
      <w:r w:rsidRPr="00FA626D">
        <w:rPr>
          <w:rFonts w:ascii="Arial" w:hAnsi="Arial" w:cs="Arial"/>
        </w:rPr>
        <w:t>Pořízení užitkového automobilu pro svážení a distribuci darovaných potravin.</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 xml:space="preserve">Subjekt: </w:t>
      </w:r>
    </w:p>
    <w:p w:rsidR="00CE4370" w:rsidRPr="00FA626D" w:rsidRDefault="00CE4370" w:rsidP="00B5360A">
      <w:pPr>
        <w:jc w:val="both"/>
        <w:rPr>
          <w:rFonts w:ascii="Arial" w:hAnsi="Arial" w:cs="Arial"/>
        </w:rPr>
      </w:pPr>
      <w:r w:rsidRPr="00FA626D">
        <w:rPr>
          <w:rFonts w:ascii="Arial" w:hAnsi="Arial" w:cs="Arial"/>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(registrována na Ministerstvu vnitra ČR), nebo sdružení Charita Česká republika (evidováno na Ministerstvu kultury ČR) minimálně po dobu jednoho roku.</w:t>
      </w:r>
    </w:p>
    <w:p w:rsidR="00C80457" w:rsidRDefault="00C80457"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 xml:space="preserve">Forma dotace: </w:t>
      </w:r>
    </w:p>
    <w:p w:rsidR="00CE4370" w:rsidRPr="00FA626D" w:rsidRDefault="00CE4370" w:rsidP="00B5360A">
      <w:pPr>
        <w:jc w:val="both"/>
        <w:rPr>
          <w:rFonts w:ascii="Arial" w:hAnsi="Arial" w:cs="Arial"/>
          <w:b/>
        </w:rPr>
      </w:pPr>
      <w:r w:rsidRPr="00FA626D">
        <w:rPr>
          <w:rFonts w:ascii="Arial" w:hAnsi="Arial" w:cs="Arial"/>
          <w:bCs/>
        </w:rPr>
        <w:t>Dotace na pořízení dlouhodobého hmotného a nehmotného majetku.</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Výše dotace:</w:t>
      </w:r>
    </w:p>
    <w:p w:rsidR="00CE4370" w:rsidRPr="00FA626D" w:rsidRDefault="00CE4370" w:rsidP="00B5360A">
      <w:pPr>
        <w:jc w:val="both"/>
        <w:rPr>
          <w:rFonts w:ascii="Arial" w:hAnsi="Arial" w:cs="Arial"/>
        </w:rPr>
      </w:pPr>
      <w:r w:rsidRPr="00FA626D">
        <w:rPr>
          <w:rFonts w:ascii="Arial" w:hAnsi="Arial" w:cs="Arial"/>
        </w:rPr>
        <w:t>do 100% prokazatelně vynaložených nákladů dle předloženého projektu. Maximální možná výše dotace je 1 000 000 Kč.</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 xml:space="preserve">Obsah žádosti: </w:t>
      </w:r>
    </w:p>
    <w:p w:rsidR="00CE4370" w:rsidRDefault="00CE4370" w:rsidP="00866850">
      <w:pPr>
        <w:numPr>
          <w:ilvl w:val="0"/>
          <w:numId w:val="102"/>
        </w:numPr>
        <w:jc w:val="both"/>
        <w:rPr>
          <w:rFonts w:ascii="Arial" w:hAnsi="Arial" w:cs="Arial"/>
        </w:rPr>
      </w:pPr>
      <w:r w:rsidRPr="00FA626D">
        <w:rPr>
          <w:rFonts w:ascii="Arial" w:hAnsi="Arial" w:cs="Arial"/>
        </w:rPr>
        <w:t xml:space="preserve">identifikační údaje zpracované podle </w:t>
      </w:r>
      <w:r w:rsidR="00C80457">
        <w:rPr>
          <w:rFonts w:ascii="Arial" w:hAnsi="Arial" w:cs="Arial"/>
        </w:rPr>
        <w:t>vzorových formulářů</w:t>
      </w:r>
      <w:r w:rsidRPr="00FA626D">
        <w:rPr>
          <w:rFonts w:ascii="Arial" w:hAnsi="Arial" w:cs="Arial"/>
        </w:rPr>
        <w:t>,</w:t>
      </w:r>
    </w:p>
    <w:p w:rsidR="00CE4370" w:rsidRPr="00FA626D" w:rsidRDefault="00CE4370" w:rsidP="00866850">
      <w:pPr>
        <w:numPr>
          <w:ilvl w:val="0"/>
          <w:numId w:val="102"/>
        </w:numPr>
        <w:jc w:val="both"/>
        <w:rPr>
          <w:rFonts w:ascii="Arial" w:hAnsi="Arial" w:cs="Arial"/>
        </w:rPr>
      </w:pPr>
      <w:r>
        <w:rPr>
          <w:rFonts w:ascii="Arial" w:hAnsi="Arial" w:cs="Arial"/>
        </w:rPr>
        <w:t xml:space="preserve">vyplněná </w:t>
      </w:r>
      <w:r w:rsidR="00C80457">
        <w:rPr>
          <w:rFonts w:ascii="Arial" w:hAnsi="Arial" w:cs="Arial"/>
        </w:rPr>
        <w:t xml:space="preserve">přílohová </w:t>
      </w:r>
      <w:r>
        <w:rPr>
          <w:rFonts w:ascii="Arial" w:hAnsi="Arial" w:cs="Arial"/>
        </w:rPr>
        <w:t>tabulka</w:t>
      </w:r>
      <w:r w:rsidR="008E2C20">
        <w:rPr>
          <w:rFonts w:ascii="Arial" w:hAnsi="Arial" w:cs="Arial"/>
        </w:rPr>
        <w:t xml:space="preserve"> č. 5</w:t>
      </w:r>
      <w:r>
        <w:rPr>
          <w:rFonts w:ascii="Arial" w:hAnsi="Arial" w:cs="Arial"/>
        </w:rPr>
        <w:t xml:space="preserve">, </w:t>
      </w:r>
    </w:p>
    <w:p w:rsidR="00CE4370" w:rsidRPr="00FA626D" w:rsidRDefault="00CE4370" w:rsidP="00866850">
      <w:pPr>
        <w:numPr>
          <w:ilvl w:val="0"/>
          <w:numId w:val="102"/>
        </w:numPr>
        <w:jc w:val="both"/>
        <w:rPr>
          <w:rFonts w:ascii="Arial" w:hAnsi="Arial" w:cs="Arial"/>
        </w:rPr>
      </w:pPr>
      <w:r w:rsidRPr="00FA626D">
        <w:rPr>
          <w:rFonts w:ascii="Arial" w:hAnsi="Arial" w:cs="Arial"/>
        </w:rPr>
        <w:t>doklad o registraci k podnikání ve vztahu k předmětu podpory,</w:t>
      </w:r>
    </w:p>
    <w:p w:rsidR="00CE4370" w:rsidRPr="00FA626D" w:rsidRDefault="00CE4370" w:rsidP="00866850">
      <w:pPr>
        <w:numPr>
          <w:ilvl w:val="0"/>
          <w:numId w:val="102"/>
        </w:numPr>
        <w:jc w:val="both"/>
        <w:rPr>
          <w:rFonts w:ascii="Arial" w:hAnsi="Arial" w:cs="Arial"/>
        </w:rPr>
      </w:pPr>
      <w:r w:rsidRPr="00FA626D">
        <w:rPr>
          <w:rFonts w:ascii="Arial" w:hAnsi="Arial" w:cs="Arial"/>
        </w:rPr>
        <w:t>doklad o členství v České federaci potravinových bank (registrována na Ministerstvu vnitra ČR), nebo ve sdružení Charita České republiky (evidováno na Ministerstvu kultury ČR)</w:t>
      </w:r>
    </w:p>
    <w:p w:rsidR="00CE4370" w:rsidRPr="00FA626D" w:rsidRDefault="00CE4370" w:rsidP="00866850">
      <w:pPr>
        <w:numPr>
          <w:ilvl w:val="0"/>
          <w:numId w:val="102"/>
        </w:numPr>
        <w:jc w:val="both"/>
        <w:rPr>
          <w:rFonts w:ascii="Arial" w:hAnsi="Arial" w:cs="Arial"/>
        </w:rPr>
      </w:pPr>
      <w:r w:rsidRPr="00FA626D">
        <w:rPr>
          <w:rFonts w:ascii="Arial" w:hAnsi="Arial" w:cs="Arial"/>
        </w:rPr>
        <w:t>doklad o vedení (popř. zřízení) běžného účtu žadatele,</w:t>
      </w:r>
    </w:p>
    <w:p w:rsidR="00CE4370" w:rsidRPr="00FA626D" w:rsidRDefault="00CE4370" w:rsidP="00866850">
      <w:pPr>
        <w:numPr>
          <w:ilvl w:val="0"/>
          <w:numId w:val="102"/>
        </w:numPr>
        <w:jc w:val="both"/>
        <w:rPr>
          <w:rFonts w:ascii="Arial" w:hAnsi="Arial" w:cs="Arial"/>
        </w:rPr>
      </w:pPr>
      <w:r w:rsidRPr="00FA626D">
        <w:rPr>
          <w:rFonts w:ascii="Arial" w:hAnsi="Arial" w:cs="Arial"/>
        </w:rPr>
        <w:t xml:space="preserve">rozpis reálných nákladů projektu podle </w:t>
      </w:r>
      <w:r w:rsidR="00C80457">
        <w:rPr>
          <w:rFonts w:ascii="Arial" w:hAnsi="Arial" w:cs="Arial"/>
        </w:rPr>
        <w:t xml:space="preserve">přílohové </w:t>
      </w:r>
      <w:r w:rsidRPr="00FA626D">
        <w:rPr>
          <w:rFonts w:ascii="Arial" w:hAnsi="Arial" w:cs="Arial"/>
        </w:rPr>
        <w:t xml:space="preserve">tabulky </w:t>
      </w:r>
      <w:r w:rsidR="00C80457">
        <w:rPr>
          <w:rFonts w:ascii="Arial" w:hAnsi="Arial" w:cs="Arial"/>
        </w:rPr>
        <w:t>č. 6</w:t>
      </w:r>
      <w:r w:rsidRPr="00FA626D">
        <w:rPr>
          <w:rFonts w:ascii="Arial" w:hAnsi="Arial" w:cs="Arial"/>
        </w:rPr>
        <w:t xml:space="preserve"> (</w:t>
      </w:r>
      <w:r w:rsidRPr="00FA626D">
        <w:rPr>
          <w:rFonts w:ascii="Arial" w:hAnsi="Arial" w:cs="Arial"/>
          <w:bCs/>
        </w:rPr>
        <w:t>Rozpis nákladů na</w:t>
      </w:r>
      <w:r w:rsidRPr="00FA626D">
        <w:rPr>
          <w:rFonts w:ascii="Arial" w:hAnsi="Arial" w:cs="Arial"/>
          <w:bCs/>
          <w:szCs w:val="28"/>
        </w:rPr>
        <w:t xml:space="preserve"> předmět dotace)</w:t>
      </w:r>
      <w:r w:rsidRPr="00FA626D">
        <w:rPr>
          <w:rFonts w:ascii="Arial" w:hAnsi="Arial" w:cs="Arial"/>
        </w:rPr>
        <w:t>,</w:t>
      </w:r>
    </w:p>
    <w:p w:rsidR="00CE4370" w:rsidRPr="00FA626D" w:rsidRDefault="00CE4370" w:rsidP="00866850">
      <w:pPr>
        <w:numPr>
          <w:ilvl w:val="0"/>
          <w:numId w:val="102"/>
        </w:numPr>
        <w:jc w:val="both"/>
        <w:rPr>
          <w:rFonts w:ascii="Arial" w:hAnsi="Arial" w:cs="Arial"/>
        </w:rPr>
      </w:pPr>
      <w:r w:rsidRPr="00FA626D">
        <w:rPr>
          <w:rFonts w:ascii="Arial" w:hAnsi="Arial" w:cs="Arial"/>
        </w:rPr>
        <w:t xml:space="preserve">projekt obsahující soubor opatření nutných k  provedení technických opatření, včetně zdůvodnění účelnosti, efektivnosti a hospodárnosti vynaložených prostředků, </w:t>
      </w:r>
    </w:p>
    <w:p w:rsidR="00CE4370" w:rsidRPr="00FA626D" w:rsidRDefault="00CE4370" w:rsidP="00866850">
      <w:pPr>
        <w:numPr>
          <w:ilvl w:val="0"/>
          <w:numId w:val="102"/>
        </w:numPr>
        <w:jc w:val="both"/>
        <w:rPr>
          <w:rFonts w:ascii="Arial" w:hAnsi="Arial" w:cs="Arial"/>
        </w:rPr>
      </w:pPr>
      <w:r w:rsidRPr="00FA626D">
        <w:rPr>
          <w:rFonts w:ascii="Arial" w:hAnsi="Arial" w:cs="Arial"/>
        </w:rPr>
        <w:t>čestné prohlášení, že na projekt je použita pouze podpora z DT 18., tj. projekt nebude spolufinancován z jiných státních zdrojů, nebo fondů Evropské unie, v případě, že projekt je financován i z jiných státních zdrojů, nebo fondů Evropské unie, uvede žadatel, z kterých a jakou částkou je projekt podpořen,</w:t>
      </w:r>
      <w:r w:rsidR="008E2C20">
        <w:rPr>
          <w:rFonts w:ascii="Arial" w:hAnsi="Arial" w:cs="Arial"/>
        </w:rPr>
        <w:t xml:space="preserve"> přílohová tabulka č. 7,</w:t>
      </w:r>
    </w:p>
    <w:p w:rsidR="00CE4370" w:rsidRPr="00FA626D" w:rsidRDefault="00CE4370" w:rsidP="00866850">
      <w:pPr>
        <w:numPr>
          <w:ilvl w:val="0"/>
          <w:numId w:val="102"/>
        </w:numPr>
        <w:jc w:val="both"/>
        <w:rPr>
          <w:rFonts w:ascii="Arial" w:hAnsi="Arial" w:cs="Arial"/>
        </w:rPr>
      </w:pPr>
      <w:r w:rsidRPr="00FA626D">
        <w:rPr>
          <w:rFonts w:ascii="Arial" w:hAnsi="Arial" w:cs="Arial"/>
        </w:rPr>
        <w:t xml:space="preserve">čestné prohlášení, že žadatel bude hospodařit s dotovaným majetkem minimálně 5 let od poskytnutí dotace, </w:t>
      </w:r>
    </w:p>
    <w:p w:rsidR="00CE4370" w:rsidRPr="00FA626D" w:rsidRDefault="00CE4370" w:rsidP="00866850">
      <w:pPr>
        <w:numPr>
          <w:ilvl w:val="0"/>
          <w:numId w:val="102"/>
        </w:numPr>
        <w:jc w:val="both"/>
        <w:rPr>
          <w:rFonts w:ascii="Arial" w:hAnsi="Arial" w:cs="Arial"/>
        </w:rPr>
      </w:pPr>
      <w:r w:rsidRPr="00FA626D">
        <w:rPr>
          <w:rFonts w:ascii="Arial" w:hAnsi="Arial" w:cs="Arial"/>
        </w:rPr>
        <w:t>doklad o vlastnictví pozemků č</w:t>
      </w:r>
      <w:r w:rsidRPr="00FA626D">
        <w:rPr>
          <w:rFonts w:ascii="Arial" w:hAnsi="Arial" w:cs="Arial"/>
          <w:i/>
        </w:rPr>
        <w:t>i nemovitostí</w:t>
      </w:r>
      <w:r w:rsidRPr="00FA626D">
        <w:rPr>
          <w:rFonts w:ascii="Arial" w:hAnsi="Arial" w:cs="Arial"/>
        </w:rPr>
        <w:t xml:space="preserve"> (tj. výpis z kat</w:t>
      </w:r>
      <w:r w:rsidRPr="00FA626D">
        <w:rPr>
          <w:rFonts w:ascii="Arial" w:hAnsi="Arial" w:cs="Arial"/>
          <w:i/>
        </w:rPr>
        <w:t>a</w:t>
      </w:r>
      <w:r w:rsidRPr="00FA626D">
        <w:rPr>
          <w:rFonts w:ascii="Arial" w:hAnsi="Arial" w:cs="Arial"/>
        </w:rPr>
        <w:t xml:space="preserve">stru nemovitostí), </w:t>
      </w:r>
    </w:p>
    <w:p w:rsidR="00CE4370" w:rsidRPr="00FA626D" w:rsidRDefault="00CE4370" w:rsidP="00B5360A">
      <w:pPr>
        <w:ind w:left="709"/>
        <w:jc w:val="both"/>
        <w:rPr>
          <w:rFonts w:ascii="Arial" w:hAnsi="Arial" w:cs="Arial"/>
        </w:rPr>
      </w:pPr>
      <w:r w:rsidRPr="00FA626D">
        <w:rPr>
          <w:rFonts w:ascii="Arial" w:hAnsi="Arial" w:cs="Arial"/>
        </w:rPr>
        <w:lastRenderedPageBreak/>
        <w:t xml:space="preserve">kterých se projekt  týká podle katastrálního úřadu ne starší 3 měsíců k datu  podání žádosti; v případě realizace projektu v pronajatém objektu/pozemku ještě nájemní smlouvu </w:t>
      </w:r>
      <w:r w:rsidR="008E2C20">
        <w:rPr>
          <w:rFonts w:ascii="Arial" w:hAnsi="Arial" w:cs="Arial"/>
        </w:rPr>
        <w:t>platnou nejméně do roku 2022</w:t>
      </w:r>
      <w:r w:rsidRPr="00FA626D">
        <w:rPr>
          <w:rFonts w:ascii="Arial" w:hAnsi="Arial" w:cs="Arial"/>
        </w:rPr>
        <w:t>,</w:t>
      </w:r>
    </w:p>
    <w:p w:rsidR="00CE4370" w:rsidRPr="00FA626D" w:rsidRDefault="00CE4370" w:rsidP="00866850">
      <w:pPr>
        <w:numPr>
          <w:ilvl w:val="0"/>
          <w:numId w:val="102"/>
        </w:numPr>
        <w:jc w:val="both"/>
        <w:rPr>
          <w:rFonts w:ascii="Arial" w:hAnsi="Arial" w:cs="Arial"/>
        </w:rPr>
      </w:pPr>
      <w:r w:rsidRPr="00FA626D">
        <w:rPr>
          <w:rFonts w:ascii="Arial" w:hAnsi="Arial" w:cs="Arial"/>
        </w:rPr>
        <w:t>písemný souhlas spoluvlastníků nemovitostí či pozemků vztahujících se k projektu s realizací projektu na dobu nejméně 5 let od ukončení realizace projektu, ne starší 3 měsíců k datu podání žádosti,</w:t>
      </w:r>
    </w:p>
    <w:p w:rsidR="00CE4370" w:rsidRPr="00FA626D" w:rsidRDefault="00CE4370" w:rsidP="00866850">
      <w:pPr>
        <w:numPr>
          <w:ilvl w:val="0"/>
          <w:numId w:val="102"/>
        </w:numPr>
        <w:jc w:val="both"/>
        <w:rPr>
          <w:rFonts w:ascii="Arial" w:hAnsi="Arial" w:cs="Arial"/>
        </w:rPr>
      </w:pPr>
      <w:r w:rsidRPr="00FA626D">
        <w:rPr>
          <w:rFonts w:ascii="Arial" w:hAnsi="Arial" w:cs="Arial"/>
        </w:rPr>
        <w:t>elektronická kopie dokumentů uvedených v bodu a-k.</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Podmínky do rozhodnutí</w:t>
      </w:r>
    </w:p>
    <w:p w:rsidR="00CE4370" w:rsidRPr="00FA626D" w:rsidRDefault="00CE4370" w:rsidP="00866850">
      <w:pPr>
        <w:numPr>
          <w:ilvl w:val="0"/>
          <w:numId w:val="103"/>
        </w:numPr>
        <w:jc w:val="both"/>
        <w:rPr>
          <w:rFonts w:ascii="Arial" w:hAnsi="Arial" w:cs="Arial"/>
        </w:rPr>
      </w:pPr>
      <w:r w:rsidRPr="00FA626D">
        <w:rPr>
          <w:rFonts w:ascii="Arial" w:hAnsi="Arial" w:cs="Arial"/>
        </w:rPr>
        <w:t xml:space="preserve">žadatel předloží osobně na MZe gesčnímu odboru do 11. 11. 2017 zprávu o naplnění účelu dotace včetně účetních dokladů, bankovních výpisů o skutečných vynaložených a uhrazených nákladech projektu a soupisu účetních dokladů podle </w:t>
      </w:r>
      <w:r w:rsidR="008E2C20">
        <w:rPr>
          <w:rFonts w:ascii="Arial" w:hAnsi="Arial" w:cs="Arial"/>
        </w:rPr>
        <w:t>přílohové tabulky č. 8</w:t>
      </w:r>
      <w:r w:rsidRPr="00FA626D">
        <w:rPr>
          <w:rFonts w:ascii="Arial" w:hAnsi="Arial" w:cs="Arial"/>
        </w:rPr>
        <w:t>. Nevyužité prostředky z poskytnuté dotace vrátí žadatel do 30. 11. 2017 na účet poskytovatele dotace, ze kterého podporu obdržel,</w:t>
      </w:r>
    </w:p>
    <w:p w:rsidR="00CE4370" w:rsidRPr="00FA626D" w:rsidRDefault="00CE4370" w:rsidP="00866850">
      <w:pPr>
        <w:numPr>
          <w:ilvl w:val="0"/>
          <w:numId w:val="103"/>
        </w:numPr>
        <w:jc w:val="both"/>
        <w:rPr>
          <w:rFonts w:ascii="Arial" w:hAnsi="Arial" w:cs="Arial"/>
        </w:rPr>
      </w:pPr>
      <w:r w:rsidRPr="00FA626D">
        <w:rPr>
          <w:rFonts w:ascii="Arial" w:hAnsi="Arial" w:cs="Arial"/>
        </w:rPr>
        <w:t>finanční vypořádání dotace se provádí podle vyhlášky č. </w:t>
      </w:r>
      <w:r w:rsidR="008E2C20">
        <w:rPr>
          <w:rFonts w:ascii="Arial" w:hAnsi="Arial" w:cs="Arial"/>
        </w:rPr>
        <w:t>367</w:t>
      </w:r>
      <w:r w:rsidRPr="00FA626D">
        <w:rPr>
          <w:rFonts w:ascii="Arial" w:hAnsi="Arial" w:cs="Arial"/>
        </w:rPr>
        <w:t>/2008 Sb., kterou se stanoví zásady a termíny finančního vypořádání vztahů se státním rozpočtem, státními finančními aktivy nebo Národním fondem, ve znění pozdějších předpisů, vypořádání se zasílá poskytovateli dotace - útvaru MZe, který vydal rozhodnutí,</w:t>
      </w:r>
    </w:p>
    <w:p w:rsidR="00CE4370" w:rsidRPr="00FA626D" w:rsidRDefault="00CE4370" w:rsidP="00866850">
      <w:pPr>
        <w:numPr>
          <w:ilvl w:val="0"/>
          <w:numId w:val="103"/>
        </w:numPr>
        <w:jc w:val="both"/>
        <w:rPr>
          <w:rFonts w:ascii="Arial" w:hAnsi="Arial" w:cs="Arial"/>
        </w:rPr>
      </w:pPr>
      <w:r w:rsidRPr="00FA626D">
        <w:rPr>
          <w:rFonts w:ascii="Arial" w:hAnsi="Arial" w:cs="Arial"/>
        </w:rPr>
        <w:t>závazek žadatele na minimální dobu podnikání s dotovaným dlouhodobým hmotným majetkem po dobu 5 let,</w:t>
      </w:r>
    </w:p>
    <w:p w:rsidR="00CE4370" w:rsidRPr="00FA626D" w:rsidRDefault="00CE4370" w:rsidP="00866850">
      <w:pPr>
        <w:numPr>
          <w:ilvl w:val="0"/>
          <w:numId w:val="103"/>
        </w:numPr>
        <w:spacing w:before="120"/>
        <w:ind w:left="414"/>
        <w:jc w:val="both"/>
        <w:rPr>
          <w:rFonts w:ascii="Arial" w:hAnsi="Arial" w:cs="Arial"/>
        </w:rPr>
      </w:pPr>
      <w:r w:rsidRPr="00FA626D">
        <w:rPr>
          <w:rFonts w:ascii="Arial" w:hAnsi="Arial" w:cs="Arial"/>
        </w:rPr>
        <w:t>za neplnění podmínky v bodě b) se nepovažuje likvidace předmětu dotace v důsledku živelné pohromy,</w:t>
      </w:r>
    </w:p>
    <w:p w:rsidR="00CE4370" w:rsidRPr="00FA626D" w:rsidRDefault="00CE4370" w:rsidP="00866850">
      <w:pPr>
        <w:numPr>
          <w:ilvl w:val="0"/>
          <w:numId w:val="103"/>
        </w:numPr>
        <w:spacing w:before="120"/>
        <w:ind w:left="414"/>
        <w:jc w:val="both"/>
        <w:rPr>
          <w:rFonts w:ascii="Arial" w:hAnsi="Arial" w:cs="Arial"/>
        </w:rPr>
      </w:pPr>
      <w:r w:rsidRPr="00FA626D">
        <w:rPr>
          <w:rFonts w:ascii="Arial" w:hAnsi="Arial" w:cs="Arial"/>
        </w:rPr>
        <w:t>dotace bude poskytnuta v souvislosti se zákonem č. 252/1997 Sb., o zemědělství, ve znění pozdějších předpisů.</w:t>
      </w:r>
    </w:p>
    <w:p w:rsidR="00CE4370" w:rsidRPr="00FA626D" w:rsidRDefault="00CE4370" w:rsidP="00B5360A">
      <w:pPr>
        <w:spacing w:before="120"/>
        <w:ind w:left="54"/>
        <w:jc w:val="both"/>
        <w:rPr>
          <w:rFonts w:ascii="Arial" w:hAnsi="Arial" w:cs="Arial"/>
          <w:b/>
        </w:rPr>
      </w:pPr>
    </w:p>
    <w:p w:rsidR="00CE4370" w:rsidRPr="00FA626D" w:rsidRDefault="00CE4370" w:rsidP="00B5360A">
      <w:pPr>
        <w:spacing w:before="120"/>
        <w:jc w:val="both"/>
        <w:rPr>
          <w:rFonts w:ascii="Arial" w:hAnsi="Arial" w:cs="Arial"/>
          <w:b/>
        </w:rPr>
      </w:pPr>
      <w:r w:rsidRPr="00FA626D">
        <w:rPr>
          <w:rFonts w:ascii="Arial" w:hAnsi="Arial" w:cs="Arial"/>
          <w:b/>
        </w:rPr>
        <w:t>Poznámka:</w:t>
      </w:r>
    </w:p>
    <w:p w:rsidR="00CE4370" w:rsidRPr="00FA626D" w:rsidRDefault="00CE4370" w:rsidP="00B5360A">
      <w:pPr>
        <w:jc w:val="both"/>
        <w:rPr>
          <w:rFonts w:ascii="Arial" w:hAnsi="Arial" w:cs="Arial"/>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CE4370" w:rsidRPr="00FA626D" w:rsidRDefault="00CE4370" w:rsidP="00866850">
      <w:pPr>
        <w:numPr>
          <w:ilvl w:val="0"/>
          <w:numId w:val="105"/>
        </w:numPr>
        <w:autoSpaceDE w:val="0"/>
        <w:autoSpaceDN w:val="0"/>
        <w:adjustRightInd w:val="0"/>
        <w:spacing w:before="120"/>
        <w:jc w:val="both"/>
        <w:rPr>
          <w:rFonts w:ascii="Arial" w:hAnsi="Arial" w:cs="Arial"/>
          <w:szCs w:val="22"/>
        </w:rPr>
      </w:pPr>
      <w:r w:rsidRPr="00FA626D">
        <w:rPr>
          <w:rFonts w:ascii="Arial" w:hAnsi="Arial" w:cs="Arial"/>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FA626D" w:rsidRDefault="00CE4370" w:rsidP="00866850">
      <w:pPr>
        <w:numPr>
          <w:ilvl w:val="0"/>
          <w:numId w:val="105"/>
        </w:numPr>
        <w:autoSpaceDE w:val="0"/>
        <w:autoSpaceDN w:val="0"/>
        <w:adjustRightInd w:val="0"/>
        <w:spacing w:before="120"/>
        <w:jc w:val="both"/>
        <w:rPr>
          <w:b/>
        </w:rPr>
      </w:pPr>
      <w:r w:rsidRPr="00FA626D">
        <w:rPr>
          <w:rFonts w:ascii="Arial" w:hAnsi="Arial" w:cs="Arial"/>
          <w:szCs w:val="22"/>
        </w:rPr>
        <w:t>efektivností se rozumí použití veřejných prostředků, kterým se dosáhne nejvýše možného rozsahu, kvality a přínosu plněných úkolů ve srovnání s objemem prostředků vynaložených na jejich plnění,</w:t>
      </w:r>
    </w:p>
    <w:p w:rsidR="00CE4370" w:rsidRPr="00FA626D" w:rsidRDefault="00CE4370" w:rsidP="00866850">
      <w:pPr>
        <w:numPr>
          <w:ilvl w:val="0"/>
          <w:numId w:val="105"/>
        </w:numPr>
        <w:autoSpaceDE w:val="0"/>
        <w:autoSpaceDN w:val="0"/>
        <w:adjustRightInd w:val="0"/>
        <w:spacing w:before="120"/>
        <w:jc w:val="both"/>
        <w:rPr>
          <w:b/>
        </w:rPr>
      </w:pPr>
      <w:r w:rsidRPr="00FA626D">
        <w:rPr>
          <w:rFonts w:ascii="Arial" w:hAnsi="Arial" w:cs="Arial"/>
          <w:szCs w:val="22"/>
        </w:rPr>
        <w:t>účelností se rozumí takové použití veřejných prostředků, které zajistí optimální míru dosažení cílů při plnění stanovených úkolů</w:t>
      </w:r>
    </w:p>
    <w:p w:rsidR="00CE4370" w:rsidRPr="00FA626D" w:rsidRDefault="00CE4370" w:rsidP="00B5360A">
      <w:pPr>
        <w:spacing w:before="120"/>
        <w:ind w:left="54"/>
        <w:jc w:val="both"/>
        <w:rPr>
          <w:rFonts w:ascii="Arial" w:hAnsi="Arial" w:cs="Arial"/>
          <w:b/>
        </w:rPr>
      </w:pPr>
    </w:p>
    <w:p w:rsidR="00CE4370" w:rsidRPr="00FA626D" w:rsidRDefault="00CE4370" w:rsidP="00B5360A">
      <w:pPr>
        <w:jc w:val="both"/>
        <w:rPr>
          <w:rFonts w:ascii="Arial" w:hAnsi="Arial" w:cs="Arial"/>
          <w:b/>
          <w:bCs/>
        </w:rPr>
      </w:pPr>
      <w:r w:rsidRPr="00FA626D">
        <w:rPr>
          <w:rFonts w:ascii="Arial" w:hAnsi="Arial" w:cs="Arial"/>
          <w:b/>
          <w:bCs/>
        </w:rPr>
        <w:t>Zhodnocení účinnosti:</w:t>
      </w:r>
    </w:p>
    <w:p w:rsidR="00CE4370" w:rsidRPr="00FA626D" w:rsidRDefault="00CE4370" w:rsidP="00B5360A">
      <w:pPr>
        <w:jc w:val="both"/>
        <w:rPr>
          <w:rFonts w:ascii="Arial" w:hAnsi="Arial" w:cs="Arial"/>
        </w:rPr>
      </w:pPr>
      <w:r w:rsidRPr="00FA626D">
        <w:rPr>
          <w:rFonts w:ascii="Arial" w:hAnsi="Arial" w:cs="Arial"/>
        </w:rPr>
        <w:t>zpracuje Ministerstvo zemědělství dle předmětu dotace.</w:t>
      </w:r>
      <w:r w:rsidR="008B530E">
        <w:rPr>
          <w:rStyle w:val="Znakapoznpodarou"/>
          <w:rFonts w:ascii="Arial" w:hAnsi="Arial" w:cs="Arial"/>
        </w:rPr>
        <w:footnoteReference w:id="57"/>
      </w:r>
    </w:p>
    <w:p w:rsidR="00CE4370" w:rsidRPr="00FA626D" w:rsidRDefault="00CE4370" w:rsidP="00B5360A">
      <w:pPr>
        <w:rPr>
          <w:rFonts w:ascii="Arial" w:hAnsi="Arial" w:cs="Arial"/>
          <w:b/>
        </w:rPr>
      </w:pPr>
    </w:p>
    <w:p w:rsidR="00CE4370" w:rsidRDefault="00CE4370" w:rsidP="00B5360A">
      <w:pPr>
        <w:pStyle w:val="nadpisPP"/>
        <w:spacing w:before="0" w:line="240" w:lineRule="auto"/>
        <w:outlineLvl w:val="9"/>
        <w:rPr>
          <w:rFonts w:cs="Arial"/>
          <w:bCs/>
          <w:sz w:val="32"/>
          <w:szCs w:val="24"/>
        </w:rPr>
      </w:pPr>
    </w:p>
    <w:p w:rsidR="008B530E" w:rsidRDefault="008B530E" w:rsidP="00B5360A">
      <w:pPr>
        <w:jc w:val="right"/>
        <w:rPr>
          <w:rFonts w:ascii="Arial" w:hAnsi="Arial" w:cs="Arial"/>
          <w:bCs/>
        </w:rPr>
      </w:pPr>
    </w:p>
    <w:p w:rsidR="00CE4370" w:rsidRPr="00CE4370" w:rsidRDefault="00CE4370" w:rsidP="00B5360A">
      <w:pPr>
        <w:jc w:val="right"/>
        <w:rPr>
          <w:rFonts w:ascii="Arial" w:hAnsi="Arial" w:cs="Arial"/>
          <w:bCs/>
        </w:rPr>
      </w:pPr>
      <w:r w:rsidRPr="00CE4370">
        <w:rPr>
          <w:rFonts w:ascii="Arial" w:hAnsi="Arial" w:cs="Arial"/>
          <w:bCs/>
        </w:rPr>
        <w:t>Tabulka č. 1</w:t>
      </w:r>
    </w:p>
    <w:p w:rsidR="00CE4370" w:rsidRPr="00FA626D" w:rsidRDefault="00CE4370" w:rsidP="00B5360A">
      <w:pPr>
        <w:jc w:val="center"/>
        <w:rPr>
          <w:rFonts w:ascii="Arial" w:hAnsi="Arial" w:cs="Arial"/>
          <w:b/>
          <w:sz w:val="28"/>
          <w:szCs w:val="28"/>
        </w:rPr>
      </w:pPr>
      <w:r w:rsidRPr="00FA626D">
        <w:rPr>
          <w:rFonts w:ascii="Arial" w:hAnsi="Arial" w:cs="Arial"/>
          <w:b/>
          <w:bCs/>
          <w:sz w:val="28"/>
          <w:szCs w:val="28"/>
          <w:lang w:val="x-none"/>
        </w:rPr>
        <w:t>Dotační program</w:t>
      </w:r>
      <w:r w:rsidRPr="00FA626D">
        <w:rPr>
          <w:rFonts w:ascii="Arial" w:hAnsi="Arial" w:cs="Arial"/>
          <w:b/>
          <w:sz w:val="28"/>
          <w:szCs w:val="28"/>
        </w:rPr>
        <w:t xml:space="preserve"> 18.</w:t>
      </w:r>
    </w:p>
    <w:p w:rsidR="00CE4370" w:rsidRPr="00FA626D" w:rsidRDefault="00CE4370" w:rsidP="00B5360A">
      <w:pPr>
        <w:jc w:val="center"/>
        <w:rPr>
          <w:rFonts w:ascii="Arial" w:hAnsi="Arial" w:cs="Arial"/>
          <w:b/>
          <w:sz w:val="28"/>
          <w:szCs w:val="28"/>
        </w:rPr>
      </w:pPr>
      <w:r w:rsidRPr="00FA626D">
        <w:rPr>
          <w:rFonts w:ascii="Arial" w:hAnsi="Arial" w:cs="Arial"/>
          <w:b/>
          <w:sz w:val="28"/>
          <w:szCs w:val="28"/>
        </w:rPr>
        <w:t>Podpora činnosti potravinových bank a dalších subjektů s humanitárním zaměřením</w:t>
      </w: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rPr>
      </w:pPr>
      <w:r w:rsidRPr="00FA626D">
        <w:rPr>
          <w:rFonts w:ascii="Arial" w:hAnsi="Arial" w:cs="Arial"/>
          <w:b/>
        </w:rPr>
        <w:t>18. A. Podpora provozu potravinových bank a dalších subjektů s humanitárním zaměřením</w:t>
      </w:r>
    </w:p>
    <w:p w:rsidR="00CE4370" w:rsidRPr="00FA626D" w:rsidRDefault="00CE4370" w:rsidP="00B5360A">
      <w:pPr>
        <w:jc w:val="center"/>
        <w:rPr>
          <w:rFonts w:ascii="Arial" w:hAnsi="Arial" w:cs="Arial"/>
          <w:b/>
          <w:sz w:val="28"/>
          <w:szCs w:val="28"/>
        </w:rPr>
      </w:pPr>
    </w:p>
    <w:p w:rsidR="00CE4370" w:rsidRPr="00FA626D" w:rsidRDefault="00CE4370" w:rsidP="00B5360A">
      <w:pPr>
        <w:jc w:val="both"/>
        <w:rPr>
          <w:rFonts w:ascii="Arial" w:hAnsi="Arial" w:cs="Arial"/>
          <w:lang w:val="x-none"/>
        </w:rPr>
      </w:pPr>
      <w:r w:rsidRPr="00FA626D">
        <w:rPr>
          <w:rFonts w:ascii="Arial" w:hAnsi="Arial" w:cs="Arial"/>
          <w:lang w:val="x-none"/>
        </w:rPr>
        <w:t>Obchodní jméno a adresa žadatele:</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p>
    <w:p w:rsidR="00CE4370" w:rsidRPr="00FA626D" w:rsidRDefault="00CE4370" w:rsidP="00B5360A">
      <w:pPr>
        <w:jc w:val="both"/>
        <w:rPr>
          <w:rFonts w:ascii="Arial" w:hAnsi="Arial" w:cs="Arial"/>
          <w:lang w:val="x-none"/>
        </w:rPr>
      </w:pPr>
      <w:r w:rsidRPr="00FA626D">
        <w:rPr>
          <w:rFonts w:ascii="Arial" w:hAnsi="Arial" w:cs="Arial"/>
          <w:lang w:val="x-none"/>
        </w:rPr>
        <w:t xml:space="preserve">Předmět dotace: </w:t>
      </w:r>
    </w:p>
    <w:p w:rsidR="00CE4370" w:rsidRPr="00FA626D" w:rsidRDefault="00CE4370" w:rsidP="00B5360A">
      <w:pPr>
        <w:jc w:val="both"/>
        <w:rPr>
          <w:rFonts w:ascii="Arial" w:hAnsi="Arial" w:cs="Arial"/>
          <w:lang w:val="x-none"/>
        </w:rPr>
      </w:pP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rPr>
      </w:pPr>
      <w:r w:rsidRPr="00FA626D">
        <w:rPr>
          <w:rFonts w:ascii="Arial" w:hAnsi="Arial" w:cs="Arial"/>
        </w:rPr>
        <w:t>Náklady celkem:.................................................………………………………….....   Kč</w:t>
      </w:r>
    </w:p>
    <w:p w:rsidR="00CE4370" w:rsidRPr="00FA626D" w:rsidRDefault="00CE4370" w:rsidP="00B5360A">
      <w:pPr>
        <w:jc w:val="both"/>
        <w:rPr>
          <w:rFonts w:ascii="Arial" w:hAnsi="Arial" w:cs="Arial"/>
        </w:rPr>
      </w:pPr>
      <w:r w:rsidRPr="00FA626D">
        <w:rPr>
          <w:rFonts w:ascii="Arial" w:hAnsi="Arial" w:cs="Arial"/>
        </w:rPr>
        <w:t> </w:t>
      </w:r>
    </w:p>
    <w:p w:rsidR="00CE4370" w:rsidRPr="00FA626D" w:rsidRDefault="00CE4370" w:rsidP="00B5360A">
      <w:pPr>
        <w:jc w:val="both"/>
        <w:rPr>
          <w:rFonts w:ascii="Arial" w:hAnsi="Arial" w:cs="Arial"/>
        </w:rPr>
      </w:pPr>
      <w:r w:rsidRPr="00FA626D">
        <w:rPr>
          <w:rFonts w:ascii="Arial" w:hAnsi="Arial" w:cs="Arial"/>
        </w:rPr>
        <w:t>Výše dotace maximálně do 100 % …………………………………………………… Kč</w:t>
      </w:r>
    </w:p>
    <w:p w:rsidR="00CE4370" w:rsidRPr="00FA626D" w:rsidRDefault="00CE4370" w:rsidP="00B5360A">
      <w:pPr>
        <w:jc w:val="both"/>
        <w:rPr>
          <w:rFonts w:ascii="Arial" w:hAnsi="Arial" w:cs="Arial"/>
        </w:rPr>
      </w:pPr>
      <w:r w:rsidRPr="00FA626D">
        <w:rPr>
          <w:rFonts w:ascii="Arial" w:hAnsi="Arial" w:cs="Arial"/>
        </w:rPr>
        <w:t> </w:t>
      </w:r>
    </w:p>
    <w:p w:rsidR="00CE4370" w:rsidRPr="00FA626D" w:rsidRDefault="00CE4370" w:rsidP="00B5360A">
      <w:pPr>
        <w:jc w:val="both"/>
        <w:rPr>
          <w:rFonts w:ascii="Arial" w:hAnsi="Arial" w:cs="Arial"/>
        </w:rPr>
      </w:pPr>
      <w:r w:rsidRPr="00FA626D">
        <w:rPr>
          <w:rFonts w:ascii="Arial" w:hAnsi="Arial" w:cs="Arial"/>
        </w:rPr>
        <w:t>Součástí žádosti je i rozpis nákladů na předmět dotace podle zpracovaného projektu.</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jc w:val="left"/>
        <w:outlineLvl w:val="9"/>
        <w:rPr>
          <w:rFonts w:cs="Arial"/>
          <w:bCs/>
          <w:sz w:val="32"/>
          <w:szCs w:val="24"/>
        </w:rPr>
      </w:pPr>
    </w:p>
    <w:p w:rsidR="00CE4370" w:rsidRPr="00FA626D" w:rsidRDefault="00CE4370" w:rsidP="00B5360A">
      <w:pPr>
        <w:pStyle w:val="nadpisPP"/>
        <w:spacing w:before="0" w:line="240" w:lineRule="auto"/>
        <w:jc w:val="left"/>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2</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center"/>
        <w:rPr>
          <w:rFonts w:ascii="Arial" w:hAnsi="Arial" w:cs="Arial"/>
          <w:b/>
          <w:bCs/>
          <w:sz w:val="28"/>
          <w:szCs w:val="28"/>
        </w:rPr>
      </w:pPr>
      <w:r w:rsidRPr="00FA626D">
        <w:rPr>
          <w:rFonts w:ascii="Arial" w:hAnsi="Arial" w:cs="Arial"/>
          <w:b/>
          <w:bCs/>
          <w:sz w:val="28"/>
          <w:szCs w:val="28"/>
          <w:lang w:val="x-none"/>
        </w:rPr>
        <w:t xml:space="preserve">Příloha k žádosti dotačního programu </w:t>
      </w:r>
      <w:r w:rsidRPr="00FA626D">
        <w:rPr>
          <w:rFonts w:ascii="Arial" w:hAnsi="Arial" w:cs="Arial"/>
          <w:b/>
          <w:bCs/>
          <w:sz w:val="28"/>
          <w:szCs w:val="28"/>
        </w:rPr>
        <w:t>18</w:t>
      </w:r>
      <w:r w:rsidRPr="00FA626D">
        <w:rPr>
          <w:rFonts w:ascii="Arial" w:hAnsi="Arial" w:cs="Arial"/>
          <w:b/>
          <w:bCs/>
          <w:sz w:val="28"/>
          <w:szCs w:val="28"/>
          <w:lang w:val="x-none"/>
        </w:rPr>
        <w:t>.</w:t>
      </w:r>
      <w:r w:rsidRPr="00FA626D">
        <w:rPr>
          <w:rFonts w:ascii="Arial" w:hAnsi="Arial" w:cs="Arial"/>
          <w:b/>
          <w:bCs/>
          <w:sz w:val="28"/>
          <w:szCs w:val="28"/>
        </w:rPr>
        <w:t xml:space="preserve"> A.</w:t>
      </w: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rPr>
      </w:pPr>
      <w:r w:rsidRPr="00FA626D">
        <w:rPr>
          <w:rFonts w:ascii="Arial" w:hAnsi="Arial" w:cs="Arial"/>
          <w:b/>
        </w:rPr>
        <w:t>Podpora provozu potravinových bank a dalších subjektů s humanitárním zaměřením</w:t>
      </w:r>
    </w:p>
    <w:p w:rsidR="00CE4370" w:rsidRPr="00FA626D" w:rsidRDefault="00CE4370" w:rsidP="00B5360A">
      <w:pPr>
        <w:jc w:val="center"/>
        <w:rPr>
          <w:rFonts w:ascii="Arial" w:hAnsi="Arial" w:cs="Arial"/>
          <w:b/>
          <w:bCs/>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both"/>
        <w:rPr>
          <w:rFonts w:ascii="Arial" w:hAnsi="Arial" w:cs="Arial"/>
          <w:b/>
          <w:bCs/>
        </w:rPr>
      </w:pPr>
      <w:r w:rsidRPr="00FA626D">
        <w:rPr>
          <w:rFonts w:ascii="Arial" w:hAnsi="Arial" w:cs="Arial"/>
          <w:b/>
          <w:bCs/>
        </w:rPr>
        <w:t>Rozpis nákladů na předmět dotace</w:t>
      </w:r>
    </w:p>
    <w:p w:rsidR="00CE4370" w:rsidRPr="00FA626D" w:rsidRDefault="00CE4370" w:rsidP="00B5360A">
      <w:pPr>
        <w:pStyle w:val="nadpisPP"/>
        <w:spacing w:before="0" w:line="240" w:lineRule="auto"/>
        <w:outlineLvl w:val="9"/>
        <w:rPr>
          <w:rFonts w:cs="Arial"/>
          <w:bCs/>
          <w:sz w:val="32"/>
          <w:szCs w:val="24"/>
        </w:rPr>
      </w:pP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CE4370"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CE4370" w:rsidRPr="00AD7C1F" w:rsidRDefault="00CE4370" w:rsidP="00B5360A">
            <w:pPr>
              <w:jc w:val="both"/>
              <w:rPr>
                <w:rFonts w:ascii="Arial" w:eastAsia="Calibri" w:hAnsi="Arial" w:cs="Arial"/>
                <w:sz w:val="22"/>
                <w:szCs w:val="22"/>
                <w:lang w:eastAsia="en-US"/>
              </w:rPr>
            </w:pPr>
            <w:r w:rsidRPr="00AD7C1F">
              <w:rPr>
                <w:rFonts w:ascii="Arial" w:eastAsia="Calibri" w:hAnsi="Arial" w:cs="Arial"/>
                <w:sz w:val="22"/>
                <w:szCs w:val="22"/>
                <w:lang w:eastAsia="en-US"/>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Kč</w:t>
            </w:r>
          </w:p>
        </w:tc>
      </w:tr>
      <w:tr w:rsidR="00CE4370" w:rsidRPr="00FA626D" w:rsidTr="00CE4370">
        <w:trPr>
          <w:cantSplit/>
          <w:trHeight w:val="2111"/>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CE4370" w:rsidRPr="00AD7C1F" w:rsidRDefault="00CE4370" w:rsidP="00B5360A">
            <w:pPr>
              <w:jc w:val="both"/>
              <w:rPr>
                <w:rFonts w:ascii="Arial" w:eastAsia="Calibri" w:hAnsi="Arial" w:cs="Arial"/>
                <w:sz w:val="22"/>
                <w:szCs w:val="22"/>
                <w:lang w:eastAsia="en-US"/>
              </w:rPr>
            </w:pPr>
            <w:r w:rsidRPr="00AD7C1F">
              <w:rPr>
                <w:rFonts w:ascii="Arial" w:eastAsia="Calibri" w:hAnsi="Arial" w:cs="Arial"/>
                <w:sz w:val="22"/>
                <w:szCs w:val="22"/>
                <w:lang w:eastAsia="en-US"/>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AD7C1F" w:rsidRDefault="00CE4370" w:rsidP="00B5360A">
            <w:pPr>
              <w:jc w:val="both"/>
              <w:rPr>
                <w:rFonts w:ascii="Arial" w:eastAsia="Calibri" w:hAnsi="Arial" w:cs="Arial"/>
                <w:sz w:val="22"/>
                <w:szCs w:val="22"/>
                <w:lang w:eastAsia="en-US"/>
              </w:rPr>
            </w:pPr>
            <w:r w:rsidRPr="00AD7C1F">
              <w:rPr>
                <w:rFonts w:ascii="Arial" w:eastAsia="Calibri" w:hAnsi="Arial" w:cs="Arial"/>
                <w:sz w:val="22"/>
                <w:szCs w:val="22"/>
                <w:lang w:eastAsia="en-US"/>
              </w:rPr>
              <w:t>mzdové náklady na organizační činnost přímo související se shromažďováním, skladováním a přidělováním darovaných potravin</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rPr>
          <w:cantSplit/>
          <w:trHeight w:val="2523"/>
        </w:trPr>
        <w:tc>
          <w:tcPr>
            <w:tcW w:w="1055" w:type="dxa"/>
            <w:vMerge/>
            <w:tcBorders>
              <w:top w:val="single" w:sz="6" w:space="0" w:color="000000"/>
              <w:left w:val="single" w:sz="6" w:space="0" w:color="000000"/>
              <w:bottom w:val="single" w:sz="6" w:space="0" w:color="000000"/>
              <w:right w:val="single" w:sz="6" w:space="0" w:color="000000"/>
            </w:tcBorders>
            <w:vAlign w:val="center"/>
          </w:tcPr>
          <w:p w:rsidR="00CE4370" w:rsidRPr="00FA626D" w:rsidRDefault="00CE4370" w:rsidP="00B5360A">
            <w:pPr>
              <w:jc w:val="both"/>
              <w:rPr>
                <w:rFonts w:ascii="Arial" w:eastAsia="Calibri" w:hAnsi="Arial"/>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cs="Arial"/>
                <w:sz w:val="22"/>
                <w:szCs w:val="22"/>
                <w:lang w:eastAsia="en-US"/>
              </w:rPr>
              <w:t>provozní náklady související se shromažďováním, skladováním a přidělováním darovaných potravin vč. nájmů a služeb</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rPr>
          <w:cantSplit/>
          <w:trHeight w:val="702"/>
        </w:trPr>
        <w:tc>
          <w:tcPr>
            <w:tcW w:w="6379" w:type="dxa"/>
            <w:gridSpan w:val="2"/>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bCs/>
                <w:sz w:val="22"/>
                <w:szCs w:val="22"/>
                <w:lang w:eastAsia="en-US"/>
              </w:rPr>
            </w:pPr>
            <w:r w:rsidRPr="00FA626D">
              <w:rPr>
                <w:rFonts w:ascii="Arial" w:eastAsia="Calibri" w:hAnsi="Arial"/>
                <w:bCs/>
                <w:sz w:val="22"/>
                <w:szCs w:val="22"/>
                <w:lang w:eastAsia="en-US"/>
              </w:rPr>
              <w:t>CELKEM</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sz w:val="22"/>
                <w:szCs w:val="22"/>
                <w:lang w:eastAsia="en-US"/>
              </w:rPr>
            </w:pPr>
          </w:p>
        </w:tc>
      </w:tr>
    </w:tbl>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3</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szCs w:val="28"/>
        </w:rPr>
      </w:pPr>
      <w:r w:rsidRPr="00FA626D">
        <w:rPr>
          <w:bCs/>
          <w:szCs w:val="28"/>
          <w:lang w:val="x-none"/>
        </w:rPr>
        <w:t xml:space="preserve">Příloha k žádosti dotačního programu </w:t>
      </w:r>
      <w:r w:rsidRPr="00FA626D">
        <w:rPr>
          <w:rFonts w:cs="Arial"/>
          <w:szCs w:val="28"/>
        </w:rPr>
        <w:t>18. A.</w:t>
      </w:r>
    </w:p>
    <w:p w:rsidR="00CE4370" w:rsidRPr="00FA626D" w:rsidRDefault="00CE4370" w:rsidP="00B5360A">
      <w:pPr>
        <w:pStyle w:val="nadpisPP"/>
        <w:spacing w:before="0" w:line="240" w:lineRule="auto"/>
        <w:outlineLvl w:val="9"/>
        <w:rPr>
          <w:rFonts w:cs="Arial"/>
          <w:sz w:val="24"/>
          <w:szCs w:val="24"/>
        </w:rPr>
      </w:pPr>
    </w:p>
    <w:p w:rsidR="00CE4370" w:rsidRPr="00FA626D" w:rsidRDefault="00CE4370" w:rsidP="00B5360A">
      <w:pPr>
        <w:jc w:val="center"/>
        <w:rPr>
          <w:rFonts w:ascii="Arial" w:hAnsi="Arial" w:cs="Arial"/>
          <w:b/>
        </w:rPr>
      </w:pPr>
      <w:r w:rsidRPr="00FA626D">
        <w:rPr>
          <w:rFonts w:ascii="Arial" w:hAnsi="Arial" w:cs="Arial"/>
          <w:b/>
        </w:rPr>
        <w:t>Podpora provozu potravinových bank a dalších subjektů s humanitárním zaměřením</w:t>
      </w:r>
    </w:p>
    <w:p w:rsidR="00CE4370" w:rsidRPr="00FA626D" w:rsidRDefault="00CE4370" w:rsidP="00B5360A">
      <w:pPr>
        <w:jc w:val="center"/>
        <w:rPr>
          <w:rFonts w:ascii="Arial" w:hAnsi="Arial" w:cs="Arial"/>
          <w:b/>
        </w:rPr>
      </w:pPr>
    </w:p>
    <w:p w:rsidR="00CE4370" w:rsidRPr="00FA626D" w:rsidRDefault="00CE4370" w:rsidP="00B5360A">
      <w:pPr>
        <w:jc w:val="center"/>
        <w:rPr>
          <w:rFonts w:ascii="Arial" w:hAnsi="Arial" w:cs="Arial"/>
          <w:b/>
          <w:bCs/>
        </w:rPr>
      </w:pPr>
      <w:r w:rsidRPr="00FA626D">
        <w:rPr>
          <w:rFonts w:ascii="Arial" w:hAnsi="Arial" w:cs="Arial"/>
          <w:b/>
          <w:bCs/>
        </w:rPr>
        <w:t>Čestná prohlášení žadatele</w:t>
      </w:r>
    </w:p>
    <w:p w:rsidR="00CE4370" w:rsidRPr="00FA626D" w:rsidRDefault="00CE4370" w:rsidP="00B5360A">
      <w:pPr>
        <w:jc w:val="center"/>
        <w:rPr>
          <w:rFonts w:ascii="Arial" w:hAnsi="Arial" w:cs="Arial"/>
          <w:bCs/>
        </w:rPr>
      </w:pPr>
    </w:p>
    <w:p w:rsidR="00CE4370" w:rsidRPr="00FA626D" w:rsidRDefault="00CE4370" w:rsidP="00B5360A">
      <w:pPr>
        <w:jc w:val="both"/>
      </w:pPr>
    </w:p>
    <w:p w:rsidR="00CE4370" w:rsidRPr="00FA626D" w:rsidRDefault="00CE4370" w:rsidP="00B5360A">
      <w:pPr>
        <w:jc w:val="both"/>
      </w:pPr>
    </w:p>
    <w:p w:rsidR="00CE4370" w:rsidRPr="00FA626D" w:rsidRDefault="00CE4370" w:rsidP="00B5360A">
      <w:pPr>
        <w:jc w:val="both"/>
      </w:pPr>
      <w:r w:rsidRPr="00FA626D">
        <w:rPr>
          <w:rFonts w:ascii="Arial" w:hAnsi="Arial" w:cs="Arial"/>
          <w:sz w:val="20"/>
          <w:szCs w:val="20"/>
        </w:rPr>
        <w:t>Prohlašuji, že na projekt je použita pouze podpora z DP 18.A.. Podpora provozu potravinových bank a dalších subjektů s humanitárním zaměřením, tj. projekt nebude spolufinancován z jiných státních zdrojů nebo fondů Evropské unie</w:t>
      </w:r>
      <w:r w:rsidRPr="00FA626D">
        <w:t xml:space="preserve">.  </w:t>
      </w:r>
    </w:p>
    <w:p w:rsidR="00CE4370" w:rsidRPr="00FA626D" w:rsidRDefault="00CE4370" w:rsidP="00B5360A">
      <w:pPr>
        <w:jc w:val="both"/>
      </w:pPr>
    </w:p>
    <w:p w:rsidR="00CE4370" w:rsidRPr="00FA626D" w:rsidRDefault="00CE4370" w:rsidP="00B5360A">
      <w:pPr>
        <w:jc w:val="both"/>
        <w:rPr>
          <w:rFonts w:ascii="Arial" w:hAnsi="Arial" w:cs="Arial"/>
          <w:sz w:val="20"/>
          <w:szCs w:val="20"/>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V…………………………….dne………………………             …………………...………..</w:t>
      </w:r>
    </w:p>
    <w:p w:rsidR="00CE4370" w:rsidRPr="00FA626D" w:rsidRDefault="00CE4370"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Podpis žadatele</w:t>
      </w:r>
    </w:p>
    <w:p w:rsidR="00CE4370" w:rsidRPr="00FA626D" w:rsidRDefault="00CE4370" w:rsidP="00B5360A">
      <w:pPr>
        <w:jc w:val="both"/>
        <w:rPr>
          <w:rFonts w:ascii="Arial" w:hAnsi="Arial" w:cs="Arial"/>
          <w:sz w:val="20"/>
          <w:szCs w:val="20"/>
          <w:vertAlign w:val="superscript"/>
        </w:rPr>
      </w:pPr>
      <w:r w:rsidRPr="00FA626D">
        <w:rPr>
          <w:rFonts w:ascii="Arial" w:hAnsi="Arial" w:cs="Arial"/>
          <w:sz w:val="20"/>
          <w:szCs w:val="20"/>
        </w:rPr>
        <w:t xml:space="preserve">       úředně ověřený</w:t>
      </w:r>
      <w:r w:rsidRPr="00FA626D">
        <w:rPr>
          <w:rFonts w:ascii="Arial" w:hAnsi="Arial" w:cs="Arial"/>
          <w:sz w:val="20"/>
          <w:szCs w:val="20"/>
          <w:vertAlign w:val="superscript"/>
        </w:rPr>
        <w:t>1</w:t>
      </w:r>
    </w:p>
    <w:p w:rsidR="00CE4370" w:rsidRPr="00FA626D" w:rsidRDefault="00CE4370" w:rsidP="00B5360A">
      <w:pPr>
        <w:jc w:val="both"/>
        <w:rPr>
          <w:rFonts w:ascii="Arial" w:hAnsi="Arial" w:cs="Arial"/>
          <w:sz w:val="20"/>
          <w:szCs w:val="20"/>
        </w:rPr>
      </w:pPr>
    </w:p>
    <w:p w:rsidR="00CE4370" w:rsidRPr="00FA626D" w:rsidRDefault="00CE4370" w:rsidP="00B5360A">
      <w:pPr>
        <w:jc w:val="center"/>
        <w:rPr>
          <w:rFonts w:ascii="Arial" w:hAnsi="Arial" w:cs="Arial"/>
          <w:b/>
          <w:sz w:val="28"/>
          <w:szCs w:val="28"/>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AE428A" w:rsidRDefault="00AE428A" w:rsidP="00B5360A">
      <w:pPr>
        <w:pStyle w:val="nadpisPP"/>
        <w:spacing w:before="0" w:line="240" w:lineRule="auto"/>
        <w:ind w:left="7090"/>
        <w:outlineLvl w:val="9"/>
        <w:rPr>
          <w:rFonts w:cs="Arial"/>
          <w:b w:val="0"/>
          <w:bCs/>
          <w:sz w:val="24"/>
          <w:szCs w:val="24"/>
        </w:rPr>
      </w:pPr>
    </w:p>
    <w:p w:rsidR="00AE428A" w:rsidRDefault="00AE428A"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4</w:t>
      </w:r>
    </w:p>
    <w:p w:rsidR="00CE4370" w:rsidRPr="00FA626D" w:rsidRDefault="00CE4370" w:rsidP="00B5360A">
      <w:pPr>
        <w:pStyle w:val="nadpisPP"/>
        <w:spacing w:before="0" w:line="240" w:lineRule="auto"/>
        <w:outlineLvl w:val="9"/>
        <w:rPr>
          <w:b w:val="0"/>
          <w:bCs/>
          <w:sz w:val="24"/>
          <w:szCs w:val="24"/>
        </w:rPr>
      </w:pPr>
    </w:p>
    <w:p w:rsidR="00CE4370" w:rsidRPr="00FA626D" w:rsidRDefault="00CE4370" w:rsidP="00B5360A">
      <w:pPr>
        <w:pStyle w:val="nadpisPP"/>
        <w:spacing w:before="0" w:line="240" w:lineRule="auto"/>
        <w:outlineLvl w:val="9"/>
        <w:rPr>
          <w:bCs/>
          <w:szCs w:val="28"/>
        </w:rPr>
      </w:pPr>
      <w:r w:rsidRPr="00FA626D">
        <w:rPr>
          <w:bCs/>
          <w:szCs w:val="28"/>
          <w:lang w:val="x-none"/>
        </w:rPr>
        <w:t>Soupiska účetních dokladů k dotačnímu programu</w:t>
      </w:r>
      <w:r w:rsidRPr="00FA626D">
        <w:rPr>
          <w:bCs/>
          <w:szCs w:val="28"/>
        </w:rPr>
        <w:t xml:space="preserve"> 18.A.</w:t>
      </w:r>
    </w:p>
    <w:p w:rsidR="00CE4370" w:rsidRPr="00FA626D" w:rsidRDefault="00CE4370" w:rsidP="00B5360A">
      <w:pPr>
        <w:pStyle w:val="nadpisPP"/>
        <w:spacing w:before="0" w:line="240" w:lineRule="auto"/>
        <w:outlineLvl w:val="9"/>
        <w:rPr>
          <w:b w:val="0"/>
          <w:bCs/>
          <w:sz w:val="24"/>
          <w:szCs w:val="24"/>
        </w:rPr>
      </w:pPr>
    </w:p>
    <w:p w:rsidR="00CE4370" w:rsidRPr="00FA626D" w:rsidRDefault="00CE4370" w:rsidP="00B5360A">
      <w:pPr>
        <w:jc w:val="center"/>
        <w:rPr>
          <w:rFonts w:ascii="Arial" w:hAnsi="Arial" w:cs="Arial"/>
          <w:b/>
        </w:rPr>
      </w:pPr>
      <w:r w:rsidRPr="00FA626D">
        <w:rPr>
          <w:rFonts w:ascii="Arial" w:hAnsi="Arial" w:cs="Arial"/>
          <w:b/>
        </w:rPr>
        <w:t>Podpora provozu potravinových bank a dalších subjektů s humanitárním zaměřením</w:t>
      </w: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tbl>
      <w:tblPr>
        <w:tblW w:w="44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577"/>
        <w:gridCol w:w="1555"/>
        <w:gridCol w:w="1062"/>
        <w:gridCol w:w="1011"/>
        <w:gridCol w:w="1244"/>
      </w:tblGrid>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Doklad č.</w:t>
            </w: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Dodavatel/zaměstnanec</w:t>
            </w: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Předmět dotace</w:t>
            </w: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 včetně DPH</w:t>
            </w: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bez</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 xml:space="preserve"> DPH v Kč</w:t>
            </w: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Datum proplacení</w:t>
            </w: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3014" w:type="pct"/>
            <w:gridSpan w:val="3"/>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Celkem</w:t>
            </w: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r>
    </w:tbl>
    <w:p w:rsidR="00CE4370" w:rsidRPr="00FA626D" w:rsidRDefault="00CE4370" w:rsidP="00B5360A">
      <w:pPr>
        <w:jc w:val="center"/>
        <w:rPr>
          <w:rFonts w:ascii="Arial" w:hAnsi="Arial" w:cs="Arial"/>
          <w:b/>
          <w:bCs/>
          <w:sz w:val="28"/>
          <w:szCs w:val="28"/>
          <w:lang w:val="x-none"/>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B44DC0" w:rsidRDefault="00B44DC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Tabulka č. 5</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rPr>
      </w:pPr>
      <w:r w:rsidRPr="00FA626D">
        <w:rPr>
          <w:bCs/>
          <w:lang w:val="x-none"/>
        </w:rPr>
        <w:t xml:space="preserve">Dotační program </w:t>
      </w:r>
      <w:r w:rsidRPr="00FA626D">
        <w:rPr>
          <w:rFonts w:cs="Arial"/>
        </w:rPr>
        <w:t>18.</w:t>
      </w:r>
    </w:p>
    <w:p w:rsidR="00CE4370" w:rsidRPr="00FA626D" w:rsidRDefault="00CE4370" w:rsidP="00B5360A">
      <w:pPr>
        <w:pStyle w:val="nadpisPP"/>
        <w:spacing w:before="0" w:line="240" w:lineRule="auto"/>
        <w:outlineLvl w:val="9"/>
        <w:rPr>
          <w:rFonts w:cs="Arial"/>
          <w:bCs/>
          <w:sz w:val="32"/>
          <w:szCs w:val="24"/>
        </w:rPr>
      </w:pPr>
      <w:r w:rsidRPr="00FA626D">
        <w:rPr>
          <w:rFonts w:cs="Arial"/>
        </w:rPr>
        <w:t>Podpora činnosti potravinových bank a dalších subjektů s humanitárním zaměřením</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24"/>
          <w:szCs w:val="24"/>
        </w:rPr>
      </w:pPr>
      <w:r w:rsidRPr="00FA626D">
        <w:rPr>
          <w:sz w:val="24"/>
          <w:szCs w:val="24"/>
        </w:rPr>
        <w:t>18. B. Podpora výstavby a rekonstrukce skladovacích prostor potravinových bank a dalších subjektů s humanitárním zaměřením</w:t>
      </w: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Obchodní jméno a adresa žadatele:</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Předmět dotace: </w:t>
      </w:r>
    </w:p>
    <w:p w:rsidR="00CE4370" w:rsidRPr="00FA626D" w:rsidRDefault="00CE4370" w:rsidP="00B5360A">
      <w:pPr>
        <w:jc w:val="both"/>
        <w:rPr>
          <w:rFonts w:ascii="Arial" w:hAnsi="Arial" w:cs="Arial"/>
          <w:sz w:val="22"/>
          <w:szCs w:val="22"/>
          <w:lang w:val="x-none"/>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rPr>
      </w:pPr>
      <w:r w:rsidRPr="00FA626D">
        <w:rPr>
          <w:rFonts w:ascii="Arial" w:hAnsi="Arial" w:cs="Arial"/>
          <w:sz w:val="22"/>
          <w:szCs w:val="22"/>
        </w:rPr>
        <w:t>Náklady celkem:.................................................………………………………….....   Kč</w:t>
      </w:r>
    </w:p>
    <w:p w:rsidR="00CE4370" w:rsidRPr="00FA626D" w:rsidRDefault="00CE4370" w:rsidP="00B5360A">
      <w:pPr>
        <w:jc w:val="both"/>
        <w:rPr>
          <w:rFonts w:ascii="Arial" w:hAnsi="Arial" w:cs="Arial"/>
          <w:sz w:val="22"/>
          <w:szCs w:val="22"/>
        </w:rPr>
      </w:pPr>
      <w:r w:rsidRPr="00FA626D">
        <w:rPr>
          <w:rFonts w:ascii="Arial" w:hAnsi="Arial" w:cs="Arial"/>
          <w:sz w:val="22"/>
          <w:szCs w:val="22"/>
        </w:rPr>
        <w:t> </w:t>
      </w:r>
    </w:p>
    <w:p w:rsidR="00CE4370" w:rsidRPr="00FA626D" w:rsidRDefault="00CE4370" w:rsidP="00B5360A">
      <w:pPr>
        <w:jc w:val="both"/>
        <w:rPr>
          <w:rFonts w:ascii="Arial" w:hAnsi="Arial" w:cs="Arial"/>
          <w:sz w:val="22"/>
          <w:szCs w:val="22"/>
        </w:rPr>
      </w:pPr>
      <w:r w:rsidRPr="00FA626D">
        <w:rPr>
          <w:rFonts w:ascii="Arial" w:hAnsi="Arial" w:cs="Arial"/>
          <w:sz w:val="22"/>
          <w:szCs w:val="22"/>
        </w:rPr>
        <w:t>Výše dotace maximálně do 100 % ……………………………………………………     Kč</w:t>
      </w:r>
    </w:p>
    <w:p w:rsidR="00CE4370" w:rsidRPr="00FA626D" w:rsidRDefault="00CE4370" w:rsidP="00B5360A">
      <w:pPr>
        <w:jc w:val="both"/>
        <w:rPr>
          <w:rFonts w:ascii="Arial" w:hAnsi="Arial" w:cs="Arial"/>
          <w:sz w:val="22"/>
          <w:szCs w:val="22"/>
        </w:rPr>
      </w:pPr>
      <w:r w:rsidRPr="00FA626D">
        <w:rPr>
          <w:rFonts w:ascii="Arial" w:hAnsi="Arial" w:cs="Arial"/>
          <w:sz w:val="22"/>
          <w:szCs w:val="22"/>
        </w:rPr>
        <w:t> </w:t>
      </w:r>
    </w:p>
    <w:p w:rsidR="00CE4370" w:rsidRPr="00FA626D" w:rsidRDefault="00CE4370" w:rsidP="00B5360A">
      <w:pPr>
        <w:pStyle w:val="nadpisPP"/>
        <w:spacing w:before="0" w:line="240" w:lineRule="auto"/>
        <w:jc w:val="left"/>
        <w:outlineLvl w:val="9"/>
        <w:rPr>
          <w:rFonts w:cs="Arial"/>
          <w:b w:val="0"/>
          <w:bCs/>
          <w:sz w:val="22"/>
          <w:szCs w:val="22"/>
        </w:rPr>
      </w:pPr>
      <w:r w:rsidRPr="00FA626D">
        <w:rPr>
          <w:rFonts w:cs="Arial"/>
          <w:b w:val="0"/>
          <w:sz w:val="22"/>
          <w:szCs w:val="22"/>
        </w:rPr>
        <w:t>Součástí žádosti je i rozpis nákladů na předmět dotace podle zpracovaného projektu.</w:t>
      </w:r>
    </w:p>
    <w:p w:rsidR="00CE4370" w:rsidRPr="00FA626D" w:rsidRDefault="00CE4370" w:rsidP="00B5360A">
      <w:pPr>
        <w:pStyle w:val="nadpisPP"/>
        <w:spacing w:before="0" w:line="240" w:lineRule="auto"/>
        <w:jc w:val="left"/>
        <w:outlineLvl w:val="9"/>
        <w:rPr>
          <w:rFonts w:cs="Arial"/>
          <w:b w:val="0"/>
          <w:bCs/>
          <w:sz w:val="22"/>
          <w:szCs w:val="22"/>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4C327F" w:rsidRDefault="004C327F" w:rsidP="00B5360A">
      <w:pPr>
        <w:pStyle w:val="nadpisPP"/>
        <w:spacing w:before="0" w:line="240" w:lineRule="auto"/>
        <w:ind w:left="7090"/>
        <w:outlineLvl w:val="9"/>
        <w:rPr>
          <w:rFonts w:cs="Arial"/>
          <w:b w:val="0"/>
          <w:bCs/>
          <w:sz w:val="24"/>
          <w:szCs w:val="24"/>
        </w:rPr>
      </w:pPr>
    </w:p>
    <w:p w:rsidR="00AE428A" w:rsidRDefault="00AE428A"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6</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Cs w:val="24"/>
        </w:rPr>
      </w:pPr>
      <w:r w:rsidRPr="00FA626D">
        <w:rPr>
          <w:rFonts w:cs="Arial"/>
          <w:bCs/>
          <w:szCs w:val="24"/>
          <w:lang w:val="x-none"/>
        </w:rPr>
        <w:t xml:space="preserve">Příloha k žádosti dotačního programu </w:t>
      </w:r>
      <w:r w:rsidRPr="00FA626D">
        <w:rPr>
          <w:rFonts w:cs="Arial"/>
          <w:bCs/>
          <w:szCs w:val="24"/>
        </w:rPr>
        <w:t>18</w:t>
      </w:r>
      <w:r w:rsidRPr="00FA626D">
        <w:rPr>
          <w:rFonts w:cs="Arial"/>
          <w:bCs/>
          <w:szCs w:val="24"/>
          <w:lang w:val="x-none"/>
        </w:rPr>
        <w:t>.</w:t>
      </w:r>
      <w:r w:rsidRPr="00FA626D">
        <w:rPr>
          <w:rFonts w:cs="Arial"/>
          <w:bCs/>
          <w:szCs w:val="24"/>
        </w:rPr>
        <w:t xml:space="preserve"> B.</w:t>
      </w:r>
    </w:p>
    <w:p w:rsidR="00CE4370" w:rsidRPr="00FA626D" w:rsidRDefault="00CE4370" w:rsidP="00B5360A">
      <w:pPr>
        <w:pStyle w:val="nadpisPP"/>
        <w:spacing w:before="0" w:line="240" w:lineRule="auto"/>
        <w:outlineLvl w:val="9"/>
        <w:rPr>
          <w:rFonts w:cs="Arial"/>
          <w:bCs/>
          <w:szCs w:val="24"/>
        </w:rPr>
      </w:pPr>
    </w:p>
    <w:p w:rsidR="00CE4370" w:rsidRPr="00FA626D" w:rsidRDefault="00CE4370" w:rsidP="00B5360A">
      <w:pPr>
        <w:jc w:val="center"/>
        <w:rPr>
          <w:rFonts w:ascii="Arial" w:hAnsi="Arial" w:cs="Arial"/>
          <w:b/>
        </w:rPr>
      </w:pPr>
      <w:r w:rsidRPr="00FA626D">
        <w:rPr>
          <w:rFonts w:ascii="Arial" w:hAnsi="Arial" w:cs="Arial"/>
          <w:b/>
        </w:rPr>
        <w:t>Podpora výstavby a rekonstrukce skladovacích prostor potravinových bank a dalších subjektů s humanitárním zaměřením</w:t>
      </w:r>
    </w:p>
    <w:p w:rsidR="00CE4370" w:rsidRPr="00FA626D" w:rsidRDefault="00CE4370" w:rsidP="00B5360A">
      <w:pPr>
        <w:jc w:val="center"/>
        <w:rPr>
          <w:rFonts w:ascii="Arial" w:hAnsi="Arial" w:cs="Arial"/>
          <w:b/>
        </w:rPr>
      </w:pPr>
    </w:p>
    <w:p w:rsidR="00CE4370" w:rsidRPr="00FA626D" w:rsidRDefault="00CE4370" w:rsidP="00B5360A">
      <w:pPr>
        <w:jc w:val="center"/>
        <w:rPr>
          <w:b/>
          <w:bCs/>
          <w:lang w:val="x-none"/>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both"/>
        <w:rPr>
          <w:rFonts w:ascii="Arial" w:hAnsi="Arial" w:cs="Arial"/>
          <w:b/>
          <w:bCs/>
        </w:rPr>
      </w:pPr>
      <w:r w:rsidRPr="00FA626D">
        <w:rPr>
          <w:rFonts w:ascii="Arial" w:hAnsi="Arial" w:cs="Arial"/>
          <w:b/>
          <w:bCs/>
        </w:rPr>
        <w:t>Rozpis nákladů na předmět dotace</w:t>
      </w:r>
    </w:p>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b/>
          <w:bCs/>
        </w:rPr>
      </w:pPr>
    </w:p>
    <w:tbl>
      <w:tblPr>
        <w:tblW w:w="8640"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4"/>
        <w:gridCol w:w="5320"/>
        <w:gridCol w:w="2266"/>
      </w:tblGrid>
      <w:tr w:rsidR="00CE4370"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 xml:space="preserve"> Kč</w:t>
            </w:r>
          </w:p>
        </w:tc>
      </w:tr>
      <w:tr w:rsidR="00CE4370" w:rsidRPr="00FA626D" w:rsidTr="00CE4370">
        <w:trPr>
          <w:cantSplit/>
          <w:trHeight w:val="1025"/>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výstavba skladovacích prostor pro potraviny</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r w:rsidR="00CE4370" w:rsidRPr="00FA626D" w:rsidTr="00CE4370">
        <w:trPr>
          <w:cantSplit/>
          <w:trHeight w:val="966"/>
        </w:trPr>
        <w:tc>
          <w:tcPr>
            <w:tcW w:w="6379" w:type="dxa"/>
            <w:vMerge/>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rekonstrukce skladovacích prostor pro potraviny</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r w:rsidR="00CE4370" w:rsidRPr="00FA626D" w:rsidTr="00CE4370">
        <w:trPr>
          <w:cantSplit/>
          <w:trHeight w:val="998"/>
        </w:trPr>
        <w:tc>
          <w:tcPr>
            <w:tcW w:w="6379" w:type="dxa"/>
            <w:vMerge/>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vybavení skladovacích prostor pro potraviny potřebnou technologií.</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r w:rsidR="00CE4370" w:rsidRPr="00FA626D" w:rsidTr="00CE4370">
        <w:trPr>
          <w:cantSplit/>
          <w:trHeight w:val="687"/>
        </w:trPr>
        <w:tc>
          <w:tcPr>
            <w:tcW w:w="6379" w:type="dxa"/>
            <w:gridSpan w:val="2"/>
            <w:tcBorders>
              <w:top w:val="single" w:sz="6" w:space="0" w:color="000000"/>
              <w:left w:val="single" w:sz="6" w:space="0" w:color="000000"/>
              <w:bottom w:val="single" w:sz="6" w:space="0" w:color="000000"/>
              <w:right w:val="single" w:sz="6" w:space="0" w:color="000000"/>
            </w:tcBorders>
            <w:hideMark/>
          </w:tcPr>
          <w:p w:rsidR="00CE4370" w:rsidRPr="00FA626D" w:rsidRDefault="00CE4370" w:rsidP="00B5360A">
            <w:pPr>
              <w:rPr>
                <w:rFonts w:ascii="Arial" w:eastAsia="Calibri" w:hAnsi="Arial"/>
                <w:bCs/>
                <w:sz w:val="22"/>
                <w:szCs w:val="22"/>
                <w:lang w:eastAsia="en-US"/>
              </w:rPr>
            </w:pPr>
            <w:r w:rsidRPr="00FA626D">
              <w:rPr>
                <w:rFonts w:ascii="Arial" w:eastAsia="Calibri" w:hAnsi="Arial"/>
                <w:bCs/>
                <w:sz w:val="22"/>
                <w:szCs w:val="22"/>
                <w:lang w:eastAsia="en-US"/>
              </w:rPr>
              <w:t>CELKEM</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bl>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b/>
          <w:bCs/>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847CED" w:rsidRDefault="00847CED" w:rsidP="00B5360A">
      <w:pPr>
        <w:pStyle w:val="nadpisPP"/>
        <w:spacing w:before="0" w:line="240" w:lineRule="auto"/>
        <w:ind w:left="7090"/>
        <w:outlineLvl w:val="9"/>
        <w:rPr>
          <w:rFonts w:cs="Arial"/>
          <w:b w:val="0"/>
          <w:bCs/>
          <w:sz w:val="24"/>
          <w:szCs w:val="24"/>
        </w:rPr>
      </w:pPr>
    </w:p>
    <w:p w:rsidR="00480127" w:rsidRDefault="00480127"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7</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Cs w:val="24"/>
        </w:rPr>
      </w:pPr>
      <w:r w:rsidRPr="00FA626D">
        <w:rPr>
          <w:rFonts w:cs="Arial"/>
          <w:bCs/>
          <w:szCs w:val="24"/>
          <w:lang w:val="x-none"/>
        </w:rPr>
        <w:t xml:space="preserve">Příloha k žádosti dotačního programu </w:t>
      </w:r>
      <w:r w:rsidRPr="00FA626D">
        <w:rPr>
          <w:rFonts w:cs="Arial"/>
          <w:bCs/>
          <w:szCs w:val="24"/>
        </w:rPr>
        <w:t>18</w:t>
      </w:r>
      <w:r w:rsidRPr="00FA626D">
        <w:rPr>
          <w:rFonts w:cs="Arial"/>
          <w:bCs/>
          <w:szCs w:val="24"/>
          <w:lang w:val="x-none"/>
        </w:rPr>
        <w:t>.</w:t>
      </w:r>
      <w:r w:rsidRPr="00FA626D">
        <w:rPr>
          <w:rFonts w:cs="Arial"/>
          <w:bCs/>
          <w:szCs w:val="24"/>
        </w:rPr>
        <w:t xml:space="preserve"> B.</w:t>
      </w: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jc w:val="center"/>
        <w:rPr>
          <w:rFonts w:ascii="Arial" w:hAnsi="Arial" w:cs="Arial"/>
          <w:b/>
        </w:rPr>
      </w:pPr>
      <w:r w:rsidRPr="00FA626D">
        <w:rPr>
          <w:rFonts w:ascii="Arial" w:hAnsi="Arial" w:cs="Arial"/>
          <w:b/>
        </w:rPr>
        <w:t>Podpora výstavby a rekonstrukce skladovacích prostor potravinových bank a dalších subjektů s humanitárním zaměřením</w:t>
      </w:r>
    </w:p>
    <w:p w:rsidR="00CE4370" w:rsidRPr="00FA626D" w:rsidRDefault="00CE4370" w:rsidP="00B5360A">
      <w:pPr>
        <w:jc w:val="center"/>
        <w:rPr>
          <w:rFonts w:ascii="Arial" w:hAnsi="Arial" w:cs="Arial"/>
          <w:b/>
        </w:rPr>
      </w:pPr>
    </w:p>
    <w:p w:rsidR="00CE4370" w:rsidRPr="00FA626D" w:rsidRDefault="00CE4370" w:rsidP="00B5360A">
      <w:pPr>
        <w:jc w:val="center"/>
        <w:rPr>
          <w:rFonts w:ascii="Arial" w:hAnsi="Arial" w:cs="Arial"/>
          <w:b/>
          <w:bCs/>
        </w:rPr>
      </w:pPr>
      <w:r w:rsidRPr="00FA626D">
        <w:rPr>
          <w:rFonts w:ascii="Arial" w:hAnsi="Arial" w:cs="Arial"/>
          <w:b/>
          <w:bCs/>
        </w:rPr>
        <w:t>Čestná prohlášení žadatele</w:t>
      </w:r>
    </w:p>
    <w:p w:rsidR="00CE4370" w:rsidRPr="00FA626D" w:rsidRDefault="00CE4370" w:rsidP="00B5360A">
      <w:pPr>
        <w:jc w:val="center"/>
        <w:rPr>
          <w:rFonts w:ascii="Arial" w:hAnsi="Arial" w:cs="Arial"/>
          <w:b/>
          <w:bCs/>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 xml:space="preserve">Prohlašuji, že na projekt je použita pouze podpora z DP 18.B.. Podpora výstavby a rekonstrukce skladovacích prostor potravinových bank a dalších subjektů s humanitárním zaměřením, tj. projekt nebude spolufinancován z jiných státních zdrojů nebo fondů Evropské unie.  </w:t>
      </w:r>
    </w:p>
    <w:p w:rsidR="00CE4370" w:rsidRPr="00FA626D" w:rsidRDefault="00CE4370" w:rsidP="00B5360A">
      <w:pPr>
        <w:jc w:val="both"/>
        <w:rPr>
          <w:rFonts w:ascii="Arial" w:hAnsi="Arial" w:cs="Arial"/>
          <w:sz w:val="20"/>
          <w:szCs w:val="20"/>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V…………………………….dne………………………             …………………...………..</w:t>
      </w:r>
    </w:p>
    <w:p w:rsidR="00CE4370" w:rsidRPr="00FA626D" w:rsidRDefault="00CE4370"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Podpis žadatele</w:t>
      </w:r>
    </w:p>
    <w:p w:rsidR="00CE4370" w:rsidRPr="00FA626D" w:rsidRDefault="00CE4370" w:rsidP="00B5360A">
      <w:pPr>
        <w:jc w:val="both"/>
        <w:rPr>
          <w:rFonts w:ascii="Arial" w:hAnsi="Arial" w:cs="Arial"/>
          <w:bCs/>
          <w:sz w:val="20"/>
          <w:szCs w:val="20"/>
        </w:rPr>
      </w:pPr>
    </w:p>
    <w:p w:rsidR="00CE4370" w:rsidRPr="00FA626D" w:rsidRDefault="00CE4370" w:rsidP="00B5360A">
      <w:pPr>
        <w:jc w:val="both"/>
        <w:rPr>
          <w:rFonts w:ascii="Arial" w:hAnsi="Arial" w:cs="Arial"/>
          <w:bCs/>
          <w:sz w:val="20"/>
          <w:szCs w:val="20"/>
        </w:rPr>
      </w:pPr>
      <w:r w:rsidRPr="00FA626D">
        <w:rPr>
          <w:rFonts w:ascii="Arial" w:hAnsi="Arial" w:cs="Arial"/>
          <w:bCs/>
          <w:sz w:val="20"/>
          <w:szCs w:val="20"/>
        </w:rPr>
        <w:t>Prohlašuji, že podnik bude hospodařit s dotovaným majetkem dle tohoto projektu minimálně 5 let od poskytnutí dotace.</w:t>
      </w:r>
    </w:p>
    <w:p w:rsidR="00CE4370" w:rsidRPr="00FA626D" w:rsidRDefault="00CE4370" w:rsidP="00B5360A">
      <w:pPr>
        <w:jc w:val="both"/>
        <w:rPr>
          <w:rFonts w:ascii="Arial" w:hAnsi="Arial" w:cs="Arial"/>
          <w:sz w:val="20"/>
          <w:szCs w:val="20"/>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V…………………………….dne………………………             …………………...………..</w:t>
      </w:r>
    </w:p>
    <w:p w:rsidR="00CE4370" w:rsidRPr="00FA626D" w:rsidRDefault="00CE4370"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Podpis žadatele</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8</w:t>
      </w:r>
    </w:p>
    <w:p w:rsidR="00CE4370" w:rsidRPr="00FA626D" w:rsidRDefault="00CE4370" w:rsidP="00B5360A">
      <w:pPr>
        <w:pStyle w:val="nadpisPP"/>
        <w:spacing w:before="0" w:line="240" w:lineRule="auto"/>
        <w:outlineLvl w:val="9"/>
        <w:rPr>
          <w:rFonts w:cs="Arial"/>
          <w:bCs/>
          <w:sz w:val="36"/>
          <w:szCs w:val="24"/>
        </w:rPr>
      </w:pPr>
    </w:p>
    <w:p w:rsidR="00CE4370" w:rsidRPr="00FA626D" w:rsidRDefault="00CE4370" w:rsidP="00B5360A">
      <w:pPr>
        <w:pStyle w:val="nadpisPP"/>
        <w:spacing w:before="0" w:line="240" w:lineRule="auto"/>
        <w:outlineLvl w:val="9"/>
        <w:rPr>
          <w:b w:val="0"/>
          <w:bCs/>
          <w:szCs w:val="24"/>
        </w:rPr>
      </w:pPr>
      <w:r w:rsidRPr="00FA626D">
        <w:rPr>
          <w:bCs/>
          <w:szCs w:val="24"/>
          <w:lang w:val="x-none"/>
        </w:rPr>
        <w:t>Soupiska účetních dokladů k dotačnímu programu</w:t>
      </w:r>
      <w:r w:rsidRPr="00FA626D">
        <w:rPr>
          <w:bCs/>
          <w:szCs w:val="24"/>
        </w:rPr>
        <w:t xml:space="preserve"> 18.B</w:t>
      </w:r>
      <w:r w:rsidRPr="00FA626D">
        <w:rPr>
          <w:b w:val="0"/>
          <w:bCs/>
          <w:szCs w:val="24"/>
        </w:rPr>
        <w:t>.</w:t>
      </w:r>
    </w:p>
    <w:p w:rsidR="00CE4370" w:rsidRPr="00FA626D" w:rsidRDefault="00CE4370" w:rsidP="00B5360A">
      <w:pPr>
        <w:pStyle w:val="nadpisPP"/>
        <w:spacing w:before="0" w:line="240" w:lineRule="auto"/>
        <w:outlineLvl w:val="9"/>
        <w:rPr>
          <w:b w:val="0"/>
          <w:bCs/>
          <w:sz w:val="24"/>
          <w:szCs w:val="24"/>
        </w:rPr>
      </w:pPr>
    </w:p>
    <w:p w:rsidR="00CE4370" w:rsidRPr="00FA626D" w:rsidRDefault="00CE4370" w:rsidP="00B5360A">
      <w:pPr>
        <w:jc w:val="center"/>
        <w:rPr>
          <w:rFonts w:ascii="Arial" w:hAnsi="Arial" w:cs="Arial"/>
          <w:b/>
          <w:bCs/>
          <w:lang w:val="x-none"/>
        </w:rPr>
      </w:pPr>
      <w:r w:rsidRPr="00FA626D">
        <w:rPr>
          <w:rFonts w:ascii="Arial" w:hAnsi="Arial" w:cs="Arial"/>
          <w:b/>
        </w:rPr>
        <w:t>Podpora výstavby a rekonstrukce skladovacích prostor potravinových bank a dalších subjektů s humanitárním zaměřením</w:t>
      </w:r>
    </w:p>
    <w:p w:rsidR="00CE4370" w:rsidRPr="00FA626D" w:rsidRDefault="00CE4370" w:rsidP="00B5360A">
      <w:pPr>
        <w:jc w:val="both"/>
        <w:rPr>
          <w:b/>
          <w:bCs/>
          <w:u w:val="single"/>
          <w:lang w:val="x-none"/>
        </w:rPr>
      </w:pP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605"/>
        <w:gridCol w:w="1840"/>
        <w:gridCol w:w="1276"/>
        <w:gridCol w:w="1150"/>
        <w:gridCol w:w="1150"/>
        <w:gridCol w:w="1274"/>
      </w:tblGrid>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Faktura č.</w:t>
            </w: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Dodavatel</w:t>
            </w: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Předmět dotace</w:t>
            </w: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 včetně DPH</w:t>
            </w: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Kurz ČNB v den platby</w:t>
            </w: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bez</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Datum proplacení</w:t>
            </w: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2389" w:type="pct"/>
            <w:gridSpan w:val="3"/>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Celkem</w:t>
            </w: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r>
    </w:tbl>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Pr="00FA626D" w:rsidRDefault="00CE4370" w:rsidP="00B5360A">
      <w:pPr>
        <w:rPr>
          <w:rFonts w:ascii="Arial" w:hAnsi="Arial" w:cs="Arial"/>
          <w:b/>
          <w:sz w:val="28"/>
          <w:szCs w:val="28"/>
        </w:rPr>
      </w:pPr>
      <w:r w:rsidRPr="00FA626D">
        <w:rPr>
          <w:rFonts w:ascii="Arial" w:hAnsi="Arial" w:cs="Arial"/>
          <w:b/>
          <w:sz w:val="28"/>
          <w:szCs w:val="28"/>
        </w:rPr>
        <w:t>19. Podpora na účast producentů a zpracovatelů zemědělských produktů v režimech jakosti Q CZ</w:t>
      </w:r>
    </w:p>
    <w:p w:rsidR="00CE4370" w:rsidRPr="00FA626D" w:rsidRDefault="00CE4370" w:rsidP="00B5360A">
      <w:pPr>
        <w:rPr>
          <w:rFonts w:ascii="Arial" w:hAnsi="Arial" w:cs="Arial"/>
          <w:b/>
          <w:sz w:val="28"/>
          <w:szCs w:val="28"/>
        </w:rPr>
      </w:pPr>
    </w:p>
    <w:p w:rsidR="002B051A" w:rsidRPr="00FA626D" w:rsidRDefault="002B051A" w:rsidP="002B051A">
      <w:pPr>
        <w:tabs>
          <w:tab w:val="left" w:pos="2216"/>
        </w:tabs>
        <w:jc w:val="both"/>
        <w:rPr>
          <w:rFonts w:ascii="Arial" w:hAnsi="Arial" w:cs="Arial"/>
        </w:rPr>
      </w:pPr>
      <w:r w:rsidRPr="00FA626D">
        <w:rPr>
          <w:rFonts w:ascii="Arial" w:hAnsi="Arial" w:cs="Arial"/>
        </w:rPr>
        <w:t>V souladu s bodem 71 Pokynů</w:t>
      </w:r>
      <w:r w:rsidRPr="00FA626D">
        <w:rPr>
          <w:rStyle w:val="Znakapoznpodarou"/>
          <w:rFonts w:ascii="Arial" w:hAnsi="Arial" w:cs="Arial"/>
        </w:rPr>
        <w:footnoteReference w:id="58"/>
      </w:r>
      <w:r w:rsidRPr="00FA626D">
        <w:rPr>
          <w:rFonts w:ascii="Arial" w:hAnsi="Arial" w:cs="Arial"/>
        </w:rPr>
        <w:t xml:space="preserve">musí žadatel před započetím plnění účelu dotace podat na příslušné pracoviště Státního zemědělského intervenčního fondu (dále jen „SZIF“) dle sídla (u právnické osoby) a dle adresy trvalého pobytu (u fyzické osoby) vyplněnou </w:t>
      </w:r>
      <w:r w:rsidRPr="00FA626D">
        <w:rPr>
          <w:rFonts w:ascii="Arial" w:hAnsi="Arial" w:cs="Arial"/>
          <w:b/>
        </w:rPr>
        <w:t xml:space="preserve">předběžnou žádost </w:t>
      </w:r>
      <w:r w:rsidRPr="00FA626D">
        <w:rPr>
          <w:rFonts w:ascii="Arial" w:hAnsi="Arial" w:cs="Arial"/>
        </w:rPr>
        <w:t>(jejíž vzor je uveden v</w:t>
      </w:r>
      <w:r>
        <w:rPr>
          <w:rFonts w:ascii="Arial" w:hAnsi="Arial" w:cs="Arial"/>
        </w:rPr>
        <w:t> přílohové tabulce č. 1 těchto Zásad</w:t>
      </w:r>
      <w:r w:rsidRPr="00FA626D">
        <w:rPr>
          <w:rFonts w:ascii="Arial" w:hAnsi="Arial" w:cs="Arial"/>
        </w:rPr>
        <w:t>). Termín pro podání předběžné žádosti pro rok 2017 je nejpozději do 30. 9. 2016.</w:t>
      </w:r>
      <w:r>
        <w:rPr>
          <w:rFonts w:ascii="Arial" w:hAnsi="Arial" w:cs="Arial"/>
        </w:rPr>
        <w:t xml:space="preserve"> Termín pro podání předběžných žádosti pro rok 2018 je nejpozději do 31. 5. 2017. </w:t>
      </w:r>
    </w:p>
    <w:p w:rsidR="00CE4370" w:rsidRPr="00FA626D" w:rsidRDefault="00CE4370" w:rsidP="00B5360A">
      <w:pPr>
        <w:tabs>
          <w:tab w:val="left" w:pos="2216"/>
        </w:tabs>
        <w:jc w:val="both"/>
        <w:rPr>
          <w:rFonts w:ascii="Arial" w:hAnsi="Arial" w:cs="Arial"/>
        </w:rPr>
      </w:pPr>
    </w:p>
    <w:p w:rsidR="00CE4370" w:rsidRPr="00FA626D" w:rsidRDefault="00CE4370" w:rsidP="00B5360A">
      <w:pPr>
        <w:jc w:val="both"/>
        <w:rPr>
          <w:rFonts w:ascii="Arial" w:hAnsi="Arial" w:cs="Arial"/>
          <w:b/>
          <w:sz w:val="28"/>
          <w:szCs w:val="28"/>
        </w:rPr>
      </w:pPr>
      <w:r w:rsidRPr="00FA626D">
        <w:rPr>
          <w:rFonts w:ascii="Arial" w:hAnsi="Arial" w:cs="Arial"/>
          <w:b/>
          <w:sz w:val="28"/>
          <w:szCs w:val="28"/>
        </w:rPr>
        <w:t>19.A. Podpora na účast producentů a zpracovatelů mléka v režimu jakosti Q CZ</w:t>
      </w:r>
    </w:p>
    <w:p w:rsidR="00CE4370" w:rsidRPr="00FA626D" w:rsidRDefault="00CE4370" w:rsidP="00B5360A">
      <w:pPr>
        <w:jc w:val="both"/>
        <w:rPr>
          <w:rFonts w:ascii="Arial" w:hAnsi="Arial" w:cs="Arial"/>
          <w:b/>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Účel:</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 xml:space="preserve">Podpora účasti v režimech jakosti Q CZ v zájmu zlepšení tržních příležitostí a dosažení přidané hodnoty u mléka a mléčných výrobků. </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19.A.a. Podpora na účast producentů a zpracovatelů mléka v režimu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Předmět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Podpora producentům a zpracovatelům mléka na částečnou úhradu nákladů spojených s dobrovolným zapojením do režimu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 xml:space="preserve">Subjekt: </w:t>
      </w:r>
    </w:p>
    <w:p w:rsidR="00CE4370" w:rsidRPr="00FA626D" w:rsidRDefault="00CE4370" w:rsidP="00B5360A">
      <w:pPr>
        <w:pStyle w:val="Bezmezer"/>
        <w:jc w:val="both"/>
        <w:rPr>
          <w:rFonts w:ascii="Arial" w:hAnsi="Arial" w:cs="Arial"/>
          <w:b/>
          <w:sz w:val="24"/>
          <w:szCs w:val="24"/>
        </w:rPr>
      </w:pPr>
      <w:r w:rsidRPr="00FA626D">
        <w:rPr>
          <w:rFonts w:ascii="Arial" w:hAnsi="Arial" w:cs="Arial"/>
          <w:sz w:val="24"/>
          <w:szCs w:val="24"/>
        </w:rPr>
        <w:t>Producent a zpracovatel mléka, který se zapojil do režimu jakosti Q CZ – aktivní zemědělec</w:t>
      </w:r>
      <w:r w:rsidRPr="00FA626D">
        <w:rPr>
          <w:rStyle w:val="Znakapoznpodarou"/>
          <w:rFonts w:ascii="Arial" w:hAnsi="Arial" w:cs="Arial"/>
          <w:sz w:val="24"/>
          <w:szCs w:val="24"/>
        </w:rPr>
        <w:footnoteReference w:id="59"/>
      </w:r>
      <w:r w:rsidRPr="00FA626D">
        <w:rPr>
          <w:rFonts w:ascii="Arial" w:hAnsi="Arial" w:cs="Arial"/>
          <w:sz w:val="24"/>
          <w:szCs w:val="24"/>
        </w:rPr>
        <w:t xml:space="preserve"> v období od 1. 10. 2016 do 3</w:t>
      </w:r>
      <w:r w:rsidR="006A6FFD">
        <w:rPr>
          <w:rFonts w:ascii="Arial" w:hAnsi="Arial" w:cs="Arial"/>
          <w:sz w:val="24"/>
          <w:szCs w:val="24"/>
        </w:rPr>
        <w:t>1</w:t>
      </w:r>
      <w:r w:rsidRPr="00FA626D">
        <w:rPr>
          <w:rFonts w:ascii="Arial" w:hAnsi="Arial" w:cs="Arial"/>
          <w:sz w:val="24"/>
          <w:szCs w:val="24"/>
        </w:rPr>
        <w:t xml:space="preserve">. </w:t>
      </w:r>
      <w:r w:rsidR="006A6FFD">
        <w:rPr>
          <w:rFonts w:ascii="Arial" w:hAnsi="Arial" w:cs="Arial"/>
          <w:sz w:val="24"/>
          <w:szCs w:val="24"/>
        </w:rPr>
        <w:t>5</w:t>
      </w:r>
      <w:r w:rsidRPr="00FA626D">
        <w:rPr>
          <w:rFonts w:ascii="Arial" w:hAnsi="Arial" w:cs="Arial"/>
          <w:sz w:val="24"/>
          <w:szCs w:val="24"/>
        </w:rPr>
        <w:t>. 2017.</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Forma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Dotace k výsledku hospodaření (dříve neinvestiční).</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Výše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 100 % prokázaných uhrazených uznatelných nákladů na předmět dotace, maximálně však do 80 000 Kč na příjemce dotace.</w:t>
      </w:r>
    </w:p>
    <w:p w:rsidR="00CE4370" w:rsidRPr="00FA626D" w:rsidRDefault="00CE4370" w:rsidP="00B5360A">
      <w:pPr>
        <w:pStyle w:val="Bezmezer"/>
        <w:jc w:val="both"/>
        <w:rPr>
          <w:rFonts w:ascii="Arial" w:hAnsi="Arial" w:cs="Arial"/>
          <w:b/>
          <w:sz w:val="24"/>
          <w:szCs w:val="24"/>
        </w:rPr>
      </w:pPr>
    </w:p>
    <w:p w:rsidR="002B051A" w:rsidRPr="00FA626D" w:rsidRDefault="002B051A" w:rsidP="002B051A">
      <w:pPr>
        <w:pStyle w:val="Bezmezer"/>
        <w:jc w:val="both"/>
        <w:rPr>
          <w:rFonts w:ascii="Arial" w:hAnsi="Arial" w:cs="Arial"/>
          <w:b/>
          <w:sz w:val="24"/>
          <w:szCs w:val="24"/>
        </w:rPr>
      </w:pPr>
      <w:r w:rsidRPr="00FA626D">
        <w:rPr>
          <w:rFonts w:ascii="Arial" w:hAnsi="Arial" w:cs="Arial"/>
          <w:b/>
          <w:sz w:val="24"/>
          <w:szCs w:val="24"/>
        </w:rPr>
        <w:t>Obsah žádosti:</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a) identifikační údaje </w:t>
      </w:r>
      <w:r>
        <w:rPr>
          <w:rFonts w:ascii="Arial" w:hAnsi="Arial" w:cs="Arial"/>
          <w:sz w:val="24"/>
          <w:szCs w:val="24"/>
        </w:rPr>
        <w:t>zpracované</w:t>
      </w:r>
      <w:r w:rsidRPr="00FA626D">
        <w:rPr>
          <w:rFonts w:ascii="Arial" w:hAnsi="Arial" w:cs="Arial"/>
          <w:sz w:val="24"/>
          <w:szCs w:val="24"/>
        </w:rPr>
        <w:t xml:space="preserve"> </w:t>
      </w:r>
      <w:r>
        <w:rPr>
          <w:rFonts w:ascii="Arial" w:hAnsi="Arial" w:cs="Arial"/>
          <w:sz w:val="24"/>
          <w:szCs w:val="24"/>
        </w:rPr>
        <w:t>podle vzorových formulářů,</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b) doklad o registraci podnikání ve vztahu k předmětu dotace,</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c) doklad plátce DPH (doloží pouze plátce DPH),</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d) doklad o zřízení bankovního účtu žadatele (smlouva o zřízení bankovního účtu, bankovní výpis předmětného účtu apod.),</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e) žadatel spadající do kategorie velkého podniku podle Přílohy I nařízení Komise (EU) č. 702/2014 doloží </w:t>
      </w:r>
      <w:r>
        <w:rPr>
          <w:rFonts w:ascii="Arial" w:hAnsi="Arial" w:cs="Arial"/>
          <w:sz w:val="24"/>
          <w:szCs w:val="24"/>
        </w:rPr>
        <w:t>na formuláři uvedeném v tabulce č. 4 těchto Zásad</w:t>
      </w:r>
      <w:r w:rsidRPr="00FA626D">
        <w:rPr>
          <w:rFonts w:ascii="Arial" w:hAnsi="Arial" w:cs="Arial"/>
          <w:sz w:val="24"/>
          <w:szCs w:val="24"/>
        </w:rPr>
        <w:t xml:space="preserve"> údaje o </w:t>
      </w:r>
      <w:r w:rsidRPr="00FA626D">
        <w:rPr>
          <w:rFonts w:ascii="Arial" w:hAnsi="Arial" w:cs="Arial"/>
          <w:sz w:val="24"/>
          <w:szCs w:val="24"/>
        </w:rPr>
        <w:lastRenderedPageBreak/>
        <w:t>velikosti podniku a v žádosti popíše situaci, která by nastala v případě, že by podpora nebyla poskytnuta, včetně písemných dokladů, z nichž vychází</w:t>
      </w:r>
      <w:r w:rsidRPr="00FA626D">
        <w:rPr>
          <w:rFonts w:ascii="Arial" w:hAnsi="Arial" w:cs="Arial"/>
          <w:sz w:val="24"/>
          <w:szCs w:val="24"/>
          <w:vertAlign w:val="superscript"/>
        </w:rPr>
        <w:footnoteReference w:id="60"/>
      </w:r>
      <w:r w:rsidRPr="00FA626D">
        <w:rPr>
          <w:rFonts w:ascii="Arial" w:hAnsi="Arial" w:cs="Arial"/>
          <w:sz w:val="24"/>
          <w:szCs w:val="24"/>
        </w:rPr>
        <w:t>,</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f) potvrzení o vstupu do režimu jakosti Q CZ v prvním roce </w:t>
      </w:r>
      <w:r>
        <w:rPr>
          <w:rFonts w:ascii="Arial" w:hAnsi="Arial" w:cs="Arial"/>
          <w:sz w:val="24"/>
          <w:szCs w:val="24"/>
        </w:rPr>
        <w:t>nebo</w:t>
      </w:r>
      <w:r w:rsidRPr="00FA626D">
        <w:rPr>
          <w:rFonts w:ascii="Arial" w:hAnsi="Arial" w:cs="Arial"/>
          <w:sz w:val="24"/>
          <w:szCs w:val="24"/>
        </w:rPr>
        <w:t xml:space="preserve"> certifikát Q CZ produktů M1 a M2 v následujících letech,</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g) doklady dokumentující vynaložené náklady (uvedené </w:t>
      </w:r>
      <w:r>
        <w:rPr>
          <w:rFonts w:ascii="Arial" w:hAnsi="Arial" w:cs="Arial"/>
          <w:sz w:val="24"/>
          <w:szCs w:val="24"/>
        </w:rPr>
        <w:t>ve výkladu dotačního programu</w:t>
      </w:r>
      <w:r w:rsidRPr="00FA626D">
        <w:rPr>
          <w:rFonts w:ascii="Arial" w:hAnsi="Arial" w:cs="Arial"/>
          <w:sz w:val="24"/>
          <w:szCs w:val="24"/>
        </w:rPr>
        <w:t>) spojené se  s účastí v režimu jakosti Q CZ (faktura apod.) a doklady dokumentu</w:t>
      </w:r>
      <w:r>
        <w:rPr>
          <w:rFonts w:ascii="Arial" w:hAnsi="Arial" w:cs="Arial"/>
          <w:sz w:val="24"/>
          <w:szCs w:val="24"/>
        </w:rPr>
        <w:t>jící uhrazení nákladů, uvedené</w:t>
      </w:r>
      <w:r w:rsidRPr="00FA626D">
        <w:rPr>
          <w:rFonts w:ascii="Arial" w:hAnsi="Arial" w:cs="Arial"/>
          <w:sz w:val="24"/>
          <w:szCs w:val="24"/>
        </w:rPr>
        <w:t xml:space="preserve"> v</w:t>
      </w:r>
      <w:r>
        <w:rPr>
          <w:rFonts w:ascii="Arial" w:hAnsi="Arial" w:cs="Arial"/>
          <w:sz w:val="24"/>
          <w:szCs w:val="24"/>
        </w:rPr>
        <w:t xml:space="preserve">e výkladu dotačního programu </w:t>
      </w:r>
      <w:r w:rsidRPr="00FA626D">
        <w:rPr>
          <w:rFonts w:ascii="Arial" w:hAnsi="Arial" w:cs="Arial"/>
          <w:sz w:val="24"/>
          <w:szCs w:val="24"/>
        </w:rPr>
        <w:t>(výpis z účtu, doklad o platbě v hotovosti)</w:t>
      </w:r>
      <w:r>
        <w:rPr>
          <w:rFonts w:ascii="Arial" w:hAnsi="Arial" w:cs="Arial"/>
          <w:sz w:val="24"/>
          <w:szCs w:val="24"/>
        </w:rPr>
        <w:t xml:space="preserve"> </w:t>
      </w:r>
      <w:r w:rsidRPr="00FA626D">
        <w:rPr>
          <w:rFonts w:ascii="Arial" w:hAnsi="Arial" w:cs="Arial"/>
          <w:sz w:val="24"/>
          <w:szCs w:val="24"/>
        </w:rPr>
        <w:t>včetně závazné vnitropodnikové směrnice (kalkulační vzorec)</w:t>
      </w:r>
      <w:r>
        <w:rPr>
          <w:rFonts w:ascii="Arial" w:hAnsi="Arial" w:cs="Arial"/>
          <w:sz w:val="24"/>
          <w:szCs w:val="24"/>
        </w:rPr>
        <w:t xml:space="preserve"> v případech, kdy tyto náklady nelze určit jako přímé</w:t>
      </w:r>
      <w:r w:rsidRPr="00FA626D">
        <w:rPr>
          <w:rFonts w:ascii="Arial" w:hAnsi="Arial" w:cs="Arial"/>
          <w:sz w:val="24"/>
          <w:szCs w:val="24"/>
        </w:rPr>
        <w:t>,</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h) vyplněná </w:t>
      </w:r>
      <w:r>
        <w:rPr>
          <w:rFonts w:ascii="Arial" w:hAnsi="Arial" w:cs="Arial"/>
          <w:sz w:val="24"/>
          <w:szCs w:val="24"/>
        </w:rPr>
        <w:t>přílohová tabulka</w:t>
      </w:r>
      <w:r w:rsidRPr="00FA626D">
        <w:rPr>
          <w:rFonts w:ascii="Arial" w:hAnsi="Arial" w:cs="Arial"/>
          <w:sz w:val="24"/>
          <w:szCs w:val="24"/>
        </w:rPr>
        <w:t xml:space="preserve"> </w:t>
      </w:r>
      <w:r>
        <w:rPr>
          <w:rFonts w:ascii="Arial" w:hAnsi="Arial" w:cs="Arial"/>
          <w:sz w:val="24"/>
          <w:szCs w:val="24"/>
        </w:rPr>
        <w:t>č. 2</w:t>
      </w:r>
      <w:r w:rsidRPr="00FA626D">
        <w:rPr>
          <w:rFonts w:ascii="Arial" w:hAnsi="Arial" w:cs="Arial"/>
          <w:sz w:val="24"/>
          <w:szCs w:val="24"/>
        </w:rPr>
        <w:t xml:space="preserve"> těchto Zásad.</w:t>
      </w:r>
    </w:p>
    <w:p w:rsidR="002B051A" w:rsidRDefault="002B051A"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Poznámka:</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Žádost se podává 1x ročně po dobu maximálně 5 let.</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Zhodnocení účinnosti:</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Zpracuje MZe dle předmětu dotace.</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19.A.b. – Podpora činností spojených s režimem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19.A.b.1. Podpora kontrolních opatření a poradenství spojených s režimem jakosti Q CZ</w:t>
      </w:r>
    </w:p>
    <w:p w:rsidR="00CE4370" w:rsidRPr="00FA626D" w:rsidRDefault="00CE4370" w:rsidP="00B5360A">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t xml:space="preserve">Předmět dotace: </w:t>
      </w:r>
    </w:p>
    <w:p w:rsidR="00D746CB" w:rsidRPr="00FA626D" w:rsidRDefault="00D746CB" w:rsidP="00D746CB">
      <w:pPr>
        <w:pStyle w:val="Bezmezer"/>
        <w:jc w:val="both"/>
        <w:rPr>
          <w:rFonts w:ascii="Arial" w:hAnsi="Arial" w:cs="Arial"/>
          <w:b/>
          <w:sz w:val="24"/>
          <w:szCs w:val="24"/>
        </w:rPr>
      </w:pPr>
      <w:r w:rsidRPr="00FA626D">
        <w:rPr>
          <w:rFonts w:ascii="Arial" w:hAnsi="Arial" w:cs="Arial"/>
          <w:sz w:val="24"/>
          <w:szCs w:val="24"/>
        </w:rPr>
        <w:t>Podpora subjektům zodpovědným za kontrolní opatření a poradenství dle Věstníku Ministerstva zemědělství, č.j.: 48131/2015-MZE-17212, ve znění pozdějších úprav (dále jen „Věstník MZe“), na částečnou úhradu nákladů na závazná kontrolní opatření a poradenství ve vztahu k producentovi mléka, který je zapojený do režimu jakosti Q CZ.</w:t>
      </w:r>
    </w:p>
    <w:p w:rsidR="00D746CB" w:rsidRPr="00FA626D" w:rsidRDefault="00D746CB" w:rsidP="00D746CB">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t xml:space="preserve">Subjekt: </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Subjekty zodpovědné za kontrolní opatření a poradenství (zpracovatel, který je držitelem potvrzení o zapojení do režimu jakosti Q CZ, schválená organizace producentů mléka podle nařízení vlády č. 282/2014 Sb., o některých podmínkách k provádění společné organizace trhu v odvětví mlékaa  mléčných výrobků, pověřená osoba podle  zákona č. 154/2000 Sb., o šlechtění, plemenitbě a evidenci hospodářských zvířat a o změně některých souvisejících zákonů), dle Věstníku Ministerstva zemědělství vydaného č.j.: 48131/2015-MZE-17212, ve znění pozdějších úprav, které provedly závazná kontrolní opatření a poradenství ve vztahu k producentovi mléka, který je zapojený do režimu jakosti </w:t>
      </w:r>
      <w:r>
        <w:rPr>
          <w:rFonts w:ascii="Arial" w:hAnsi="Arial" w:cs="Arial"/>
          <w:sz w:val="24"/>
          <w:szCs w:val="24"/>
        </w:rPr>
        <w:t>Q CZ v období od </w:t>
      </w:r>
      <w:r>
        <w:rPr>
          <w:rFonts w:ascii="Arial" w:hAnsi="Arial" w:cs="Arial"/>
          <w:sz w:val="24"/>
          <w:szCs w:val="24"/>
        </w:rPr>
        <w:br/>
      </w:r>
      <w:r w:rsidRPr="00FA626D">
        <w:rPr>
          <w:rFonts w:ascii="Arial" w:hAnsi="Arial" w:cs="Arial"/>
          <w:sz w:val="24"/>
          <w:szCs w:val="24"/>
        </w:rPr>
        <w:t>1. 10. 2016 do 3</w:t>
      </w:r>
      <w:r>
        <w:rPr>
          <w:rFonts w:ascii="Arial" w:hAnsi="Arial" w:cs="Arial"/>
          <w:sz w:val="24"/>
          <w:szCs w:val="24"/>
        </w:rPr>
        <w:t>1</w:t>
      </w:r>
      <w:r w:rsidRPr="00FA626D">
        <w:rPr>
          <w:rFonts w:ascii="Arial" w:hAnsi="Arial" w:cs="Arial"/>
          <w:sz w:val="24"/>
          <w:szCs w:val="24"/>
        </w:rPr>
        <w:t xml:space="preserve">. </w:t>
      </w:r>
      <w:r>
        <w:rPr>
          <w:rFonts w:ascii="Arial" w:hAnsi="Arial" w:cs="Arial"/>
          <w:sz w:val="24"/>
          <w:szCs w:val="24"/>
        </w:rPr>
        <w:t>5</w:t>
      </w:r>
      <w:r w:rsidRPr="00FA626D">
        <w:rPr>
          <w:rFonts w:ascii="Arial" w:hAnsi="Arial" w:cs="Arial"/>
          <w:sz w:val="24"/>
          <w:szCs w:val="24"/>
        </w:rPr>
        <w:t>. 2017.</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Forma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Dotace k výsledku hospodaření (dříve neinvestiční).</w:t>
      </w: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Výše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 100 % prokázaných uhrazených uznatelných nákladů.</w:t>
      </w:r>
    </w:p>
    <w:p w:rsidR="00CE4370" w:rsidRPr="00FA626D" w:rsidRDefault="00CE4370" w:rsidP="00B5360A">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t>Obsah žádosti:</w:t>
      </w:r>
    </w:p>
    <w:p w:rsidR="00D746CB" w:rsidRPr="00FA626D" w:rsidRDefault="00D746CB" w:rsidP="00D746CB">
      <w:pPr>
        <w:pStyle w:val="Bezmezer"/>
        <w:jc w:val="both"/>
        <w:rPr>
          <w:rFonts w:ascii="Arial" w:hAnsi="Arial" w:cs="Arial"/>
          <w:sz w:val="24"/>
          <w:szCs w:val="24"/>
        </w:rPr>
      </w:pPr>
      <w:r>
        <w:rPr>
          <w:rFonts w:ascii="Arial" w:hAnsi="Arial" w:cs="Arial"/>
          <w:sz w:val="24"/>
          <w:szCs w:val="24"/>
        </w:rPr>
        <w:t xml:space="preserve">a) </w:t>
      </w:r>
      <w:r w:rsidRPr="00FA626D">
        <w:rPr>
          <w:rFonts w:ascii="Arial" w:hAnsi="Arial" w:cs="Arial"/>
          <w:sz w:val="24"/>
          <w:szCs w:val="24"/>
        </w:rPr>
        <w:t xml:space="preserve">identifikační údaje </w:t>
      </w:r>
      <w:r>
        <w:rPr>
          <w:rFonts w:ascii="Arial" w:hAnsi="Arial" w:cs="Arial"/>
          <w:sz w:val="24"/>
          <w:szCs w:val="24"/>
        </w:rPr>
        <w:t>zpracované</w:t>
      </w:r>
      <w:r w:rsidRPr="00FA626D">
        <w:rPr>
          <w:rFonts w:ascii="Arial" w:hAnsi="Arial" w:cs="Arial"/>
          <w:sz w:val="24"/>
          <w:szCs w:val="24"/>
        </w:rPr>
        <w:t xml:space="preserve"> </w:t>
      </w:r>
      <w:r>
        <w:rPr>
          <w:rFonts w:ascii="Arial" w:hAnsi="Arial" w:cs="Arial"/>
          <w:sz w:val="24"/>
          <w:szCs w:val="24"/>
        </w:rPr>
        <w:t>podle vzorových formulářů</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lastRenderedPageBreak/>
        <w:t>b) doklad o registraci podnikání ve vztahu k předmětu dotace,</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c) doklad plátce DPH (doloží pouze plátce DPH),</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d) doklad o zřízení bankovního účtu žadatele (smlouva o zřízení bankovního účtu, bankovní výpis předmětného účtu apod.),</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e) žadatel spadající do kategorie velkého podniku podle Přílohy I nařízení Komise (EU) č. 702/2014 doloží </w:t>
      </w:r>
      <w:r>
        <w:rPr>
          <w:rFonts w:ascii="Arial" w:hAnsi="Arial" w:cs="Arial"/>
          <w:sz w:val="24"/>
          <w:szCs w:val="24"/>
        </w:rPr>
        <w:t>na formuláři uvedeném v tabulce č. 4 těchto Zásad</w:t>
      </w:r>
      <w:r w:rsidRPr="00FA626D">
        <w:rPr>
          <w:rFonts w:ascii="Arial" w:hAnsi="Arial" w:cs="Arial"/>
          <w:sz w:val="24"/>
          <w:szCs w:val="24"/>
        </w:rPr>
        <w:t xml:space="preserve"> údaje o velikosti podniku a v žádosti popíše situaci, která by nastala v případě, že by podpora nebyla poskytnuta, včetně písemných dokladů, z nichž vychází</w:t>
      </w:r>
      <w:r w:rsidRPr="00FA626D">
        <w:rPr>
          <w:rFonts w:ascii="Arial" w:hAnsi="Arial" w:cs="Arial"/>
          <w:sz w:val="24"/>
          <w:szCs w:val="24"/>
          <w:vertAlign w:val="superscript"/>
        </w:rPr>
        <w:t>3</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f) </w:t>
      </w:r>
      <w:r>
        <w:rPr>
          <w:rFonts w:ascii="Arial" w:hAnsi="Arial" w:cs="Arial"/>
          <w:sz w:val="24"/>
          <w:szCs w:val="24"/>
        </w:rPr>
        <w:t xml:space="preserve">popis předmětné dotace a </w:t>
      </w:r>
      <w:r w:rsidRPr="00FA626D">
        <w:rPr>
          <w:rFonts w:ascii="Arial" w:hAnsi="Arial" w:cs="Arial"/>
          <w:sz w:val="24"/>
          <w:szCs w:val="24"/>
        </w:rPr>
        <w:t xml:space="preserve">doklady dokumentující vynaložené náklady (uvedené </w:t>
      </w:r>
      <w:r>
        <w:rPr>
          <w:rFonts w:ascii="Arial" w:hAnsi="Arial" w:cs="Arial"/>
          <w:sz w:val="24"/>
          <w:szCs w:val="24"/>
        </w:rPr>
        <w:t>ve výkladu dotačního programu</w:t>
      </w:r>
      <w:r w:rsidRPr="00FA626D">
        <w:rPr>
          <w:rFonts w:ascii="Arial" w:hAnsi="Arial" w:cs="Arial"/>
          <w:sz w:val="24"/>
          <w:szCs w:val="24"/>
        </w:rPr>
        <w:t>) spojené s předmětem dotace (faktura apod.) a doklady dokumentující uhrazení nákladů, uvedené v</w:t>
      </w:r>
      <w:r>
        <w:rPr>
          <w:rFonts w:ascii="Arial" w:hAnsi="Arial" w:cs="Arial"/>
          <w:sz w:val="24"/>
          <w:szCs w:val="24"/>
        </w:rPr>
        <w:t>e výkladu dotačního</w:t>
      </w:r>
      <w:r w:rsidRPr="00FA626D">
        <w:rPr>
          <w:rFonts w:ascii="Arial" w:hAnsi="Arial" w:cs="Arial"/>
          <w:sz w:val="24"/>
          <w:szCs w:val="24"/>
        </w:rPr>
        <w:t xml:space="preserve"> </w:t>
      </w:r>
      <w:r>
        <w:rPr>
          <w:rFonts w:ascii="Arial" w:hAnsi="Arial" w:cs="Arial"/>
          <w:sz w:val="24"/>
          <w:szCs w:val="24"/>
        </w:rPr>
        <w:t xml:space="preserve">programu </w:t>
      </w:r>
      <w:r w:rsidRPr="00FA626D">
        <w:rPr>
          <w:rFonts w:ascii="Arial" w:hAnsi="Arial" w:cs="Arial"/>
          <w:sz w:val="24"/>
          <w:szCs w:val="24"/>
        </w:rPr>
        <w:t>(výpis z účtu, doklad o platbě v hotovosti)</w:t>
      </w:r>
      <w:r>
        <w:rPr>
          <w:rFonts w:ascii="Arial" w:hAnsi="Arial" w:cs="Arial"/>
          <w:sz w:val="24"/>
          <w:szCs w:val="24"/>
        </w:rPr>
        <w:t xml:space="preserve"> </w:t>
      </w:r>
      <w:r w:rsidRPr="00FA626D">
        <w:rPr>
          <w:rFonts w:ascii="Arial" w:hAnsi="Arial" w:cs="Arial"/>
          <w:sz w:val="24"/>
          <w:szCs w:val="24"/>
        </w:rPr>
        <w:t>včetně závazné vnitropodnikové směrnice (kalkulační vzorec)</w:t>
      </w:r>
      <w:r>
        <w:rPr>
          <w:rFonts w:ascii="Arial" w:hAnsi="Arial" w:cs="Arial"/>
          <w:sz w:val="24"/>
          <w:szCs w:val="24"/>
        </w:rPr>
        <w:t xml:space="preserve"> v případech, kdy tyto náklady nelze určit jako přímé; soupis těchto dokladů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g) </w:t>
      </w:r>
      <w:r>
        <w:rPr>
          <w:rFonts w:ascii="Arial" w:hAnsi="Arial" w:cs="Arial"/>
          <w:sz w:val="24"/>
          <w:szCs w:val="24"/>
        </w:rPr>
        <w:t>potvrzení o vstupu do režimu jakosti Q CZ v prvním roce nebo certifikát Q CZ produktu M2 v následujících letech (pouze zpracovatelé mléka),</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h</w:t>
      </w:r>
      <w:r>
        <w:rPr>
          <w:rFonts w:ascii="Arial" w:hAnsi="Arial" w:cs="Arial"/>
        </w:rPr>
        <w:t xml:space="preserve"> </w:t>
      </w:r>
      <w:r>
        <w:rPr>
          <w:rFonts w:ascii="Arial" w:hAnsi="Arial" w:cs="Arial"/>
          <w:sz w:val="24"/>
          <w:szCs w:val="24"/>
        </w:rPr>
        <w:t xml:space="preserve">s výjimkou pověřené osoby </w:t>
      </w:r>
      <w:r w:rsidRPr="00FA626D">
        <w:rPr>
          <w:rFonts w:ascii="Arial" w:hAnsi="Arial" w:cs="Arial"/>
          <w:sz w:val="24"/>
          <w:szCs w:val="24"/>
        </w:rPr>
        <w:t>doložení celkového objemu nakoupeného mléka vyrobeného producentem v režimu jakosti Q CZ nebo převzatého mléka</w:t>
      </w:r>
      <w:r>
        <w:rPr>
          <w:rFonts w:ascii="Arial" w:hAnsi="Arial" w:cs="Arial"/>
          <w:sz w:val="24"/>
          <w:szCs w:val="24"/>
        </w:rPr>
        <w:t xml:space="preserve"> od producentů</w:t>
      </w:r>
      <w:r w:rsidRPr="00FA626D">
        <w:rPr>
          <w:rFonts w:ascii="Arial" w:hAnsi="Arial" w:cs="Arial"/>
          <w:sz w:val="24"/>
          <w:szCs w:val="24"/>
        </w:rPr>
        <w:t xml:space="preserve"> v režimu jakosti Q CZ</w:t>
      </w:r>
      <w:r>
        <w:rPr>
          <w:rFonts w:ascii="Arial" w:hAnsi="Arial" w:cs="Arial"/>
          <w:sz w:val="24"/>
          <w:szCs w:val="24"/>
        </w:rPr>
        <w:t xml:space="preserve">, </w:t>
      </w:r>
      <w:r w:rsidRPr="00FA626D">
        <w:rPr>
          <w:rFonts w:ascii="Arial" w:hAnsi="Arial" w:cs="Arial"/>
          <w:sz w:val="24"/>
          <w:szCs w:val="24"/>
        </w:rPr>
        <w:t xml:space="preserve">v případě organizace producentů mléka </w:t>
      </w:r>
      <w:r>
        <w:rPr>
          <w:rFonts w:ascii="Arial" w:hAnsi="Arial" w:cs="Arial"/>
          <w:sz w:val="24"/>
          <w:szCs w:val="24"/>
        </w:rPr>
        <w:t>soupis hlášení prvého kupujícího či jiné</w:t>
      </w:r>
      <w:r w:rsidRPr="00FA626D">
        <w:rPr>
          <w:rFonts w:ascii="Arial" w:hAnsi="Arial" w:cs="Arial"/>
          <w:sz w:val="24"/>
          <w:szCs w:val="24"/>
        </w:rPr>
        <w:t xml:space="preserve"> doložení celkového objemu nakoupeného mléka od jednotlivých producentů,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i) vyplněná </w:t>
      </w:r>
      <w:r>
        <w:rPr>
          <w:rFonts w:ascii="Arial" w:hAnsi="Arial" w:cs="Arial"/>
          <w:sz w:val="24"/>
          <w:szCs w:val="24"/>
        </w:rPr>
        <w:t xml:space="preserve">přílohová </w:t>
      </w:r>
      <w:r w:rsidRPr="00FA626D">
        <w:rPr>
          <w:rFonts w:ascii="Arial" w:hAnsi="Arial" w:cs="Arial"/>
          <w:sz w:val="24"/>
          <w:szCs w:val="24"/>
        </w:rPr>
        <w:t>tabulka</w:t>
      </w:r>
      <w:r>
        <w:rPr>
          <w:rFonts w:ascii="Arial" w:hAnsi="Arial" w:cs="Arial"/>
          <w:sz w:val="24"/>
          <w:szCs w:val="24"/>
        </w:rPr>
        <w:t xml:space="preserve"> č. 3 těchto Zásad</w:t>
      </w:r>
      <w:r w:rsidRPr="00FA626D">
        <w:rPr>
          <w:rFonts w:ascii="Arial" w:hAnsi="Arial" w:cs="Arial"/>
          <w:sz w:val="24"/>
          <w:szCs w:val="24"/>
        </w:rPr>
        <w:t>.</w:t>
      </w:r>
    </w:p>
    <w:p w:rsidR="00CE4370" w:rsidRPr="00FA626D" w:rsidRDefault="00CE4370" w:rsidP="00B5360A">
      <w:pPr>
        <w:pStyle w:val="Bezmezer"/>
        <w:jc w:val="both"/>
        <w:rPr>
          <w:rFonts w:ascii="Arial" w:hAnsi="Arial" w:cs="Arial"/>
          <w:strike/>
          <w:sz w:val="24"/>
          <w:szCs w:val="24"/>
        </w:rPr>
      </w:pPr>
    </w:p>
    <w:p w:rsidR="00CE4370" w:rsidRPr="00FA626D" w:rsidRDefault="00CE4370" w:rsidP="00B5360A">
      <w:pPr>
        <w:pStyle w:val="Bezmezer"/>
        <w:jc w:val="both"/>
        <w:rPr>
          <w:rFonts w:ascii="Arial" w:hAnsi="Arial" w:cs="Arial"/>
          <w:strike/>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19.A.b.2. Podpora vyjmenovaných úkonů provedených formou služeb spojených s režimem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 xml:space="preserve">Předmět dotace: </w:t>
      </w:r>
    </w:p>
    <w:p w:rsidR="00CE4370" w:rsidRPr="00FA626D" w:rsidRDefault="00CE4370" w:rsidP="00B5360A">
      <w:pPr>
        <w:pStyle w:val="Bezmezer"/>
        <w:jc w:val="both"/>
        <w:rPr>
          <w:rFonts w:ascii="Arial" w:hAnsi="Arial" w:cs="Arial"/>
          <w:b/>
          <w:sz w:val="24"/>
          <w:szCs w:val="24"/>
        </w:rPr>
      </w:pPr>
      <w:r w:rsidRPr="00FA626D">
        <w:rPr>
          <w:rFonts w:ascii="Arial" w:hAnsi="Arial" w:cs="Arial"/>
          <w:sz w:val="24"/>
          <w:szCs w:val="24"/>
        </w:rPr>
        <w:t>Podpora producentům mléka a zpracovatelům mléka, kterým byl přidělen certifikát režimu jakosti Q CZ a subjektům zodpovědným za kontrolní opatření a poradenství, dle Věstníku Ministerstva zemědělství na částečnou úhradu nákladů za úkony provedené formou služeb (uvedené v</w:t>
      </w:r>
      <w:r w:rsidR="00C80457">
        <w:rPr>
          <w:rFonts w:ascii="Arial" w:hAnsi="Arial" w:cs="Arial"/>
          <w:sz w:val="24"/>
          <w:szCs w:val="24"/>
        </w:rPr>
        <w:t>e výkladu dotačního programu</w:t>
      </w:r>
      <w:r w:rsidRPr="00FA626D">
        <w:rPr>
          <w:rFonts w:ascii="Arial" w:hAnsi="Arial" w:cs="Arial"/>
          <w:sz w:val="24"/>
          <w:szCs w:val="24"/>
        </w:rPr>
        <w:t xml:space="preserve"> těchto Zásad).</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 xml:space="preserve">Subjekt: </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Producenti mléka a zpracovatelé mléka, kterým byl přidělen certifikát režimu jakosti Q CZ a subjekty zodpovědné za kontrolní opatření a poradenství (schválená organizace producentů mléka podle nařízení vlády č. 282/2014 Sb., o některých podmínkách k provádění společné organizace trhu v odvětví mléka a mléčných výrobků, pověřená osoba podle zákona č. 154/2000 Sb., o šlechtění, plemenitbě a evidenci hospodářských zvířat a o změně některých souvisejících zákonů), dle Věstníku Ministerstva zemědělství, kteří zajistili formou služeb v období od 1. 10. 2016 do 3</w:t>
      </w:r>
      <w:r w:rsidR="008F59B5">
        <w:rPr>
          <w:rFonts w:ascii="Arial" w:hAnsi="Arial" w:cs="Arial"/>
          <w:sz w:val="24"/>
          <w:szCs w:val="24"/>
        </w:rPr>
        <w:t>1</w:t>
      </w:r>
      <w:r w:rsidRPr="00FA626D">
        <w:rPr>
          <w:rFonts w:ascii="Arial" w:hAnsi="Arial" w:cs="Arial"/>
          <w:sz w:val="24"/>
          <w:szCs w:val="24"/>
        </w:rPr>
        <w:t xml:space="preserve">. </w:t>
      </w:r>
      <w:r w:rsidR="008F59B5">
        <w:rPr>
          <w:rFonts w:ascii="Arial" w:hAnsi="Arial" w:cs="Arial"/>
          <w:sz w:val="24"/>
          <w:szCs w:val="24"/>
        </w:rPr>
        <w:t>5</w:t>
      </w:r>
      <w:r w:rsidRPr="00FA626D">
        <w:rPr>
          <w:rFonts w:ascii="Arial" w:hAnsi="Arial" w:cs="Arial"/>
          <w:sz w:val="24"/>
          <w:szCs w:val="24"/>
        </w:rPr>
        <w:t xml:space="preserve">. 2017 některé úkony uvedené </w:t>
      </w:r>
      <w:r w:rsidR="00C80457" w:rsidRPr="00FA626D">
        <w:rPr>
          <w:rFonts w:ascii="Arial" w:hAnsi="Arial" w:cs="Arial"/>
          <w:sz w:val="24"/>
          <w:szCs w:val="24"/>
        </w:rPr>
        <w:t>v</w:t>
      </w:r>
      <w:r w:rsidR="00C80457">
        <w:rPr>
          <w:rFonts w:ascii="Arial" w:hAnsi="Arial" w:cs="Arial"/>
          <w:sz w:val="24"/>
          <w:szCs w:val="24"/>
        </w:rPr>
        <w:t>e výkladu dotačního programu</w:t>
      </w:r>
      <w:r w:rsidR="00C80457" w:rsidRPr="00FA626D">
        <w:rPr>
          <w:rFonts w:ascii="Arial" w:hAnsi="Arial" w:cs="Arial"/>
          <w:sz w:val="24"/>
          <w:szCs w:val="24"/>
        </w:rPr>
        <w:t xml:space="preserve"> těchto Zásad</w:t>
      </w:r>
      <w:r w:rsidRPr="00FA626D">
        <w:rPr>
          <w:rFonts w:ascii="Arial" w:hAnsi="Arial" w:cs="Arial"/>
          <w:sz w:val="24"/>
          <w:szCs w:val="24"/>
        </w:rPr>
        <w:t>.</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Forma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Dotace k výsledku hospodaření (dříve neinvestiční).</w:t>
      </w:r>
    </w:p>
    <w:p w:rsidR="00CE4370" w:rsidRPr="00FA626D" w:rsidRDefault="00CE4370" w:rsidP="00B5360A">
      <w:pPr>
        <w:pStyle w:val="Bezmezer"/>
        <w:jc w:val="both"/>
        <w:rPr>
          <w:rFonts w:ascii="Arial" w:hAnsi="Arial" w:cs="Arial"/>
          <w:b/>
          <w:sz w:val="24"/>
          <w:szCs w:val="24"/>
        </w:rPr>
      </w:pPr>
    </w:p>
    <w:p w:rsidR="00583609" w:rsidRDefault="00583609"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Výše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 100 % prokázaných uhrazených uznatelných nákladů.</w:t>
      </w:r>
    </w:p>
    <w:p w:rsidR="00CE4370" w:rsidRPr="00FA626D" w:rsidRDefault="00CE4370" w:rsidP="00B5360A">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lastRenderedPageBreak/>
        <w:t>Obsah žádosti:</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a) identifikační údaje </w:t>
      </w:r>
      <w:r>
        <w:rPr>
          <w:rFonts w:ascii="Arial" w:hAnsi="Arial" w:cs="Arial"/>
          <w:sz w:val="24"/>
          <w:szCs w:val="24"/>
        </w:rPr>
        <w:t>zpracované</w:t>
      </w:r>
      <w:r w:rsidRPr="00FA626D">
        <w:rPr>
          <w:rFonts w:ascii="Arial" w:hAnsi="Arial" w:cs="Arial"/>
          <w:sz w:val="24"/>
          <w:szCs w:val="24"/>
        </w:rPr>
        <w:t xml:space="preserve"> </w:t>
      </w:r>
      <w:r>
        <w:rPr>
          <w:rFonts w:ascii="Arial" w:hAnsi="Arial" w:cs="Arial"/>
          <w:sz w:val="24"/>
          <w:szCs w:val="24"/>
        </w:rPr>
        <w:t>podle vzorových formulářů</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b) doklad o registraci podnikání ve vztahu k předmětu dotace,</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c) doklad plátce DPH (doloží pouze plátce DPH),</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d) doklad o zřízení bankovního účtu žadatele (smlouva o zřízení bankovního účtu, bankovní</w:t>
      </w:r>
      <w:r>
        <w:rPr>
          <w:rFonts w:ascii="Arial" w:hAnsi="Arial" w:cs="Arial"/>
          <w:sz w:val="24"/>
          <w:szCs w:val="24"/>
        </w:rPr>
        <w:t xml:space="preserve"> </w:t>
      </w:r>
      <w:r w:rsidRPr="00FA626D">
        <w:rPr>
          <w:rFonts w:ascii="Arial" w:hAnsi="Arial" w:cs="Arial"/>
          <w:sz w:val="24"/>
          <w:szCs w:val="24"/>
        </w:rPr>
        <w:t>výpis předmětného účtu apod.),</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e) žadatel spadající do kategorie velkého podniku podle Přílohy I nařízení Komise (EU) č. 702/2014 doloží</w:t>
      </w:r>
      <w:r>
        <w:rPr>
          <w:rFonts w:ascii="Arial" w:hAnsi="Arial" w:cs="Arial"/>
          <w:sz w:val="24"/>
          <w:szCs w:val="24"/>
        </w:rPr>
        <w:t xml:space="preserve"> na formuláři uvedeném v tabulce č. 4 těchto Zásad</w:t>
      </w:r>
      <w:r w:rsidRPr="00FA626D">
        <w:rPr>
          <w:rFonts w:ascii="Arial" w:hAnsi="Arial" w:cs="Arial"/>
          <w:sz w:val="24"/>
          <w:szCs w:val="24"/>
        </w:rPr>
        <w:t xml:space="preserve"> údaje o velikosti podniku a v žádosti popíše situaci, která by nastala v případě, že by podpora nebyla poskytnuta, včetně písemných dokladů, z nichž vychází</w:t>
      </w:r>
      <w:r w:rsidRPr="00FA626D">
        <w:rPr>
          <w:rFonts w:ascii="Arial" w:hAnsi="Arial" w:cs="Arial"/>
          <w:sz w:val="24"/>
          <w:szCs w:val="24"/>
          <w:vertAlign w:val="superscript"/>
        </w:rPr>
        <w:t>3</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f) </w:t>
      </w:r>
      <w:r>
        <w:rPr>
          <w:rFonts w:ascii="Arial" w:hAnsi="Arial" w:cs="Arial"/>
          <w:sz w:val="24"/>
          <w:szCs w:val="24"/>
        </w:rPr>
        <w:t>certifikát Q CZ produktů M1 a M2</w:t>
      </w:r>
      <w:r w:rsidRPr="00FA626D">
        <w:rPr>
          <w:rFonts w:ascii="Arial" w:hAnsi="Arial" w:cs="Arial"/>
          <w:sz w:val="24"/>
          <w:szCs w:val="24"/>
        </w:rPr>
        <w:t xml:space="preserve"> (pouze producenti a zpracovatelé mléka),</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g) </w:t>
      </w:r>
      <w:r>
        <w:rPr>
          <w:rFonts w:ascii="Arial" w:hAnsi="Arial" w:cs="Arial"/>
          <w:sz w:val="24"/>
          <w:szCs w:val="24"/>
        </w:rPr>
        <w:t xml:space="preserve">popis předmětné dotace a </w:t>
      </w:r>
      <w:r w:rsidRPr="00FA626D">
        <w:rPr>
          <w:rFonts w:ascii="Arial" w:hAnsi="Arial" w:cs="Arial"/>
          <w:sz w:val="24"/>
          <w:szCs w:val="24"/>
        </w:rPr>
        <w:t xml:space="preserve">doklady dokumentující vynaložené náklady (uvedené </w:t>
      </w:r>
      <w:r>
        <w:rPr>
          <w:rFonts w:ascii="Arial" w:hAnsi="Arial" w:cs="Arial"/>
          <w:sz w:val="24"/>
          <w:szCs w:val="24"/>
        </w:rPr>
        <w:t>ve výkladu dotačního programu</w:t>
      </w:r>
      <w:r w:rsidRPr="00FA626D">
        <w:rPr>
          <w:rFonts w:ascii="Arial" w:hAnsi="Arial" w:cs="Arial"/>
          <w:sz w:val="24"/>
          <w:szCs w:val="24"/>
        </w:rPr>
        <w:t>) spojené s předmětem dotace (faktura apod.) a doklady dokumentující uhrazení nákladů, uvedené v</w:t>
      </w:r>
      <w:r>
        <w:rPr>
          <w:rFonts w:ascii="Arial" w:hAnsi="Arial" w:cs="Arial"/>
          <w:sz w:val="24"/>
          <w:szCs w:val="24"/>
        </w:rPr>
        <w:t>e výkladu dotačního</w:t>
      </w:r>
      <w:r w:rsidRPr="00FA626D">
        <w:rPr>
          <w:rFonts w:ascii="Arial" w:hAnsi="Arial" w:cs="Arial"/>
          <w:sz w:val="24"/>
          <w:szCs w:val="24"/>
        </w:rPr>
        <w:t xml:space="preserve"> </w:t>
      </w:r>
      <w:r>
        <w:rPr>
          <w:rFonts w:ascii="Arial" w:hAnsi="Arial" w:cs="Arial"/>
          <w:sz w:val="24"/>
          <w:szCs w:val="24"/>
        </w:rPr>
        <w:t xml:space="preserve">programu </w:t>
      </w:r>
      <w:r w:rsidRPr="00FA626D">
        <w:rPr>
          <w:rFonts w:ascii="Arial" w:hAnsi="Arial" w:cs="Arial"/>
          <w:sz w:val="24"/>
          <w:szCs w:val="24"/>
        </w:rPr>
        <w:t>(výpis z účtu, doklad o platbě v hotovosti)</w:t>
      </w:r>
      <w:r>
        <w:rPr>
          <w:rFonts w:ascii="Arial" w:hAnsi="Arial" w:cs="Arial"/>
          <w:sz w:val="24"/>
          <w:szCs w:val="24"/>
        </w:rPr>
        <w:t xml:space="preserve"> </w:t>
      </w:r>
      <w:r w:rsidRPr="00FA626D">
        <w:rPr>
          <w:rFonts w:ascii="Arial" w:hAnsi="Arial" w:cs="Arial"/>
          <w:sz w:val="24"/>
          <w:szCs w:val="24"/>
        </w:rPr>
        <w:t>včetně závazné vnitropodnikové směrnice (kalkulační vzorec)</w:t>
      </w:r>
      <w:r>
        <w:rPr>
          <w:rFonts w:ascii="Arial" w:hAnsi="Arial" w:cs="Arial"/>
          <w:sz w:val="24"/>
          <w:szCs w:val="24"/>
        </w:rPr>
        <w:t xml:space="preserve"> v případech, kdy tyto náklady nelze určit jako přímé; soupis těchto dokladů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h) </w:t>
      </w:r>
      <w:r>
        <w:rPr>
          <w:rFonts w:ascii="Arial" w:hAnsi="Arial" w:cs="Arial"/>
          <w:sz w:val="24"/>
          <w:szCs w:val="24"/>
        </w:rPr>
        <w:t xml:space="preserve">s výjimkou pověřené osoby </w:t>
      </w:r>
      <w:r w:rsidRPr="00FA626D">
        <w:rPr>
          <w:rFonts w:ascii="Arial" w:hAnsi="Arial" w:cs="Arial"/>
          <w:sz w:val="24"/>
          <w:szCs w:val="24"/>
        </w:rPr>
        <w:t>doložení celkového objemu nakoupeného mléka vyrobeného producentem v režimu jakosti Q CZ nebo převzatého mléka</w:t>
      </w:r>
      <w:r>
        <w:rPr>
          <w:rFonts w:ascii="Arial" w:hAnsi="Arial" w:cs="Arial"/>
          <w:sz w:val="24"/>
          <w:szCs w:val="24"/>
        </w:rPr>
        <w:t xml:space="preserve"> od producentů</w:t>
      </w:r>
      <w:r w:rsidRPr="00FA626D">
        <w:rPr>
          <w:rFonts w:ascii="Arial" w:hAnsi="Arial" w:cs="Arial"/>
          <w:sz w:val="24"/>
          <w:szCs w:val="24"/>
        </w:rPr>
        <w:t xml:space="preserve"> v režimu jakosti Q CZ</w:t>
      </w:r>
      <w:r>
        <w:rPr>
          <w:rFonts w:ascii="Arial" w:hAnsi="Arial" w:cs="Arial"/>
          <w:sz w:val="24"/>
          <w:szCs w:val="24"/>
        </w:rPr>
        <w:t xml:space="preserve">, </w:t>
      </w:r>
      <w:r w:rsidRPr="00FA626D">
        <w:rPr>
          <w:rFonts w:ascii="Arial" w:hAnsi="Arial" w:cs="Arial"/>
          <w:sz w:val="24"/>
          <w:szCs w:val="24"/>
        </w:rPr>
        <w:t xml:space="preserve">v případě organizace producentů mléka </w:t>
      </w:r>
      <w:r>
        <w:rPr>
          <w:rFonts w:ascii="Arial" w:hAnsi="Arial" w:cs="Arial"/>
          <w:sz w:val="24"/>
          <w:szCs w:val="24"/>
        </w:rPr>
        <w:t>soupis hlášení prvého kupujícího či jiné</w:t>
      </w:r>
      <w:r w:rsidRPr="00FA626D">
        <w:rPr>
          <w:rFonts w:ascii="Arial" w:hAnsi="Arial" w:cs="Arial"/>
          <w:sz w:val="24"/>
          <w:szCs w:val="24"/>
        </w:rPr>
        <w:t xml:space="preserve"> doložení celkového objemu nakoupeného mléka od jednotlivých producentů,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i) vyplněná</w:t>
      </w:r>
      <w:r>
        <w:rPr>
          <w:rFonts w:ascii="Arial" w:hAnsi="Arial" w:cs="Arial"/>
          <w:sz w:val="24"/>
          <w:szCs w:val="24"/>
        </w:rPr>
        <w:t xml:space="preserve"> přílohová</w:t>
      </w:r>
      <w:r w:rsidRPr="00FA626D">
        <w:rPr>
          <w:rFonts w:ascii="Arial" w:hAnsi="Arial" w:cs="Arial"/>
          <w:sz w:val="24"/>
          <w:szCs w:val="24"/>
        </w:rPr>
        <w:t xml:space="preserve"> tabulka</w:t>
      </w:r>
      <w:r>
        <w:rPr>
          <w:rFonts w:ascii="Arial" w:hAnsi="Arial" w:cs="Arial"/>
          <w:sz w:val="24"/>
          <w:szCs w:val="24"/>
        </w:rPr>
        <w:t xml:space="preserve"> č. 3 těchto Zásad</w:t>
      </w:r>
      <w:r w:rsidRPr="00FA626D">
        <w:rPr>
          <w:rFonts w:ascii="Arial" w:hAnsi="Arial" w:cs="Arial"/>
          <w:sz w:val="24"/>
          <w:szCs w:val="24"/>
        </w:rPr>
        <w:t>.</w:t>
      </w:r>
    </w:p>
    <w:p w:rsidR="00D746CB" w:rsidRPr="00FA626D" w:rsidRDefault="00D746CB" w:rsidP="00D746CB">
      <w:pPr>
        <w:jc w:val="both"/>
        <w:rPr>
          <w:rFonts w:ascii="Arial" w:hAnsi="Arial" w:cs="Arial"/>
          <w:b/>
        </w:rPr>
      </w:pP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Poznámka:</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Součet výše dotací za 19.A.b.1. a 19.A.b.2. pro jednoho a téhož příjemce dotace je maximálně do 1,00 Kč/l syrového kravského mléka vyrobeného producentem v režimu jakosti Q CZ nebo převzatého mléka v režimu jakosti Q CZ zpracovatelem nebo schválenou organizací producentů.</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rPr>
        <w:t>Žadatel nesmí požádat v průběhu roku, ve kterém mu byla poskytnuta dotace, o podporu z jiného režimu podpory na stejný předmět dotace.</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Zhodnocení účinnosti:</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Zpracuje MZe dle předmětu dotace.</w:t>
      </w:r>
      <w:r w:rsidR="008B530E">
        <w:rPr>
          <w:rStyle w:val="Znakapoznpodarou"/>
          <w:rFonts w:ascii="Arial" w:hAnsi="Arial" w:cs="Arial"/>
          <w:sz w:val="24"/>
          <w:szCs w:val="24"/>
        </w:rPr>
        <w:footnoteReference w:id="61"/>
      </w:r>
    </w:p>
    <w:p w:rsidR="00CE4370" w:rsidRPr="00FA626D" w:rsidRDefault="00CE4370" w:rsidP="00B5360A">
      <w:pPr>
        <w:jc w:val="center"/>
        <w:rPr>
          <w:rFonts w:ascii="Arial" w:hAnsi="Arial" w:cs="Arial"/>
          <w:b/>
        </w:rPr>
      </w:pPr>
    </w:p>
    <w:p w:rsidR="00CE4370" w:rsidRPr="00FA626D" w:rsidRDefault="00CE4370" w:rsidP="00B5360A">
      <w:pPr>
        <w:rPr>
          <w:rFonts w:ascii="Arial" w:hAnsi="Arial" w:cs="Arial"/>
          <w:b/>
        </w:rPr>
      </w:pPr>
    </w:p>
    <w:p w:rsidR="00093B19" w:rsidRDefault="00093B19" w:rsidP="00B5360A">
      <w:pPr>
        <w:autoSpaceDE w:val="0"/>
        <w:autoSpaceDN w:val="0"/>
        <w:adjustRightInd w:val="0"/>
        <w:spacing w:before="80"/>
        <w:jc w:val="both"/>
        <w:rPr>
          <w:rFonts w:ascii="Arial" w:hAnsi="Arial" w:cs="Arial"/>
          <w:bCs/>
          <w:sz w:val="20"/>
          <w:szCs w:val="20"/>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CE4370" w:rsidRPr="00FA626D" w:rsidRDefault="00CE4370" w:rsidP="00B5360A">
      <w:pPr>
        <w:jc w:val="right"/>
        <w:outlineLvl w:val="0"/>
        <w:rPr>
          <w:rFonts w:ascii="Arial" w:hAnsi="Arial" w:cs="Arial"/>
        </w:rPr>
      </w:pPr>
      <w:r w:rsidRPr="00FA626D">
        <w:rPr>
          <w:rFonts w:ascii="Arial" w:hAnsi="Arial" w:cs="Arial"/>
        </w:rPr>
        <w:t xml:space="preserve">Tabulka č. </w:t>
      </w:r>
      <w:r>
        <w:rPr>
          <w:rFonts w:ascii="Arial" w:hAnsi="Arial" w:cs="Arial"/>
        </w:rPr>
        <w:t>1</w:t>
      </w:r>
    </w:p>
    <w:p w:rsidR="00CE4370" w:rsidRPr="00FA626D" w:rsidRDefault="00CE4370" w:rsidP="00B5360A">
      <w:pPr>
        <w:jc w:val="right"/>
        <w:outlineLvl w:val="0"/>
        <w:rPr>
          <w:rFonts w:ascii="Arial" w:hAnsi="Arial" w:cs="Arial"/>
        </w:rPr>
      </w:pPr>
      <w:r w:rsidRPr="00FA626D">
        <w:rPr>
          <w:rFonts w:ascii="Arial" w:hAnsi="Arial" w:cs="Arial"/>
        </w:rPr>
        <w:t>strana 1</w:t>
      </w:r>
    </w:p>
    <w:p w:rsidR="00CE4370" w:rsidRPr="00FA626D" w:rsidRDefault="00CE4370" w:rsidP="00B5360A">
      <w:pPr>
        <w:rPr>
          <w:rFonts w:ascii="Arial" w:hAnsi="Arial" w:cs="Arial"/>
          <w:b/>
        </w:rPr>
      </w:pPr>
    </w:p>
    <w:p w:rsidR="00CE4370" w:rsidRPr="00FA626D" w:rsidRDefault="00CE4370" w:rsidP="00B5360A">
      <w:pPr>
        <w:jc w:val="center"/>
        <w:outlineLvl w:val="0"/>
        <w:rPr>
          <w:rFonts w:ascii="Arial" w:hAnsi="Arial" w:cs="Arial"/>
          <w:b/>
        </w:rPr>
      </w:pPr>
      <w:r w:rsidRPr="00FA626D">
        <w:rPr>
          <w:rFonts w:ascii="Arial" w:hAnsi="Arial" w:cs="Arial"/>
          <w:b/>
        </w:rPr>
        <w:t>PŘEDBĚŽNÁ ŽÁDOST</w:t>
      </w:r>
    </w:p>
    <w:p w:rsidR="00CE4370" w:rsidRPr="00FA626D" w:rsidRDefault="00CE4370" w:rsidP="00B5360A">
      <w:pPr>
        <w:jc w:val="center"/>
        <w:outlineLvl w:val="0"/>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19.A. Podpora na účast producentů a zpracovatelů mléka v režimu jakosti Q CZ</w:t>
      </w:r>
    </w:p>
    <w:p w:rsidR="00CE4370" w:rsidRPr="00FA626D" w:rsidRDefault="00CE4370" w:rsidP="00B5360A">
      <w:pPr>
        <w:pStyle w:val="nadpisPP"/>
        <w:spacing w:before="0" w:line="240" w:lineRule="auto"/>
        <w:jc w:val="left"/>
        <w:rPr>
          <w:rFonts w:cs="Arial"/>
          <w:sz w:val="24"/>
          <w:szCs w:val="24"/>
        </w:rPr>
      </w:pPr>
    </w:p>
    <w:p w:rsidR="00CE4370" w:rsidRPr="00FA626D" w:rsidRDefault="00CE4370" w:rsidP="00B5360A">
      <w:pPr>
        <w:spacing w:before="120"/>
        <w:outlineLvl w:val="0"/>
        <w:rPr>
          <w:rFonts w:ascii="Arial" w:hAnsi="Arial" w:cs="Arial"/>
        </w:rPr>
      </w:pPr>
      <w:r w:rsidRPr="00FA626D">
        <w:rPr>
          <w:rFonts w:ascii="Arial" w:hAnsi="Arial" w:cs="Arial"/>
        </w:rPr>
        <w:t>Jméno a příjmení žadatele (FO):</w:t>
      </w:r>
    </w:p>
    <w:p w:rsidR="00CE4370" w:rsidRPr="00FA626D" w:rsidRDefault="00CE4370" w:rsidP="00B5360A">
      <w:pPr>
        <w:spacing w:before="120"/>
        <w:outlineLvl w:val="0"/>
        <w:rPr>
          <w:rFonts w:ascii="Arial" w:hAnsi="Arial" w:cs="Arial"/>
        </w:rPr>
      </w:pPr>
      <w:r w:rsidRPr="00FA626D">
        <w:rPr>
          <w:rFonts w:ascii="Arial" w:hAnsi="Arial" w:cs="Arial"/>
        </w:rPr>
        <w:t>Rodné číslo (FO):</w:t>
      </w:r>
    </w:p>
    <w:p w:rsidR="00CE4370" w:rsidRPr="00FA626D" w:rsidRDefault="00CE4370" w:rsidP="00B5360A">
      <w:pPr>
        <w:spacing w:before="120"/>
        <w:outlineLvl w:val="0"/>
        <w:rPr>
          <w:rFonts w:ascii="Arial" w:hAnsi="Arial" w:cs="Arial"/>
        </w:rPr>
      </w:pPr>
      <w:r w:rsidRPr="00FA626D">
        <w:rPr>
          <w:rFonts w:ascii="Arial" w:hAnsi="Arial" w:cs="Arial"/>
        </w:rPr>
        <w:t>Bydliště (FO):</w:t>
      </w:r>
    </w:p>
    <w:p w:rsidR="00CE4370" w:rsidRPr="00FA626D" w:rsidRDefault="00CE4370" w:rsidP="00B5360A">
      <w:pPr>
        <w:spacing w:before="120"/>
        <w:outlineLvl w:val="0"/>
        <w:rPr>
          <w:rFonts w:ascii="Arial" w:hAnsi="Arial" w:cs="Arial"/>
        </w:rPr>
      </w:pPr>
      <w:r w:rsidRPr="00FA626D">
        <w:rPr>
          <w:rFonts w:ascii="Arial" w:hAnsi="Arial" w:cs="Arial"/>
        </w:rPr>
        <w:t>Telefon:</w:t>
      </w:r>
    </w:p>
    <w:p w:rsidR="00CE4370" w:rsidRPr="00FA626D" w:rsidRDefault="00CE4370" w:rsidP="00B5360A">
      <w:pPr>
        <w:spacing w:before="120"/>
        <w:outlineLvl w:val="0"/>
        <w:rPr>
          <w:rFonts w:ascii="Arial" w:hAnsi="Arial" w:cs="Arial"/>
        </w:rPr>
      </w:pPr>
      <w:r w:rsidRPr="00FA626D">
        <w:rPr>
          <w:rFonts w:ascii="Arial" w:hAnsi="Arial" w:cs="Arial"/>
        </w:rPr>
        <w:t>Emailová adresa:</w:t>
      </w:r>
    </w:p>
    <w:p w:rsidR="00CE4370" w:rsidRPr="00FA626D" w:rsidRDefault="00CE4370" w:rsidP="00B5360A">
      <w:pPr>
        <w:spacing w:before="120"/>
        <w:outlineLvl w:val="0"/>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rPr>
        <w:t>Obchodní jméno právnické osoby, dle výpisu z obchodního rejstříku (PO):</w:t>
      </w:r>
    </w:p>
    <w:p w:rsidR="00CE4370" w:rsidRPr="00FA626D" w:rsidRDefault="00CE4370" w:rsidP="00B5360A">
      <w:pPr>
        <w:rPr>
          <w:rFonts w:ascii="Arial" w:hAnsi="Arial" w:cs="Arial"/>
        </w:rPr>
      </w:pPr>
    </w:p>
    <w:p w:rsidR="00CE4370" w:rsidRPr="00FA626D" w:rsidRDefault="00CE4370" w:rsidP="00B5360A">
      <w:pPr>
        <w:spacing w:before="120"/>
        <w:outlineLvl w:val="0"/>
        <w:rPr>
          <w:rFonts w:ascii="Arial" w:hAnsi="Arial" w:cs="Arial"/>
        </w:rPr>
      </w:pPr>
      <w:r w:rsidRPr="00FA626D">
        <w:rPr>
          <w:rFonts w:ascii="Arial" w:hAnsi="Arial" w:cs="Arial"/>
        </w:rPr>
        <w:t>Sídlo (PO):</w:t>
      </w:r>
    </w:p>
    <w:p w:rsidR="00CE4370" w:rsidRPr="00FA626D" w:rsidRDefault="00CE4370" w:rsidP="00B5360A">
      <w:pPr>
        <w:spacing w:before="120"/>
        <w:outlineLvl w:val="0"/>
        <w:rPr>
          <w:rFonts w:ascii="Arial" w:hAnsi="Arial" w:cs="Arial"/>
        </w:rPr>
      </w:pPr>
      <w:r w:rsidRPr="00FA626D">
        <w:rPr>
          <w:rFonts w:ascii="Arial" w:hAnsi="Arial" w:cs="Arial"/>
        </w:rPr>
        <w:t>IČ:</w:t>
      </w:r>
    </w:p>
    <w:p w:rsidR="00CE4370" w:rsidRPr="00FA626D" w:rsidRDefault="00CE4370" w:rsidP="00B5360A">
      <w:pPr>
        <w:spacing w:before="120"/>
        <w:outlineLvl w:val="0"/>
        <w:rPr>
          <w:rFonts w:ascii="Arial" w:hAnsi="Arial" w:cs="Arial"/>
        </w:rPr>
      </w:pPr>
      <w:r w:rsidRPr="00FA626D">
        <w:rPr>
          <w:rFonts w:ascii="Arial" w:hAnsi="Arial" w:cs="Arial"/>
        </w:rPr>
        <w:t>Telefon:</w:t>
      </w:r>
    </w:p>
    <w:p w:rsidR="00CE4370" w:rsidRPr="00FA626D" w:rsidRDefault="00CE4370" w:rsidP="00B5360A">
      <w:pPr>
        <w:spacing w:before="120"/>
        <w:outlineLvl w:val="0"/>
        <w:rPr>
          <w:rFonts w:ascii="Arial" w:hAnsi="Arial" w:cs="Arial"/>
        </w:rPr>
      </w:pPr>
      <w:r w:rsidRPr="00FA626D">
        <w:rPr>
          <w:rFonts w:ascii="Arial" w:hAnsi="Arial" w:cs="Arial"/>
        </w:rPr>
        <w:t>Emailová adresa:</w:t>
      </w:r>
    </w:p>
    <w:p w:rsidR="00CE4370" w:rsidRPr="00FA626D" w:rsidRDefault="00CE4370" w:rsidP="00B5360A">
      <w:pPr>
        <w:spacing w:before="120"/>
        <w:outlineLvl w:val="0"/>
        <w:rPr>
          <w:rFonts w:ascii="Arial" w:hAnsi="Arial" w:cs="Arial"/>
        </w:rPr>
      </w:pPr>
    </w:p>
    <w:p w:rsidR="00CE4370" w:rsidRPr="00FA626D" w:rsidRDefault="00CE4370" w:rsidP="00B5360A">
      <w:pPr>
        <w:rPr>
          <w:rFonts w:ascii="Arial" w:hAnsi="Arial" w:cs="Arial"/>
          <w:b/>
        </w:rPr>
      </w:pPr>
      <w:r w:rsidRPr="00FA626D">
        <w:rPr>
          <w:rFonts w:ascii="Arial" w:hAnsi="Arial" w:cs="Arial"/>
          <w:b/>
        </w:rPr>
        <w:t>Charakteristika podniku:</w:t>
      </w:r>
    </w:p>
    <w:p w:rsidR="00CE4370" w:rsidRPr="00FA626D" w:rsidRDefault="00CE4370" w:rsidP="00B5360A">
      <w:pPr>
        <w:rPr>
          <w:rFonts w:ascii="Arial" w:hAnsi="Arial" w:cs="Arial"/>
          <w:b/>
        </w:rPr>
      </w:pPr>
    </w:p>
    <w:p w:rsidR="00CE4370" w:rsidRPr="00FA626D" w:rsidRDefault="00CE4370" w:rsidP="00B5360A">
      <w:pPr>
        <w:jc w:val="both"/>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b/>
          <w:lang w:eastAsia="zh-CN"/>
        </w:rPr>
        <w:fldChar w:fldCharType="end"/>
      </w:r>
      <w:r w:rsidRPr="00FA626D">
        <w:rPr>
          <w:rFonts w:ascii="Arial" w:hAnsi="Arial" w:cs="Arial"/>
          <w:b/>
          <w:lang w:eastAsia="zh-CN"/>
        </w:rPr>
        <w:t xml:space="preserve">   </w:t>
      </w:r>
      <w:r w:rsidRPr="00FA626D">
        <w:rPr>
          <w:rFonts w:ascii="Arial" w:hAnsi="Arial" w:cs="Arial"/>
          <w:lang w:eastAsia="zh-CN"/>
        </w:rPr>
        <w:t>Velký podnik</w:t>
      </w:r>
      <w:r w:rsidRPr="00FA626D">
        <w:rPr>
          <w:rStyle w:val="Znakapoznpodarou"/>
          <w:rFonts w:ascii="Arial" w:hAnsi="Arial" w:cs="Arial"/>
          <w:lang w:eastAsia="zh-CN"/>
        </w:rPr>
        <w:footnoteReference w:id="62"/>
      </w:r>
    </w:p>
    <w:p w:rsidR="00CE4370" w:rsidRPr="00FA626D" w:rsidRDefault="00CE4370" w:rsidP="00B5360A">
      <w:pPr>
        <w:ind w:left="426" w:hanging="426"/>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b/>
          <w:lang w:eastAsia="zh-CN"/>
        </w:rPr>
        <w:fldChar w:fldCharType="end"/>
      </w:r>
      <w:r w:rsidRPr="00FA626D">
        <w:rPr>
          <w:rFonts w:ascii="Arial" w:hAnsi="Arial" w:cs="Arial"/>
          <w:lang w:eastAsia="zh-CN"/>
        </w:rPr>
        <w:t xml:space="preserve">  MSP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CE4370" w:rsidRPr="00FA626D" w:rsidRDefault="00CE4370" w:rsidP="00B5360A">
      <w:pPr>
        <w:ind w:left="426" w:hanging="426"/>
        <w:jc w:val="both"/>
        <w:rPr>
          <w:rFonts w:ascii="Arial" w:hAnsi="Arial" w:cs="Arial"/>
        </w:rPr>
      </w:pPr>
    </w:p>
    <w:p w:rsidR="00CE4370" w:rsidRPr="00FA626D" w:rsidRDefault="00CE4370" w:rsidP="00B5360A">
      <w:pPr>
        <w:pStyle w:val="odstavec"/>
        <w:tabs>
          <w:tab w:val="left" w:pos="385"/>
        </w:tabs>
        <w:ind w:firstLine="0"/>
        <w:jc w:val="both"/>
        <w:rPr>
          <w:rFonts w:cs="Arial"/>
          <w:b/>
          <w:bCs/>
          <w:szCs w:val="24"/>
        </w:rPr>
      </w:pPr>
      <w:r w:rsidRPr="00FA626D">
        <w:rPr>
          <w:rFonts w:cs="Arial"/>
          <w:b/>
          <w:bCs/>
          <w:szCs w:val="24"/>
        </w:rPr>
        <w:t>Dotační program:</w:t>
      </w:r>
    </w:p>
    <w:p w:rsidR="00CE4370" w:rsidRPr="00FA626D" w:rsidRDefault="00CE4370" w:rsidP="00B5360A">
      <w:pPr>
        <w:pStyle w:val="odstavec"/>
        <w:tabs>
          <w:tab w:val="left" w:pos="385"/>
        </w:tabs>
        <w:ind w:firstLine="0"/>
        <w:jc w:val="both"/>
        <w:rPr>
          <w:rFonts w:cs="Arial"/>
          <w:b/>
          <w:bCs/>
          <w:szCs w:val="24"/>
        </w:rPr>
      </w:pPr>
      <w:r w:rsidRPr="00FA626D">
        <w:rPr>
          <w:rFonts w:cs="Arial"/>
          <w:b/>
          <w:bCs/>
          <w:szCs w:val="24"/>
        </w:rPr>
        <w:t xml:space="preserve">19.A.a. </w:t>
      </w:r>
      <w:r w:rsidRPr="00FA626D">
        <w:rPr>
          <w:rFonts w:cs="Arial"/>
          <w:b/>
          <w:szCs w:val="24"/>
        </w:rPr>
        <w:t>Podpora na účast producentů a zpracovatelů mléka v režimu jakosti Q CZ</w:t>
      </w:r>
    </w:p>
    <w:p w:rsidR="00CE4370" w:rsidRPr="00FA626D" w:rsidRDefault="00CE4370" w:rsidP="00B5360A">
      <w:pPr>
        <w:pStyle w:val="Normaln"/>
        <w:spacing w:before="120"/>
        <w:jc w:val="left"/>
        <w:rPr>
          <w:rFonts w:cs="Arial"/>
          <w:bCs/>
          <w:szCs w:val="24"/>
        </w:rPr>
      </w:pPr>
      <w:r w:rsidRPr="00FA626D">
        <w:rPr>
          <w:rFonts w:cs="Arial"/>
          <w:bCs/>
          <w:szCs w:val="24"/>
        </w:rPr>
        <w:t>Předpokládané 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 xml:space="preserve">Výše dotace: …………………………………………………………………………………….100 % </w:t>
      </w:r>
    </w:p>
    <w:p w:rsidR="00CE4370" w:rsidRPr="00FA626D" w:rsidRDefault="00CE4370" w:rsidP="00B5360A">
      <w:pPr>
        <w:pStyle w:val="Normaln"/>
        <w:spacing w:before="120"/>
        <w:jc w:val="left"/>
        <w:rPr>
          <w:rFonts w:cs="Arial"/>
          <w:bCs/>
          <w:szCs w:val="24"/>
        </w:rPr>
      </w:pPr>
      <w:r w:rsidRPr="00FA626D">
        <w:rPr>
          <w:rFonts w:cs="Arial"/>
          <w:bCs/>
          <w:szCs w:val="24"/>
        </w:rPr>
        <w:t>Předpokládaný požadavek na dotaci …………………………………………………………..... Kč</w:t>
      </w:r>
    </w:p>
    <w:p w:rsidR="00CE4370" w:rsidRPr="00FA626D" w:rsidRDefault="00CE4370" w:rsidP="00B5360A">
      <w:pPr>
        <w:jc w:val="both"/>
        <w:rPr>
          <w:rFonts w:ascii="Arial" w:hAnsi="Arial" w:cs="Arial"/>
        </w:rPr>
      </w:pP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odstavec"/>
        <w:tabs>
          <w:tab w:val="left" w:pos="385"/>
        </w:tabs>
        <w:ind w:firstLine="0"/>
        <w:jc w:val="right"/>
        <w:rPr>
          <w:rFonts w:cs="Arial"/>
          <w:bCs/>
          <w:szCs w:val="24"/>
        </w:rPr>
      </w:pPr>
      <w:r w:rsidRPr="00FA626D">
        <w:rPr>
          <w:rFonts w:cs="Arial"/>
          <w:bCs/>
          <w:szCs w:val="24"/>
        </w:rPr>
        <w:t xml:space="preserve">Tabulka č. </w:t>
      </w:r>
      <w:r>
        <w:rPr>
          <w:rFonts w:cs="Arial"/>
          <w:bCs/>
          <w:szCs w:val="24"/>
        </w:rPr>
        <w:t>1</w:t>
      </w:r>
    </w:p>
    <w:p w:rsidR="00CE4370" w:rsidRPr="00FA626D" w:rsidRDefault="00CE4370" w:rsidP="00B5360A">
      <w:pPr>
        <w:pStyle w:val="odstavec"/>
        <w:tabs>
          <w:tab w:val="left" w:pos="385"/>
        </w:tabs>
        <w:ind w:firstLine="0"/>
        <w:jc w:val="right"/>
        <w:rPr>
          <w:rFonts w:cs="Arial"/>
          <w:bCs/>
          <w:szCs w:val="24"/>
        </w:rPr>
      </w:pPr>
      <w:r w:rsidRPr="00FA626D">
        <w:rPr>
          <w:rFonts w:cs="Arial"/>
          <w:bCs/>
          <w:szCs w:val="24"/>
        </w:rPr>
        <w:t>strana 2</w:t>
      </w:r>
    </w:p>
    <w:p w:rsidR="00CE4370" w:rsidRPr="00FA626D" w:rsidRDefault="00CE4370" w:rsidP="00B5360A">
      <w:pPr>
        <w:pStyle w:val="odstavec"/>
        <w:tabs>
          <w:tab w:val="left" w:pos="385"/>
        </w:tabs>
        <w:ind w:firstLine="0"/>
        <w:rPr>
          <w:rFonts w:cs="Arial"/>
          <w:b/>
          <w:szCs w:val="24"/>
        </w:rPr>
      </w:pPr>
      <w:r w:rsidRPr="00FA626D">
        <w:rPr>
          <w:rFonts w:cs="Arial"/>
          <w:b/>
          <w:bCs/>
          <w:szCs w:val="24"/>
        </w:rPr>
        <w:t xml:space="preserve">19.A.b.1. </w:t>
      </w:r>
      <w:r w:rsidRPr="00FA626D">
        <w:rPr>
          <w:rFonts w:cs="Arial"/>
          <w:b/>
          <w:szCs w:val="24"/>
        </w:rPr>
        <w:t>Podpora kontrolních opatření a poradenství spojených s režimem jakosti Q CZ</w:t>
      </w:r>
    </w:p>
    <w:p w:rsidR="00CE4370" w:rsidRPr="00FA626D" w:rsidRDefault="00CE4370" w:rsidP="00B5360A">
      <w:pPr>
        <w:pStyle w:val="Normaln"/>
        <w:spacing w:before="120"/>
        <w:jc w:val="left"/>
        <w:rPr>
          <w:rFonts w:cs="Arial"/>
          <w:bCs/>
          <w:szCs w:val="24"/>
        </w:rPr>
      </w:pPr>
      <w:r w:rsidRPr="00FA626D">
        <w:rPr>
          <w:rFonts w:cs="Arial"/>
          <w:bCs/>
          <w:szCs w:val="24"/>
        </w:rPr>
        <w:t>Předpokládané 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 xml:space="preserve">Výše dotace: …………………………………………………………………………………….100 % </w:t>
      </w:r>
    </w:p>
    <w:p w:rsidR="00CE4370" w:rsidRPr="00FA626D" w:rsidRDefault="00CE4370" w:rsidP="00B5360A">
      <w:pPr>
        <w:pStyle w:val="Normaln"/>
        <w:jc w:val="left"/>
        <w:rPr>
          <w:rFonts w:cs="Arial"/>
          <w:bCs/>
          <w:szCs w:val="24"/>
        </w:rPr>
      </w:pPr>
      <w:r w:rsidRPr="00FA626D">
        <w:rPr>
          <w:rFonts w:cs="Arial"/>
          <w:bCs/>
          <w:szCs w:val="24"/>
        </w:rPr>
        <w:t>Předpokládaný požadavek</w:t>
      </w:r>
      <w:r>
        <w:rPr>
          <w:rFonts w:cs="Arial"/>
          <w:bCs/>
          <w:szCs w:val="24"/>
        </w:rPr>
        <w:t xml:space="preserve"> </w:t>
      </w:r>
      <w:r w:rsidRPr="00FA626D">
        <w:rPr>
          <w:rFonts w:cs="Arial"/>
          <w:bCs/>
          <w:szCs w:val="24"/>
        </w:rPr>
        <w:t>na dotaci …………………………………………………………..... 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b/>
          <w:bCs/>
        </w:rPr>
      </w:pPr>
      <w:r w:rsidRPr="00FA626D">
        <w:rPr>
          <w:rFonts w:ascii="Arial" w:hAnsi="Arial" w:cs="Arial"/>
          <w:b/>
          <w:bCs/>
        </w:rPr>
        <w:t>19.A.b.2. Podpora vyjmenovaných úkonů provedených formou služeb spojených s režimem jakosti Q CZ</w:t>
      </w:r>
    </w:p>
    <w:p w:rsidR="00CE4370" w:rsidRPr="00FA626D" w:rsidRDefault="00CE4370" w:rsidP="00B5360A">
      <w:pPr>
        <w:pStyle w:val="Normaln"/>
        <w:spacing w:before="120"/>
        <w:jc w:val="left"/>
        <w:rPr>
          <w:rFonts w:cs="Arial"/>
          <w:bCs/>
          <w:szCs w:val="24"/>
        </w:rPr>
      </w:pPr>
    </w:p>
    <w:p w:rsidR="00CE4370" w:rsidRPr="00FA626D" w:rsidRDefault="00CE4370" w:rsidP="00B5360A">
      <w:pPr>
        <w:pStyle w:val="Normaln"/>
        <w:spacing w:before="120"/>
        <w:jc w:val="left"/>
        <w:rPr>
          <w:rFonts w:cs="Arial"/>
          <w:bCs/>
          <w:szCs w:val="24"/>
        </w:rPr>
      </w:pPr>
      <w:r w:rsidRPr="00FA626D">
        <w:rPr>
          <w:rFonts w:cs="Arial"/>
          <w:bCs/>
          <w:szCs w:val="24"/>
        </w:rPr>
        <w:t>Předpokládané 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 xml:space="preserve">Výše dotace: …………………………………………………………………………………….100 % </w:t>
      </w:r>
    </w:p>
    <w:p w:rsidR="00CE4370" w:rsidRPr="00FA626D" w:rsidRDefault="00CE4370" w:rsidP="00B5360A">
      <w:pPr>
        <w:pStyle w:val="Normaln"/>
        <w:spacing w:before="120"/>
        <w:jc w:val="left"/>
        <w:rPr>
          <w:rFonts w:cs="Arial"/>
          <w:bCs/>
          <w:szCs w:val="24"/>
        </w:rPr>
      </w:pPr>
      <w:r w:rsidRPr="00FA626D">
        <w:rPr>
          <w:rFonts w:cs="Arial"/>
          <w:bCs/>
          <w:szCs w:val="24"/>
        </w:rPr>
        <w:t>Předpokládaný požadavek na dotaci …………………………………………………………..... 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spacing w:before="120"/>
        <w:outlineLvl w:val="0"/>
        <w:rPr>
          <w:rFonts w:ascii="Arial" w:hAnsi="Arial" w:cs="Arial"/>
        </w:rPr>
      </w:pPr>
      <w:r w:rsidRPr="00FA626D">
        <w:rPr>
          <w:rFonts w:ascii="Arial" w:hAnsi="Arial" w:cs="Arial"/>
        </w:rPr>
        <w:t>Celkový předpokládaný požadavek na dotaci v dotačním programu</w:t>
      </w:r>
      <w:r w:rsidR="000B1ABC">
        <w:rPr>
          <w:rFonts w:ascii="Arial" w:hAnsi="Arial" w:cs="Arial"/>
        </w:rPr>
        <w:t xml:space="preserve"> </w:t>
      </w:r>
      <w:r w:rsidRPr="00FA626D">
        <w:rPr>
          <w:rFonts w:ascii="Arial" w:hAnsi="Arial" w:cs="Arial"/>
        </w:rPr>
        <w:t>19.A.</w:t>
      </w:r>
    </w:p>
    <w:p w:rsidR="00CE4370" w:rsidRPr="00FA626D" w:rsidRDefault="00CE4370" w:rsidP="00B5360A">
      <w:pPr>
        <w:spacing w:before="120"/>
        <w:outlineLvl w:val="0"/>
        <w:rPr>
          <w:rFonts w:ascii="Arial" w:hAnsi="Arial" w:cs="Arial"/>
        </w:rPr>
      </w:pPr>
    </w:p>
    <w:p w:rsidR="00CE4370" w:rsidRPr="00FA626D" w:rsidRDefault="00CE4370" w:rsidP="00B5360A">
      <w:pPr>
        <w:spacing w:before="120"/>
        <w:outlineLvl w:val="0"/>
        <w:rPr>
          <w:rFonts w:ascii="Arial" w:hAnsi="Arial" w:cs="Arial"/>
        </w:rPr>
      </w:pPr>
      <w:r w:rsidRPr="00FA626D">
        <w:rPr>
          <w:rFonts w:ascii="Arial" w:hAnsi="Arial" w:cs="Arial"/>
        </w:rPr>
        <w:t>………………………..………………………………………………………….…………..Kč</w:t>
      </w:r>
    </w:p>
    <w:p w:rsidR="00CE4370" w:rsidRPr="00FA626D" w:rsidRDefault="00CE4370" w:rsidP="00B5360A">
      <w:pPr>
        <w:spacing w:before="120"/>
        <w:rPr>
          <w:rFonts w:ascii="Arial" w:hAnsi="Arial" w:cs="Arial"/>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Default="00CE4370" w:rsidP="00B5360A">
      <w:pPr>
        <w:rPr>
          <w:rFonts w:ascii="Arial" w:hAnsi="Arial" w:cs="Arial"/>
        </w:rPr>
      </w:pPr>
    </w:p>
    <w:p w:rsidR="00CE4370" w:rsidRDefault="00CE4370" w:rsidP="00B5360A">
      <w:pPr>
        <w:rPr>
          <w:rFonts w:ascii="Arial" w:hAnsi="Arial" w:cs="Arial"/>
        </w:rPr>
      </w:pPr>
    </w:p>
    <w:p w:rsidR="00CE4370" w:rsidRDefault="00CE4370" w:rsidP="00B5360A">
      <w:pPr>
        <w:rPr>
          <w:rFonts w:ascii="Arial" w:hAnsi="Arial" w:cs="Arial"/>
        </w:rPr>
      </w:pPr>
    </w:p>
    <w:p w:rsidR="00CE4370" w:rsidRDefault="00CE4370" w:rsidP="00B5360A">
      <w:pPr>
        <w:rPr>
          <w:rFonts w:ascii="Arial" w:hAnsi="Arial" w:cs="Arial"/>
        </w:rPr>
      </w:pPr>
    </w:p>
    <w:p w:rsidR="00CE4370" w:rsidRDefault="00CE4370" w:rsidP="00B5360A">
      <w:pPr>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rPr>
          <w:rFonts w:ascii="Arial" w:hAnsi="Arial" w:cs="Arial"/>
        </w:rPr>
      </w:pPr>
    </w:p>
    <w:p w:rsidR="00CE4370" w:rsidRDefault="00CE4370" w:rsidP="00B5360A">
      <w:pPr>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CE4370" w:rsidRPr="00FA626D" w:rsidRDefault="00CE4370" w:rsidP="00B5360A">
      <w:pPr>
        <w:jc w:val="right"/>
        <w:outlineLvl w:val="0"/>
        <w:rPr>
          <w:rFonts w:ascii="Arial" w:hAnsi="Arial" w:cs="Arial"/>
        </w:rPr>
      </w:pPr>
      <w:r w:rsidRPr="00FA626D">
        <w:rPr>
          <w:rFonts w:ascii="Arial" w:hAnsi="Arial" w:cs="Arial"/>
        </w:rPr>
        <w:t xml:space="preserve">Tabulka č. </w:t>
      </w:r>
      <w:r>
        <w:rPr>
          <w:rFonts w:ascii="Arial" w:hAnsi="Arial" w:cs="Arial"/>
        </w:rPr>
        <w:t>2</w:t>
      </w:r>
    </w:p>
    <w:p w:rsidR="00CE4370" w:rsidRPr="00FA626D" w:rsidRDefault="00CE4370" w:rsidP="00B5360A">
      <w:pPr>
        <w:jc w:val="right"/>
        <w:outlineLvl w:val="0"/>
        <w:rPr>
          <w:rFonts w:ascii="Arial" w:hAnsi="Arial" w:cs="Arial"/>
        </w:rPr>
      </w:pPr>
    </w:p>
    <w:p w:rsidR="00CE4370" w:rsidRPr="00FA626D" w:rsidRDefault="00CE4370" w:rsidP="00B5360A">
      <w:pPr>
        <w:pStyle w:val="odstavec"/>
        <w:tabs>
          <w:tab w:val="left" w:pos="385"/>
        </w:tabs>
        <w:ind w:firstLine="0"/>
        <w:jc w:val="center"/>
        <w:rPr>
          <w:rFonts w:eastAsia="Calibri" w:cs="Arial"/>
          <w:b/>
          <w:szCs w:val="24"/>
          <w:lang w:eastAsia="en-US"/>
        </w:rPr>
      </w:pPr>
      <w:r w:rsidRPr="00FA626D">
        <w:rPr>
          <w:rFonts w:eastAsia="Calibri" w:cs="Arial"/>
          <w:b/>
          <w:szCs w:val="24"/>
          <w:lang w:eastAsia="en-US"/>
        </w:rPr>
        <w:t>Dotační program 19.A.a.</w:t>
      </w:r>
    </w:p>
    <w:p w:rsidR="00CE4370" w:rsidRPr="00FA626D" w:rsidRDefault="00CE4370" w:rsidP="00B5360A">
      <w:pPr>
        <w:pStyle w:val="odstavec"/>
        <w:tabs>
          <w:tab w:val="left" w:pos="385"/>
        </w:tabs>
        <w:ind w:firstLine="0"/>
        <w:jc w:val="center"/>
        <w:rPr>
          <w:rFonts w:eastAsia="Calibri" w:cs="Arial"/>
          <w:b/>
          <w:szCs w:val="24"/>
          <w:lang w:eastAsia="en-US"/>
        </w:rPr>
      </w:pPr>
    </w:p>
    <w:p w:rsidR="00CE4370" w:rsidRPr="00FA626D" w:rsidRDefault="00CE4370" w:rsidP="00B5360A">
      <w:pPr>
        <w:pStyle w:val="odstavec"/>
        <w:tabs>
          <w:tab w:val="left" w:pos="385"/>
        </w:tabs>
        <w:ind w:firstLine="0"/>
        <w:jc w:val="center"/>
        <w:rPr>
          <w:rFonts w:eastAsia="Calibri" w:cs="Arial"/>
          <w:b/>
          <w:szCs w:val="24"/>
          <w:lang w:eastAsia="en-US"/>
        </w:rPr>
      </w:pPr>
      <w:r w:rsidRPr="00FA626D">
        <w:rPr>
          <w:rFonts w:eastAsia="Calibri" w:cs="Arial"/>
          <w:b/>
          <w:szCs w:val="24"/>
          <w:lang w:eastAsia="en-US"/>
        </w:rPr>
        <w:t>Podpora na účast producentů a zpracovatelů mléka v režimu jakosti Q CZ</w:t>
      </w: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Normaln"/>
        <w:spacing w:before="120"/>
        <w:jc w:val="left"/>
        <w:rPr>
          <w:rFonts w:cs="Arial"/>
          <w:bCs/>
          <w:szCs w:val="24"/>
        </w:rPr>
      </w:pPr>
      <w:r w:rsidRPr="00FA626D">
        <w:rPr>
          <w:rFonts w:cs="Arial"/>
          <w:bCs/>
          <w:szCs w:val="24"/>
        </w:rPr>
        <w:t>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Výše dotace: …………………………………………………………..………………………..100 %</w:t>
      </w:r>
    </w:p>
    <w:p w:rsidR="00CE4370" w:rsidRPr="00FA626D" w:rsidRDefault="00CE4370" w:rsidP="00B5360A">
      <w:pPr>
        <w:pStyle w:val="Normaln"/>
        <w:spacing w:before="120"/>
        <w:jc w:val="left"/>
        <w:rPr>
          <w:rFonts w:cs="Arial"/>
          <w:szCs w:val="24"/>
        </w:rPr>
      </w:pPr>
      <w:r w:rsidRPr="00FA626D">
        <w:rPr>
          <w:rFonts w:cs="Arial"/>
          <w:szCs w:val="24"/>
        </w:rPr>
        <w:t>Požadavek na dotaci …………………………………………………………….……..... Kč</w:t>
      </w:r>
    </w:p>
    <w:p w:rsidR="00CE4370" w:rsidRPr="00FA626D" w:rsidRDefault="00CE4370" w:rsidP="00B5360A">
      <w:pPr>
        <w:pStyle w:val="Zpat"/>
        <w:tabs>
          <w:tab w:val="left" w:pos="708"/>
        </w:tabs>
        <w:rPr>
          <w:rFonts w:ascii="Arial" w:hAnsi="Arial" w:cs="Arial"/>
        </w:rPr>
      </w:pPr>
      <w:r w:rsidRPr="00FA626D">
        <w:rPr>
          <w:rFonts w:ascii="Arial" w:hAnsi="Arial" w:cs="Arial"/>
        </w:rPr>
        <w:t>(Maximální možný požadavek na dotaci 80 000 Kč)</w:t>
      </w: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Default"/>
        <w:jc w:val="both"/>
        <w:rPr>
          <w:rFonts w:ascii="Arial" w:hAnsi="Arial" w:cs="Arial"/>
          <w:b/>
          <w:color w:val="auto"/>
        </w:rPr>
      </w:pPr>
      <w:r w:rsidRPr="00FA626D">
        <w:rPr>
          <w:rFonts w:ascii="Arial" w:hAnsi="Arial" w:cs="Arial"/>
          <w:b/>
          <w:color w:val="auto"/>
        </w:rPr>
        <w:t>Splňuji podmínky aktivního zemědělce ve smyslu článku 9 nařízení Evropského parlamentu a Rady (EU) č. 1307/2013.</w:t>
      </w:r>
    </w:p>
    <w:p w:rsidR="00CE4370" w:rsidRPr="00FA626D" w:rsidRDefault="00CE4370" w:rsidP="00B5360A">
      <w:pPr>
        <w:pStyle w:val="Default"/>
        <w:rPr>
          <w:rFonts w:ascii="Arial" w:hAnsi="Arial" w:cs="Arial"/>
          <w:color w:val="auto"/>
        </w:rPr>
      </w:pPr>
    </w:p>
    <w:p w:rsidR="00CE4370" w:rsidRPr="00FA626D" w:rsidRDefault="00CE4370" w:rsidP="00B5360A">
      <w:pPr>
        <w:rPr>
          <w:rFonts w:ascii="Arial" w:hAnsi="Arial" w:cs="Arial"/>
        </w:rPr>
      </w:pPr>
      <w:r w:rsidRPr="00FA626D">
        <w:rPr>
          <w:rFonts w:ascii="Arial" w:hAnsi="Arial" w:cs="Arial"/>
        </w:rPr>
        <w:fldChar w:fldCharType="begin">
          <w:ffData>
            <w:name w:val="Check1"/>
            <w:enabled/>
            <w:calcOnExit w:val="0"/>
            <w:checkBox>
              <w:sizeAuto/>
              <w:default w:val="0"/>
            </w:checkBox>
          </w:ffData>
        </w:fldChar>
      </w:r>
      <w:r w:rsidRPr="00FA626D">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FA626D">
        <w:rPr>
          <w:rFonts w:ascii="Arial" w:hAnsi="Arial" w:cs="Arial"/>
        </w:rPr>
        <w:fldChar w:fldCharType="end"/>
      </w:r>
      <w:r w:rsidRPr="00FA626D">
        <w:rPr>
          <w:rFonts w:ascii="Arial" w:hAnsi="Arial" w:cs="Arial"/>
        </w:rPr>
        <w:t xml:space="preserve"> Ano</w:t>
      </w:r>
      <w:r w:rsidRPr="00FA626D">
        <w:rPr>
          <w:rFonts w:ascii="Arial" w:hAnsi="Arial" w:cs="Arial"/>
        </w:rPr>
        <w:tab/>
      </w:r>
      <w:r w:rsidRPr="00FA626D">
        <w:rPr>
          <w:rFonts w:ascii="Arial" w:hAnsi="Arial" w:cs="Arial"/>
        </w:rPr>
        <w:tab/>
      </w:r>
      <w:r w:rsidRPr="00FA626D">
        <w:rPr>
          <w:rFonts w:ascii="Arial" w:hAnsi="Arial" w:cs="Arial"/>
        </w:rPr>
        <w:fldChar w:fldCharType="begin">
          <w:ffData>
            <w:name w:val="Check1"/>
            <w:enabled/>
            <w:calcOnExit w:val="0"/>
            <w:checkBox>
              <w:sizeAuto/>
              <w:default w:val="0"/>
            </w:checkBox>
          </w:ffData>
        </w:fldChar>
      </w:r>
      <w:r w:rsidRPr="00FA626D">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FA626D">
        <w:rPr>
          <w:rFonts w:ascii="Arial" w:hAnsi="Arial" w:cs="Arial"/>
        </w:rPr>
        <w:fldChar w:fldCharType="end"/>
      </w:r>
      <w:r w:rsidRPr="00FA626D">
        <w:rPr>
          <w:rFonts w:ascii="Arial" w:hAnsi="Arial" w:cs="Arial"/>
        </w:rPr>
        <w:t xml:space="preserve"> Ne</w:t>
      </w: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Default="00CE4370" w:rsidP="00B5360A">
      <w:pPr>
        <w:rPr>
          <w:rFonts w:ascii="Arial" w:hAnsi="Arial" w:cs="Arial"/>
          <w:lang w:eastAsia="zh-CN"/>
        </w:rPr>
      </w:pPr>
    </w:p>
    <w:p w:rsidR="00D746CB" w:rsidRDefault="00D746CB" w:rsidP="00B5360A">
      <w:pPr>
        <w:rPr>
          <w:rFonts w:ascii="Arial" w:hAnsi="Arial" w:cs="Arial"/>
          <w:lang w:eastAsia="zh-CN"/>
        </w:rPr>
      </w:pPr>
    </w:p>
    <w:p w:rsidR="00D746CB" w:rsidRDefault="00D746CB" w:rsidP="00B5360A">
      <w:pPr>
        <w:rPr>
          <w:rFonts w:ascii="Arial" w:hAnsi="Arial" w:cs="Arial"/>
          <w:lang w:eastAsia="zh-CN"/>
        </w:rPr>
      </w:pPr>
    </w:p>
    <w:p w:rsidR="00D746CB" w:rsidRDefault="00D746CB" w:rsidP="00B5360A">
      <w:pPr>
        <w:rPr>
          <w:rFonts w:ascii="Arial" w:hAnsi="Arial" w:cs="Arial"/>
          <w:lang w:eastAsia="zh-CN"/>
        </w:rPr>
      </w:pPr>
    </w:p>
    <w:p w:rsidR="00D746CB" w:rsidRPr="00FA626D" w:rsidRDefault="00D746CB" w:rsidP="00B5360A">
      <w:pPr>
        <w:rPr>
          <w:rFonts w:ascii="Arial" w:hAnsi="Arial" w:cs="Arial"/>
          <w:lang w:eastAsia="zh-CN"/>
        </w:rPr>
      </w:pPr>
    </w:p>
    <w:p w:rsidR="00CE4370" w:rsidRPr="00FA626D" w:rsidRDefault="00CE4370" w:rsidP="00B5360A">
      <w:pPr>
        <w:rPr>
          <w:rFonts w:ascii="Arial" w:hAnsi="Arial" w:cs="Arial"/>
          <w:lang w:eastAsia="zh-CN"/>
        </w:rPr>
      </w:pPr>
    </w:p>
    <w:p w:rsidR="00CE4370" w:rsidRPr="00FA626D" w:rsidRDefault="00CE4370" w:rsidP="00B5360A">
      <w:pPr>
        <w:pStyle w:val="Zpat"/>
        <w:tabs>
          <w:tab w:val="left" w:pos="708"/>
        </w:tabs>
        <w:jc w:val="both"/>
        <w:rPr>
          <w:rFonts w:ascii="Arial" w:hAnsi="Arial" w:cs="Arial"/>
          <w:b/>
        </w:rPr>
      </w:pPr>
    </w:p>
    <w:p w:rsidR="00CE4370" w:rsidRPr="00FA626D" w:rsidRDefault="00CE4370" w:rsidP="00B5360A">
      <w:pPr>
        <w:pStyle w:val="Zpat"/>
        <w:tabs>
          <w:tab w:val="left" w:pos="708"/>
        </w:tabs>
        <w:jc w:val="both"/>
        <w:rPr>
          <w:rFonts w:ascii="Arial" w:hAnsi="Arial" w:cs="Arial"/>
          <w:b/>
        </w:rPr>
      </w:pPr>
    </w:p>
    <w:p w:rsidR="00CE4370" w:rsidRPr="00FA626D" w:rsidRDefault="00CE4370" w:rsidP="00B5360A">
      <w:pPr>
        <w:pStyle w:val="Zpat"/>
        <w:tabs>
          <w:tab w:val="left" w:pos="708"/>
        </w:tabs>
        <w:jc w:val="both"/>
        <w:rPr>
          <w:rFonts w:ascii="Arial" w:hAnsi="Arial" w:cs="Arial"/>
          <w:b/>
        </w:rPr>
      </w:pPr>
    </w:p>
    <w:p w:rsidR="00CE4370" w:rsidRPr="00FA626D"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8D6AB7" w:rsidRDefault="008D6AB7" w:rsidP="00B5360A">
      <w:pPr>
        <w:jc w:val="right"/>
        <w:outlineLvl w:val="0"/>
        <w:rPr>
          <w:rFonts w:ascii="Arial" w:hAnsi="Arial" w:cs="Arial"/>
        </w:rPr>
      </w:pPr>
    </w:p>
    <w:p w:rsidR="00583609" w:rsidRDefault="00583609" w:rsidP="00B5360A">
      <w:pPr>
        <w:jc w:val="right"/>
        <w:outlineLvl w:val="0"/>
        <w:rPr>
          <w:rFonts w:ascii="Arial" w:hAnsi="Arial" w:cs="Arial"/>
        </w:rPr>
      </w:pPr>
    </w:p>
    <w:p w:rsidR="00583609" w:rsidRDefault="00583609"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CE4370" w:rsidRPr="00FA626D" w:rsidRDefault="00CE4370" w:rsidP="00B5360A">
      <w:pPr>
        <w:jc w:val="right"/>
        <w:outlineLvl w:val="0"/>
        <w:rPr>
          <w:rFonts w:ascii="Arial" w:hAnsi="Arial" w:cs="Arial"/>
        </w:rPr>
      </w:pPr>
      <w:r w:rsidRPr="00FA626D">
        <w:rPr>
          <w:rFonts w:ascii="Arial" w:hAnsi="Arial" w:cs="Arial"/>
        </w:rPr>
        <w:t xml:space="preserve">Tabulka č. </w:t>
      </w:r>
      <w:r>
        <w:rPr>
          <w:rFonts w:ascii="Arial" w:hAnsi="Arial" w:cs="Arial"/>
        </w:rPr>
        <w:t>3</w:t>
      </w:r>
    </w:p>
    <w:p w:rsidR="00CE4370" w:rsidRPr="00FA626D" w:rsidRDefault="00CE4370" w:rsidP="00B5360A">
      <w:pPr>
        <w:jc w:val="right"/>
        <w:outlineLvl w:val="0"/>
        <w:rPr>
          <w:rFonts w:ascii="Arial" w:hAnsi="Arial" w:cs="Arial"/>
        </w:rPr>
      </w:pPr>
      <w:r w:rsidRPr="00FA626D">
        <w:rPr>
          <w:rFonts w:ascii="Arial" w:hAnsi="Arial" w:cs="Arial"/>
        </w:rPr>
        <w:t>strana 1</w:t>
      </w:r>
    </w:p>
    <w:p w:rsidR="00CE4370" w:rsidRPr="00FA626D" w:rsidRDefault="00CE4370" w:rsidP="00B5360A">
      <w:pPr>
        <w:jc w:val="center"/>
        <w:rPr>
          <w:rFonts w:ascii="Arial" w:hAnsi="Arial" w:cs="Arial"/>
          <w:b/>
        </w:rPr>
      </w:pPr>
    </w:p>
    <w:p w:rsidR="00CE4370" w:rsidRPr="00FA626D" w:rsidRDefault="00CE4370" w:rsidP="00B5360A">
      <w:pPr>
        <w:pStyle w:val="Bezmezer"/>
        <w:jc w:val="center"/>
        <w:rPr>
          <w:rFonts w:ascii="Arial" w:hAnsi="Arial" w:cs="Arial"/>
          <w:b/>
          <w:sz w:val="24"/>
          <w:szCs w:val="24"/>
        </w:rPr>
      </w:pPr>
      <w:r w:rsidRPr="00FA626D">
        <w:rPr>
          <w:rFonts w:ascii="Arial" w:hAnsi="Arial" w:cs="Arial"/>
          <w:b/>
          <w:sz w:val="24"/>
          <w:szCs w:val="24"/>
        </w:rPr>
        <w:t>Dotační program 19.A.b.</w:t>
      </w:r>
    </w:p>
    <w:p w:rsidR="00CE4370" w:rsidRPr="00FA626D" w:rsidRDefault="00CE4370" w:rsidP="00B5360A">
      <w:pPr>
        <w:pStyle w:val="Bezmezer"/>
        <w:jc w:val="center"/>
        <w:rPr>
          <w:rFonts w:ascii="Arial" w:hAnsi="Arial" w:cs="Arial"/>
          <w:b/>
          <w:sz w:val="24"/>
          <w:szCs w:val="24"/>
        </w:rPr>
      </w:pPr>
    </w:p>
    <w:p w:rsidR="00CE4370" w:rsidRPr="00FA626D" w:rsidRDefault="00CE4370" w:rsidP="00B5360A">
      <w:pPr>
        <w:pStyle w:val="Bezmezer"/>
        <w:jc w:val="center"/>
        <w:rPr>
          <w:rFonts w:ascii="Arial" w:hAnsi="Arial" w:cs="Arial"/>
          <w:b/>
          <w:sz w:val="24"/>
          <w:szCs w:val="24"/>
        </w:rPr>
      </w:pPr>
      <w:r w:rsidRPr="00FA626D">
        <w:rPr>
          <w:rFonts w:ascii="Arial" w:hAnsi="Arial" w:cs="Arial"/>
          <w:b/>
          <w:sz w:val="24"/>
          <w:szCs w:val="24"/>
        </w:rPr>
        <w:t>Podpora činností spojených s režimem jakosti Q CZ</w:t>
      </w:r>
    </w:p>
    <w:p w:rsidR="00CE4370" w:rsidRPr="00FA626D" w:rsidRDefault="00CE4370" w:rsidP="00B5360A">
      <w:pPr>
        <w:pStyle w:val="odstavec"/>
        <w:tabs>
          <w:tab w:val="left" w:pos="385"/>
        </w:tabs>
        <w:ind w:firstLine="0"/>
        <w:rPr>
          <w:rFonts w:cs="Arial"/>
          <w:b/>
          <w:bCs/>
          <w:szCs w:val="24"/>
        </w:rPr>
      </w:pPr>
    </w:p>
    <w:p w:rsidR="00D746CB" w:rsidRDefault="00D746CB" w:rsidP="00B5360A">
      <w:pPr>
        <w:pStyle w:val="odstavec"/>
        <w:tabs>
          <w:tab w:val="left" w:pos="385"/>
        </w:tabs>
        <w:ind w:firstLine="0"/>
        <w:jc w:val="both"/>
        <w:rPr>
          <w:rFonts w:eastAsia="Calibri" w:cs="Arial"/>
          <w:b/>
          <w:szCs w:val="24"/>
          <w:lang w:eastAsia="en-US"/>
        </w:rPr>
      </w:pPr>
    </w:p>
    <w:p w:rsidR="00CE4370" w:rsidRPr="00FA626D" w:rsidRDefault="00CE4370" w:rsidP="00B5360A">
      <w:pPr>
        <w:pStyle w:val="odstavec"/>
        <w:tabs>
          <w:tab w:val="left" w:pos="385"/>
        </w:tabs>
        <w:ind w:firstLine="0"/>
        <w:jc w:val="both"/>
        <w:rPr>
          <w:rFonts w:eastAsia="Calibri" w:cs="Arial"/>
          <w:b/>
          <w:szCs w:val="24"/>
          <w:lang w:eastAsia="en-US"/>
        </w:rPr>
      </w:pPr>
      <w:r w:rsidRPr="00FA626D">
        <w:rPr>
          <w:rFonts w:eastAsia="Calibri" w:cs="Arial"/>
          <w:b/>
          <w:szCs w:val="24"/>
          <w:lang w:eastAsia="en-US"/>
        </w:rPr>
        <w:t>19.A.b.1. Podpora kontrolních opatření a poradenství spojených s režimem jakosti Q CZ</w:t>
      </w:r>
    </w:p>
    <w:p w:rsidR="00CE4370" w:rsidRPr="00FA626D" w:rsidRDefault="00CE4370" w:rsidP="00B5360A">
      <w:pPr>
        <w:pStyle w:val="odstavec"/>
        <w:tabs>
          <w:tab w:val="left" w:pos="385"/>
        </w:tabs>
        <w:ind w:firstLine="0"/>
        <w:jc w:val="center"/>
        <w:rPr>
          <w:rFonts w:eastAsia="Calibri" w:cs="Arial"/>
          <w:b/>
          <w:szCs w:val="24"/>
          <w:lang w:eastAsia="en-US"/>
        </w:rPr>
      </w:pPr>
    </w:p>
    <w:p w:rsidR="00CE4370" w:rsidRPr="00FA626D" w:rsidRDefault="00CE4370" w:rsidP="00B5360A">
      <w:pPr>
        <w:pStyle w:val="Normaln"/>
        <w:spacing w:before="120"/>
        <w:jc w:val="left"/>
        <w:rPr>
          <w:rFonts w:cs="Arial"/>
          <w:bCs/>
          <w:szCs w:val="24"/>
        </w:rPr>
      </w:pPr>
      <w:r w:rsidRPr="00FA626D">
        <w:rPr>
          <w:rFonts w:cs="Arial"/>
          <w:bCs/>
          <w:szCs w:val="24"/>
        </w:rPr>
        <w:t>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Výše dotace: …………………………………………………………………………………… 100 %</w:t>
      </w:r>
    </w:p>
    <w:p w:rsidR="00CE4370" w:rsidRPr="00FA626D" w:rsidRDefault="00CE4370" w:rsidP="00B5360A">
      <w:pPr>
        <w:pStyle w:val="Normaln"/>
        <w:spacing w:before="120"/>
        <w:jc w:val="left"/>
        <w:rPr>
          <w:rFonts w:cs="Arial"/>
          <w:bCs/>
          <w:szCs w:val="24"/>
        </w:rPr>
      </w:pPr>
      <w:r w:rsidRPr="00FA626D">
        <w:rPr>
          <w:rFonts w:cs="Arial"/>
          <w:bCs/>
          <w:szCs w:val="24"/>
        </w:rPr>
        <w:t>Požadavek na dotaci …………………………………………………….................................... Kč</w:t>
      </w:r>
    </w:p>
    <w:p w:rsidR="00CE4370" w:rsidRPr="00FA626D" w:rsidRDefault="00CE4370" w:rsidP="00B5360A">
      <w:pPr>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19A.b.2. Podpora vyjmenovaných úkonů provedených formou služeb spojených s režimem jakosti Q CZ</w:t>
      </w:r>
    </w:p>
    <w:p w:rsidR="00CE4370" w:rsidRPr="00FA626D" w:rsidRDefault="00CE4370" w:rsidP="00B5360A">
      <w:pPr>
        <w:jc w:val="both"/>
        <w:rPr>
          <w:rFonts w:ascii="Arial" w:hAnsi="Arial" w:cs="Arial"/>
          <w:b/>
        </w:rPr>
      </w:pPr>
    </w:p>
    <w:p w:rsidR="00CE4370" w:rsidRPr="00FA626D" w:rsidRDefault="00CE4370" w:rsidP="00B5360A">
      <w:pPr>
        <w:pStyle w:val="Normaln"/>
        <w:spacing w:before="120"/>
        <w:jc w:val="left"/>
        <w:rPr>
          <w:rFonts w:cs="Arial"/>
          <w:bCs/>
          <w:szCs w:val="24"/>
        </w:rPr>
      </w:pPr>
      <w:r w:rsidRPr="00FA626D">
        <w:rPr>
          <w:rFonts w:cs="Arial"/>
          <w:bCs/>
          <w:szCs w:val="24"/>
        </w:rPr>
        <w:t>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Výše dotace: …………………………………………………………………………………… 100 %</w:t>
      </w:r>
    </w:p>
    <w:p w:rsidR="00CE4370" w:rsidRPr="00FA626D" w:rsidRDefault="00CE4370" w:rsidP="00B5360A">
      <w:pPr>
        <w:pStyle w:val="Normaln"/>
        <w:spacing w:before="120"/>
        <w:jc w:val="left"/>
        <w:rPr>
          <w:rFonts w:cs="Arial"/>
          <w:bCs/>
          <w:szCs w:val="24"/>
        </w:rPr>
      </w:pPr>
      <w:r w:rsidRPr="00FA626D">
        <w:rPr>
          <w:rFonts w:cs="Arial"/>
          <w:bCs/>
          <w:szCs w:val="24"/>
        </w:rPr>
        <w:t>Požadavek na dotaci …………………………………………………….................................... 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rPr>
        <w:t>Celkový požadavek na dotaci za A.b.1. + A.b.2………………………………….……………...Kč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rPr>
        <w:t>Maximální celkový požadavek na dotaci do 1,00 Kč/l syrového kravského mléka vyrobeného producentem v režimu jakosti Q CZ nebo převzatého mléka v režimu jakosti Q CZ zpracovatelem nebo schválenou organizací producentů.</w:t>
      </w:r>
    </w:p>
    <w:p w:rsidR="00CE4370" w:rsidRPr="00FA626D" w:rsidRDefault="00CE4370" w:rsidP="00B5360A">
      <w:pPr>
        <w:pStyle w:val="Normaln"/>
        <w:spacing w:before="120"/>
        <w:jc w:val="left"/>
        <w:rPr>
          <w:rFonts w:cs="Arial"/>
          <w:bCs/>
          <w:szCs w:val="24"/>
        </w:rPr>
      </w:pPr>
    </w:p>
    <w:p w:rsidR="00CE4370" w:rsidRPr="00FA626D" w:rsidRDefault="00CE4370" w:rsidP="00B5360A">
      <w:pPr>
        <w:pStyle w:val="Normaln"/>
        <w:spacing w:before="120"/>
        <w:jc w:val="left"/>
        <w:rPr>
          <w:rFonts w:cs="Arial"/>
          <w:bCs/>
          <w:szCs w:val="24"/>
        </w:rPr>
      </w:pPr>
      <w:r w:rsidRPr="00FA626D">
        <w:rPr>
          <w:rFonts w:cs="Arial"/>
          <w:bCs/>
          <w:szCs w:val="24"/>
        </w:rPr>
        <w:t>Množství vyrobeného nebo převzatého mléka v režimu jakosti Q CZ…………………..……litrů</w:t>
      </w:r>
    </w:p>
    <w:p w:rsidR="00CE4370" w:rsidRPr="00FA626D" w:rsidRDefault="00CE4370" w:rsidP="00B5360A">
      <w:pPr>
        <w:pStyle w:val="Normaln"/>
        <w:spacing w:before="120"/>
        <w:jc w:val="left"/>
        <w:rPr>
          <w:rFonts w:cs="Arial"/>
          <w:bCs/>
          <w:szCs w:val="24"/>
        </w:rPr>
      </w:pPr>
      <w:r w:rsidRPr="00FA626D">
        <w:rPr>
          <w:rFonts w:cs="Arial"/>
          <w:bCs/>
          <w:szCs w:val="24"/>
        </w:rPr>
        <w:t>Množství vyrobeného nebo převzatého mléka v režimu jakosti Q CZ x 1 Kč..……………… Kč</w:t>
      </w:r>
    </w:p>
    <w:p w:rsidR="00CE4370" w:rsidRPr="00FA626D" w:rsidRDefault="00CE4370" w:rsidP="00B5360A">
      <w:pPr>
        <w:pStyle w:val="Normaln"/>
        <w:spacing w:before="120"/>
        <w:jc w:val="left"/>
        <w:rPr>
          <w:rFonts w:cs="Arial"/>
          <w:bCs/>
          <w:szCs w:val="24"/>
        </w:rPr>
      </w:pPr>
      <w:r w:rsidRPr="00FA626D">
        <w:rPr>
          <w:rFonts w:cs="Arial"/>
          <w:bCs/>
          <w:szCs w:val="24"/>
        </w:rPr>
        <w:t>Celkový maximální požadavek na dotaci za A.b.1. + A.b.2…………………………………….Kč</w:t>
      </w:r>
    </w:p>
    <w:p w:rsidR="00CE4370" w:rsidRPr="00FA626D" w:rsidRDefault="00CE4370" w:rsidP="00B5360A">
      <w:pPr>
        <w:rPr>
          <w:rFonts w:ascii="Arial" w:hAnsi="Arial" w:cs="Arial"/>
          <w:b/>
        </w:rPr>
      </w:pPr>
    </w:p>
    <w:p w:rsidR="00600A98" w:rsidRDefault="00600A98" w:rsidP="00B5360A">
      <w:pPr>
        <w:jc w:val="right"/>
        <w:rPr>
          <w:rFonts w:ascii="Arial" w:hAnsi="Arial" w:cs="Arial"/>
        </w:rPr>
      </w:pPr>
    </w:p>
    <w:p w:rsidR="00600A98" w:rsidRDefault="00600A98" w:rsidP="00B5360A">
      <w:pPr>
        <w:jc w:val="right"/>
        <w:rPr>
          <w:rFonts w:ascii="Arial" w:hAnsi="Arial" w:cs="Arial"/>
        </w:rPr>
      </w:pPr>
    </w:p>
    <w:p w:rsidR="00CE4370" w:rsidRPr="00FA626D" w:rsidRDefault="00CE4370" w:rsidP="00B5360A">
      <w:pPr>
        <w:jc w:val="right"/>
        <w:rPr>
          <w:rFonts w:ascii="Arial" w:hAnsi="Arial" w:cs="Arial"/>
        </w:rPr>
      </w:pPr>
      <w:r w:rsidRPr="00FA626D">
        <w:rPr>
          <w:rFonts w:ascii="Arial" w:hAnsi="Arial" w:cs="Arial"/>
        </w:rPr>
        <w:t xml:space="preserve">Tabulka č. </w:t>
      </w:r>
      <w:r>
        <w:rPr>
          <w:rFonts w:ascii="Arial" w:hAnsi="Arial" w:cs="Arial"/>
        </w:rPr>
        <w:t>3</w:t>
      </w:r>
    </w:p>
    <w:p w:rsidR="00CE4370" w:rsidRPr="00FA626D" w:rsidRDefault="00CE4370" w:rsidP="00B5360A">
      <w:pPr>
        <w:jc w:val="right"/>
        <w:rPr>
          <w:rFonts w:ascii="Arial" w:hAnsi="Arial" w:cs="Arial"/>
        </w:rPr>
      </w:pPr>
      <w:r w:rsidRPr="00FA626D">
        <w:rPr>
          <w:rFonts w:ascii="Arial" w:hAnsi="Arial" w:cs="Arial"/>
        </w:rPr>
        <w:t>strana 2</w:t>
      </w:r>
    </w:p>
    <w:p w:rsidR="00CE4370" w:rsidRPr="00FA626D" w:rsidRDefault="00CE4370" w:rsidP="00B5360A">
      <w:pPr>
        <w:rPr>
          <w:rFonts w:ascii="Arial" w:hAnsi="Arial" w:cs="Arial"/>
          <w:b/>
        </w:rPr>
      </w:pP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D746CB" w:rsidRPr="00FA626D" w:rsidRDefault="00D746CB" w:rsidP="00D746CB">
      <w:pPr>
        <w:pStyle w:val="Normaln"/>
        <w:spacing w:before="120"/>
        <w:jc w:val="left"/>
        <w:rPr>
          <w:rFonts w:cs="Arial"/>
          <w:bCs/>
          <w:szCs w:val="24"/>
        </w:rPr>
      </w:pPr>
      <w:r w:rsidRPr="00FA626D">
        <w:rPr>
          <w:rFonts w:cs="Arial"/>
          <w:bCs/>
          <w:szCs w:val="24"/>
        </w:rPr>
        <w:t>Množství vyrobeného nebo převzatého mléka v režimu jakosti Q CZ…………………..……litrů</w:t>
      </w:r>
    </w:p>
    <w:p w:rsidR="00D746CB" w:rsidRPr="00FA626D" w:rsidRDefault="00D746CB" w:rsidP="00D746CB">
      <w:pPr>
        <w:pStyle w:val="Normaln"/>
        <w:spacing w:before="120"/>
        <w:jc w:val="left"/>
        <w:rPr>
          <w:rFonts w:cs="Arial"/>
          <w:bCs/>
          <w:szCs w:val="24"/>
        </w:rPr>
      </w:pPr>
      <w:r w:rsidRPr="00FA626D">
        <w:rPr>
          <w:rFonts w:cs="Arial"/>
          <w:bCs/>
          <w:szCs w:val="24"/>
        </w:rPr>
        <w:t>Množství vyrobeného nebo převzatého mléka v režimu jakosti Q CZ x 1 Kč..……………… Kč</w:t>
      </w:r>
    </w:p>
    <w:p w:rsidR="00D746CB" w:rsidRPr="00FA626D" w:rsidRDefault="00D746CB" w:rsidP="00D746CB">
      <w:pPr>
        <w:pStyle w:val="Normaln"/>
        <w:spacing w:before="120"/>
        <w:jc w:val="left"/>
        <w:rPr>
          <w:rFonts w:cs="Arial"/>
          <w:bCs/>
          <w:szCs w:val="24"/>
        </w:rPr>
      </w:pPr>
      <w:r w:rsidRPr="00FA626D">
        <w:rPr>
          <w:rFonts w:cs="Arial"/>
          <w:bCs/>
          <w:szCs w:val="24"/>
        </w:rPr>
        <w:t>Celkový maximální požadavek na dotaci za A.b.1. + A.b.2…………………………………….Kč</w:t>
      </w: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Default="00CE4370"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D746CB" w:rsidRDefault="00D746CB" w:rsidP="00B5360A">
      <w:pPr>
        <w:jc w:val="both"/>
        <w:rPr>
          <w:rFonts w:ascii="Arial" w:hAnsi="Arial" w:cs="Arial"/>
        </w:rPr>
      </w:pPr>
    </w:p>
    <w:p w:rsidR="00D746CB" w:rsidRDefault="00D746CB" w:rsidP="00B5360A">
      <w:pPr>
        <w:jc w:val="both"/>
        <w:rPr>
          <w:rFonts w:ascii="Arial" w:hAnsi="Arial" w:cs="Arial"/>
        </w:rPr>
      </w:pPr>
    </w:p>
    <w:p w:rsidR="00D746CB" w:rsidRDefault="00D746CB" w:rsidP="00B5360A">
      <w:pPr>
        <w:jc w:val="both"/>
        <w:rPr>
          <w:rFonts w:ascii="Arial" w:hAnsi="Arial" w:cs="Arial"/>
        </w:rPr>
      </w:pPr>
    </w:p>
    <w:p w:rsidR="00D746CB" w:rsidRDefault="00D746CB"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FE0494" w:rsidP="00B5360A">
            <w:pPr>
              <w:rPr>
                <w:rFonts w:ascii="Arial" w:hAnsi="Arial" w:cs="Arial"/>
                <w:color w:val="000000"/>
                <w:sz w:val="16"/>
                <w:szCs w:val="16"/>
              </w:rPr>
            </w:pPr>
            <w:r>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5D61D2" w:rsidRDefault="005D61D2" w:rsidP="00B5360A">
      <w:pPr>
        <w:jc w:val="center"/>
        <w:rPr>
          <w:rFonts w:ascii="Arial" w:hAnsi="Arial" w:cs="Arial"/>
          <w:b/>
          <w:sz w:val="28"/>
          <w:szCs w:val="28"/>
        </w:rPr>
      </w:pPr>
    </w:p>
    <w:p w:rsidR="00D746CB" w:rsidRDefault="00D746CB" w:rsidP="00D746CB">
      <w:pPr>
        <w:jc w:val="right"/>
        <w:rPr>
          <w:rFonts w:ascii="Arial" w:hAnsi="Arial" w:cs="Arial"/>
        </w:rPr>
      </w:pPr>
      <w:r>
        <w:rPr>
          <w:rFonts w:ascii="Arial" w:hAnsi="Arial" w:cs="Arial"/>
        </w:rPr>
        <w:t>Tabulka č. 4</w:t>
      </w:r>
    </w:p>
    <w:p w:rsidR="00D746CB" w:rsidRDefault="00D746CB" w:rsidP="00D746CB">
      <w:pPr>
        <w:jc w:val="center"/>
        <w:rPr>
          <w:rFonts w:ascii="Arial" w:eastAsia="Calibri" w:hAnsi="Arial"/>
          <w:b/>
          <w:lang w:eastAsia="en-US"/>
        </w:rPr>
      </w:pPr>
    </w:p>
    <w:p w:rsidR="00D746CB" w:rsidRPr="00D746CB" w:rsidRDefault="00D746CB" w:rsidP="00D746CB">
      <w:pPr>
        <w:jc w:val="center"/>
        <w:rPr>
          <w:rFonts w:ascii="Arial" w:hAnsi="Arial" w:cs="Arial"/>
          <w:b/>
          <w:bCs/>
          <w:sz w:val="28"/>
          <w:szCs w:val="28"/>
        </w:rPr>
      </w:pPr>
      <w:r w:rsidRPr="00D746CB">
        <w:rPr>
          <w:rFonts w:ascii="Arial" w:eastAsia="Calibri" w:hAnsi="Arial"/>
          <w:b/>
          <w:sz w:val="28"/>
          <w:szCs w:val="28"/>
          <w:lang w:eastAsia="en-US"/>
        </w:rPr>
        <w:t xml:space="preserve">Dotační program </w:t>
      </w:r>
      <w:r w:rsidRPr="00D746CB">
        <w:rPr>
          <w:rFonts w:ascii="Arial" w:hAnsi="Arial" w:cs="Arial"/>
          <w:b/>
          <w:bCs/>
          <w:sz w:val="28"/>
          <w:szCs w:val="28"/>
        </w:rPr>
        <w:t>19.</w:t>
      </w:r>
    </w:p>
    <w:p w:rsidR="00D746CB" w:rsidRPr="00D746CB" w:rsidRDefault="00D746CB" w:rsidP="00D746CB">
      <w:pPr>
        <w:pStyle w:val="Nadpis6"/>
        <w:jc w:val="center"/>
        <w:rPr>
          <w:rFonts w:ascii="Arial" w:hAnsi="Arial" w:cs="Arial"/>
          <w:b/>
          <w:i w:val="0"/>
          <w:color w:val="auto"/>
          <w:sz w:val="28"/>
          <w:szCs w:val="28"/>
        </w:rPr>
      </w:pPr>
      <w:r w:rsidRPr="00D746CB">
        <w:rPr>
          <w:rFonts w:ascii="Arial" w:hAnsi="Arial" w:cs="Arial"/>
          <w:b/>
          <w:i w:val="0"/>
          <w:color w:val="auto"/>
          <w:sz w:val="28"/>
          <w:szCs w:val="28"/>
        </w:rPr>
        <w:t>Podpora na účast producentů a zpracovatelů mléka v režimu jakosti Q CZ</w:t>
      </w:r>
    </w:p>
    <w:p w:rsidR="00D746CB" w:rsidRPr="003C159A" w:rsidRDefault="00D746CB" w:rsidP="00D746CB"/>
    <w:p w:rsidR="00D746CB" w:rsidRPr="00FA626D" w:rsidRDefault="00D746CB" w:rsidP="00D746CB">
      <w:pPr>
        <w:jc w:val="both"/>
        <w:rPr>
          <w:rFonts w:ascii="Arial" w:hAnsi="Arial" w:cs="Arial"/>
          <w:b/>
          <w:bCs/>
        </w:rPr>
      </w:pPr>
      <w:r w:rsidRPr="00FA626D">
        <w:rPr>
          <w:rFonts w:ascii="Arial" w:hAnsi="Arial" w:cs="Arial"/>
          <w:b/>
          <w:bCs/>
        </w:rPr>
        <w:t>Charakterizace podniku</w:t>
      </w:r>
    </w:p>
    <w:p w:rsidR="00D746CB" w:rsidRPr="00FA626D" w:rsidRDefault="00D746CB" w:rsidP="00D746CB">
      <w:pPr>
        <w:jc w:val="both"/>
      </w:pPr>
    </w:p>
    <w:p w:rsidR="00D746CB" w:rsidRPr="00FA626D" w:rsidRDefault="00D746CB" w:rsidP="00D746CB">
      <w:pPr>
        <w:jc w:val="both"/>
        <w:rPr>
          <w:rFonts w:ascii="Arial" w:hAnsi="Arial" w:cs="Arial"/>
          <w:lang w:eastAsia="zh-CN"/>
        </w:rPr>
      </w:pPr>
      <w:r w:rsidRPr="00FA626D">
        <w:rPr>
          <w:b/>
          <w:lang w:eastAsia="zh-CN"/>
        </w:rPr>
        <w:fldChar w:fldCharType="begin">
          <w:ffData>
            <w:name w:val="Check1"/>
            <w:enabled/>
            <w:calcOnExit w:val="0"/>
            <w:checkBox>
              <w:sizeAuto/>
              <w:default w:val="0"/>
            </w:checkBox>
          </w:ffData>
        </w:fldChar>
      </w:r>
      <w:r w:rsidRPr="00FA626D">
        <w:rPr>
          <w:b/>
          <w:lang w:eastAsia="zh-CN"/>
        </w:rPr>
        <w:instrText xml:space="preserve"> FORMCHECKBOX </w:instrText>
      </w:r>
      <w:r w:rsidR="00B35024">
        <w:rPr>
          <w:b/>
          <w:lang w:eastAsia="zh-CN"/>
        </w:rPr>
      </w:r>
      <w:r w:rsidR="00B35024">
        <w:rPr>
          <w:b/>
          <w:lang w:eastAsia="zh-CN"/>
        </w:rPr>
        <w:fldChar w:fldCharType="separate"/>
      </w:r>
      <w:r w:rsidRPr="00FA626D">
        <w:rPr>
          <w:lang w:eastAsia="zh-CN"/>
        </w:rPr>
        <w:fldChar w:fldCharType="end"/>
      </w:r>
      <w:r w:rsidRPr="00FA626D">
        <w:rPr>
          <w:lang w:eastAsia="zh-CN"/>
        </w:rPr>
        <w:t xml:space="preserve"> </w:t>
      </w:r>
      <w:r>
        <w:rPr>
          <w:rFonts w:ascii="Arial" w:hAnsi="Arial" w:cs="Arial"/>
          <w:lang w:eastAsia="zh-CN"/>
        </w:rPr>
        <w:t>Velký podnik</w:t>
      </w:r>
      <w:r w:rsidRPr="00FA626D">
        <w:rPr>
          <w:rFonts w:ascii="Arial" w:hAnsi="Arial" w:cs="Arial"/>
          <w:lang w:eastAsia="zh-CN"/>
        </w:rPr>
        <w:t>*</w:t>
      </w:r>
      <w:r>
        <w:rPr>
          <w:rStyle w:val="Znakapoznpodarou"/>
          <w:rFonts w:ascii="Arial" w:hAnsi="Arial" w:cs="Arial"/>
          <w:lang w:eastAsia="zh-CN"/>
        </w:rPr>
        <w:footnoteReference w:id="63"/>
      </w:r>
      <w:r w:rsidRPr="00FA626D">
        <w:rPr>
          <w:rFonts w:ascii="Arial" w:hAnsi="Arial" w:cs="Arial"/>
          <w:lang w:eastAsia="zh-CN"/>
        </w:rPr>
        <w:t xml:space="preserve"> nesplňuje kritéria stanovená v Příloze I nařízení komise (EU) č. 702/2014)</w:t>
      </w:r>
    </w:p>
    <w:p w:rsidR="00D746CB" w:rsidRPr="00FA626D" w:rsidRDefault="00D746CB" w:rsidP="00D746CB">
      <w:pPr>
        <w:jc w:val="both"/>
        <w:rPr>
          <w:rFonts w:ascii="Arial" w:hAnsi="Arial" w:cs="Arial"/>
          <w:lang w:eastAsia="zh-CN"/>
        </w:rPr>
      </w:pPr>
    </w:p>
    <w:p w:rsidR="00D746CB" w:rsidRPr="00FA626D" w:rsidRDefault="00D746CB" w:rsidP="00D746CB">
      <w:pPr>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D746CB" w:rsidRPr="00FA626D" w:rsidRDefault="00D746CB" w:rsidP="00D746CB">
      <w:pPr>
        <w:tabs>
          <w:tab w:val="right" w:leader="dot" w:pos="5103"/>
          <w:tab w:val="right" w:leader="dot" w:pos="9354"/>
        </w:tabs>
        <w:jc w:val="both"/>
        <w:rPr>
          <w:rFonts w:ascii="Arial" w:hAnsi="Arial" w:cs="Arial"/>
          <w:b/>
          <w:bCs/>
        </w:rPr>
      </w:pPr>
    </w:p>
    <w:p w:rsidR="00D746CB" w:rsidRPr="00FA626D" w:rsidRDefault="00D746CB" w:rsidP="00D746CB">
      <w:pPr>
        <w:tabs>
          <w:tab w:val="right" w:leader="dot" w:pos="5103"/>
          <w:tab w:val="right" w:pos="9354"/>
        </w:tabs>
        <w:ind w:left="180" w:hanging="180"/>
        <w:jc w:val="both"/>
        <w:rPr>
          <w:rFonts w:ascii="Arial" w:hAnsi="Arial" w:cs="Arial"/>
          <w:szCs w:val="20"/>
        </w:rPr>
      </w:pPr>
    </w:p>
    <w:p w:rsidR="00D746CB" w:rsidRPr="00FA626D" w:rsidRDefault="00D746CB" w:rsidP="00D746CB">
      <w:pPr>
        <w:tabs>
          <w:tab w:val="right" w:leader="dot" w:pos="5103"/>
          <w:tab w:val="right" w:pos="9354"/>
        </w:tabs>
        <w:ind w:left="180" w:hanging="180"/>
        <w:jc w:val="both"/>
        <w:rPr>
          <w:rFonts w:ascii="Arial" w:hAnsi="Arial" w:cs="Arial"/>
          <w:szCs w:val="20"/>
          <w:u w:val="single"/>
        </w:rPr>
      </w:pPr>
      <w:r w:rsidRPr="00FA626D">
        <w:rPr>
          <w:rFonts w:ascii="Arial" w:hAnsi="Arial" w:cs="Arial"/>
          <w:szCs w:val="20"/>
          <w:u w:val="single"/>
        </w:rPr>
        <w:t xml:space="preserve">* </w:t>
      </w:r>
      <w:r w:rsidRPr="00FA626D">
        <w:rPr>
          <w:rFonts w:ascii="Arial" w:eastAsia="Arial Unicode MS" w:hAnsi="Arial" w:cs="Arial"/>
        </w:rPr>
        <w:t>Popsání situace, která by nastala v případě, že by podpora nebyla poskytnuta</w:t>
      </w:r>
      <w:r w:rsidRPr="00FA626D">
        <w:rPr>
          <w:rFonts w:ascii="Arial" w:hAnsi="Arial" w:cs="Arial"/>
          <w:szCs w:val="20"/>
          <w:u w:val="single"/>
        </w:rPr>
        <w:t xml:space="preserve"> (vyplní velký podnik)</w:t>
      </w:r>
    </w:p>
    <w:p w:rsidR="00D746CB" w:rsidRPr="00FA626D" w:rsidRDefault="00D746CB" w:rsidP="00D746CB">
      <w:pPr>
        <w:tabs>
          <w:tab w:val="right" w:leader="dot" w:pos="5103"/>
          <w:tab w:val="right" w:leader="dot" w:pos="9354"/>
        </w:tabs>
        <w:jc w:val="both"/>
        <w:rPr>
          <w:rFonts w:ascii="Arial" w:hAnsi="Arial" w:cs="Arial"/>
          <w:b/>
          <w:bCs/>
        </w:rPr>
      </w:pPr>
    </w:p>
    <w:p w:rsidR="00D746CB" w:rsidRPr="00FA626D" w:rsidRDefault="00D746CB" w:rsidP="00D746CB">
      <w:pPr>
        <w:tabs>
          <w:tab w:val="right" w:leader="dot" w:pos="5103"/>
          <w:tab w:val="right" w:pos="9354"/>
        </w:tabs>
        <w:ind w:left="180" w:hanging="180"/>
        <w:jc w:val="both"/>
        <w:rPr>
          <w:rFonts w:ascii="Arial" w:hAnsi="Arial" w:cs="Arial"/>
          <w:szCs w:val="20"/>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746CB" w:rsidRPr="006C725F" w:rsidTr="00D746C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sidRPr="006C725F">
              <w:rPr>
                <w:rFonts w:ascii="Arial" w:hAnsi="Arial" w:cs="Arial"/>
                <w:color w:val="000000"/>
                <w:sz w:val="16"/>
                <w:szCs w:val="16"/>
              </w:rPr>
              <w:t>Otisk razítka žadatele</w:t>
            </w:r>
          </w:p>
        </w:tc>
      </w:tr>
      <w:tr w:rsidR="00D746CB" w:rsidRPr="006C725F" w:rsidTr="00D746C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r>
      <w:tr w:rsidR="00D746CB" w:rsidRPr="006C725F" w:rsidTr="00D746C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r>
    </w:tbl>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992C86" w:rsidRDefault="00992C86" w:rsidP="00B5360A">
      <w:pPr>
        <w:jc w:val="center"/>
        <w:rPr>
          <w:rFonts w:ascii="Arial" w:hAnsi="Arial" w:cs="Arial"/>
          <w:b/>
          <w:sz w:val="28"/>
          <w:szCs w:val="28"/>
        </w:rPr>
      </w:pPr>
      <w:r>
        <w:rPr>
          <w:rFonts w:ascii="Arial" w:hAnsi="Arial" w:cs="Arial"/>
          <w:b/>
          <w:sz w:val="28"/>
          <w:szCs w:val="28"/>
        </w:rPr>
        <w:t>Výklad dotačního programu</w:t>
      </w:r>
    </w:p>
    <w:p w:rsidR="00992C86" w:rsidRDefault="00992C86" w:rsidP="00B5360A">
      <w:pPr>
        <w:jc w:val="both"/>
        <w:rPr>
          <w:rFonts w:ascii="Arial" w:hAnsi="Arial" w:cs="Arial"/>
          <w:b/>
          <w:sz w:val="28"/>
          <w:szCs w:val="28"/>
        </w:rPr>
      </w:pPr>
    </w:p>
    <w:p w:rsidR="00992C86" w:rsidRPr="00FA626D" w:rsidRDefault="00992C86" w:rsidP="00B5360A">
      <w:pPr>
        <w:jc w:val="both"/>
        <w:rPr>
          <w:rFonts w:ascii="Arial" w:hAnsi="Arial" w:cs="Arial"/>
          <w:b/>
          <w:sz w:val="28"/>
          <w:szCs w:val="28"/>
        </w:rPr>
      </w:pPr>
      <w:r w:rsidRPr="00FA626D">
        <w:rPr>
          <w:rFonts w:ascii="Arial" w:hAnsi="Arial" w:cs="Arial"/>
          <w:b/>
          <w:sz w:val="28"/>
          <w:szCs w:val="28"/>
        </w:rPr>
        <w:t>19.A. Podpora na účast producentů a zpracovatelů mléka v režimu jakosti Q CZ</w:t>
      </w:r>
    </w:p>
    <w:p w:rsidR="00992C86" w:rsidRPr="00FA626D" w:rsidRDefault="00992C86" w:rsidP="00B5360A">
      <w:pPr>
        <w:jc w:val="both"/>
        <w:rPr>
          <w:rFonts w:ascii="Arial" w:hAnsi="Arial" w:cs="Arial"/>
          <w:b/>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19.A.a. – Podpora na účast producentů a zpracovatelů mléka v režimu jakosti Q CZ</w:t>
      </w:r>
    </w:p>
    <w:p w:rsidR="00992C86" w:rsidRPr="00FA626D" w:rsidRDefault="00992C86" w:rsidP="00B5360A">
      <w:pPr>
        <w:jc w:val="both"/>
        <w:rPr>
          <w:rFonts w:ascii="Arial" w:hAnsi="Arial" w:cs="Arial"/>
        </w:rPr>
      </w:pPr>
    </w:p>
    <w:p w:rsidR="00992C86" w:rsidRPr="00FA626D" w:rsidRDefault="00992C86" w:rsidP="00B5360A">
      <w:pPr>
        <w:jc w:val="both"/>
        <w:rPr>
          <w:rFonts w:ascii="Arial" w:hAnsi="Arial" w:cs="Arial"/>
        </w:rPr>
      </w:pPr>
      <w:r w:rsidRPr="00FA626D">
        <w:rPr>
          <w:rFonts w:ascii="Arial" w:hAnsi="Arial" w:cs="Arial"/>
        </w:rPr>
        <w:t>Uznatelné náklady spojené s účastí v režimu jakosti Q CZ:</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 xml:space="preserve">Administrativní náklady </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související se zařazením do režimu jakosti</w:t>
      </w:r>
    </w:p>
    <w:p w:rsidR="00992C86" w:rsidRPr="00FA626D" w:rsidRDefault="00992C86" w:rsidP="00B5360A">
      <w:pPr>
        <w:jc w:val="both"/>
        <w:rPr>
          <w:rFonts w:ascii="Arial" w:hAnsi="Arial" w:cs="Arial"/>
        </w:rPr>
      </w:pPr>
    </w:p>
    <w:p w:rsidR="00CE0828" w:rsidRPr="00FA626D" w:rsidRDefault="00CE0828" w:rsidP="00CE0828">
      <w:pPr>
        <w:jc w:val="both"/>
        <w:rPr>
          <w:rFonts w:ascii="Arial" w:hAnsi="Arial" w:cs="Arial"/>
        </w:rPr>
      </w:pPr>
      <w:r w:rsidRPr="00FA626D">
        <w:rPr>
          <w:rFonts w:ascii="Arial" w:hAnsi="Arial" w:cs="Arial"/>
        </w:rPr>
        <w:t>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w:t>
      </w:r>
    </w:p>
    <w:p w:rsidR="00CE0828" w:rsidRPr="00CE0828" w:rsidRDefault="00CE0828" w:rsidP="00CE0828">
      <w:pPr>
        <w:jc w:val="both"/>
        <w:rPr>
          <w:rFonts w:ascii="Arial" w:hAnsi="Arial" w:cs="Arial"/>
        </w:rPr>
      </w:pPr>
      <w:r w:rsidRPr="00CE0828">
        <w:rPr>
          <w:rFonts w:ascii="Arial" w:hAnsi="Arial" w:cs="Arial"/>
          <w:iCs/>
        </w:rPr>
        <w:t>V případě použití kalkulačního vzorce z celkových nákladů podniku jsou nepřímé náklady na příslušnou činnost uznatelné ve výši maximálně 20 %.</w:t>
      </w:r>
    </w:p>
    <w:p w:rsidR="00CE0828" w:rsidRPr="00EF4594" w:rsidRDefault="00CE0828" w:rsidP="00CE0828">
      <w:pPr>
        <w:jc w:val="both"/>
        <w:rPr>
          <w:rFonts w:ascii="Arial" w:hAnsi="Arial" w:cs="Arial"/>
        </w:rPr>
      </w:pPr>
    </w:p>
    <w:p w:rsidR="00992C86" w:rsidRPr="00FA626D" w:rsidRDefault="00992C86" w:rsidP="00B5360A">
      <w:pPr>
        <w:jc w:val="both"/>
        <w:rPr>
          <w:rFonts w:ascii="Arial" w:hAnsi="Arial" w:cs="Arial"/>
        </w:rPr>
      </w:pPr>
    </w:p>
    <w:p w:rsidR="00992C86" w:rsidRPr="00FA626D" w:rsidRDefault="00992C86" w:rsidP="00B5360A">
      <w:pPr>
        <w:pStyle w:val="Bezmezer"/>
        <w:jc w:val="both"/>
        <w:rPr>
          <w:rFonts w:ascii="Arial" w:hAnsi="Arial" w:cs="Arial"/>
          <w:sz w:val="24"/>
          <w:szCs w:val="24"/>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19.A.b. Podpora činností spojených s režimem jakosti Q CZ</w:t>
      </w:r>
    </w:p>
    <w:p w:rsidR="00992C86" w:rsidRPr="00FA626D" w:rsidRDefault="00992C86" w:rsidP="00B5360A">
      <w:pPr>
        <w:pStyle w:val="Bezmezer"/>
        <w:jc w:val="both"/>
        <w:rPr>
          <w:rFonts w:ascii="Arial" w:hAnsi="Arial" w:cs="Arial"/>
          <w:b/>
          <w:sz w:val="24"/>
          <w:szCs w:val="24"/>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19.A.b.1. Podpora kontrolních opatření a poradenství spojených s režimem jakosti Q CZ</w:t>
      </w:r>
    </w:p>
    <w:p w:rsidR="00992C86" w:rsidRPr="00FA626D" w:rsidRDefault="00992C86" w:rsidP="00B5360A">
      <w:pPr>
        <w:jc w:val="both"/>
        <w:rPr>
          <w:rFonts w:ascii="Arial" w:hAnsi="Arial" w:cs="Arial"/>
        </w:rPr>
      </w:pPr>
    </w:p>
    <w:p w:rsidR="00992C86" w:rsidRPr="00FA626D" w:rsidRDefault="00992C86" w:rsidP="00B5360A">
      <w:pPr>
        <w:jc w:val="both"/>
        <w:rPr>
          <w:rFonts w:ascii="Arial" w:hAnsi="Arial" w:cs="Arial"/>
        </w:rPr>
      </w:pPr>
      <w:r w:rsidRPr="00FA626D">
        <w:rPr>
          <w:rFonts w:ascii="Arial" w:hAnsi="Arial" w:cs="Arial"/>
        </w:rPr>
        <w:t>Uznatelné náklady spojené s činností subjektů zodpovědných za kontrolní opatření a poradenství v režimu jakosti Q CZ.</w:t>
      </w:r>
    </w:p>
    <w:p w:rsidR="00992C86" w:rsidRPr="00FA626D" w:rsidRDefault="00992C86" w:rsidP="00B5360A">
      <w:pPr>
        <w:spacing w:before="120"/>
        <w:jc w:val="both"/>
        <w:rPr>
          <w:rFonts w:ascii="Arial" w:hAnsi="Arial" w:cs="Arial"/>
        </w:rPr>
      </w:pPr>
      <w:r w:rsidRPr="00FA626D">
        <w:rPr>
          <w:rFonts w:ascii="Arial" w:hAnsi="Arial" w:cs="Arial"/>
        </w:rPr>
        <w:t>Ostatní náklady:</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Energie (plyn, elektrická energie)</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na vodu a stočné</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na palivo (uhlí, dřevo)</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PHM, maziva, náhradní součástky a díly</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 xml:space="preserve">Náklady na služby spojené s opravami a údržbou, strojů, pozemků, budov a zařízení </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Administrativní náklady</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na rozbory mléka v rámci režimu jakosti Q CZ</w:t>
      </w:r>
    </w:p>
    <w:p w:rsidR="00992C86" w:rsidRPr="00FA626D" w:rsidRDefault="00992C86" w:rsidP="00B5360A">
      <w:pPr>
        <w:tabs>
          <w:tab w:val="left" w:pos="5529"/>
        </w:tabs>
        <w:ind w:left="780"/>
        <w:jc w:val="both"/>
        <w:rPr>
          <w:rFonts w:ascii="Arial" w:hAnsi="Arial" w:cs="Arial"/>
        </w:rPr>
      </w:pPr>
    </w:p>
    <w:p w:rsidR="00D746CB" w:rsidRPr="00D746CB" w:rsidRDefault="00D746CB" w:rsidP="00D746CB">
      <w:pPr>
        <w:jc w:val="both"/>
        <w:rPr>
          <w:rFonts w:ascii="Arial" w:hAnsi="Arial" w:cs="Arial"/>
        </w:rPr>
      </w:pPr>
      <w:r w:rsidRPr="00D746CB">
        <w:rPr>
          <w:rFonts w:ascii="Arial" w:hAnsi="Arial" w:cs="Arial"/>
        </w:rPr>
        <w:t>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w:t>
      </w:r>
    </w:p>
    <w:p w:rsidR="00D746CB" w:rsidRPr="00D746CB" w:rsidRDefault="00D746CB" w:rsidP="00D746CB">
      <w:pPr>
        <w:rPr>
          <w:rFonts w:ascii="Arial" w:hAnsi="Arial" w:cs="Arial"/>
        </w:rPr>
      </w:pPr>
      <w:r w:rsidRPr="00D746CB">
        <w:rPr>
          <w:rFonts w:ascii="Arial" w:hAnsi="Arial" w:cs="Arial"/>
          <w:iCs/>
        </w:rPr>
        <w:t>V případě použití kalkulačního vzorce z celkových nákladů podniku jsou nepřímé náklady na příslušnou činnost uznatelné ve výši maximálně 20 %.</w:t>
      </w:r>
    </w:p>
    <w:p w:rsidR="00D746CB" w:rsidRPr="00FA626D" w:rsidRDefault="00D746CB" w:rsidP="00D746CB">
      <w:pPr>
        <w:pStyle w:val="Bezmezer"/>
        <w:jc w:val="both"/>
        <w:rPr>
          <w:rFonts w:ascii="Arial" w:hAnsi="Arial" w:cs="Arial"/>
          <w:b/>
          <w:sz w:val="24"/>
          <w:szCs w:val="24"/>
        </w:rPr>
      </w:pPr>
    </w:p>
    <w:p w:rsidR="00992C86" w:rsidRPr="00FA626D" w:rsidRDefault="00992C86" w:rsidP="00B5360A">
      <w:pPr>
        <w:pStyle w:val="Bezmezer"/>
        <w:jc w:val="both"/>
        <w:rPr>
          <w:rFonts w:ascii="Arial" w:hAnsi="Arial" w:cs="Arial"/>
          <w:b/>
          <w:sz w:val="24"/>
          <w:szCs w:val="24"/>
        </w:rPr>
      </w:pPr>
    </w:p>
    <w:p w:rsidR="00CF6A22" w:rsidRDefault="00CF6A22" w:rsidP="00B5360A">
      <w:pPr>
        <w:pStyle w:val="Bezmezer"/>
        <w:jc w:val="both"/>
        <w:rPr>
          <w:rFonts w:ascii="Arial" w:hAnsi="Arial" w:cs="Arial"/>
          <w:b/>
          <w:sz w:val="24"/>
          <w:szCs w:val="24"/>
        </w:rPr>
      </w:pPr>
    </w:p>
    <w:p w:rsidR="00CF6A22" w:rsidRDefault="00CF6A22" w:rsidP="00B5360A">
      <w:pPr>
        <w:pStyle w:val="Bezmezer"/>
        <w:jc w:val="both"/>
        <w:rPr>
          <w:rFonts w:ascii="Arial" w:hAnsi="Arial" w:cs="Arial"/>
          <w:b/>
          <w:sz w:val="24"/>
          <w:szCs w:val="24"/>
        </w:rPr>
      </w:pPr>
    </w:p>
    <w:p w:rsidR="00CF6A22" w:rsidRDefault="00CF6A22" w:rsidP="00B5360A">
      <w:pPr>
        <w:pStyle w:val="Bezmezer"/>
        <w:jc w:val="both"/>
        <w:rPr>
          <w:rFonts w:ascii="Arial" w:hAnsi="Arial" w:cs="Arial"/>
          <w:b/>
          <w:sz w:val="24"/>
          <w:szCs w:val="24"/>
        </w:rPr>
      </w:pPr>
    </w:p>
    <w:p w:rsidR="000D1A0D" w:rsidRDefault="000D1A0D" w:rsidP="00B5360A">
      <w:pPr>
        <w:pStyle w:val="Bezmezer"/>
        <w:jc w:val="both"/>
        <w:rPr>
          <w:rFonts w:ascii="Arial" w:hAnsi="Arial" w:cs="Arial"/>
          <w:b/>
          <w:sz w:val="24"/>
          <w:szCs w:val="24"/>
        </w:rPr>
      </w:pPr>
    </w:p>
    <w:p w:rsidR="000D1A0D" w:rsidRDefault="000D1A0D" w:rsidP="00B5360A">
      <w:pPr>
        <w:pStyle w:val="Bezmezer"/>
        <w:jc w:val="both"/>
        <w:rPr>
          <w:rFonts w:ascii="Arial" w:hAnsi="Arial" w:cs="Arial"/>
          <w:b/>
          <w:sz w:val="24"/>
          <w:szCs w:val="24"/>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19.A.b.2. Podpora vyjmenovaných úkonů provedených formou služeb spojených s režimem jakosti Q CZ</w:t>
      </w:r>
    </w:p>
    <w:p w:rsidR="00992C86" w:rsidRPr="00FA626D" w:rsidRDefault="00992C86" w:rsidP="00B5360A">
      <w:pPr>
        <w:jc w:val="both"/>
        <w:rPr>
          <w:rFonts w:ascii="Arial" w:hAnsi="Arial" w:cs="Arial"/>
          <w:b/>
        </w:rPr>
      </w:pPr>
    </w:p>
    <w:p w:rsidR="00992C86" w:rsidRPr="00FA626D" w:rsidRDefault="00992C86" w:rsidP="00B5360A">
      <w:pPr>
        <w:jc w:val="both"/>
        <w:rPr>
          <w:rFonts w:ascii="Arial" w:hAnsi="Arial" w:cs="Arial"/>
        </w:rPr>
      </w:pPr>
      <w:r w:rsidRPr="00FA626D">
        <w:rPr>
          <w:rFonts w:ascii="Arial" w:hAnsi="Arial" w:cs="Arial"/>
        </w:rPr>
        <w:t>Seznam úkonů, které lze zahrnout do nákladů za služby spojené s režimem jakosti Q CZ:</w:t>
      </w:r>
    </w:p>
    <w:p w:rsidR="00992C86" w:rsidRPr="00FA626D" w:rsidRDefault="00992C86" w:rsidP="00B5360A">
      <w:pPr>
        <w:jc w:val="both"/>
        <w:rPr>
          <w:rFonts w:ascii="Arial" w:hAnsi="Arial" w:cs="Arial"/>
        </w:rPr>
      </w:pPr>
    </w:p>
    <w:p w:rsidR="00992C86" w:rsidRPr="00FA626D" w:rsidRDefault="00992C86" w:rsidP="00866850">
      <w:pPr>
        <w:pStyle w:val="Odstavecseseznamem"/>
        <w:numPr>
          <w:ilvl w:val="0"/>
          <w:numId w:val="107"/>
        </w:numPr>
        <w:spacing w:after="200"/>
        <w:jc w:val="both"/>
        <w:rPr>
          <w:rFonts w:ascii="Arial" w:hAnsi="Arial" w:cs="Arial"/>
        </w:rPr>
      </w:pPr>
      <w:r w:rsidRPr="00FA626D">
        <w:rPr>
          <w:rFonts w:ascii="Arial" w:hAnsi="Arial" w:cs="Arial"/>
        </w:rPr>
        <w:t xml:space="preserve">studie trhu, </w:t>
      </w:r>
    </w:p>
    <w:p w:rsidR="00992C86" w:rsidRPr="00FA626D" w:rsidRDefault="00992C86" w:rsidP="00866850">
      <w:pPr>
        <w:pStyle w:val="Odstavecseseznamem"/>
        <w:numPr>
          <w:ilvl w:val="0"/>
          <w:numId w:val="107"/>
        </w:numPr>
        <w:spacing w:after="200"/>
        <w:jc w:val="both"/>
        <w:rPr>
          <w:rFonts w:ascii="Arial" w:hAnsi="Arial" w:cs="Arial"/>
        </w:rPr>
      </w:pPr>
      <w:r w:rsidRPr="00FA626D">
        <w:rPr>
          <w:rFonts w:ascii="Arial" w:hAnsi="Arial" w:cs="Arial"/>
        </w:rPr>
        <w:t>návrh a design produktů</w:t>
      </w:r>
      <w:r w:rsidRPr="00FA626D">
        <w:rPr>
          <w:rFonts w:ascii="Arial" w:hAnsi="Arial" w:cs="Arial"/>
          <w:b/>
        </w:rPr>
        <w:t>,</w:t>
      </w:r>
    </w:p>
    <w:p w:rsidR="00992C86" w:rsidRPr="00140742" w:rsidRDefault="00992C86" w:rsidP="00866850">
      <w:pPr>
        <w:pStyle w:val="Odstavecseseznamem"/>
        <w:numPr>
          <w:ilvl w:val="0"/>
          <w:numId w:val="107"/>
        </w:numPr>
        <w:spacing w:after="200"/>
        <w:jc w:val="both"/>
        <w:rPr>
          <w:rFonts w:ascii="Arial" w:hAnsi="Arial" w:cs="Arial"/>
        </w:rPr>
      </w:pPr>
      <w:r w:rsidRPr="00FA626D">
        <w:rPr>
          <w:rFonts w:ascii="Arial" w:hAnsi="Arial" w:cs="Arial"/>
        </w:rPr>
        <w:t>podpora přípravy žádostí o uznání režimu jakosti.</w:t>
      </w:r>
    </w:p>
    <w:p w:rsidR="00140742" w:rsidRPr="00FA626D" w:rsidRDefault="00140742" w:rsidP="00866850">
      <w:pPr>
        <w:pStyle w:val="Odstavecseseznamem"/>
        <w:numPr>
          <w:ilvl w:val="0"/>
          <w:numId w:val="107"/>
        </w:numPr>
        <w:spacing w:after="200"/>
        <w:jc w:val="both"/>
        <w:rPr>
          <w:rFonts w:ascii="Arial" w:hAnsi="Arial" w:cs="Arial"/>
        </w:rPr>
      </w:pPr>
    </w:p>
    <w:p w:rsidR="004151D9" w:rsidRDefault="004151D9" w:rsidP="00B5360A">
      <w:pPr>
        <w:pStyle w:val="Odstavecseseznamem"/>
        <w:ind w:left="0"/>
        <w:rPr>
          <w:rFonts w:ascii="Arial" w:hAnsi="Arial" w:cs="Arial"/>
          <w:b/>
          <w:sz w:val="28"/>
          <w:szCs w:val="28"/>
          <w:lang w:val="cs-CZ"/>
        </w:rPr>
      </w:pPr>
    </w:p>
    <w:p w:rsidR="00600A98" w:rsidRPr="00600A98" w:rsidRDefault="00600A98" w:rsidP="00600A98">
      <w:pPr>
        <w:contextualSpacing/>
        <w:rPr>
          <w:rFonts w:ascii="Arial" w:hAnsi="Arial" w:cs="Arial"/>
          <w:b/>
          <w:sz w:val="28"/>
          <w:szCs w:val="28"/>
          <w:lang w:eastAsia="x-none"/>
        </w:rPr>
      </w:pPr>
      <w:r w:rsidRPr="00600A98">
        <w:rPr>
          <w:rFonts w:ascii="Arial" w:hAnsi="Arial" w:cs="Arial"/>
          <w:b/>
          <w:sz w:val="28"/>
          <w:szCs w:val="28"/>
          <w:lang w:eastAsia="x-none"/>
        </w:rPr>
        <w:t>20.</w:t>
      </w:r>
      <w:r w:rsidRPr="00600A98">
        <w:rPr>
          <w:rFonts w:ascii="Arial" w:hAnsi="Arial" w:cs="Arial"/>
          <w:b/>
          <w:sz w:val="28"/>
          <w:szCs w:val="28"/>
          <w:lang w:val="x-none" w:eastAsia="x-none"/>
        </w:rPr>
        <w:t xml:space="preserve"> Zlepšení životních podmínek v chovu hospodářských zvířat</w:t>
      </w:r>
    </w:p>
    <w:p w:rsidR="00600A98" w:rsidRPr="00600A98" w:rsidRDefault="00600A98" w:rsidP="00600A98">
      <w:pPr>
        <w:contextualSpacing/>
        <w:rPr>
          <w:rFonts w:ascii="Arial" w:hAnsi="Arial" w:cs="Arial"/>
          <w:b/>
          <w:sz w:val="28"/>
          <w:szCs w:val="28"/>
          <w:lang w:eastAsia="x-none"/>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sz w:val="28"/>
          <w:szCs w:val="28"/>
        </w:rPr>
      </w:pPr>
      <w:r w:rsidRPr="00600A98">
        <w:rPr>
          <w:rFonts w:ascii="Arial" w:hAnsi="Arial" w:cs="Arial"/>
          <w:b/>
          <w:sz w:val="28"/>
          <w:szCs w:val="28"/>
        </w:rPr>
        <w:t>20.A. Zlepšení životních podmínek v chovu dojnic</w:t>
      </w:r>
    </w:p>
    <w:p w:rsidR="00600A98" w:rsidRPr="00600A98" w:rsidRDefault="00600A98" w:rsidP="00600A98">
      <w:pPr>
        <w:rPr>
          <w:rFonts w:ascii="Arial" w:hAnsi="Arial" w:cs="Arial"/>
          <w:sz w:val="28"/>
          <w:szCs w:val="28"/>
        </w:rPr>
      </w:pPr>
    </w:p>
    <w:p w:rsidR="00600A98" w:rsidRPr="00600A98" w:rsidRDefault="00600A98" w:rsidP="00600A98">
      <w:pPr>
        <w:tabs>
          <w:tab w:val="left" w:pos="2216"/>
        </w:tabs>
        <w:jc w:val="both"/>
        <w:rPr>
          <w:rFonts w:ascii="Arial" w:hAnsi="Arial" w:cs="Arial"/>
        </w:rPr>
      </w:pPr>
      <w:r w:rsidRPr="00600A98">
        <w:rPr>
          <w:rFonts w:ascii="Arial" w:hAnsi="Arial" w:cs="Arial"/>
        </w:rPr>
        <w:t>Dotace je poskytována na základě Pokynů Evropské unie ke státní podpoře v odvětvích zemědělství a lesnictví a ve venkovských oblastech na období 2014 až 2020, části II, kapitoly 1.1.5.2. Podpora na závazky týkající se dobrých životních podmínek zvířat.</w:t>
      </w:r>
    </w:p>
    <w:p w:rsidR="00600A98" w:rsidRPr="00600A98" w:rsidRDefault="00600A98" w:rsidP="00600A98">
      <w:pPr>
        <w:tabs>
          <w:tab w:val="left" w:pos="2216"/>
        </w:tabs>
        <w:jc w:val="both"/>
        <w:rPr>
          <w:rFonts w:ascii="Arial" w:hAnsi="Arial" w:cs="Arial"/>
        </w:rPr>
      </w:pPr>
    </w:p>
    <w:p w:rsidR="00600A98" w:rsidRPr="00600A98" w:rsidRDefault="00600A98" w:rsidP="00600A98">
      <w:pPr>
        <w:tabs>
          <w:tab w:val="left" w:pos="2216"/>
        </w:tabs>
        <w:jc w:val="both"/>
        <w:rPr>
          <w:rFonts w:ascii="Arial" w:hAnsi="Arial" w:cs="Arial"/>
        </w:rPr>
      </w:pPr>
      <w:r w:rsidRPr="00600A98">
        <w:rPr>
          <w:rFonts w:ascii="Arial" w:hAnsi="Arial" w:cs="Arial"/>
        </w:rPr>
        <w:t>V souladu s bodem 71 Pokynů</w:t>
      </w:r>
      <w:r w:rsidRPr="00600A98">
        <w:rPr>
          <w:rFonts w:ascii="Arial" w:hAnsi="Arial" w:cs="Arial"/>
          <w:vertAlign w:val="superscript"/>
        </w:rPr>
        <w:footnoteReference w:id="64"/>
      </w:r>
      <w:r w:rsidRPr="00600A98">
        <w:rPr>
          <w:rFonts w:ascii="Arial" w:hAnsi="Arial" w:cs="Arial"/>
        </w:rPr>
        <w:t xml:space="preserve"> musí žadatel před započetím plnění účelu dotace podat na příslušné pracoviště SZIF dle sídla (u právnické osoby) a dle adresy trvalého pobytu (u fyzické osoby) vyplněnou </w:t>
      </w:r>
      <w:r w:rsidRPr="00600A98">
        <w:rPr>
          <w:rFonts w:ascii="Arial" w:hAnsi="Arial" w:cs="Arial"/>
          <w:b/>
        </w:rPr>
        <w:t>předběžnou žádost</w:t>
      </w:r>
      <w:r w:rsidRPr="00600A98">
        <w:rPr>
          <w:rFonts w:ascii="Arial" w:hAnsi="Arial" w:cs="Arial"/>
        </w:rPr>
        <w:t xml:space="preserve"> (jejíž vzor je uveden v přílohové tabulce). Termín pro podání předběžné žádosti je pro období plnění účelu dotace od 1. 10. 201</w:t>
      </w:r>
      <w:r w:rsidR="0017178C">
        <w:rPr>
          <w:rFonts w:ascii="Arial" w:hAnsi="Arial" w:cs="Arial"/>
        </w:rPr>
        <w:t>7</w:t>
      </w:r>
      <w:r w:rsidRPr="00600A98">
        <w:rPr>
          <w:rFonts w:ascii="Arial" w:hAnsi="Arial" w:cs="Arial"/>
        </w:rPr>
        <w:t xml:space="preserve"> do 30. 9. 201</w:t>
      </w:r>
      <w:r w:rsidR="0017178C">
        <w:rPr>
          <w:rFonts w:ascii="Arial" w:hAnsi="Arial" w:cs="Arial"/>
        </w:rPr>
        <w:t>8</w:t>
      </w:r>
      <w:r w:rsidRPr="00600A98">
        <w:rPr>
          <w:rFonts w:ascii="Arial" w:hAnsi="Arial" w:cs="Arial"/>
        </w:rPr>
        <w:t xml:space="preserve"> je od  1</w:t>
      </w:r>
      <w:r w:rsidR="0017178C">
        <w:rPr>
          <w:rFonts w:ascii="Arial" w:hAnsi="Arial" w:cs="Arial"/>
        </w:rPr>
        <w:t>1</w:t>
      </w:r>
      <w:r w:rsidRPr="00600A98">
        <w:rPr>
          <w:rFonts w:ascii="Arial" w:hAnsi="Arial" w:cs="Arial"/>
        </w:rPr>
        <w:t>. 9. 201</w:t>
      </w:r>
      <w:r w:rsidR="0017178C">
        <w:rPr>
          <w:rFonts w:ascii="Arial" w:hAnsi="Arial" w:cs="Arial"/>
        </w:rPr>
        <w:t>7</w:t>
      </w:r>
      <w:r w:rsidRPr="00600A98">
        <w:rPr>
          <w:rFonts w:ascii="Arial" w:hAnsi="Arial" w:cs="Arial"/>
        </w:rPr>
        <w:t xml:space="preserve"> do </w:t>
      </w:r>
      <w:r w:rsidR="0017178C">
        <w:rPr>
          <w:rFonts w:ascii="Arial" w:hAnsi="Arial" w:cs="Arial"/>
        </w:rPr>
        <w:t>29</w:t>
      </w:r>
      <w:r w:rsidRPr="00600A98">
        <w:rPr>
          <w:rFonts w:ascii="Arial" w:hAnsi="Arial" w:cs="Arial"/>
        </w:rPr>
        <w:t>. 9. 201</w:t>
      </w:r>
      <w:r w:rsidR="0017178C">
        <w:rPr>
          <w:rFonts w:ascii="Arial" w:hAnsi="Arial" w:cs="Arial"/>
        </w:rPr>
        <w:t>7</w:t>
      </w:r>
      <w:r w:rsidRPr="00600A98">
        <w:rPr>
          <w:rFonts w:ascii="Arial" w:hAnsi="Arial" w:cs="Arial"/>
        </w:rPr>
        <w:t>.</w:t>
      </w:r>
    </w:p>
    <w:p w:rsidR="00600A98" w:rsidRPr="00600A98" w:rsidRDefault="00600A98" w:rsidP="00600A98">
      <w:pPr>
        <w:tabs>
          <w:tab w:val="left" w:pos="2216"/>
        </w:tabs>
        <w:jc w:val="both"/>
        <w:rPr>
          <w:rFonts w:ascii="Arial" w:hAnsi="Arial" w:cs="Arial"/>
        </w:rPr>
      </w:pPr>
    </w:p>
    <w:p w:rsidR="00600A98" w:rsidRPr="00600A98" w:rsidRDefault="00600A98" w:rsidP="00600A98">
      <w:pPr>
        <w:tabs>
          <w:tab w:val="left" w:pos="2216"/>
        </w:tabs>
        <w:jc w:val="both"/>
        <w:rPr>
          <w:rFonts w:ascii="Arial" w:hAnsi="Arial" w:cs="Arial"/>
        </w:rPr>
      </w:pPr>
      <w:r w:rsidRPr="00600A98">
        <w:rPr>
          <w:rFonts w:ascii="Arial" w:hAnsi="Arial" w:cs="Arial"/>
        </w:rPr>
        <w:t>Celková přiznaná výše dotací v rámci dotačního programu Zlepšení životních podmínek v chovu dojnic nesmí překročit 500 € na velkou dobytčí jednotku.</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20.A.a. Podpora napájení dojnic v zimním období temperovanou vodou</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v zimním období napájením temperovanou vodou pomocí vyhřívaných napáječek.</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b/>
        </w:rPr>
      </w:pPr>
      <w:r w:rsidRPr="00600A98">
        <w:rPr>
          <w:rFonts w:ascii="Arial" w:hAnsi="Arial" w:cs="Arial"/>
        </w:rPr>
        <w:t>Dojnice, která je napájena v zimním období temperovanou vodou pomocí vyhřívaných napáječek.</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lastRenderedPageBreak/>
        <w:t xml:space="preserve">Chovatel dojnic, splňující kritéria aktivního zemědělce a podnikající podle § 420 zákona č. 89/2012 Sb., který zajistil napájení dojnic v zimním období temperovanou vodou pomocí vyhřívaných napáječek. </w:t>
      </w:r>
    </w:p>
    <w:p w:rsidR="00600A98" w:rsidRPr="00600A98" w:rsidRDefault="00600A98" w:rsidP="00600A98">
      <w:pPr>
        <w:jc w:val="both"/>
        <w:rPr>
          <w:rFonts w:ascii="Arial" w:hAnsi="Arial" w:cs="Arial"/>
        </w:rPr>
      </w:pPr>
    </w:p>
    <w:p w:rsidR="00CF6A22" w:rsidRDefault="00CF6A22"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t xml:space="preserve">Do 200 Kč na jednu dojnici splňující předmět dotace, dle průměrného stavu dojnic v zimním období. </w:t>
      </w:r>
    </w:p>
    <w:p w:rsidR="00600A98" w:rsidRPr="00600A98" w:rsidRDefault="00600A98" w:rsidP="00600A98">
      <w:pPr>
        <w:jc w:val="both"/>
        <w:rPr>
          <w:rFonts w:ascii="Arial" w:hAnsi="Arial" w:cs="Arial"/>
        </w:rPr>
      </w:pPr>
    </w:p>
    <w:p w:rsidR="001E22A2" w:rsidRDefault="001E22A2"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b/>
        </w:rPr>
      </w:pPr>
      <w:r w:rsidRPr="00600A98">
        <w:rPr>
          <w:rFonts w:ascii="Arial" w:hAnsi="Arial" w:cs="Arial"/>
        </w:rPr>
        <w:t>Pro účely tohoto dotačního podprogramu se chovatelem rozumí subjekt, kterému vznikly náklady na předmět podporované činnosti.</w:t>
      </w:r>
      <w:r w:rsidRPr="00600A98">
        <w:rPr>
          <w:rFonts w:ascii="Arial" w:hAnsi="Arial" w:cs="Arial"/>
          <w:b/>
        </w:rPr>
        <w:t> </w:t>
      </w:r>
    </w:p>
    <w:p w:rsidR="00600A98" w:rsidRPr="00600A98" w:rsidRDefault="00600A98" w:rsidP="00600A98">
      <w:pPr>
        <w:jc w:val="both"/>
        <w:rPr>
          <w:rFonts w:ascii="Arial" w:hAnsi="Arial" w:cs="Arial"/>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Pro účely tohoto dotačního podprogramu se zimním obdobím rozumí doba od 1. 11. 2016 do 31. 3. 2017.</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Obsah žádosti:</w:t>
      </w:r>
    </w:p>
    <w:p w:rsidR="00600A98" w:rsidRPr="00600A98" w:rsidRDefault="00600A98" w:rsidP="00866850">
      <w:pPr>
        <w:numPr>
          <w:ilvl w:val="0"/>
          <w:numId w:val="108"/>
        </w:numPr>
        <w:jc w:val="both"/>
        <w:rPr>
          <w:rFonts w:ascii="Arial" w:hAnsi="Arial" w:cs="Arial"/>
        </w:rPr>
      </w:pPr>
      <w:r w:rsidRPr="00600A98">
        <w:rPr>
          <w:rFonts w:ascii="Arial" w:hAnsi="Arial" w:cs="Arial"/>
        </w:rPr>
        <w:t>identifikační údaje vyplněné podle vzorových formulářů,</w:t>
      </w:r>
    </w:p>
    <w:p w:rsidR="00600A98" w:rsidRPr="00600A98" w:rsidRDefault="00600A98" w:rsidP="00866850">
      <w:pPr>
        <w:numPr>
          <w:ilvl w:val="0"/>
          <w:numId w:val="108"/>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08"/>
        </w:numPr>
        <w:jc w:val="both"/>
        <w:rPr>
          <w:rFonts w:ascii="Arial" w:hAnsi="Arial" w:cs="Arial"/>
        </w:rPr>
      </w:pPr>
      <w:r w:rsidRPr="00600A98">
        <w:rPr>
          <w:rFonts w:ascii="Arial" w:hAnsi="Arial" w:cs="Arial"/>
        </w:rPr>
        <w:t>doklad o zřízení bankovního účtu žadatele (bankovní výpis předmětného účtu nebo smlouva o zřízení bankovního účtu apod.),</w:t>
      </w:r>
    </w:p>
    <w:p w:rsidR="00600A98" w:rsidRPr="00600A98" w:rsidRDefault="00600A98" w:rsidP="00866850">
      <w:pPr>
        <w:numPr>
          <w:ilvl w:val="0"/>
          <w:numId w:val="108"/>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rPr>
        <w:t>doklad o zapojení do dobrovolného systému certifikace pro mléko a mléčné výrobky Q CZ nebo pro mléko certifikované ekologické produkce,</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lang w:val="x-none" w:eastAsia="x-none"/>
        </w:rPr>
        <w:t>výpis z ústřední evidence zvířat potvrzený pověřenou osobou (ČMSCH, a.s.) s uvedením čísla hospodářství nebo stáje a průměrného stavu dojnic v zimním období, kde žadatel zajistil napájení dojnic temperovanou vodou pomocí vyhřívaných napáječek,</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lang w:val="x-none" w:eastAsia="x-none"/>
        </w:rPr>
        <w:t>potvrzení ošetřujícího veterinárního lékaře, že žadatel zajistil v zimním období napájení dojnic temperovanou vodou pomocí vyhřívaných napáječek,</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lang w:val="x-none" w:eastAsia="x-none"/>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20.A.b. Podpora provádění faremní diagnostiky původce mastitid dojnic</w:t>
      </w:r>
    </w:p>
    <w:p w:rsidR="00600A98" w:rsidRPr="00600A98" w:rsidRDefault="00600A98" w:rsidP="00600A98">
      <w:pPr>
        <w:jc w:val="both"/>
        <w:rPr>
          <w:rFonts w:ascii="Arial" w:hAnsi="Arial" w:cs="Arial"/>
          <w:b/>
        </w:rPr>
      </w:pPr>
    </w:p>
    <w:p w:rsidR="00600A98" w:rsidRPr="00600A98" w:rsidRDefault="00600A98" w:rsidP="00600A98">
      <w:pPr>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prováděním plošné faremní diagnostiky původce mastitidy dojnic, jako prevenci ohrožení zdraví zvířat.</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zapojená do kontroly mléčné užitkovosti metody A, u které byla prováděna faremní diagnostika původce mastitidy dojnic.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provádění faremní diagnostiky původce mastitidy dojnic.</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AD4C16" w:rsidRDefault="00AD4C16"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t>Do 350 Kč na jednu dojnici splňující předmět dotace, dle průměrného stavu dojnic v daném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b/>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Postupy faremní diagnostiky původce mastitidy dojnic pro účely tohoto dotačního podprogramu jsou uvedeny ve výkladu dotačního programu.</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identifikační údaje vyplněné podle vzorových formulářů,</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registraci k podnikání ve vztahu k předmětu dotace,</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zřízení bankovního účtu žadatele (bankovní výpis předmětného účtu nebo smlouva o zřízení bankovního účtu apod.),</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zapojení do dobrovolného systému certifikace pro mléko a mléčné výrobky Q CZ nebo pro mléko certifikované ekologické produkce,</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výpis z evidence kontroly mléčné užitkovosti metody A potvrzený pověřenou osobou (ČMSCH, a.s.) s uvedením čísla hospodářství a průměrného stavu dojnic v daném období, kde žadatel zajistil stanovení počtu somatických buněk v individuálních vzorcích mléka,</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potvrzení ošetřujícího veterinárního lékaře, že žadatel prováděl v daném období faremní diagnostiku původce mastitidy dojnic,</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vyšetření bazénového vzorku mléka pomocí metody PCR v akreditované laboratoři v daném období,</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vyplněná přílohová tabulka.</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lastRenderedPageBreak/>
        <w:t>Dotační podprogram</w:t>
      </w:r>
    </w:p>
    <w:p w:rsidR="00600A98" w:rsidRPr="00600A98" w:rsidRDefault="00600A98" w:rsidP="00600A98">
      <w:pPr>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20.A.c. Podpora snížení škodlivých patogenních mikroorganizmů ve stájovém prostředí dojnic</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snížením působnosti škodlivých patogenních mikroorganizmů ve </w:t>
      </w:r>
      <w:r w:rsidRPr="00600A98">
        <w:rPr>
          <w:rFonts w:ascii="Arial" w:hAnsi="Arial" w:cs="Arial"/>
          <w:bCs/>
        </w:rPr>
        <w:t>stájovém prostředí</w:t>
      </w:r>
      <w:r w:rsidRPr="00600A98">
        <w:rPr>
          <w:rFonts w:ascii="Arial" w:hAnsi="Arial" w:cs="Arial"/>
        </w:rPr>
        <w:t xml:space="preserve"> dojnic.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u které byla prováděna desinfekce bezstelivového lože prostředky s antimikrobiálním účinkem.</w:t>
      </w:r>
    </w:p>
    <w:p w:rsidR="00600A98" w:rsidRPr="00600A98" w:rsidRDefault="00600A98" w:rsidP="00600A98">
      <w:pPr>
        <w:jc w:val="both"/>
        <w:rPr>
          <w:rFonts w:ascii="Arial" w:hAnsi="Arial" w:cs="Arial"/>
          <w:b/>
        </w:rPr>
      </w:pPr>
    </w:p>
    <w:p w:rsidR="001E22A2" w:rsidRDefault="001E22A2"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ošetření bezstelivového lože dojnic prostředky s antimikrobiálním účinkem.</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t>Do 645 Kč na jednu dojnici splňující předmět dotace, dle průměrného stavu dojnic v daném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b/>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Žadatel o tento dotační podprogram nesmí požádat v průběhu roku, ve kterém žádal dotaci o podporu z Programu rozvoje venkova na stejný předmět dotace.</w:t>
      </w:r>
    </w:p>
    <w:p w:rsidR="00600A98" w:rsidRPr="00600A98" w:rsidRDefault="00600A98" w:rsidP="00600A98">
      <w:pPr>
        <w:jc w:val="both"/>
        <w:rPr>
          <w:rFonts w:ascii="Arial" w:hAnsi="Arial" w:cs="Arial"/>
        </w:rPr>
      </w:pPr>
      <w:r w:rsidRPr="00600A98">
        <w:rPr>
          <w:rFonts w:ascii="Arial" w:hAnsi="Arial" w:cs="Arial"/>
        </w:rPr>
        <w:t>Dokumentaci o ošetření lehacího prostoru prostředky s antimikrobiálním účinkem, vede chovatel dojnic ve stájové evidenci.</w:t>
      </w:r>
    </w:p>
    <w:p w:rsidR="00600A98" w:rsidRPr="00600A98" w:rsidRDefault="00600A98" w:rsidP="00600A98">
      <w:pPr>
        <w:jc w:val="both"/>
        <w:rPr>
          <w:rFonts w:ascii="Arial" w:hAnsi="Arial" w:cs="Arial"/>
        </w:rPr>
      </w:pPr>
      <w:r w:rsidRPr="00600A98">
        <w:rPr>
          <w:rFonts w:ascii="Arial" w:hAnsi="Arial" w:cs="Arial"/>
        </w:rPr>
        <w:t>Prostředky s antimikrobiálním účinkem uznatelné pro plnění účelu dotace jsou uvedeny ve výkladu dotačního programu.</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Podmínka do rozhodnutí:</w:t>
      </w:r>
    </w:p>
    <w:p w:rsidR="00600A98" w:rsidRPr="00600A98" w:rsidRDefault="00600A98" w:rsidP="00600A98">
      <w:pPr>
        <w:jc w:val="both"/>
        <w:rPr>
          <w:rFonts w:ascii="Arial" w:hAnsi="Arial" w:cs="Arial"/>
        </w:rPr>
      </w:pPr>
      <w:r w:rsidRPr="00600A98">
        <w:rPr>
          <w:rFonts w:ascii="Arial" w:hAnsi="Arial" w:cs="Arial"/>
        </w:rPr>
        <w:t>Příjemce dotace je povinen uchovávat stájovou evidenci o ošetření lehacího prostoru prostředky s antimikrobiálním účinkem nejméně po dobu 5 let od poskytnutí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600A98" w:rsidRDefault="00600A98" w:rsidP="00866850">
      <w:pPr>
        <w:numPr>
          <w:ilvl w:val="0"/>
          <w:numId w:val="109"/>
        </w:numPr>
        <w:jc w:val="both"/>
        <w:rPr>
          <w:rFonts w:ascii="Arial" w:hAnsi="Arial" w:cs="Arial"/>
        </w:rPr>
      </w:pPr>
      <w:r w:rsidRPr="00600A98">
        <w:rPr>
          <w:rFonts w:ascii="Arial" w:hAnsi="Arial" w:cs="Arial"/>
        </w:rPr>
        <w:t>identifikační údaje vyplněné podle vzorových formulářů,</w:t>
      </w:r>
    </w:p>
    <w:p w:rsidR="00600A98" w:rsidRPr="00600A98" w:rsidRDefault="00600A98" w:rsidP="00866850">
      <w:pPr>
        <w:numPr>
          <w:ilvl w:val="0"/>
          <w:numId w:val="109"/>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09"/>
        </w:numPr>
        <w:jc w:val="both"/>
        <w:rPr>
          <w:rFonts w:ascii="Arial" w:hAnsi="Arial" w:cs="Arial"/>
        </w:rPr>
      </w:pPr>
      <w:r w:rsidRPr="00600A98">
        <w:rPr>
          <w:rFonts w:ascii="Arial" w:hAnsi="Arial" w:cs="Arial"/>
        </w:rPr>
        <w:t>doklad o zřízení bankovního účtu žadatele (bankovní výpis předmětného účtu nebo smlouva o zřízení bankovního účtu apod.),</w:t>
      </w:r>
    </w:p>
    <w:p w:rsidR="00600A98" w:rsidRPr="00600A98" w:rsidRDefault="00600A98" w:rsidP="00866850">
      <w:pPr>
        <w:numPr>
          <w:ilvl w:val="0"/>
          <w:numId w:val="109"/>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09"/>
        </w:numPr>
        <w:contextualSpacing/>
        <w:jc w:val="both"/>
        <w:rPr>
          <w:rFonts w:ascii="Arial" w:hAnsi="Arial" w:cs="Arial"/>
        </w:rPr>
      </w:pPr>
      <w:r w:rsidRPr="00600A98">
        <w:rPr>
          <w:rFonts w:ascii="Arial" w:hAnsi="Arial" w:cs="Arial"/>
        </w:rPr>
        <w:lastRenderedPageBreak/>
        <w:t>doklad o zapojení do dobrovolného systému certifikace pro mléko a mléčné výrobky Q CZ nebo pro mléko certifikované ekologické produkce,</w:t>
      </w:r>
    </w:p>
    <w:p w:rsidR="00600A98" w:rsidRPr="00600A98" w:rsidRDefault="00600A98" w:rsidP="00866850">
      <w:pPr>
        <w:numPr>
          <w:ilvl w:val="0"/>
          <w:numId w:val="109"/>
        </w:numPr>
        <w:jc w:val="both"/>
        <w:rPr>
          <w:rFonts w:ascii="Arial" w:hAnsi="Arial" w:cs="Arial"/>
        </w:rPr>
      </w:pPr>
      <w:r w:rsidRPr="00600A98">
        <w:rPr>
          <w:rFonts w:ascii="Arial" w:hAnsi="Arial" w:cs="Arial"/>
        </w:rPr>
        <w:t>výpis z ústřední evidence zvířat potvrzený pověřenou osobou (ČMSCH, a.s.)</w:t>
      </w:r>
      <w:r w:rsidRPr="00600A98">
        <w:rPr>
          <w:rFonts w:ascii="Arial" w:hAnsi="Arial" w:cs="Arial"/>
          <w:strike/>
        </w:rPr>
        <w:t xml:space="preserve"> </w:t>
      </w:r>
      <w:r w:rsidRPr="00600A98">
        <w:rPr>
          <w:rFonts w:ascii="Arial" w:hAnsi="Arial" w:cs="Arial"/>
        </w:rPr>
        <w:t>s uvedením čísla hospodářství nebo stáje a průměrného stavu dojnic v daném období, kde žadatel zajistil provádění desinfekce lože prostředky s antimikrobiálním účinkem,</w:t>
      </w:r>
    </w:p>
    <w:p w:rsidR="00600A98" w:rsidRPr="00600A98" w:rsidRDefault="00600A98" w:rsidP="00866850">
      <w:pPr>
        <w:numPr>
          <w:ilvl w:val="0"/>
          <w:numId w:val="109"/>
        </w:numPr>
        <w:jc w:val="both"/>
        <w:rPr>
          <w:rFonts w:ascii="Arial" w:hAnsi="Arial" w:cs="Arial"/>
        </w:rPr>
      </w:pPr>
      <w:r w:rsidRPr="00600A98">
        <w:rPr>
          <w:rFonts w:ascii="Arial" w:hAnsi="Arial" w:cs="Arial"/>
        </w:rPr>
        <w:t>potvrzení ošetřujícího veterinárního lékaře, o pravidelném provádění ošetřování bezstelivových loží uznatelnými prostředky s antimikrobiálním účinkem,</w:t>
      </w:r>
    </w:p>
    <w:p w:rsidR="00600A98" w:rsidRPr="00600A98" w:rsidRDefault="00600A98" w:rsidP="00866850">
      <w:pPr>
        <w:numPr>
          <w:ilvl w:val="0"/>
          <w:numId w:val="109"/>
        </w:numPr>
        <w:jc w:val="both"/>
        <w:rPr>
          <w:rFonts w:ascii="Arial" w:hAnsi="Arial" w:cs="Arial"/>
        </w:rPr>
      </w:pPr>
      <w:r w:rsidRPr="00600A98">
        <w:rPr>
          <w:rFonts w:ascii="Arial" w:hAnsi="Arial" w:cs="Arial"/>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jc w:val="both"/>
        <w:rPr>
          <w:rFonts w:ascii="Arial" w:hAnsi="Arial" w:cs="Arial"/>
        </w:rPr>
      </w:pPr>
    </w:p>
    <w:p w:rsidR="00600A98" w:rsidRPr="00600A98" w:rsidRDefault="00600A98" w:rsidP="00600A98">
      <w:pPr>
        <w:rPr>
          <w:rFonts w:ascii="Arial" w:hAnsi="Arial" w:cs="Arial"/>
          <w:b/>
        </w:rPr>
      </w:pPr>
    </w:p>
    <w:p w:rsidR="00AD4C16" w:rsidRDefault="00AD4C16"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20.A.d. Podpora ošetřování končetin dle individuálních potřeb dojnic</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zvýšenou péčí o paznehty dle jejich individuálních potřeb, tedy provést úpravu paznehtů více než 1x ročně.</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u které byla prováděna zvýšená péče o paznehty ošetřováním končetin dle jejích individuálních potřeb, tedy byla provedena úprava paznehtů více než 1x ročně.</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zvýšenou péči o paznehty ošetřováním končetin dle jejích individuálních potřeb.</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strike/>
        </w:rPr>
      </w:pPr>
      <w:r w:rsidRPr="00600A98">
        <w:rPr>
          <w:rFonts w:ascii="Arial" w:hAnsi="Arial" w:cs="Arial"/>
        </w:rPr>
        <w:t>Do 135 Kč na jednu dojnici splňující předmět dotace, dle průměrného stavu dojnic v daném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 xml:space="preserve">Dokumentaci o ošetření paznehtů jednotlivých dojnic vede chovatel ve stájové evidenci. </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Podmínka do rozhodnutí:</w:t>
      </w:r>
    </w:p>
    <w:p w:rsidR="00600A98" w:rsidRPr="00600A98" w:rsidRDefault="00600A98" w:rsidP="00600A98">
      <w:pPr>
        <w:jc w:val="both"/>
        <w:rPr>
          <w:rFonts w:ascii="Arial" w:hAnsi="Arial" w:cs="Arial"/>
        </w:rPr>
      </w:pPr>
      <w:r w:rsidRPr="00600A98">
        <w:rPr>
          <w:rFonts w:ascii="Arial" w:hAnsi="Arial" w:cs="Arial"/>
        </w:rPr>
        <w:t>Příjemce dotace je povinen uchovávat stájovou evidenci o ošetření paznehtů jednotlivých dojnic nejméně po dobu 5 let od poskytnutí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600A98" w:rsidRDefault="00600A98" w:rsidP="00866850">
      <w:pPr>
        <w:numPr>
          <w:ilvl w:val="0"/>
          <w:numId w:val="110"/>
        </w:numPr>
        <w:contextualSpacing/>
        <w:jc w:val="both"/>
        <w:rPr>
          <w:rFonts w:ascii="Arial" w:hAnsi="Arial" w:cs="Arial"/>
          <w:lang w:val="x-none"/>
        </w:rPr>
      </w:pPr>
      <w:r w:rsidRPr="00600A98">
        <w:rPr>
          <w:rFonts w:ascii="Arial" w:hAnsi="Arial" w:cs="Arial"/>
          <w:lang w:val="x-none" w:eastAsia="x-none"/>
        </w:rPr>
        <w:t>identifikační údaje vyplněné podle vzorových formulářů</w:t>
      </w:r>
      <w:r w:rsidRPr="00600A98">
        <w:rPr>
          <w:rFonts w:ascii="Arial" w:hAnsi="Arial" w:cs="Arial"/>
          <w:lang w:val="x-none"/>
        </w:rPr>
        <w:t>,</w:t>
      </w:r>
    </w:p>
    <w:p w:rsidR="00600A98" w:rsidRPr="00600A98" w:rsidRDefault="00600A98" w:rsidP="00866850">
      <w:pPr>
        <w:numPr>
          <w:ilvl w:val="0"/>
          <w:numId w:val="110"/>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10"/>
        </w:numPr>
        <w:jc w:val="both"/>
        <w:rPr>
          <w:rFonts w:ascii="Arial" w:hAnsi="Arial" w:cs="Arial"/>
        </w:rPr>
      </w:pPr>
      <w:r w:rsidRPr="00600A98">
        <w:rPr>
          <w:rFonts w:ascii="Arial" w:hAnsi="Arial" w:cs="Arial"/>
        </w:rPr>
        <w:t>doklad o zřízení bankovního účtu žadatele (bankovní výpis předmětného účtu nebo smlouva o zřízení bankovního účtu apod.),</w:t>
      </w:r>
    </w:p>
    <w:p w:rsidR="00600A98" w:rsidRPr="00600A98" w:rsidRDefault="00600A98" w:rsidP="00866850">
      <w:pPr>
        <w:numPr>
          <w:ilvl w:val="0"/>
          <w:numId w:val="110"/>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10"/>
        </w:numPr>
        <w:contextualSpacing/>
        <w:jc w:val="both"/>
        <w:rPr>
          <w:rFonts w:ascii="Arial" w:hAnsi="Arial" w:cs="Arial"/>
        </w:rPr>
      </w:pPr>
      <w:r w:rsidRPr="00600A98">
        <w:rPr>
          <w:rFonts w:ascii="Arial" w:hAnsi="Arial" w:cs="Arial"/>
        </w:rPr>
        <w:t>doklad o zapojení do dobrovolného systému certifikace pro mléko a mléčné výrobky Q CZ nebo pro mléko certifikované ekologické produkce,</w:t>
      </w:r>
    </w:p>
    <w:p w:rsidR="00600A98" w:rsidRPr="00600A98" w:rsidRDefault="00600A98" w:rsidP="00866850">
      <w:pPr>
        <w:numPr>
          <w:ilvl w:val="0"/>
          <w:numId w:val="110"/>
        </w:numPr>
        <w:jc w:val="both"/>
        <w:rPr>
          <w:rFonts w:ascii="Arial" w:hAnsi="Arial" w:cs="Arial"/>
        </w:rPr>
      </w:pPr>
      <w:r w:rsidRPr="00600A98">
        <w:rPr>
          <w:rFonts w:ascii="Arial" w:hAnsi="Arial" w:cs="Arial"/>
        </w:rPr>
        <w:t>výpis z ústřední evidence zvířat potvrzený pověřenou osobou (ČMSCH, a.s.) s uvedením čísla hospodářství nebo stáje a průměrného stavu dojnic v daném období, u kterých žadatel zajistil provádění ošetřování končetin dle jejich individuálních potřeb,</w:t>
      </w:r>
    </w:p>
    <w:p w:rsidR="00600A98" w:rsidRPr="00600A98" w:rsidRDefault="00600A98" w:rsidP="00866850">
      <w:pPr>
        <w:numPr>
          <w:ilvl w:val="0"/>
          <w:numId w:val="110"/>
        </w:numPr>
        <w:jc w:val="both"/>
        <w:rPr>
          <w:rFonts w:ascii="Arial" w:hAnsi="Arial" w:cs="Arial"/>
        </w:rPr>
      </w:pPr>
      <w:r w:rsidRPr="00600A98">
        <w:rPr>
          <w:rFonts w:ascii="Arial" w:hAnsi="Arial" w:cs="Arial"/>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20.A.e. Podpora opatření ke snížení tepelného stresu dojnic v letním období</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 xml:space="preserve">Zlepšení životních podmínek dojnic snížením jejich tepelného stresu ve </w:t>
      </w:r>
      <w:r w:rsidRPr="00600A98">
        <w:rPr>
          <w:rFonts w:ascii="Arial" w:hAnsi="Arial" w:cs="Arial"/>
          <w:bCs/>
        </w:rPr>
        <w:t>stájovém prostředí v letním období</w:t>
      </w:r>
      <w:r w:rsidRPr="00600A98">
        <w:rPr>
          <w:rFonts w:ascii="Arial" w:hAnsi="Arial" w:cs="Arial"/>
        </w:rPr>
        <w:t>.</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která byla chována v ustájení, kde byla prováděna opatření ke zlepšení stájového prostředí (ochlazování), vedoucí ke snížení tepelného stresu dojnic v letním období.</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provádění opatření ke zlepšení stájového prostředí (ochlazování), vedoucí ke snížení tepelného stresu dojnic v letním období – aktivní zemědělec.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t>Do 660 Kč na jednu dojnici splňující předmět dotace, dle průměrného stavu dojnic v letním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rPr>
      </w:pPr>
      <w:r w:rsidRPr="00600A98">
        <w:rPr>
          <w:rFonts w:ascii="Arial" w:hAnsi="Arial" w:cs="Arial"/>
        </w:rPr>
        <w:lastRenderedPageBreak/>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Pro účely tohoto dotačního podprogramu se letním obdobím rozumí doba od 1. 5. 2017 do 30. 9. 2017.</w:t>
      </w:r>
    </w:p>
    <w:p w:rsidR="00600A98" w:rsidRPr="00600A98" w:rsidRDefault="00600A98" w:rsidP="00600A98">
      <w:pPr>
        <w:jc w:val="both"/>
        <w:rPr>
          <w:rFonts w:ascii="Arial" w:hAnsi="Arial" w:cs="Arial"/>
        </w:rPr>
      </w:pPr>
      <w:r w:rsidRPr="00600A98">
        <w:rPr>
          <w:rFonts w:ascii="Arial" w:hAnsi="Arial" w:cs="Arial"/>
        </w:rPr>
        <w:t>Dokumentaci o provádění opatření ke zlepšení stájového prostředí (ochlazování), vedoucí ke snížení tepelného stresu dojnic v letním období vede chovatel dojnic ve stájové evidenci.</w:t>
      </w:r>
    </w:p>
    <w:p w:rsidR="00600A98" w:rsidRPr="00600A98" w:rsidRDefault="00600A98" w:rsidP="00600A98">
      <w:pPr>
        <w:tabs>
          <w:tab w:val="left" w:pos="3360"/>
        </w:tabs>
        <w:jc w:val="both"/>
        <w:rPr>
          <w:rFonts w:ascii="Arial" w:hAnsi="Arial" w:cs="Arial"/>
        </w:rPr>
      </w:pPr>
    </w:p>
    <w:p w:rsidR="00600A98" w:rsidRPr="00600A98" w:rsidRDefault="00600A98" w:rsidP="00600A98">
      <w:pPr>
        <w:tabs>
          <w:tab w:val="left" w:pos="3360"/>
        </w:tabs>
        <w:jc w:val="both"/>
        <w:rPr>
          <w:rFonts w:ascii="Arial" w:hAnsi="Arial" w:cs="Arial"/>
          <w:b/>
        </w:rPr>
      </w:pPr>
      <w:r w:rsidRPr="00600A98">
        <w:rPr>
          <w:rFonts w:ascii="Arial" w:hAnsi="Arial" w:cs="Arial"/>
          <w:b/>
        </w:rPr>
        <w:t>Podmínka do rozhodnutí:</w:t>
      </w:r>
    </w:p>
    <w:p w:rsidR="00600A98" w:rsidRPr="00600A98" w:rsidRDefault="00600A98" w:rsidP="00600A98">
      <w:pPr>
        <w:jc w:val="both"/>
        <w:rPr>
          <w:rFonts w:ascii="Arial" w:hAnsi="Arial" w:cs="Arial"/>
        </w:rPr>
      </w:pPr>
      <w:r w:rsidRPr="00600A98">
        <w:rPr>
          <w:rFonts w:ascii="Arial" w:hAnsi="Arial" w:cs="Arial"/>
        </w:rPr>
        <w:t>Příjemce dotace je povinen uchovávat stájovou evidenci o provádění opatření ke zlepšení stájového prostředí (ochlazování), vedoucí ke snížení tepelného stresu dojnic v letním období, nejméně po dobu 5 let od poskytnutí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600A98" w:rsidRDefault="00600A98" w:rsidP="00866850">
      <w:pPr>
        <w:numPr>
          <w:ilvl w:val="0"/>
          <w:numId w:val="111"/>
        </w:numPr>
        <w:contextualSpacing/>
        <w:jc w:val="both"/>
        <w:rPr>
          <w:rFonts w:ascii="Arial" w:hAnsi="Arial" w:cs="Arial"/>
          <w:lang w:val="x-none"/>
        </w:rPr>
      </w:pPr>
      <w:r w:rsidRPr="00600A98">
        <w:rPr>
          <w:rFonts w:ascii="Arial" w:hAnsi="Arial" w:cs="Arial"/>
          <w:lang w:val="x-none" w:eastAsia="x-none"/>
        </w:rPr>
        <w:t>identifikační údaje vyplněné podle vzorových formulářů</w:t>
      </w:r>
      <w:r w:rsidRPr="00600A98">
        <w:rPr>
          <w:rFonts w:ascii="Arial" w:hAnsi="Arial" w:cs="Arial"/>
          <w:lang w:val="x-none"/>
        </w:rPr>
        <w:t>,</w:t>
      </w:r>
    </w:p>
    <w:p w:rsidR="00600A98" w:rsidRPr="00600A98" w:rsidRDefault="00600A98" w:rsidP="00866850">
      <w:pPr>
        <w:numPr>
          <w:ilvl w:val="0"/>
          <w:numId w:val="111"/>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11"/>
        </w:numPr>
        <w:jc w:val="both"/>
        <w:rPr>
          <w:rFonts w:ascii="Arial" w:hAnsi="Arial" w:cs="Arial"/>
        </w:rPr>
      </w:pPr>
      <w:r w:rsidRPr="00600A98">
        <w:rPr>
          <w:rFonts w:ascii="Arial" w:hAnsi="Arial" w:cs="Arial"/>
        </w:rPr>
        <w:t>doklad o zřízení bankovního účtu žadatele (bankovní výpis předmětného účtu nebo smlouva o zřízení bankovního účtu apod.),</w:t>
      </w:r>
    </w:p>
    <w:p w:rsidR="00600A98" w:rsidRPr="00600A98" w:rsidRDefault="00600A98" w:rsidP="00866850">
      <w:pPr>
        <w:numPr>
          <w:ilvl w:val="0"/>
          <w:numId w:val="111"/>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11"/>
        </w:numPr>
        <w:contextualSpacing/>
        <w:jc w:val="both"/>
        <w:rPr>
          <w:rFonts w:ascii="Arial" w:hAnsi="Arial" w:cs="Arial"/>
        </w:rPr>
      </w:pPr>
      <w:r w:rsidRPr="00600A98">
        <w:rPr>
          <w:rFonts w:ascii="Arial" w:hAnsi="Arial" w:cs="Arial"/>
        </w:rPr>
        <w:t>doklad o zapojení do dobrovolného systému certifikace pro mléko a mléčné výrobky Q CZ nebo pro mléko certifikované ekologické produkce,</w:t>
      </w:r>
    </w:p>
    <w:p w:rsidR="00600A98" w:rsidRPr="00600A98" w:rsidRDefault="00600A98" w:rsidP="00866850">
      <w:pPr>
        <w:numPr>
          <w:ilvl w:val="0"/>
          <w:numId w:val="111"/>
        </w:numPr>
        <w:jc w:val="both"/>
        <w:rPr>
          <w:rFonts w:ascii="Arial" w:hAnsi="Arial" w:cs="Arial"/>
        </w:rPr>
      </w:pPr>
      <w:r w:rsidRPr="00600A98">
        <w:rPr>
          <w:rFonts w:ascii="Arial" w:hAnsi="Arial" w:cs="Arial"/>
        </w:rPr>
        <w:t>výpis z ústřední evidence zvířat potvrzený pověřenou osobou (ČMSCH, a.s.) s uvedením čísla hospodářství nebo stáje a průměrného stavu dojnic v letním období, u kterých žadatel zajistil provádění opatření ke zlepšení stájového prostředí (ochlazování), vedoucí ke snížení tepelného stresu dojnic v letním období,</w:t>
      </w:r>
    </w:p>
    <w:p w:rsidR="00600A98" w:rsidRPr="00600A98" w:rsidRDefault="00600A98" w:rsidP="00866850">
      <w:pPr>
        <w:numPr>
          <w:ilvl w:val="0"/>
          <w:numId w:val="111"/>
        </w:numPr>
        <w:jc w:val="both"/>
        <w:rPr>
          <w:rFonts w:ascii="Arial" w:hAnsi="Arial" w:cs="Arial"/>
        </w:rPr>
      </w:pPr>
      <w:r w:rsidRPr="00600A98">
        <w:rPr>
          <w:rFonts w:ascii="Arial" w:hAnsi="Arial" w:cs="Arial"/>
        </w:rPr>
        <w:t>potvrzení ošetřujícího veterinárního lékaře, že žadatel zajistil v letním období provádění opatření ke zlepšení stájového prostředí (ochlazování), vedoucí ke snížení tepelného stresu dojnic,</w:t>
      </w:r>
    </w:p>
    <w:p w:rsidR="00600A98" w:rsidRPr="00600A98" w:rsidRDefault="00600A98" w:rsidP="00866850">
      <w:pPr>
        <w:numPr>
          <w:ilvl w:val="0"/>
          <w:numId w:val="111"/>
        </w:numPr>
        <w:jc w:val="both"/>
        <w:rPr>
          <w:rFonts w:ascii="Arial" w:hAnsi="Arial" w:cs="Arial"/>
        </w:rPr>
      </w:pPr>
      <w:r w:rsidRPr="00600A98">
        <w:rPr>
          <w:rFonts w:ascii="Arial" w:hAnsi="Arial" w:cs="Arial"/>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Default="00600A98" w:rsidP="00600A98">
      <w:pPr>
        <w:jc w:val="both"/>
        <w:rPr>
          <w:rFonts w:ascii="Arial" w:hAnsi="Arial" w:cs="Arial"/>
        </w:rPr>
      </w:pPr>
      <w:r w:rsidRPr="00600A98">
        <w:rPr>
          <w:rFonts w:ascii="Arial" w:hAnsi="Arial" w:cs="Arial"/>
        </w:rPr>
        <w:t>Zpracuje MZe dle předmětu dotace.</w:t>
      </w:r>
    </w:p>
    <w:p w:rsidR="00CC3533" w:rsidRPr="00A45520" w:rsidRDefault="00CC3533" w:rsidP="00600A98">
      <w:pPr>
        <w:jc w:val="both"/>
        <w:rPr>
          <w:rFonts w:ascii="Arial" w:hAnsi="Arial" w:cs="Arial"/>
        </w:rPr>
      </w:pPr>
    </w:p>
    <w:p w:rsidR="00A45520" w:rsidRPr="00A45520" w:rsidRDefault="00A45520" w:rsidP="00A45520">
      <w:pPr>
        <w:spacing w:before="120"/>
        <w:jc w:val="both"/>
        <w:rPr>
          <w:rFonts w:ascii="Arial" w:hAnsi="Arial" w:cs="Arial"/>
          <w:b/>
          <w:sz w:val="28"/>
          <w:szCs w:val="28"/>
        </w:rPr>
      </w:pPr>
      <w:r w:rsidRPr="00A45520">
        <w:rPr>
          <w:rFonts w:ascii="Arial" w:hAnsi="Arial" w:cs="Arial"/>
          <w:b/>
          <w:sz w:val="28"/>
          <w:szCs w:val="28"/>
        </w:rPr>
        <w:t xml:space="preserve">20.B. </w:t>
      </w:r>
      <w:r w:rsidR="00140742">
        <w:rPr>
          <w:rFonts w:ascii="Arial" w:hAnsi="Arial" w:cs="Arial"/>
          <w:b/>
          <w:sz w:val="28"/>
          <w:szCs w:val="28"/>
        </w:rPr>
        <w:t xml:space="preserve"> Z</w:t>
      </w:r>
      <w:r w:rsidRPr="00A45520">
        <w:rPr>
          <w:rFonts w:ascii="Arial" w:hAnsi="Arial" w:cs="Arial"/>
          <w:b/>
          <w:sz w:val="28"/>
          <w:szCs w:val="28"/>
        </w:rPr>
        <w:t>lepšení životních podmínek v chovu drůbeže</w:t>
      </w:r>
    </w:p>
    <w:p w:rsidR="00A45520" w:rsidRPr="00A45520" w:rsidRDefault="00A45520" w:rsidP="00A45520">
      <w:pPr>
        <w:autoSpaceDE w:val="0"/>
        <w:autoSpaceDN w:val="0"/>
        <w:adjustRightInd w:val="0"/>
        <w:spacing w:before="80"/>
        <w:jc w:val="both"/>
        <w:rPr>
          <w:rFonts w:ascii="Arial" w:hAnsi="Arial" w:cs="Arial"/>
          <w:bCs/>
          <w:sz w:val="28"/>
          <w:szCs w:val="28"/>
        </w:rPr>
      </w:pPr>
    </w:p>
    <w:p w:rsidR="00A45520" w:rsidRPr="00A45520" w:rsidRDefault="00A45520" w:rsidP="00A45520">
      <w:pPr>
        <w:contextualSpacing/>
        <w:jc w:val="both"/>
        <w:rPr>
          <w:rFonts w:ascii="Arial" w:hAnsi="Arial" w:cs="Arial"/>
        </w:rPr>
      </w:pPr>
      <w:r w:rsidRPr="00A45520">
        <w:rPr>
          <w:rFonts w:ascii="Arial" w:eastAsia="SimSun;宋体" w:hAnsi="Arial" w:cs="Arial"/>
        </w:rPr>
        <w:t>Dotace je poskytovaná v souladu s podkapitolou 1.1.5.2. Podpora na závazky týkající se dobrých životních podmínek zvířat pokynů Evropské unie ke státní podpoře v odvětví zemědělství a lesnictví ve venkovských oblastech na období 2014 až 2020(2014/C 2014/01)</w:t>
      </w:r>
    </w:p>
    <w:p w:rsidR="00A45520" w:rsidRPr="00A45520" w:rsidRDefault="00A45520" w:rsidP="00A45520">
      <w:pPr>
        <w:tabs>
          <w:tab w:val="left" w:pos="2216"/>
        </w:tabs>
        <w:jc w:val="both"/>
        <w:rPr>
          <w:rFonts w:ascii="Arial" w:eastAsia="SimSun;宋体" w:hAnsi="Arial" w:cs="Arial"/>
        </w:rPr>
      </w:pPr>
    </w:p>
    <w:p w:rsidR="00A45520" w:rsidRPr="00A45520" w:rsidRDefault="00A45520" w:rsidP="00A45520">
      <w:pPr>
        <w:tabs>
          <w:tab w:val="left" w:pos="2216"/>
        </w:tabs>
        <w:jc w:val="both"/>
        <w:rPr>
          <w:rFonts w:ascii="Arial" w:hAnsi="Arial" w:cs="Arial"/>
        </w:rPr>
      </w:pPr>
      <w:r w:rsidRPr="00A45520">
        <w:rPr>
          <w:rFonts w:ascii="Arial" w:hAnsi="Arial" w:cs="Arial"/>
        </w:rPr>
        <w:t xml:space="preserve">V souladu s bodem 71 Pokynů musí žadatel před započetím plnění účelu dotace podat na příslušné pracoviště Státního zemědělského intervenčního fondu (dále jen „SZIF“) dle sídla (u právnické osoby) a dle adresy trvalého pobytu (u fyzické osoby) vyplněnou </w:t>
      </w:r>
      <w:r w:rsidRPr="00A45520">
        <w:rPr>
          <w:rFonts w:ascii="Arial" w:hAnsi="Arial" w:cs="Arial"/>
          <w:b/>
        </w:rPr>
        <w:t xml:space="preserve">předběžnou žádost </w:t>
      </w:r>
      <w:r w:rsidRPr="00A45520">
        <w:rPr>
          <w:rFonts w:ascii="Arial" w:hAnsi="Arial" w:cs="Arial"/>
        </w:rPr>
        <w:t xml:space="preserve">(jejíž vzor je uveden v tabulce č. 7). </w:t>
      </w:r>
    </w:p>
    <w:p w:rsidR="00A45520" w:rsidRPr="00A45520" w:rsidRDefault="00A45520" w:rsidP="00A45520">
      <w:pPr>
        <w:tabs>
          <w:tab w:val="left" w:pos="2216"/>
        </w:tabs>
        <w:jc w:val="both"/>
        <w:rPr>
          <w:rFonts w:ascii="Arial" w:hAnsi="Arial" w:cs="Arial"/>
        </w:rPr>
      </w:pPr>
      <w:r w:rsidRPr="00A45520">
        <w:rPr>
          <w:rFonts w:ascii="Arial" w:hAnsi="Arial" w:cs="Arial"/>
        </w:rPr>
        <w:t xml:space="preserve">Termín pro podání předběžné žádosti pro rok 2017 je nejpozději do </w:t>
      </w:r>
      <w:r w:rsidR="009B2235">
        <w:rPr>
          <w:rFonts w:ascii="Arial" w:hAnsi="Arial" w:cs="Arial"/>
        </w:rPr>
        <w:t>14</w:t>
      </w:r>
      <w:r w:rsidRPr="00A45520">
        <w:rPr>
          <w:rFonts w:ascii="Arial" w:hAnsi="Arial" w:cs="Arial"/>
        </w:rPr>
        <w:t xml:space="preserve">. </w:t>
      </w:r>
      <w:r w:rsidR="009B2235">
        <w:rPr>
          <w:rFonts w:ascii="Arial" w:hAnsi="Arial" w:cs="Arial"/>
        </w:rPr>
        <w:t>3</w:t>
      </w:r>
      <w:r w:rsidRPr="00A45520">
        <w:rPr>
          <w:rFonts w:ascii="Arial" w:hAnsi="Arial" w:cs="Arial"/>
        </w:rPr>
        <w:t>. 2017.</w:t>
      </w:r>
    </w:p>
    <w:p w:rsidR="00A45520" w:rsidRPr="00A45520" w:rsidRDefault="00A45520" w:rsidP="00A45520">
      <w:pPr>
        <w:tabs>
          <w:tab w:val="left" w:pos="2216"/>
        </w:tabs>
        <w:jc w:val="both"/>
        <w:rPr>
          <w:rFonts w:ascii="Arial" w:hAnsi="Arial" w:cs="Arial"/>
        </w:rPr>
      </w:pPr>
      <w:r w:rsidRPr="00A45520">
        <w:rPr>
          <w:rFonts w:ascii="Arial" w:hAnsi="Arial" w:cs="Arial"/>
        </w:rPr>
        <w:t>Termín pro podání předběžné žádosti pro rok 2018 je nejpozději do 31. 8. 2017.</w:t>
      </w:r>
    </w:p>
    <w:p w:rsidR="00A45520" w:rsidRPr="00A45520" w:rsidRDefault="00A45520" w:rsidP="00A45520">
      <w:pPr>
        <w:autoSpaceDE w:val="0"/>
        <w:autoSpaceDN w:val="0"/>
        <w:adjustRightInd w:val="0"/>
        <w:spacing w:before="80"/>
        <w:jc w:val="both"/>
        <w:rPr>
          <w:rFonts w:ascii="Arial" w:hAnsi="Arial" w:cs="Arial"/>
          <w:b/>
          <w:bCs/>
        </w:rPr>
      </w:pPr>
    </w:p>
    <w:p w:rsidR="00A45520" w:rsidRPr="00A45520" w:rsidRDefault="00A45520" w:rsidP="00A45520">
      <w:pPr>
        <w:contextualSpacing/>
        <w:jc w:val="both"/>
        <w:rPr>
          <w:rFonts w:ascii="Arial" w:eastAsia="SimSun;宋体" w:hAnsi="Arial" w:cs="Arial"/>
          <w:b/>
        </w:rPr>
      </w:pPr>
      <w:r w:rsidRPr="00A45520">
        <w:rPr>
          <w:rFonts w:ascii="Arial" w:eastAsia="SimSun;宋体" w:hAnsi="Arial" w:cs="Arial"/>
          <w:b/>
        </w:rPr>
        <w:t>20.B.a.) Podpora zlepšení životního prostředí drůbeže</w:t>
      </w:r>
    </w:p>
    <w:p w:rsidR="00A45520" w:rsidRPr="00A45520" w:rsidRDefault="00A45520" w:rsidP="00A45520">
      <w:pPr>
        <w:contextualSpacing/>
        <w:jc w:val="both"/>
        <w:rPr>
          <w:rFonts w:ascii="Arial" w:eastAsia="SimSun;宋体" w:hAnsi="Arial" w:cs="Arial"/>
          <w:b/>
        </w:rPr>
      </w:pPr>
    </w:p>
    <w:p w:rsidR="00A45520" w:rsidRPr="00A45520" w:rsidRDefault="00A45520" w:rsidP="00A45520">
      <w:pPr>
        <w:contextualSpacing/>
        <w:jc w:val="both"/>
        <w:rPr>
          <w:rFonts w:ascii="Arial" w:eastAsia="SimSun;宋体" w:hAnsi="Arial" w:cs="Arial"/>
          <w:b/>
        </w:rPr>
      </w:pPr>
    </w:p>
    <w:p w:rsidR="00A45520" w:rsidRPr="00A45520" w:rsidRDefault="00A45520" w:rsidP="00A45520">
      <w:pPr>
        <w:jc w:val="both"/>
        <w:rPr>
          <w:rFonts w:ascii="Arial" w:hAnsi="Arial" w:cs="Arial"/>
        </w:rPr>
      </w:pPr>
      <w:r w:rsidRPr="00A45520">
        <w:rPr>
          <w:rFonts w:ascii="Arial" w:hAnsi="Arial" w:cs="Arial"/>
          <w:b/>
        </w:rPr>
        <w:t>Účel:</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 xml:space="preserve">Zajištění nadstandardní pohody drůbeže zlepšením životního </w:t>
      </w:r>
      <w:r w:rsidRPr="00A45520">
        <w:rPr>
          <w:rFonts w:ascii="Arial" w:hAnsi="Arial" w:cs="Arial"/>
          <w:bCs/>
        </w:rPr>
        <w:t>prostředí drůbeže</w:t>
      </w:r>
      <w:r w:rsidRPr="00A45520">
        <w:rPr>
          <w:rFonts w:ascii="Arial" w:hAnsi="Arial" w:cs="Arial"/>
        </w:rPr>
        <w:t>.</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 xml:space="preserve">Drůbež, u které bylo zlepšeno životní prostředí nechemicky působícími přípravky, které jsou založeny na bázi oxidu křemičitého nebo fylosilikátů. </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 xml:space="preserve">Chovatel drůbeže podnikající v zemědělské výrobě (podle § 420 zákona č. 89/2012 Sb.), který zajistil zlepšení </w:t>
      </w:r>
      <w:r w:rsidRPr="00A45520">
        <w:rPr>
          <w:rFonts w:ascii="Arial" w:hAnsi="Arial" w:cs="Arial"/>
          <w:bCs/>
        </w:rPr>
        <w:t xml:space="preserve">prostředí u drůbeže </w:t>
      </w:r>
      <w:r w:rsidRPr="00A45520">
        <w:rPr>
          <w:rFonts w:ascii="Arial" w:hAnsi="Arial" w:cs="Arial"/>
        </w:rPr>
        <w:t xml:space="preserve">nechemicky působícími přípravky, které jsou založeny na bázi oxidu křemičitého nebo fylosilikátů v období od </w:t>
      </w:r>
      <w:r w:rsidR="009B2235">
        <w:rPr>
          <w:rFonts w:ascii="Arial" w:hAnsi="Arial" w:cs="Arial"/>
        </w:rPr>
        <w:t>15</w:t>
      </w:r>
      <w:r w:rsidRPr="00A45520">
        <w:rPr>
          <w:rFonts w:ascii="Arial" w:hAnsi="Arial" w:cs="Arial"/>
        </w:rPr>
        <w:t>. 3. 2017 do 31. 8. 2017. Aktivní zemědělec.</w:t>
      </w:r>
    </w:p>
    <w:p w:rsidR="00A45520" w:rsidRPr="00A45520" w:rsidRDefault="00A45520" w:rsidP="00A45520">
      <w:pPr>
        <w:jc w:val="both"/>
        <w:rPr>
          <w:rFonts w:ascii="Arial" w:hAnsi="Arial" w:cs="Arial"/>
        </w:rPr>
      </w:pPr>
    </w:p>
    <w:p w:rsidR="00A45520" w:rsidRPr="00A45520" w:rsidRDefault="00A45520" w:rsidP="00A45520">
      <w:pPr>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 xml:space="preserve">Výše dotace:   </w:t>
      </w: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558"/>
        <w:gridCol w:w="2740"/>
      </w:tblGrid>
      <w:tr w:rsidR="00A45520"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Opatření:</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rPr>
            </w:pPr>
            <w:r w:rsidRPr="00A45520">
              <w:rPr>
                <w:rFonts w:ascii="Arial" w:hAnsi="Arial" w:cs="Arial"/>
                <w:b/>
              </w:rPr>
              <w:t>Sazba do Kč/ks</w:t>
            </w:r>
          </w:p>
        </w:tc>
      </w:tr>
      <w:tr w:rsidR="00A45520"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b/>
              </w:rPr>
              <w:t>-</w:t>
            </w:r>
            <w:r w:rsidRPr="00A45520">
              <w:rPr>
                <w:rFonts w:ascii="Arial" w:hAnsi="Arial" w:cs="Arial"/>
                <w:b/>
                <w:bCs/>
              </w:rPr>
              <w:t xml:space="preserve"> Zlepšení prostředí přírodními přípravky založenými na bázi  </w:t>
            </w:r>
          </w:p>
          <w:p w:rsidR="00A45520" w:rsidRPr="00A45520" w:rsidRDefault="00A45520" w:rsidP="00924CAC">
            <w:pPr>
              <w:rPr>
                <w:rFonts w:ascii="Arial" w:hAnsi="Arial" w:cs="Arial"/>
              </w:rPr>
            </w:pPr>
            <w:r w:rsidRPr="00A45520">
              <w:rPr>
                <w:rFonts w:ascii="Arial" w:eastAsia="Arial" w:hAnsi="Arial" w:cs="Arial"/>
                <w:b/>
                <w:bCs/>
              </w:rPr>
              <w:t xml:space="preserve">  </w:t>
            </w:r>
            <w:r w:rsidRPr="00A45520">
              <w:rPr>
                <w:rFonts w:ascii="Arial" w:hAnsi="Arial" w:cs="Arial"/>
                <w:b/>
                <w:bCs/>
                <w:u w:val="single"/>
              </w:rPr>
              <w:t xml:space="preserve">oxidu  křemičitého  </w:t>
            </w:r>
          </w:p>
          <w:p w:rsidR="00A45520" w:rsidRPr="00A45520" w:rsidRDefault="00A45520" w:rsidP="00924CAC">
            <w:pPr>
              <w:rPr>
                <w:rFonts w:ascii="Arial" w:hAnsi="Arial" w:cs="Arial"/>
                <w:b/>
                <w:bCs/>
                <w:u w:val="single"/>
              </w:rPr>
            </w:pP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rPr>
                <w:rFonts w:ascii="Arial" w:hAnsi="Arial" w:cs="Arial"/>
                <w:b/>
              </w:rPr>
            </w:pPr>
          </w:p>
        </w:tc>
      </w:tr>
      <w:tr w:rsidR="00A45520"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Skupina B</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rPr>
                <w:rFonts w:ascii="Arial" w:hAnsi="Arial" w:cs="Arial"/>
                <w:b/>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nosnice v užitkových chovech</w:t>
            </w:r>
          </w:p>
          <w:p w:rsidR="009B2235" w:rsidRPr="00A45520" w:rsidRDefault="009B2235" w:rsidP="00924CAC">
            <w:pPr>
              <w:rPr>
                <w:rFonts w:ascii="Arial" w:hAnsi="Arial" w:cs="Arial"/>
              </w:rPr>
            </w:pPr>
            <w:r w:rsidRPr="00A45520">
              <w:rPr>
                <w:rFonts w:ascii="Arial" w:hAnsi="Arial" w:cs="Arial"/>
              </w:rPr>
              <w:t xml:space="preserve">a rozmnožovací chovy drůbeže (klecové technologie)           </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2,594</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nosnice v užitkových chovech a rozmnožovací chovy drůbeže  (s podestýlkou – voliéry, rošty, volný  výběh)</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3,353</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b/>
                <w:bCs/>
              </w:rPr>
              <w:t xml:space="preserve">- Zlepšení prostředí přípravky založenými na bázi </w:t>
            </w:r>
            <w:r w:rsidRPr="00A45520">
              <w:rPr>
                <w:rFonts w:ascii="Arial" w:hAnsi="Arial" w:cs="Arial"/>
                <w:b/>
                <w:bCs/>
                <w:u w:val="single"/>
              </w:rPr>
              <w:t>fylosilikátů</w:t>
            </w:r>
            <w:r w:rsidRPr="00A45520">
              <w:rPr>
                <w:rFonts w:ascii="Arial" w:hAnsi="Arial" w:cs="Arial"/>
                <w:b/>
                <w:bCs/>
                <w:strike/>
              </w:rPr>
              <w:t xml:space="preserve"> </w:t>
            </w:r>
          </w:p>
          <w:p w:rsidR="009B2235" w:rsidRPr="00A45520" w:rsidRDefault="009B2235" w:rsidP="00924CAC">
            <w:pPr>
              <w:rPr>
                <w:rFonts w:ascii="Arial" w:hAnsi="Arial" w:cs="Arial"/>
                <w:b/>
                <w:bCs/>
                <w:strike/>
              </w:rPr>
            </w:pP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b/>
                <w:bCs/>
              </w:rPr>
            </w:pPr>
            <w:r w:rsidRPr="00A45520">
              <w:rPr>
                <w:rFonts w:ascii="Arial" w:hAnsi="Arial" w:cs="Arial"/>
                <w:b/>
                <w:bCs/>
              </w:rPr>
              <w:t>Skupina  A</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bCs/>
              </w:rPr>
            </w:pPr>
            <w:r w:rsidRPr="00A45520">
              <w:rPr>
                <w:rFonts w:ascii="Arial" w:hAnsi="Arial" w:cs="Arial"/>
                <w:bCs/>
              </w:rPr>
              <w:t>Výkrm a odchov drůbeže na podestýlce</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0,26</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b/>
              </w:rPr>
            </w:pPr>
            <w:r w:rsidRPr="00A45520">
              <w:rPr>
                <w:rFonts w:ascii="Arial" w:hAnsi="Arial" w:cs="Arial"/>
                <w:b/>
              </w:rPr>
              <w:t>Skupina  B</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nosnice v užitkových chovech (s podestýlkou)</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0,293</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Rozmnožovací chovy drůbeže (s podestýlkou)</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0,424</w:t>
            </w:r>
          </w:p>
        </w:tc>
      </w:tr>
    </w:tbl>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Poznámka:</w:t>
      </w:r>
    </w:p>
    <w:p w:rsidR="00A45520" w:rsidRPr="00A45520" w:rsidRDefault="00A45520" w:rsidP="00A45520">
      <w:pPr>
        <w:tabs>
          <w:tab w:val="left" w:pos="720"/>
        </w:tabs>
        <w:jc w:val="both"/>
        <w:rPr>
          <w:rFonts w:ascii="Arial" w:hAnsi="Arial" w:cs="Arial"/>
        </w:rPr>
      </w:pPr>
      <w:r w:rsidRPr="00A45520">
        <w:rPr>
          <w:rFonts w:ascii="Arial" w:hAnsi="Arial" w:cs="Arial"/>
        </w:rPr>
        <w:t>Pro účely tohoto dotačního programu se chovatelem rozumí subjekt, kterému vznikly náklady na předmět podporované činnosti.</w:t>
      </w:r>
      <w:r w:rsidRPr="00A45520">
        <w:rPr>
          <w:rFonts w:ascii="Arial" w:hAnsi="Arial" w:cs="Arial"/>
          <w:b/>
        </w:rPr>
        <w:t> </w:t>
      </w:r>
    </w:p>
    <w:p w:rsidR="00A45520" w:rsidRPr="00A45520" w:rsidRDefault="00A45520" w:rsidP="00A45520">
      <w:pPr>
        <w:jc w:val="both"/>
        <w:rPr>
          <w:rFonts w:ascii="Arial" w:hAnsi="Arial" w:cs="Arial"/>
        </w:rPr>
      </w:pPr>
      <w:r w:rsidRPr="00A45520">
        <w:rPr>
          <w:rFonts w:ascii="Arial" w:eastAsia="SimSun;宋体" w:hAnsi="Arial" w:cs="Arial"/>
        </w:rPr>
        <w:t xml:space="preserve">Dokumentaci o aplikaci nechemicky působících přípravků založených na bázi </w:t>
      </w:r>
      <w:r w:rsidRPr="00A45520">
        <w:rPr>
          <w:rFonts w:ascii="Arial" w:hAnsi="Arial" w:cs="Arial"/>
        </w:rPr>
        <w:t>oxidu křemičitého nebo fylosilikátů</w:t>
      </w:r>
      <w:r w:rsidRPr="00A45520">
        <w:rPr>
          <w:rFonts w:ascii="Arial" w:eastAsia="SimSun;宋体" w:hAnsi="Arial" w:cs="Arial"/>
        </w:rPr>
        <w:t xml:space="preserve"> vede chovatel ve stájové evidenci.</w:t>
      </w:r>
    </w:p>
    <w:p w:rsidR="00A45520" w:rsidRPr="00A45520" w:rsidRDefault="00A45520" w:rsidP="00A45520">
      <w:pPr>
        <w:jc w:val="both"/>
        <w:rPr>
          <w:rFonts w:ascii="Arial" w:hAnsi="Arial" w:cs="Arial"/>
        </w:rPr>
      </w:pPr>
      <w:r w:rsidRPr="00A45520">
        <w:rPr>
          <w:rFonts w:ascii="Arial" w:eastAsia="SimSun;宋体" w:hAnsi="Arial" w:cs="Arial"/>
        </w:rPr>
        <w:t xml:space="preserve">Seznam doporučených nechemicky působících přípravků lze nalézt na </w:t>
      </w:r>
      <w:r w:rsidRPr="00A45520">
        <w:rPr>
          <w:rFonts w:ascii="Arial" w:eastAsia="SimSun;宋体" w:hAnsi="Arial" w:cs="Arial"/>
          <w:u w:val="single"/>
        </w:rPr>
        <w:t>http://www.uskvbl.cz</w:t>
      </w:r>
    </w:p>
    <w:p w:rsidR="00A45520" w:rsidRPr="00A45520" w:rsidRDefault="00A45520" w:rsidP="00A45520">
      <w:pPr>
        <w:jc w:val="both"/>
        <w:rPr>
          <w:rFonts w:ascii="Arial" w:eastAsia="SimSun;宋体" w:hAnsi="Arial" w:cs="Arial"/>
          <w:b/>
        </w:rPr>
      </w:pPr>
    </w:p>
    <w:p w:rsidR="00A45520" w:rsidRPr="00A45520" w:rsidRDefault="00A45520" w:rsidP="00A45520">
      <w:pPr>
        <w:jc w:val="both"/>
        <w:rPr>
          <w:rFonts w:ascii="Arial" w:eastAsia="SimSun;宋体" w:hAnsi="Arial" w:cs="Arial"/>
          <w:b/>
        </w:rPr>
      </w:pPr>
      <w:r w:rsidRPr="00A45520">
        <w:rPr>
          <w:rFonts w:ascii="Arial" w:eastAsia="SimSun;宋体" w:hAnsi="Arial" w:cs="Arial"/>
          <w:b/>
        </w:rPr>
        <w:lastRenderedPageBreak/>
        <w:t>Podmínka do rozhodnutí:</w:t>
      </w:r>
    </w:p>
    <w:p w:rsidR="00A45520" w:rsidRPr="00A45520" w:rsidRDefault="00A45520" w:rsidP="00A45520">
      <w:pPr>
        <w:tabs>
          <w:tab w:val="left" w:pos="720"/>
        </w:tabs>
        <w:jc w:val="both"/>
        <w:rPr>
          <w:rFonts w:ascii="Arial" w:eastAsia="SimSun;宋体" w:hAnsi="Arial" w:cs="Arial"/>
        </w:rPr>
      </w:pPr>
      <w:r w:rsidRPr="00A45520">
        <w:rPr>
          <w:rFonts w:ascii="Arial" w:eastAsia="SimSun;宋体" w:hAnsi="Arial" w:cs="Arial"/>
        </w:rPr>
        <w:t>Příjemce dotace je povinen uchovávat stájovou evidenci o aplikaci nechemicky působících přípravků po dobu 10 let od poskytnutí dotace.</w:t>
      </w:r>
    </w:p>
    <w:p w:rsidR="00A45520" w:rsidRPr="00A45520" w:rsidRDefault="00A45520" w:rsidP="00A45520">
      <w:pPr>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Obsah žádosti:</w:t>
      </w:r>
    </w:p>
    <w:p w:rsidR="00A45520" w:rsidRPr="00A45520" w:rsidRDefault="00A45520" w:rsidP="00A45520">
      <w:pPr>
        <w:numPr>
          <w:ilvl w:val="0"/>
          <w:numId w:val="135"/>
        </w:numPr>
        <w:ind w:left="360"/>
        <w:contextualSpacing/>
        <w:jc w:val="both"/>
        <w:rPr>
          <w:rFonts w:ascii="Arial" w:eastAsia="SimSun;宋体" w:hAnsi="Arial" w:cs="Arial"/>
          <w:color w:val="FF0000"/>
        </w:rPr>
      </w:pPr>
      <w:r w:rsidRPr="00A45520">
        <w:rPr>
          <w:rFonts w:ascii="Arial" w:eastAsia="SimSun;宋体" w:hAnsi="Arial" w:cs="Arial"/>
        </w:rPr>
        <w:t>identifikační údaje zpracované podle vzorových formulářů,</w:t>
      </w:r>
    </w:p>
    <w:p w:rsidR="00A45520" w:rsidRPr="00A45520" w:rsidRDefault="00A45520" w:rsidP="00A45520">
      <w:pPr>
        <w:numPr>
          <w:ilvl w:val="0"/>
          <w:numId w:val="135"/>
        </w:numPr>
        <w:ind w:left="360"/>
        <w:contextualSpacing/>
        <w:jc w:val="both"/>
        <w:rPr>
          <w:rFonts w:ascii="Arial" w:eastAsia="SimSun;宋体" w:hAnsi="Arial" w:cs="Arial"/>
        </w:rPr>
      </w:pPr>
      <w:r w:rsidRPr="00A45520">
        <w:rPr>
          <w:rFonts w:ascii="Arial" w:eastAsia="SimSun;宋体" w:hAnsi="Arial" w:cs="Arial"/>
        </w:rPr>
        <w:t>doklad o registraci,</w:t>
      </w:r>
    </w:p>
    <w:p w:rsidR="00A45520" w:rsidRPr="00A45520" w:rsidRDefault="00A45520" w:rsidP="00A45520">
      <w:pPr>
        <w:numPr>
          <w:ilvl w:val="0"/>
          <w:numId w:val="135"/>
        </w:numPr>
        <w:ind w:left="360"/>
        <w:contextualSpacing/>
        <w:jc w:val="both"/>
        <w:rPr>
          <w:rFonts w:ascii="Arial" w:hAnsi="Arial" w:cs="Arial"/>
        </w:rPr>
      </w:pPr>
      <w:r w:rsidRPr="00A45520">
        <w:rPr>
          <w:rFonts w:ascii="Arial" w:hAnsi="Arial" w:cs="Arial"/>
        </w:rPr>
        <w:t xml:space="preserve">doklad o zřízení bankovního účtu žadatele (bankovní výpis předmětného účtu nebo smlouva o zřízení bankovního účtu apod.), </w:t>
      </w:r>
    </w:p>
    <w:p w:rsidR="00A45520" w:rsidRPr="00A45520" w:rsidRDefault="00A45520" w:rsidP="00A45520">
      <w:pPr>
        <w:numPr>
          <w:ilvl w:val="0"/>
          <w:numId w:val="135"/>
        </w:numPr>
        <w:ind w:left="360"/>
        <w:contextualSpacing/>
        <w:jc w:val="both"/>
        <w:rPr>
          <w:rFonts w:ascii="Arial" w:hAnsi="Arial" w:cs="Arial"/>
        </w:rPr>
      </w:pPr>
      <w:r w:rsidRPr="00A45520">
        <w:rPr>
          <w:rFonts w:ascii="Arial" w:hAnsi="Arial" w:cs="Arial"/>
        </w:rPr>
        <w:t xml:space="preserve">kopie účetních dokladů dokumentující nákup nechemicky působících přípravků založených na bázi oxidu křemičitého </w:t>
      </w:r>
      <w:r w:rsidRPr="00A45520">
        <w:rPr>
          <w:rFonts w:ascii="Arial" w:hAnsi="Arial" w:cs="Arial"/>
          <w:bCs/>
        </w:rPr>
        <w:t>nebo fylosilikátů,</w:t>
      </w:r>
      <w:r w:rsidRPr="00A45520">
        <w:rPr>
          <w:rFonts w:ascii="Arial" w:hAnsi="Arial" w:cs="Arial"/>
        </w:rPr>
        <w:t xml:space="preserve"> </w:t>
      </w:r>
    </w:p>
    <w:p w:rsidR="00A45520" w:rsidRPr="00A45520" w:rsidRDefault="00A45520" w:rsidP="00A45520">
      <w:pPr>
        <w:numPr>
          <w:ilvl w:val="0"/>
          <w:numId w:val="135"/>
        </w:numPr>
        <w:ind w:left="284" w:hanging="284"/>
        <w:contextualSpacing/>
        <w:jc w:val="both"/>
        <w:rPr>
          <w:rFonts w:ascii="Arial" w:hAnsi="Arial" w:cs="Arial"/>
        </w:rPr>
      </w:pPr>
      <w:r w:rsidRPr="00A45520">
        <w:rPr>
          <w:rFonts w:ascii="Arial" w:hAnsi="Arial" w:cs="Arial"/>
        </w:rPr>
        <w:t>kopie účetních dokladů dokumentující počet vyskladněné drůbeže v období od 1</w:t>
      </w:r>
      <w:r w:rsidR="009B2235">
        <w:rPr>
          <w:rFonts w:ascii="Arial" w:hAnsi="Arial" w:cs="Arial"/>
        </w:rPr>
        <w:t>5</w:t>
      </w:r>
      <w:r w:rsidRPr="00A45520">
        <w:rPr>
          <w:rFonts w:ascii="Arial" w:hAnsi="Arial" w:cs="Arial"/>
        </w:rPr>
        <w:t xml:space="preserve">. 3. 2017 do 31. 8. 2017 v případě skupiny A nebo doklad o průměrných stavech drůbeže v případě skupiny B v období od </w:t>
      </w:r>
      <w:r w:rsidR="009B2235">
        <w:rPr>
          <w:rFonts w:ascii="Arial" w:hAnsi="Arial" w:cs="Arial"/>
        </w:rPr>
        <w:t>15</w:t>
      </w:r>
      <w:r w:rsidRPr="00A45520">
        <w:rPr>
          <w:rFonts w:ascii="Arial" w:hAnsi="Arial" w:cs="Arial"/>
        </w:rPr>
        <w:t xml:space="preserve">. 3. 2017 do 31. 8. 2017 potvrzený osobou pověřenou vedením ústřední evidence hospodářských zvířat,  </w:t>
      </w:r>
    </w:p>
    <w:p w:rsidR="00A45520" w:rsidRPr="00A45520" w:rsidRDefault="00A45520" w:rsidP="00A45520">
      <w:pPr>
        <w:numPr>
          <w:ilvl w:val="0"/>
          <w:numId w:val="135"/>
        </w:numPr>
        <w:ind w:left="360"/>
        <w:contextualSpacing/>
        <w:jc w:val="both"/>
        <w:rPr>
          <w:rFonts w:ascii="Arial" w:hAnsi="Arial" w:cs="Arial"/>
          <w:color w:val="FF0000"/>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w:t>
      </w:r>
      <w:r>
        <w:rPr>
          <w:rFonts w:ascii="Arial" w:eastAsia="Arial Unicode MS" w:hAnsi="Arial" w:cs="Arial"/>
        </w:rPr>
        <w:t>mných dokladů, z nichž vychází,</w:t>
      </w:r>
      <w:r>
        <w:rPr>
          <w:rStyle w:val="Znakapoznpodarou"/>
          <w:rFonts w:ascii="Arial" w:eastAsia="Arial Unicode MS" w:hAnsi="Arial" w:cs="Arial"/>
        </w:rPr>
        <w:footnoteReference w:id="65"/>
      </w:r>
    </w:p>
    <w:p w:rsidR="00A45520" w:rsidRPr="00A45520" w:rsidRDefault="00A45520" w:rsidP="00A45520">
      <w:pPr>
        <w:numPr>
          <w:ilvl w:val="0"/>
          <w:numId w:val="135"/>
        </w:numPr>
        <w:ind w:left="360"/>
        <w:contextualSpacing/>
        <w:jc w:val="both"/>
        <w:rPr>
          <w:rFonts w:ascii="Arial" w:eastAsia="SimSun;宋体" w:hAnsi="Arial" w:cs="Arial"/>
          <w:color w:val="FF0000"/>
        </w:rPr>
      </w:pPr>
      <w:r w:rsidRPr="00A45520">
        <w:rPr>
          <w:rFonts w:ascii="Arial" w:eastAsia="Arial Unicode MS" w:hAnsi="Arial" w:cs="Arial"/>
        </w:rPr>
        <w:t xml:space="preserve">vyplněná přílohová tabulka </w:t>
      </w:r>
      <w:r w:rsidRPr="00022B1A">
        <w:rPr>
          <w:rFonts w:ascii="Arial" w:eastAsia="Arial Unicode MS" w:hAnsi="Arial" w:cs="Arial"/>
        </w:rPr>
        <w:t xml:space="preserve">č. </w:t>
      </w:r>
      <w:r w:rsidR="00022B1A" w:rsidRPr="00022B1A">
        <w:rPr>
          <w:rFonts w:ascii="Arial" w:eastAsia="Arial Unicode MS" w:hAnsi="Arial" w:cs="Arial"/>
        </w:rPr>
        <w:t>8</w:t>
      </w:r>
      <w:r w:rsidRPr="00022B1A">
        <w:rPr>
          <w:rFonts w:ascii="Arial" w:eastAsia="Arial Unicode MS" w:hAnsi="Arial" w:cs="Arial"/>
        </w:rPr>
        <w:t xml:space="preserve"> a.</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Zpracuje MZe dle předmětu dotace.</w:t>
      </w:r>
    </w:p>
    <w:p w:rsidR="00A45520" w:rsidRPr="00A45520" w:rsidRDefault="00A45520" w:rsidP="00A45520">
      <w:pPr>
        <w:jc w:val="center"/>
        <w:rPr>
          <w:rFonts w:ascii="Arial" w:hAnsi="Arial" w:cs="Arial"/>
        </w:rPr>
      </w:pPr>
    </w:p>
    <w:p w:rsidR="00A45520" w:rsidRPr="00A45520" w:rsidRDefault="00A45520" w:rsidP="00A45520">
      <w:pPr>
        <w:rPr>
          <w:rFonts w:ascii="Arial" w:hAnsi="Arial" w:cs="Arial"/>
          <w:b/>
        </w:rPr>
      </w:pPr>
    </w:p>
    <w:p w:rsidR="00A45520" w:rsidRPr="00A45520" w:rsidRDefault="00A45520" w:rsidP="00A45520">
      <w:pPr>
        <w:rPr>
          <w:rFonts w:ascii="Arial" w:hAnsi="Arial" w:cs="Arial"/>
        </w:rPr>
      </w:pPr>
      <w:r w:rsidRPr="00A45520">
        <w:rPr>
          <w:rFonts w:ascii="Arial" w:hAnsi="Arial" w:cs="Arial"/>
          <w:b/>
        </w:rPr>
        <w:t xml:space="preserve">20.B.b.) Podpora šetrného zacházení s drůbeží   </w:t>
      </w:r>
    </w:p>
    <w:p w:rsidR="00A45520" w:rsidRPr="00A45520" w:rsidRDefault="00A45520" w:rsidP="00A45520">
      <w:pPr>
        <w:rPr>
          <w:rFonts w:ascii="Arial" w:hAnsi="Arial" w:cs="Arial"/>
          <w:b/>
        </w:rPr>
      </w:pPr>
    </w:p>
    <w:p w:rsidR="00A45520" w:rsidRPr="00A45520" w:rsidRDefault="00A45520" w:rsidP="00A45520">
      <w:pPr>
        <w:jc w:val="both"/>
        <w:rPr>
          <w:rFonts w:ascii="Arial" w:hAnsi="Arial" w:cs="Arial"/>
        </w:rPr>
      </w:pPr>
      <w:r w:rsidRPr="00A45520">
        <w:rPr>
          <w:rFonts w:ascii="Arial" w:hAnsi="Arial" w:cs="Arial"/>
          <w:b/>
        </w:rPr>
        <w:t>Účel:</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Zlepšení životních podmínek drůbeže při odchytu a přepravě na porážku nebo při odchytu z odchovu, převozu a umístění do chovných hal s využitím technologií, které zaručují šetrné zacházení s drůbeží.</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Drůbež, u které bylo v daném období při odchytu a přepravě na porážku nebo při odchytu z odchovu, převozu a umístění do chovných hal provedeno vyskladnění formou služby s využitím technologií, které zaručují šetrné zacházení s drůbeží.</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 xml:space="preserve">Chovatel drůbeže podnikající v zemědělské výrobě (podle § 420 zákona č. 89/2012 Sb.), který formou služby zajistil, že při odchytu a přepravě drůbeže na porážku nebo při odchytu z odchovu, převozu a umístění do chovných hal bylo vyskladnění provedeno pomocí technologií, které zaručují šetrné zacházení s drůbeží, v období od </w:t>
      </w:r>
      <w:r w:rsidR="009B2235">
        <w:rPr>
          <w:rFonts w:ascii="Arial" w:hAnsi="Arial" w:cs="Arial"/>
        </w:rPr>
        <w:t>15</w:t>
      </w:r>
      <w:r w:rsidRPr="00A45520">
        <w:rPr>
          <w:rFonts w:ascii="Arial" w:hAnsi="Arial" w:cs="Arial"/>
        </w:rPr>
        <w:t>. 3. 2017 do 31. 8. 2017. Aktivní zemědělec.</w:t>
      </w:r>
    </w:p>
    <w:p w:rsidR="00A45520" w:rsidRPr="00A45520" w:rsidRDefault="00A45520" w:rsidP="00A45520">
      <w:pPr>
        <w:rPr>
          <w:rFonts w:ascii="Arial" w:hAnsi="Arial" w:cs="Arial"/>
          <w:i/>
        </w:rPr>
      </w:pPr>
    </w:p>
    <w:p w:rsidR="00A45520" w:rsidRPr="00A45520" w:rsidRDefault="00A45520" w:rsidP="00A45520">
      <w:pPr>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rPr>
          <w:rFonts w:ascii="Arial" w:hAnsi="Arial" w:cs="Arial"/>
        </w:rPr>
      </w:pPr>
    </w:p>
    <w:p w:rsidR="00A45520" w:rsidRPr="00A45520" w:rsidRDefault="00A45520" w:rsidP="00A45520">
      <w:pPr>
        <w:rPr>
          <w:rFonts w:ascii="Arial" w:hAnsi="Arial" w:cs="Arial"/>
        </w:rPr>
      </w:pPr>
    </w:p>
    <w:p w:rsidR="00A45520" w:rsidRDefault="00A45520" w:rsidP="00A45520">
      <w:pPr>
        <w:rPr>
          <w:rFonts w:ascii="Arial" w:hAnsi="Arial" w:cs="Arial"/>
          <w:b/>
        </w:rPr>
      </w:pPr>
    </w:p>
    <w:p w:rsidR="00A45520" w:rsidRDefault="00A45520" w:rsidP="00A45520">
      <w:pPr>
        <w:rPr>
          <w:rFonts w:ascii="Arial" w:hAnsi="Arial" w:cs="Arial"/>
          <w:b/>
        </w:rPr>
      </w:pPr>
    </w:p>
    <w:p w:rsidR="00A45520" w:rsidRPr="00A45520" w:rsidRDefault="00A45520" w:rsidP="00A45520">
      <w:pPr>
        <w:rPr>
          <w:rFonts w:ascii="Arial" w:hAnsi="Arial" w:cs="Arial"/>
          <w:b/>
        </w:rPr>
      </w:pPr>
      <w:r w:rsidRPr="00A45520">
        <w:rPr>
          <w:rFonts w:ascii="Arial" w:hAnsi="Arial" w:cs="Arial"/>
          <w:b/>
        </w:rPr>
        <w:lastRenderedPageBreak/>
        <w:t>Výše dotace:</w:t>
      </w:r>
    </w:p>
    <w:p w:rsidR="00A45520" w:rsidRPr="00A45520" w:rsidRDefault="00A45520" w:rsidP="00A45520">
      <w:pPr>
        <w:rPr>
          <w:rFonts w:ascii="Arial" w:hAnsi="Arial" w:cs="Arial"/>
          <w:b/>
        </w:rPr>
      </w:pP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7196"/>
        <w:gridCol w:w="2102"/>
      </w:tblGrid>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b/>
              </w:rPr>
              <w:t xml:space="preserve">Skupina A </w:t>
            </w:r>
            <w:r w:rsidRPr="00A45520">
              <w:rPr>
                <w:rFonts w:ascii="Arial" w:hAnsi="Arial" w:cs="Arial"/>
                <w:bCs/>
              </w:rPr>
              <w:t>Druh a Kategorie</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Sazba do Kč/ks</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Kuřice masný typ, odchov – převoz do rozmnožovacích chovů</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Kuřice nosný typ, odchov – převoz do rozmnožovacích chovů</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Odchov ostatních druhů drůbeže – převoz do rozmnožovacích chovů</w:t>
            </w:r>
            <w:r w:rsidRPr="00A45520">
              <w:rPr>
                <w:rFonts w:ascii="Arial" w:hAnsi="Arial" w:cs="Arial"/>
                <w:strike/>
              </w:rPr>
              <w:t xml:space="preserve">   </w:t>
            </w:r>
            <w:r w:rsidRPr="00A45520">
              <w:rPr>
                <w:rFonts w:ascii="Arial" w:hAnsi="Arial" w:cs="Arial"/>
              </w:rPr>
              <w:t xml:space="preserve"> </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Kuřice - nosné, odchov  - převoz do užitkových chovů</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Výkrm kuřat - vyskladnění na porážku</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0,64</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 xml:space="preserve">Kur domácí – vyskladnění </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0,19</w:t>
            </w:r>
          </w:p>
        </w:tc>
      </w:tr>
    </w:tbl>
    <w:p w:rsidR="00A45520" w:rsidRPr="00A45520" w:rsidRDefault="00A45520" w:rsidP="00A45520">
      <w:pPr>
        <w:rPr>
          <w:rFonts w:ascii="Arial" w:hAnsi="Arial" w:cs="Arial"/>
          <w:b/>
        </w:rPr>
      </w:pPr>
    </w:p>
    <w:p w:rsidR="00A45520" w:rsidRPr="00A45520" w:rsidRDefault="00A45520" w:rsidP="00A45520">
      <w:pPr>
        <w:rPr>
          <w:rFonts w:ascii="Arial" w:hAnsi="Arial" w:cs="Arial"/>
          <w:b/>
        </w:rPr>
      </w:pPr>
    </w:p>
    <w:p w:rsidR="00A45520" w:rsidRPr="00A45520" w:rsidRDefault="00A45520" w:rsidP="00A45520">
      <w:pPr>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Poznámka:</w:t>
      </w:r>
    </w:p>
    <w:p w:rsidR="00A45520" w:rsidRPr="00A45520" w:rsidRDefault="00A45520" w:rsidP="00A45520">
      <w:pPr>
        <w:jc w:val="both"/>
        <w:rPr>
          <w:rFonts w:ascii="Arial" w:hAnsi="Arial" w:cs="Arial"/>
        </w:rPr>
      </w:pPr>
      <w:r w:rsidRPr="00A45520">
        <w:rPr>
          <w:rFonts w:ascii="Arial" w:hAnsi="Arial" w:cs="Arial"/>
        </w:rPr>
        <w:t xml:space="preserve">Pro účely tohoto dotačního programu se chovatelem rozumí subjekt, kterému vznikly náklady na předmět podporované činnosti. </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Podmínka do rozhodnutí:</w:t>
      </w:r>
    </w:p>
    <w:p w:rsidR="00A45520" w:rsidRPr="00A45520" w:rsidRDefault="00A45520" w:rsidP="00A45520">
      <w:pPr>
        <w:jc w:val="both"/>
        <w:rPr>
          <w:rFonts w:ascii="Arial" w:hAnsi="Arial" w:cs="Arial"/>
        </w:rPr>
      </w:pPr>
      <w:r w:rsidRPr="00A45520">
        <w:rPr>
          <w:rFonts w:ascii="Arial" w:hAnsi="Arial" w:cs="Arial"/>
        </w:rPr>
        <w:t>Příjemce dotace je povinen uchovávat doklady o odchytu drůbeže provedeném technologií, která zaručuje šetrné zacházení s drůbeží, po dobu 10 let od poskytnutí dotace.</w:t>
      </w:r>
    </w:p>
    <w:p w:rsidR="00A45520" w:rsidRPr="00A45520" w:rsidRDefault="00A45520" w:rsidP="00A45520">
      <w:pPr>
        <w:rPr>
          <w:rFonts w:ascii="Arial" w:hAnsi="Arial" w:cs="Arial"/>
          <w:b/>
        </w:rPr>
      </w:pPr>
    </w:p>
    <w:p w:rsidR="00A45520" w:rsidRPr="00A45520" w:rsidRDefault="00A45520" w:rsidP="00A45520">
      <w:pPr>
        <w:rPr>
          <w:rFonts w:ascii="Arial" w:hAnsi="Arial" w:cs="Arial"/>
          <w:b/>
        </w:rPr>
      </w:pPr>
    </w:p>
    <w:p w:rsidR="00A45520" w:rsidRPr="00A45520" w:rsidRDefault="00A45520" w:rsidP="00A45520">
      <w:pPr>
        <w:rPr>
          <w:rFonts w:ascii="Arial" w:hAnsi="Arial" w:cs="Arial"/>
          <w:b/>
        </w:rPr>
      </w:pPr>
      <w:r w:rsidRPr="00A45520">
        <w:rPr>
          <w:rFonts w:ascii="Arial" w:hAnsi="Arial" w:cs="Arial"/>
          <w:b/>
        </w:rPr>
        <w:t>Obsah žádosti:</w:t>
      </w:r>
    </w:p>
    <w:p w:rsidR="00A45520" w:rsidRPr="00A45520" w:rsidRDefault="00A45520" w:rsidP="00A45520">
      <w:pPr>
        <w:numPr>
          <w:ilvl w:val="0"/>
          <w:numId w:val="136"/>
        </w:numPr>
        <w:rPr>
          <w:rFonts w:ascii="Arial" w:hAnsi="Arial" w:cs="Arial"/>
        </w:rPr>
      </w:pPr>
      <w:r w:rsidRPr="00A45520">
        <w:rPr>
          <w:rFonts w:ascii="Arial" w:hAnsi="Arial" w:cs="Arial"/>
        </w:rPr>
        <w:t>identifikační údaje zpracované podle vzorových formulářů,</w:t>
      </w:r>
    </w:p>
    <w:p w:rsidR="00A45520" w:rsidRPr="00A45520" w:rsidRDefault="00A45520" w:rsidP="00A45520">
      <w:pPr>
        <w:numPr>
          <w:ilvl w:val="0"/>
          <w:numId w:val="136"/>
        </w:numPr>
        <w:rPr>
          <w:rFonts w:ascii="Arial" w:hAnsi="Arial" w:cs="Arial"/>
        </w:rPr>
      </w:pPr>
      <w:r w:rsidRPr="00A45520">
        <w:rPr>
          <w:rFonts w:ascii="Arial" w:hAnsi="Arial" w:cs="Arial"/>
        </w:rPr>
        <w:t>doklad o registraci,</w:t>
      </w:r>
    </w:p>
    <w:p w:rsidR="00A45520" w:rsidRPr="00A45520" w:rsidRDefault="00A45520" w:rsidP="00A45520">
      <w:pPr>
        <w:numPr>
          <w:ilvl w:val="0"/>
          <w:numId w:val="136"/>
        </w:numPr>
        <w:jc w:val="both"/>
        <w:rPr>
          <w:rFonts w:ascii="Arial" w:hAnsi="Arial" w:cs="Arial"/>
        </w:rPr>
      </w:pPr>
      <w:r w:rsidRPr="00A45520">
        <w:rPr>
          <w:rFonts w:ascii="Arial" w:hAnsi="Arial" w:cs="Arial"/>
        </w:rPr>
        <w:t>doklad o zřízení bankovního účtu žadatele (bankovní výpis předmětného účtu nebo smlouva o zřízení bankovního účtu apod.),</w:t>
      </w:r>
    </w:p>
    <w:p w:rsidR="00A45520" w:rsidRPr="00A45520" w:rsidRDefault="00A45520" w:rsidP="00A45520">
      <w:pPr>
        <w:numPr>
          <w:ilvl w:val="0"/>
          <w:numId w:val="136"/>
        </w:numPr>
        <w:jc w:val="both"/>
        <w:rPr>
          <w:rFonts w:ascii="Arial" w:hAnsi="Arial" w:cs="Arial"/>
        </w:rPr>
      </w:pPr>
      <w:r w:rsidRPr="00A45520">
        <w:rPr>
          <w:rFonts w:ascii="Arial" w:hAnsi="Arial" w:cs="Arial"/>
        </w:rPr>
        <w:t>kopie účetních dokladů dokumentující počet vyskladněné drůbeže v období od 1</w:t>
      </w:r>
      <w:r w:rsidR="009B2235">
        <w:rPr>
          <w:rFonts w:ascii="Arial" w:hAnsi="Arial" w:cs="Arial"/>
        </w:rPr>
        <w:t>5</w:t>
      </w:r>
      <w:r w:rsidRPr="00A45520">
        <w:rPr>
          <w:rFonts w:ascii="Arial" w:hAnsi="Arial" w:cs="Arial"/>
        </w:rPr>
        <w:t>. 3. 2017 do 31. 8. 2017, jejíž vyskladnění bylo provedeno formou</w:t>
      </w:r>
      <w:r w:rsidRPr="00A45520">
        <w:rPr>
          <w:rFonts w:ascii="Arial" w:eastAsia="SimSun;宋体" w:hAnsi="Arial" w:cs="Arial"/>
        </w:rPr>
        <w:t xml:space="preserve"> služby s využitím technologií zaručujících šetrné zacházení s drůbeží, </w:t>
      </w:r>
    </w:p>
    <w:p w:rsidR="00A45520" w:rsidRPr="00A45520" w:rsidRDefault="00A45520" w:rsidP="00A45520">
      <w:pPr>
        <w:numPr>
          <w:ilvl w:val="0"/>
          <w:numId w:val="136"/>
        </w:numPr>
        <w:jc w:val="both"/>
        <w:rPr>
          <w:rFonts w:ascii="Arial" w:eastAsia="Arial Unicode MS" w:hAnsi="Arial" w:cs="Arial"/>
          <w:color w:val="FF0000"/>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písemných dokladů, z nichž vyc</w:t>
      </w:r>
      <w:r>
        <w:rPr>
          <w:rFonts w:ascii="Arial" w:eastAsia="Arial Unicode MS" w:hAnsi="Arial" w:cs="Arial"/>
        </w:rPr>
        <w:t>hází,</w:t>
      </w:r>
      <w:r>
        <w:rPr>
          <w:rStyle w:val="Znakapoznpodarou"/>
          <w:rFonts w:ascii="Arial" w:eastAsia="Arial Unicode MS" w:hAnsi="Arial" w:cs="Arial"/>
        </w:rPr>
        <w:footnoteReference w:id="66"/>
      </w:r>
    </w:p>
    <w:p w:rsidR="00A45520" w:rsidRPr="00A45520" w:rsidRDefault="00A45520" w:rsidP="00A45520">
      <w:pPr>
        <w:numPr>
          <w:ilvl w:val="0"/>
          <w:numId w:val="136"/>
        </w:numPr>
        <w:contextualSpacing/>
        <w:jc w:val="both"/>
        <w:rPr>
          <w:rFonts w:ascii="Arial" w:eastAsia="SimSun;宋体" w:hAnsi="Arial" w:cs="Arial"/>
          <w:color w:val="FF0000"/>
        </w:rPr>
      </w:pPr>
      <w:r w:rsidRPr="00A45520">
        <w:rPr>
          <w:rFonts w:ascii="Arial" w:eastAsia="Arial Unicode MS" w:hAnsi="Arial" w:cs="Arial"/>
        </w:rPr>
        <w:t xml:space="preserve">vyplněná přílohová tabulka č. </w:t>
      </w:r>
      <w:r w:rsidR="00022B1A">
        <w:rPr>
          <w:rFonts w:ascii="Arial" w:eastAsia="Arial Unicode MS" w:hAnsi="Arial" w:cs="Arial"/>
        </w:rPr>
        <w:t>8</w:t>
      </w:r>
      <w:r w:rsidRPr="00A45520">
        <w:rPr>
          <w:rFonts w:ascii="Arial" w:eastAsia="Arial Unicode MS" w:hAnsi="Arial" w:cs="Arial"/>
        </w:rPr>
        <w:t xml:space="preserve"> b.</w:t>
      </w: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Zpracuje MZe dle předmětu dotace.</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p>
    <w:p w:rsidR="00022B1A" w:rsidRDefault="00022B1A" w:rsidP="00A45520">
      <w:pPr>
        <w:rPr>
          <w:rFonts w:ascii="Arial" w:hAnsi="Arial" w:cs="Arial"/>
          <w:b/>
        </w:rPr>
      </w:pPr>
    </w:p>
    <w:p w:rsidR="00022B1A" w:rsidRDefault="00022B1A" w:rsidP="00A45520">
      <w:pPr>
        <w:rPr>
          <w:rFonts w:ascii="Arial" w:hAnsi="Arial" w:cs="Arial"/>
          <w:b/>
        </w:rPr>
      </w:pPr>
    </w:p>
    <w:p w:rsidR="00022B1A" w:rsidRDefault="00022B1A" w:rsidP="00A45520">
      <w:pPr>
        <w:rPr>
          <w:rFonts w:ascii="Arial" w:hAnsi="Arial" w:cs="Arial"/>
          <w:b/>
        </w:rPr>
      </w:pPr>
    </w:p>
    <w:p w:rsidR="009B2235" w:rsidRDefault="009B2235" w:rsidP="00A45520">
      <w:pPr>
        <w:rPr>
          <w:rFonts w:ascii="Arial" w:hAnsi="Arial" w:cs="Arial"/>
          <w:b/>
        </w:rPr>
      </w:pPr>
    </w:p>
    <w:p w:rsidR="00A45520" w:rsidRPr="00A45520" w:rsidRDefault="00A45520" w:rsidP="00A45520">
      <w:pPr>
        <w:rPr>
          <w:rFonts w:ascii="Arial" w:hAnsi="Arial" w:cs="Arial"/>
          <w:b/>
        </w:rPr>
      </w:pPr>
      <w:r w:rsidRPr="00A45520">
        <w:rPr>
          <w:rFonts w:ascii="Arial" w:hAnsi="Arial" w:cs="Arial"/>
          <w:b/>
        </w:rPr>
        <w:lastRenderedPageBreak/>
        <w:t>20.B.c.) Podpora zlepšení podmínek ustájení drůbeže v halách</w:t>
      </w:r>
    </w:p>
    <w:p w:rsidR="00A45520" w:rsidRPr="00A45520" w:rsidRDefault="00A45520" w:rsidP="00A45520">
      <w:pPr>
        <w:rPr>
          <w:rFonts w:ascii="Arial" w:eastAsia="Arial" w:hAnsi="Arial" w:cs="Arial"/>
        </w:rPr>
      </w:pPr>
      <w:r w:rsidRPr="00A45520">
        <w:rPr>
          <w:rFonts w:ascii="Arial" w:eastAsia="Arial" w:hAnsi="Arial" w:cs="Arial"/>
        </w:rPr>
        <w:t xml:space="preserve">         </w:t>
      </w:r>
    </w:p>
    <w:p w:rsidR="00A45520" w:rsidRPr="00A45520" w:rsidRDefault="00A45520" w:rsidP="00A45520">
      <w:pPr>
        <w:jc w:val="both"/>
        <w:rPr>
          <w:rFonts w:ascii="Arial" w:hAnsi="Arial" w:cs="Arial"/>
        </w:rPr>
      </w:pPr>
      <w:r w:rsidRPr="00A45520">
        <w:rPr>
          <w:rFonts w:ascii="Arial" w:hAnsi="Arial" w:cs="Arial"/>
          <w:b/>
        </w:rPr>
        <w:t>Účel:</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Zajištění nadstandardní pohody drůbeže zlepšením podmínek ustájení.</w:t>
      </w:r>
    </w:p>
    <w:p w:rsidR="00A45520" w:rsidRPr="00A45520" w:rsidRDefault="00A45520" w:rsidP="00A45520">
      <w:pPr>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Drůbež, u které bylo prováděno opatření ke zlepšení podmínek ustájení úpravou relativní vlhkosti vzduchu v halách pro drůbež tak, aby v daném období tj. od 1</w:t>
      </w:r>
      <w:r w:rsidR="009B2235">
        <w:rPr>
          <w:rFonts w:ascii="Arial" w:hAnsi="Arial" w:cs="Arial"/>
        </w:rPr>
        <w:t>5</w:t>
      </w:r>
      <w:r w:rsidRPr="00A45520">
        <w:rPr>
          <w:rFonts w:ascii="Arial" w:hAnsi="Arial" w:cs="Arial"/>
        </w:rPr>
        <w:t>. 3. 2017 do 31. 8. 2017 nepoklesla relativní vlhkost v prvém týdnu po naskladnění haly jednodenními mláďaty v průměru pod 35 %, a v průběhu navazujícího chovu nepřesáhla v průměru 80 %.</w:t>
      </w: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Chovatel drůbeže podnikající v zemědělské výrobě (podle § 420 zákona č. 89/2012 Sb.), který zajistil, že v halách pro chov drůbeže došlo ke zlepšení podmínek ustájení úpravou relativní vlhkosti vzduchu v období od 1</w:t>
      </w:r>
      <w:r w:rsidR="009B2235">
        <w:rPr>
          <w:rFonts w:ascii="Arial" w:hAnsi="Arial" w:cs="Arial"/>
        </w:rPr>
        <w:t>5</w:t>
      </w:r>
      <w:r w:rsidRPr="00A45520">
        <w:rPr>
          <w:rFonts w:ascii="Arial" w:hAnsi="Arial" w:cs="Arial"/>
        </w:rPr>
        <w:t>. 3. 2017 do 31. 8. 2017. Aktivní zemědělec.</w:t>
      </w:r>
    </w:p>
    <w:p w:rsidR="00A45520" w:rsidRPr="00A45520" w:rsidRDefault="00A45520" w:rsidP="00A45520">
      <w:pPr>
        <w:jc w:val="both"/>
        <w:rPr>
          <w:rFonts w:ascii="Arial" w:hAnsi="Arial" w:cs="Arial"/>
        </w:rPr>
      </w:pPr>
    </w:p>
    <w:p w:rsidR="00A45520" w:rsidRPr="00A45520" w:rsidRDefault="00A45520" w:rsidP="00A45520">
      <w:pPr>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Výše dotace:</w:t>
      </w:r>
    </w:p>
    <w:tbl>
      <w:tblPr>
        <w:tblW w:w="9708" w:type="dxa"/>
        <w:tblInd w:w="70" w:type="dxa"/>
        <w:tblBorders>
          <w:bottom w:val="single" w:sz="4" w:space="0" w:color="00000A"/>
          <w:insideH w:val="single" w:sz="4" w:space="0" w:color="00000A"/>
        </w:tblBorders>
        <w:tblCellMar>
          <w:left w:w="70" w:type="dxa"/>
          <w:right w:w="70" w:type="dxa"/>
        </w:tblCellMar>
        <w:tblLook w:val="0000" w:firstRow="0" w:lastRow="0" w:firstColumn="0" w:lastColumn="0" w:noHBand="0" w:noVBand="0"/>
      </w:tblPr>
      <w:tblGrid>
        <w:gridCol w:w="9016"/>
        <w:gridCol w:w="692"/>
      </w:tblGrid>
      <w:tr w:rsidR="00A45520" w:rsidRPr="00A45520" w:rsidTr="00924CAC">
        <w:trPr>
          <w:trHeight w:val="4273"/>
        </w:trPr>
        <w:tc>
          <w:tcPr>
            <w:tcW w:w="9006" w:type="dxa"/>
            <w:tcBorders>
              <w:bottom w:val="single" w:sz="4" w:space="0" w:color="00000A"/>
            </w:tcBorders>
            <w:shd w:val="clear" w:color="auto" w:fill="auto"/>
            <w:vAlign w:val="bottom"/>
          </w:tcPr>
          <w:p w:rsidR="00A45520" w:rsidRPr="00A45520" w:rsidRDefault="00A45520" w:rsidP="00924CAC">
            <w:pPr>
              <w:snapToGrid w:val="0"/>
              <w:rPr>
                <w:rFonts w:ascii="Arial" w:hAnsi="Arial" w:cs="Arial"/>
                <w:b/>
                <w:bCs/>
              </w:rPr>
            </w:pPr>
          </w:p>
          <w:tbl>
            <w:tblPr>
              <w:tblW w:w="8866"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729"/>
              <w:gridCol w:w="2137"/>
            </w:tblGrid>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bCs/>
                    </w:rPr>
                  </w:pPr>
                  <w:r w:rsidRPr="00A45520">
                    <w:rPr>
                      <w:rFonts w:ascii="Arial" w:hAnsi="Arial" w:cs="Arial"/>
                      <w:b/>
                      <w:bCs/>
                    </w:rPr>
                    <w:t>Na předmět podporované činnosti dle druhu a kategorie drůbeže: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bCs/>
                    </w:rPr>
                  </w:pPr>
                  <w:r w:rsidRPr="00A45520">
                    <w:rPr>
                      <w:rFonts w:ascii="Arial" w:hAnsi="Arial" w:cs="Arial"/>
                      <w:b/>
                      <w:bCs/>
                    </w:rPr>
                    <w:t>Sazba do  Kč/ks</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Skupina A</w:t>
                  </w:r>
                </w:p>
                <w:p w:rsidR="00A45520" w:rsidRPr="00A45520" w:rsidRDefault="00A45520" w:rsidP="00924CAC">
                  <w:pPr>
                    <w:rPr>
                      <w:rFonts w:ascii="Arial" w:hAnsi="Arial" w:cs="Arial"/>
                      <w:b/>
                      <w:bCs/>
                    </w:rPr>
                  </w:pP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jc w:val="center"/>
                    <w:rPr>
                      <w:rFonts w:ascii="Arial" w:hAnsi="Arial" w:cs="Arial"/>
                      <w:b/>
                      <w:bCs/>
                    </w:rPr>
                  </w:pP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Výkrm kuřat</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Krůty - výkrm</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nosný typ - odchov kuřic pro užitkové chovy nosnic</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nosný typ – odchov mláďat pro rozmnožovací chovy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b/>
                    </w:rPr>
                    <w:t>Skupina B</w:t>
                  </w:r>
                  <w:r w:rsidRPr="00A45520">
                    <w:rPr>
                      <w:rFonts w:ascii="Arial" w:hAnsi="Arial" w:cs="Arial"/>
                    </w:rPr>
                    <w:t xml:space="preserve"> </w:t>
                  </w:r>
                </w:p>
                <w:p w:rsidR="00A45520" w:rsidRPr="00A45520" w:rsidRDefault="00A45520" w:rsidP="00924CAC">
                  <w:pPr>
                    <w:rPr>
                      <w:rFonts w:ascii="Arial" w:eastAsia="Arial" w:hAnsi="Arial" w:cs="Arial"/>
                    </w:rPr>
                  </w:pPr>
                  <w:r w:rsidRPr="00A45520">
                    <w:rPr>
                      <w:rFonts w:ascii="Arial" w:eastAsia="Arial" w:hAnsi="Arial" w:cs="Arial"/>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jc w:val="center"/>
                    <w:rPr>
                      <w:rFonts w:ascii="Arial" w:hAnsi="Arial" w:cs="Arial"/>
                      <w:b/>
                      <w:bCs/>
                    </w:rPr>
                  </w:pPr>
                </w:p>
              </w:tc>
            </w:tr>
            <w:tr w:rsidR="009B2235"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nosný typ -  užitkové chovy nosnic</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rPr>
                  </w:pPr>
                  <w:r w:rsidRPr="009B2235">
                    <w:rPr>
                      <w:rFonts w:ascii="Arial" w:hAnsi="Arial" w:cs="Arial"/>
                      <w:bCs/>
                    </w:rPr>
                    <w:t>0,303</w:t>
                  </w:r>
                </w:p>
              </w:tc>
            </w:tr>
            <w:tr w:rsidR="009B2235"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nosný typ – rozmnožovací chovy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rPr>
                  </w:pPr>
                  <w:r w:rsidRPr="009B2235">
                    <w:rPr>
                      <w:rFonts w:ascii="Arial" w:hAnsi="Arial" w:cs="Arial"/>
                      <w:bCs/>
                    </w:rPr>
                    <w:t>0,303</w:t>
                  </w:r>
                </w:p>
              </w:tc>
            </w:tr>
            <w:tr w:rsidR="009B2235"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masný typ – rozmnožovací chovy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rPr>
                  </w:pPr>
                  <w:r w:rsidRPr="009B2235">
                    <w:rPr>
                      <w:rFonts w:ascii="Arial" w:hAnsi="Arial" w:cs="Arial"/>
                      <w:bCs/>
                    </w:rPr>
                    <w:t>0,303</w:t>
                  </w:r>
                </w:p>
              </w:tc>
            </w:tr>
          </w:tbl>
          <w:p w:rsidR="00A45520" w:rsidRPr="00A45520" w:rsidRDefault="00A45520" w:rsidP="00924CAC">
            <w:pPr>
              <w:rPr>
                <w:rFonts w:ascii="Arial" w:hAnsi="Arial" w:cs="Arial"/>
                <w:b/>
                <w:bCs/>
              </w:rPr>
            </w:pPr>
          </w:p>
        </w:tc>
        <w:tc>
          <w:tcPr>
            <w:tcW w:w="702" w:type="dxa"/>
            <w:tcBorders>
              <w:bottom w:val="single" w:sz="4" w:space="0" w:color="00000A"/>
            </w:tcBorders>
            <w:shd w:val="clear" w:color="auto" w:fill="auto"/>
            <w:vAlign w:val="bottom"/>
          </w:tcPr>
          <w:p w:rsidR="00A45520" w:rsidRPr="00A45520" w:rsidRDefault="00A45520" w:rsidP="00924CAC">
            <w:pPr>
              <w:snapToGrid w:val="0"/>
              <w:jc w:val="center"/>
              <w:rPr>
                <w:rFonts w:ascii="Arial" w:hAnsi="Arial" w:cs="Arial"/>
                <w:b/>
                <w:bCs/>
              </w:rPr>
            </w:pPr>
          </w:p>
        </w:tc>
      </w:tr>
    </w:tbl>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Poznámka:</w:t>
      </w:r>
    </w:p>
    <w:p w:rsidR="00A45520" w:rsidRPr="00A45520" w:rsidRDefault="00A45520" w:rsidP="00A45520">
      <w:pPr>
        <w:tabs>
          <w:tab w:val="left" w:pos="720"/>
        </w:tabs>
        <w:jc w:val="both"/>
        <w:rPr>
          <w:rFonts w:ascii="Arial" w:hAnsi="Arial" w:cs="Arial"/>
        </w:rPr>
      </w:pPr>
      <w:r w:rsidRPr="00A45520">
        <w:rPr>
          <w:rFonts w:ascii="Arial" w:hAnsi="Arial" w:cs="Arial"/>
        </w:rPr>
        <w:t xml:space="preserve">Pro účely tohoto dotačního programu se chovatelem rozumí subjekt, kterému vznikly náklady na předmět podporované činnosti. </w:t>
      </w:r>
    </w:p>
    <w:p w:rsidR="00A45520" w:rsidRPr="00A45520" w:rsidRDefault="00A45520" w:rsidP="00A45520">
      <w:pPr>
        <w:jc w:val="both"/>
        <w:rPr>
          <w:rFonts w:ascii="Arial" w:eastAsia="SimSun;宋体" w:hAnsi="Arial" w:cs="Arial"/>
        </w:rPr>
      </w:pPr>
      <w:r w:rsidRPr="00A45520">
        <w:rPr>
          <w:rFonts w:ascii="Arial" w:eastAsia="SimSun;宋体" w:hAnsi="Arial" w:cs="Arial"/>
        </w:rPr>
        <w:t>Chovatel vede průběžnou evidenci o výši relativní vlhkosti v halách získané z hydrografu nebo ze záznamů z počítače.</w:t>
      </w:r>
    </w:p>
    <w:p w:rsidR="00A45520" w:rsidRPr="00A45520" w:rsidRDefault="00A45520" w:rsidP="00A45520">
      <w:pPr>
        <w:jc w:val="both"/>
        <w:rPr>
          <w:rFonts w:ascii="Arial" w:eastAsia="SimSun;宋体" w:hAnsi="Arial" w:cs="Arial"/>
        </w:rPr>
      </w:pPr>
    </w:p>
    <w:p w:rsidR="00CB01E4" w:rsidRDefault="00CB01E4" w:rsidP="00A45520">
      <w:pPr>
        <w:jc w:val="both"/>
        <w:rPr>
          <w:rFonts w:ascii="Arial" w:eastAsia="SimSun;宋体" w:hAnsi="Arial" w:cs="Arial"/>
          <w:b/>
        </w:rPr>
      </w:pPr>
    </w:p>
    <w:p w:rsidR="00CB01E4" w:rsidRDefault="00CB01E4" w:rsidP="00A45520">
      <w:pPr>
        <w:jc w:val="both"/>
        <w:rPr>
          <w:rFonts w:ascii="Arial" w:eastAsia="SimSun;宋体" w:hAnsi="Arial" w:cs="Arial"/>
          <w:b/>
        </w:rPr>
      </w:pPr>
    </w:p>
    <w:p w:rsidR="009B2235" w:rsidRDefault="009B2235" w:rsidP="00A45520">
      <w:pPr>
        <w:jc w:val="both"/>
        <w:rPr>
          <w:rFonts w:ascii="Arial" w:eastAsia="SimSun;宋体" w:hAnsi="Arial" w:cs="Arial"/>
          <w:b/>
        </w:rPr>
      </w:pPr>
    </w:p>
    <w:p w:rsidR="009B2235" w:rsidRDefault="009B2235" w:rsidP="00A45520">
      <w:pPr>
        <w:jc w:val="both"/>
        <w:rPr>
          <w:rFonts w:ascii="Arial" w:eastAsia="SimSun;宋体" w:hAnsi="Arial" w:cs="Arial"/>
          <w:b/>
        </w:rPr>
      </w:pPr>
    </w:p>
    <w:p w:rsidR="009B2235" w:rsidRDefault="009B2235" w:rsidP="00A45520">
      <w:pPr>
        <w:jc w:val="both"/>
        <w:rPr>
          <w:rFonts w:ascii="Arial" w:eastAsia="SimSun;宋体" w:hAnsi="Arial" w:cs="Arial"/>
          <w:b/>
        </w:rPr>
      </w:pPr>
    </w:p>
    <w:p w:rsidR="00A45520" w:rsidRPr="00A45520" w:rsidRDefault="00A45520" w:rsidP="00A45520">
      <w:pPr>
        <w:jc w:val="both"/>
        <w:rPr>
          <w:rFonts w:ascii="Arial" w:eastAsia="SimSun;宋体" w:hAnsi="Arial" w:cs="Arial"/>
          <w:b/>
        </w:rPr>
      </w:pPr>
      <w:r w:rsidRPr="00A45520">
        <w:rPr>
          <w:rFonts w:ascii="Arial" w:eastAsia="SimSun;宋体" w:hAnsi="Arial" w:cs="Arial"/>
          <w:b/>
        </w:rPr>
        <w:lastRenderedPageBreak/>
        <w:t>Podmínka do rozhodnutí:</w:t>
      </w:r>
    </w:p>
    <w:p w:rsidR="00A45520" w:rsidRPr="00A45520" w:rsidRDefault="00A45520" w:rsidP="00A45520">
      <w:pPr>
        <w:jc w:val="both"/>
        <w:rPr>
          <w:rFonts w:ascii="Arial" w:eastAsia="SimSun;宋体" w:hAnsi="Arial" w:cs="Arial"/>
        </w:rPr>
      </w:pPr>
      <w:r w:rsidRPr="00A45520">
        <w:rPr>
          <w:rFonts w:ascii="Arial" w:eastAsia="SimSun;宋体" w:hAnsi="Arial" w:cs="Arial"/>
        </w:rPr>
        <w:t>Příjemce dotace je povinen uchovávat evidenci o výši relativní vlhkosti v halách získané z hydrografu nebo ze záznamů z počítače po dobu 10 let od poskytnutí dotace.</w:t>
      </w:r>
    </w:p>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Obsah žádosti:</w:t>
      </w:r>
    </w:p>
    <w:p w:rsidR="00A45520" w:rsidRPr="00A45520" w:rsidRDefault="00A45520" w:rsidP="00A45520">
      <w:pPr>
        <w:numPr>
          <w:ilvl w:val="0"/>
          <w:numId w:val="137"/>
        </w:numPr>
        <w:rPr>
          <w:rFonts w:ascii="Arial" w:eastAsia="SimSun;宋体" w:hAnsi="Arial" w:cs="Arial"/>
        </w:rPr>
      </w:pPr>
      <w:r w:rsidRPr="00A45520">
        <w:rPr>
          <w:rFonts w:ascii="Arial" w:eastAsia="SimSun;宋体" w:hAnsi="Arial" w:cs="Arial"/>
        </w:rPr>
        <w:t>identifikační údaje zpracované podle vzorových formulářů,</w:t>
      </w:r>
    </w:p>
    <w:p w:rsidR="00A45520" w:rsidRPr="00A45520" w:rsidRDefault="00A45520" w:rsidP="00A45520">
      <w:pPr>
        <w:numPr>
          <w:ilvl w:val="0"/>
          <w:numId w:val="137"/>
        </w:numPr>
        <w:contextualSpacing/>
        <w:rPr>
          <w:rFonts w:ascii="Arial" w:eastAsia="SimSun;宋体" w:hAnsi="Arial" w:cs="Arial"/>
        </w:rPr>
      </w:pPr>
      <w:r w:rsidRPr="00A45520">
        <w:rPr>
          <w:rFonts w:ascii="Arial" w:eastAsia="SimSun;宋体" w:hAnsi="Arial" w:cs="Arial"/>
        </w:rPr>
        <w:t>doklad o registraci,</w:t>
      </w:r>
    </w:p>
    <w:p w:rsidR="00A45520" w:rsidRPr="00A45520" w:rsidRDefault="00A45520" w:rsidP="00A45520">
      <w:pPr>
        <w:numPr>
          <w:ilvl w:val="0"/>
          <w:numId w:val="137"/>
        </w:numPr>
        <w:contextualSpacing/>
        <w:rPr>
          <w:rFonts w:ascii="Arial" w:eastAsia="SimSun;宋体" w:hAnsi="Arial" w:cs="Arial"/>
        </w:rPr>
      </w:pPr>
      <w:r w:rsidRPr="00A45520">
        <w:rPr>
          <w:rFonts w:ascii="Arial" w:eastAsia="SimSun;宋体" w:hAnsi="Arial" w:cs="Arial"/>
        </w:rPr>
        <w:t>doklad o zřízení bankovního účtu žadatele (bankovní výpis předmětného účtu nebo smlouva o zřízení bankovního účtu apod.),</w:t>
      </w:r>
    </w:p>
    <w:p w:rsidR="00A45520" w:rsidRPr="00A45520" w:rsidRDefault="00A45520" w:rsidP="00A45520">
      <w:pPr>
        <w:numPr>
          <w:ilvl w:val="0"/>
          <w:numId w:val="137"/>
        </w:numPr>
        <w:contextualSpacing/>
        <w:rPr>
          <w:rFonts w:ascii="Arial" w:hAnsi="Arial" w:cs="Arial"/>
        </w:rPr>
      </w:pPr>
      <w:r w:rsidRPr="00A45520">
        <w:rPr>
          <w:rFonts w:ascii="Arial" w:hAnsi="Arial" w:cs="Arial"/>
        </w:rPr>
        <w:t>kopie účetních dokladů dokumentující počet vyskladněné drůbeže v případě skupiny A od 1</w:t>
      </w:r>
      <w:r w:rsidR="009B2235">
        <w:rPr>
          <w:rFonts w:ascii="Arial" w:hAnsi="Arial" w:cs="Arial"/>
        </w:rPr>
        <w:t>5</w:t>
      </w:r>
      <w:r w:rsidRPr="00A45520">
        <w:rPr>
          <w:rFonts w:ascii="Arial" w:hAnsi="Arial" w:cs="Arial"/>
        </w:rPr>
        <w:t>. 3. 2017 do 31. 8. 2017 nebo doklad o průměrných stavech drůbeže v případě skupiny B v předmětném období od 1</w:t>
      </w:r>
      <w:r w:rsidR="009B2235">
        <w:rPr>
          <w:rFonts w:ascii="Arial" w:hAnsi="Arial" w:cs="Arial"/>
        </w:rPr>
        <w:t>5</w:t>
      </w:r>
      <w:r w:rsidRPr="00A45520">
        <w:rPr>
          <w:rFonts w:ascii="Arial" w:hAnsi="Arial" w:cs="Arial"/>
        </w:rPr>
        <w:t xml:space="preserve">. 3. 2017 do 31. 8. 2017 potvrzený osobou pověřenou vedením ústřední evidence hospodářských zvířat </w:t>
      </w:r>
    </w:p>
    <w:p w:rsidR="00A45520" w:rsidRPr="00A45520" w:rsidRDefault="00A45520" w:rsidP="00A45520">
      <w:pPr>
        <w:numPr>
          <w:ilvl w:val="0"/>
          <w:numId w:val="137"/>
        </w:numPr>
        <w:contextualSpacing/>
        <w:jc w:val="both"/>
        <w:rPr>
          <w:rFonts w:ascii="Arial" w:hAnsi="Arial" w:cs="Arial"/>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w:t>
      </w:r>
      <w:r>
        <w:rPr>
          <w:rFonts w:ascii="Arial" w:eastAsia="Arial Unicode MS" w:hAnsi="Arial" w:cs="Arial"/>
        </w:rPr>
        <w:t>mných dokladů, z nichž vychází,</w:t>
      </w:r>
      <w:r>
        <w:rPr>
          <w:rStyle w:val="Znakapoznpodarou"/>
          <w:rFonts w:ascii="Arial" w:eastAsia="Arial Unicode MS" w:hAnsi="Arial" w:cs="Arial"/>
        </w:rPr>
        <w:footnoteReference w:id="67"/>
      </w:r>
    </w:p>
    <w:p w:rsidR="00A45520" w:rsidRPr="00A45520" w:rsidRDefault="00A45520" w:rsidP="00A45520">
      <w:pPr>
        <w:numPr>
          <w:ilvl w:val="0"/>
          <w:numId w:val="137"/>
        </w:numPr>
        <w:contextualSpacing/>
        <w:rPr>
          <w:rFonts w:ascii="Arial" w:eastAsia="SimSun;宋体" w:hAnsi="Arial" w:cs="Arial"/>
        </w:rPr>
      </w:pPr>
      <w:r w:rsidRPr="00A45520">
        <w:rPr>
          <w:rFonts w:ascii="Arial" w:eastAsia="SimSun;宋体" w:hAnsi="Arial" w:cs="Arial"/>
        </w:rPr>
        <w:t>doklad dokumentující dodržovanou relativní vlhkost v chovných halách s drůbeží,</w:t>
      </w:r>
    </w:p>
    <w:p w:rsidR="00A45520" w:rsidRPr="00A45520" w:rsidRDefault="00A45520" w:rsidP="00A45520">
      <w:pPr>
        <w:numPr>
          <w:ilvl w:val="0"/>
          <w:numId w:val="137"/>
        </w:numPr>
        <w:contextualSpacing/>
        <w:jc w:val="both"/>
        <w:rPr>
          <w:rFonts w:ascii="Arial" w:eastAsia="SimSun;宋体" w:hAnsi="Arial" w:cs="Arial"/>
          <w:color w:val="FF0000"/>
        </w:rPr>
      </w:pPr>
      <w:r w:rsidRPr="00A45520">
        <w:rPr>
          <w:rFonts w:ascii="Arial" w:eastAsia="Arial Unicode MS" w:hAnsi="Arial" w:cs="Arial"/>
        </w:rPr>
        <w:t xml:space="preserve">vyplněná přílohová tabulka č. </w:t>
      </w:r>
      <w:r w:rsidR="00022B1A">
        <w:rPr>
          <w:rFonts w:ascii="Arial" w:eastAsia="Arial Unicode MS" w:hAnsi="Arial" w:cs="Arial"/>
        </w:rPr>
        <w:t>8</w:t>
      </w:r>
      <w:r w:rsidRPr="00A45520">
        <w:rPr>
          <w:rFonts w:ascii="Arial" w:eastAsia="Arial Unicode MS" w:hAnsi="Arial" w:cs="Arial"/>
        </w:rPr>
        <w:t xml:space="preserve"> c.</w:t>
      </w:r>
    </w:p>
    <w:p w:rsidR="00A45520" w:rsidRPr="00A45520" w:rsidRDefault="00A45520" w:rsidP="00A45520">
      <w:pPr>
        <w:ind w:left="360"/>
        <w:contextualSpacing/>
        <w:rPr>
          <w:rFonts w:ascii="Arial" w:eastAsia="SimSun;宋体" w:hAnsi="Arial" w:cs="Arial"/>
        </w:rPr>
      </w:pP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Zpracuje MZe dle předmětu dotace.</w:t>
      </w:r>
    </w:p>
    <w:p w:rsidR="00A45520" w:rsidRPr="00A45520" w:rsidRDefault="00A45520" w:rsidP="00A45520">
      <w:pPr>
        <w:jc w:val="both"/>
        <w:rPr>
          <w:rFonts w:ascii="Arial" w:hAnsi="Arial" w:cs="Arial"/>
        </w:rPr>
      </w:pPr>
    </w:p>
    <w:p w:rsidR="00A45520" w:rsidRPr="00A45520" w:rsidRDefault="00A45520" w:rsidP="00A45520">
      <w:pPr>
        <w:rPr>
          <w:rFonts w:ascii="Arial" w:hAnsi="Arial" w:cs="Arial"/>
        </w:rPr>
      </w:pPr>
      <w:r w:rsidRPr="00A45520">
        <w:rPr>
          <w:rFonts w:ascii="Arial" w:eastAsia="SimSun;宋体" w:hAnsi="Arial" w:cs="Arial"/>
          <w:b/>
        </w:rPr>
        <w:t>20.B.d.) Podpora zlepšení stájového mikroklimatu drůbeže</w:t>
      </w: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Účel:</w:t>
      </w:r>
    </w:p>
    <w:p w:rsidR="00A45520" w:rsidRPr="00A45520" w:rsidRDefault="00A45520" w:rsidP="00A45520">
      <w:pPr>
        <w:jc w:val="both"/>
        <w:rPr>
          <w:rFonts w:ascii="Arial" w:hAnsi="Arial" w:cs="Arial"/>
        </w:rPr>
      </w:pPr>
      <w:r w:rsidRPr="00A45520">
        <w:rPr>
          <w:rFonts w:ascii="Arial" w:hAnsi="Arial" w:cs="Arial"/>
        </w:rPr>
        <w:t xml:space="preserve">Zajištění nadstandardní pohody drůbeže zlepšením jejich životního </w:t>
      </w:r>
      <w:r w:rsidRPr="00A45520">
        <w:rPr>
          <w:rFonts w:ascii="Arial" w:hAnsi="Arial" w:cs="Arial"/>
          <w:bCs/>
        </w:rPr>
        <w:t xml:space="preserve">prostředí </w:t>
      </w:r>
      <w:r w:rsidRPr="00A45520">
        <w:rPr>
          <w:rFonts w:ascii="Arial" w:hAnsi="Arial" w:cs="Arial"/>
        </w:rPr>
        <w:t>použitím ověřených biotechnologických přípravků, které snižují emise amoniaku a dalších nežádoucích plynů, které se aplikují do krmiva, do napájení nebo na podestýlku v hale s drůbeží.</w:t>
      </w:r>
    </w:p>
    <w:p w:rsidR="00A45520" w:rsidRPr="00A45520" w:rsidRDefault="00A45520" w:rsidP="00A45520">
      <w:pPr>
        <w:jc w:val="both"/>
        <w:rPr>
          <w:rFonts w:ascii="Arial" w:eastAsia="Arial" w:hAnsi="Arial" w:cs="Arial"/>
        </w:rPr>
      </w:pPr>
      <w:r w:rsidRPr="00A45520">
        <w:rPr>
          <w:rFonts w:ascii="Arial" w:eastAsia="Arial" w:hAnsi="Arial" w:cs="Arial"/>
        </w:rPr>
        <w:t xml:space="preserve"> </w:t>
      </w: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Drůbež, u které bylo provedeno zlepšení stájového mikroklimatu pomocí ověřených biotechnologických přípravků, které zajistily hladinu amoniaku u kuřat chovaných na maso v hodnotě nejvýše 17 ppm, a u ostatních druhů a kategorií drůbeže v hodnotě maximálně 20 ppm.</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Chovatel drůbeže podnikající v zemědělské výrobě (podle § 420 zákona č. 89/2012 Sb.), který zajistil včasné použití ověřených biotechnologických přípravků, které snižují emise amoniaku a dalších nežádoucích plynů, v období od 1</w:t>
      </w:r>
      <w:r w:rsidR="009B2235">
        <w:rPr>
          <w:rFonts w:ascii="Arial" w:hAnsi="Arial" w:cs="Arial"/>
        </w:rPr>
        <w:t>5</w:t>
      </w:r>
      <w:r w:rsidRPr="00A45520">
        <w:rPr>
          <w:rFonts w:ascii="Arial" w:hAnsi="Arial" w:cs="Arial"/>
        </w:rPr>
        <w:t xml:space="preserve">. 3. 2017 do 31. 8. 2017. Aktivní zemědělec.  </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Výše dotace:</w:t>
      </w:r>
    </w:p>
    <w:p w:rsidR="00A45520" w:rsidRPr="00A45520" w:rsidRDefault="00A45520" w:rsidP="00A45520">
      <w:pPr>
        <w:jc w:val="both"/>
        <w:rPr>
          <w:rFonts w:ascii="Arial" w:hAnsi="Arial" w:cs="Arial"/>
          <w:b/>
        </w:rPr>
      </w:pP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556"/>
        <w:gridCol w:w="2742"/>
      </w:tblGrid>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b/>
                <w:bCs/>
              </w:rPr>
            </w:pPr>
            <w:r w:rsidRPr="00A45520">
              <w:rPr>
                <w:rFonts w:ascii="Arial" w:hAnsi="Arial" w:cs="Arial"/>
                <w:b/>
                <w:bCs/>
              </w:rPr>
              <w:lastRenderedPageBreak/>
              <w:t>Skupina  A</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rPr>
            </w:pPr>
            <w:r w:rsidRPr="00A45520">
              <w:rPr>
                <w:rFonts w:ascii="Arial" w:hAnsi="Arial" w:cs="Arial"/>
                <w:b/>
              </w:rPr>
              <w:t>Sazba do Kč/ks</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 xml:space="preserve">Kur domácí - výkrm kuřat  </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0,35</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Kur domácí - odchov  mláďat pro rozmnožovací chovy nosného typu a pro užitkové chovy nosnic</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0,60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Kur domácí - odchov mláďat pro rozmnožovací chovy masného typu</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1,30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Husy – odchov</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5,00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Husy – výkrm</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1,30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Kachny - odchov</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2,50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Kachny - výkrm</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0,60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Krůty - výkrm krůty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2,50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Krůty - výkrm krocani</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5,00</w:t>
            </w:r>
          </w:p>
        </w:tc>
      </w:tr>
    </w:tbl>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556"/>
        <w:gridCol w:w="2742"/>
      </w:tblGrid>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b/>
                <w:bCs/>
              </w:rPr>
            </w:pPr>
            <w:r w:rsidRPr="00A45520">
              <w:rPr>
                <w:rFonts w:ascii="Arial" w:hAnsi="Arial" w:cs="Arial"/>
                <w:b/>
                <w:bCs/>
              </w:rPr>
              <w:t>Skupina  B</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rPr>
            </w:pPr>
            <w:r w:rsidRPr="00A45520">
              <w:rPr>
                <w:rFonts w:ascii="Arial" w:hAnsi="Arial" w:cs="Arial"/>
                <w:b/>
              </w:rPr>
              <w:t>Sazba do Kč/ks</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jc w:val="both"/>
              <w:rPr>
                <w:rFonts w:ascii="Arial" w:hAnsi="Arial" w:cs="Arial"/>
              </w:rPr>
            </w:pPr>
            <w:r w:rsidRPr="00A45520">
              <w:rPr>
                <w:rFonts w:ascii="Arial" w:hAnsi="Arial" w:cs="Arial"/>
              </w:rPr>
              <w:t>Kur domácí - nosnice v užitkových chovech</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1,798</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vAlign w:val="center"/>
          </w:tcPr>
          <w:p w:rsidR="009B2235" w:rsidRPr="00A45520" w:rsidRDefault="009B2235" w:rsidP="00924CAC">
            <w:pPr>
              <w:rPr>
                <w:rFonts w:ascii="Arial" w:hAnsi="Arial" w:cs="Arial"/>
              </w:rPr>
            </w:pPr>
            <w:r w:rsidRPr="00A45520">
              <w:rPr>
                <w:rFonts w:ascii="Arial" w:hAnsi="Arial" w:cs="Arial"/>
              </w:rPr>
              <w:t>Kur domácí – rozmnožovací chovy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2,329</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vAlign w:val="center"/>
          </w:tcPr>
          <w:p w:rsidR="009B2235" w:rsidRPr="00A45520" w:rsidRDefault="009B2235" w:rsidP="00924CAC">
            <w:pPr>
              <w:rPr>
                <w:rFonts w:ascii="Arial" w:hAnsi="Arial" w:cs="Arial"/>
              </w:rPr>
            </w:pPr>
            <w:r w:rsidRPr="00A45520">
              <w:rPr>
                <w:rFonts w:ascii="Arial" w:hAnsi="Arial" w:cs="Arial"/>
              </w:rPr>
              <w:t>Husy – rozmnožovací chovy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5,356</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vAlign w:val="center"/>
          </w:tcPr>
          <w:p w:rsidR="009B2235" w:rsidRPr="00A45520" w:rsidRDefault="009B2235" w:rsidP="00924CAC">
            <w:pPr>
              <w:rPr>
                <w:rFonts w:ascii="Arial" w:hAnsi="Arial" w:cs="Arial"/>
              </w:rPr>
            </w:pPr>
            <w:r w:rsidRPr="00A45520">
              <w:rPr>
                <w:rFonts w:ascii="Arial" w:hAnsi="Arial" w:cs="Arial"/>
              </w:rPr>
              <w:t>Kachny – rozmnožovací chovy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4,425</w:t>
            </w:r>
          </w:p>
        </w:tc>
      </w:tr>
    </w:tbl>
    <w:p w:rsidR="00A45520" w:rsidRPr="00A45520" w:rsidRDefault="00A45520" w:rsidP="00A45520">
      <w:pPr>
        <w:jc w:val="both"/>
        <w:rPr>
          <w:rFonts w:ascii="Arial" w:hAnsi="Arial" w:cs="Arial"/>
          <w:b/>
          <w:color w:val="7030A0"/>
        </w:rPr>
      </w:pP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Poznámka:</w:t>
      </w:r>
    </w:p>
    <w:p w:rsidR="00A45520" w:rsidRPr="00A45520" w:rsidRDefault="00A45520" w:rsidP="00A45520">
      <w:pPr>
        <w:jc w:val="both"/>
        <w:rPr>
          <w:rFonts w:ascii="Arial" w:hAnsi="Arial" w:cs="Arial"/>
        </w:rPr>
      </w:pPr>
      <w:r w:rsidRPr="00A45520">
        <w:rPr>
          <w:rFonts w:ascii="Arial" w:hAnsi="Arial" w:cs="Arial"/>
        </w:rPr>
        <w:t>Pro účely tohoto dotačního programu se chovatelem rozumí subjekt, kterému vznikly náklady na předmět podporované činnosti.</w:t>
      </w:r>
      <w:r w:rsidRPr="00A45520">
        <w:rPr>
          <w:rFonts w:ascii="Arial" w:hAnsi="Arial" w:cs="Arial"/>
          <w:b/>
        </w:rPr>
        <w:t> </w:t>
      </w:r>
    </w:p>
    <w:p w:rsidR="00A45520" w:rsidRPr="00A45520" w:rsidRDefault="00A45520" w:rsidP="00A45520">
      <w:pPr>
        <w:jc w:val="both"/>
        <w:rPr>
          <w:rFonts w:ascii="Arial" w:eastAsia="SimSun;宋体" w:hAnsi="Arial" w:cs="Arial"/>
        </w:rPr>
      </w:pPr>
      <w:r w:rsidRPr="00A45520">
        <w:rPr>
          <w:rFonts w:ascii="Arial" w:eastAsia="SimSun;宋体" w:hAnsi="Arial" w:cs="Arial"/>
        </w:rPr>
        <w:t>Dokumentaci o aplikaci biotechnologických přípravků a o výši hladiny amoniaku vede chovatel ve stájové evidenci.</w:t>
      </w:r>
    </w:p>
    <w:p w:rsidR="00A45520" w:rsidRPr="00A45520" w:rsidRDefault="00A45520" w:rsidP="00A45520">
      <w:pPr>
        <w:jc w:val="both"/>
        <w:rPr>
          <w:rFonts w:ascii="Arial" w:eastAsia="SimSun;宋体" w:hAnsi="Arial" w:cs="Arial"/>
        </w:rPr>
      </w:pPr>
      <w:r w:rsidRPr="00A45520">
        <w:rPr>
          <w:rFonts w:ascii="Arial" w:eastAsia="SimSun;宋体" w:hAnsi="Arial" w:cs="Arial"/>
        </w:rPr>
        <w:t>Uznatelné přípravky pro účely této dotace jsou ověřené přípravky snižující emise amoniaku.</w:t>
      </w:r>
    </w:p>
    <w:p w:rsidR="00A45520" w:rsidRPr="00A45520" w:rsidRDefault="00A45520" w:rsidP="00A45520">
      <w:pPr>
        <w:jc w:val="both"/>
        <w:rPr>
          <w:rFonts w:ascii="Arial" w:hAnsi="Arial" w:cs="Arial"/>
        </w:rPr>
      </w:pPr>
      <w:r w:rsidRPr="00A45520">
        <w:rPr>
          <w:rFonts w:ascii="Arial" w:eastAsia="SimSun;宋体" w:hAnsi="Arial" w:cs="Arial"/>
        </w:rPr>
        <w:t xml:space="preserve">Seznam doporučených přípravků lze nalézt na </w:t>
      </w:r>
      <w:r w:rsidRPr="00A45520">
        <w:rPr>
          <w:rFonts w:ascii="Arial" w:eastAsia="SimSun;宋体" w:hAnsi="Arial" w:cs="Arial"/>
          <w:u w:val="single"/>
        </w:rPr>
        <w:t>http://www.vuzt.cz/index.php?I=A138.</w:t>
      </w:r>
    </w:p>
    <w:p w:rsidR="00A45520" w:rsidRPr="00A45520" w:rsidRDefault="00A45520" w:rsidP="00A45520">
      <w:pPr>
        <w:jc w:val="both"/>
        <w:rPr>
          <w:rFonts w:ascii="Arial" w:eastAsia="SimSun;宋体" w:hAnsi="Arial" w:cs="Arial"/>
          <w:b/>
        </w:rPr>
      </w:pPr>
    </w:p>
    <w:p w:rsidR="00A45520" w:rsidRPr="00A45520" w:rsidRDefault="00A45520" w:rsidP="00A45520">
      <w:pPr>
        <w:jc w:val="both"/>
        <w:rPr>
          <w:rFonts w:ascii="Arial" w:eastAsia="SimSun;宋体" w:hAnsi="Arial" w:cs="Arial"/>
          <w:b/>
        </w:rPr>
      </w:pPr>
      <w:r w:rsidRPr="00A45520">
        <w:rPr>
          <w:rFonts w:ascii="Arial" w:eastAsia="SimSun;宋体" w:hAnsi="Arial" w:cs="Arial"/>
          <w:b/>
        </w:rPr>
        <w:t>Podmínka do rozhodnutí:</w:t>
      </w:r>
    </w:p>
    <w:p w:rsidR="00A45520" w:rsidRPr="00A45520" w:rsidRDefault="00A45520" w:rsidP="00A45520">
      <w:pPr>
        <w:jc w:val="both"/>
        <w:rPr>
          <w:rFonts w:ascii="Arial" w:eastAsia="SimSun;宋体" w:hAnsi="Arial" w:cs="Arial"/>
        </w:rPr>
      </w:pPr>
      <w:r w:rsidRPr="00A45520">
        <w:rPr>
          <w:rFonts w:ascii="Arial" w:eastAsia="SimSun;宋体" w:hAnsi="Arial" w:cs="Arial"/>
        </w:rPr>
        <w:t>Příjemce dotace je povinen uchovávat stájovou evidenci o aplikaci ověřených biotechnologických přípravků a o výši hladiny amoniaku po dobu 10 let od poskytnutí dotace.</w:t>
      </w:r>
    </w:p>
    <w:p w:rsidR="00A45520" w:rsidRPr="00A45520" w:rsidRDefault="00A45520" w:rsidP="00A45520">
      <w:pPr>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Obsah žádosti:</w:t>
      </w:r>
    </w:p>
    <w:p w:rsidR="00A45520" w:rsidRPr="00A45520" w:rsidRDefault="00A45520" w:rsidP="00A45520">
      <w:pPr>
        <w:numPr>
          <w:ilvl w:val="0"/>
          <w:numId w:val="138"/>
        </w:numPr>
        <w:rPr>
          <w:rFonts w:ascii="Arial" w:hAnsi="Arial" w:cs="Arial"/>
        </w:rPr>
      </w:pPr>
      <w:r w:rsidRPr="00A45520">
        <w:rPr>
          <w:rFonts w:ascii="Arial" w:hAnsi="Arial" w:cs="Arial"/>
        </w:rPr>
        <w:t>identifikační údaje zpracované podle vzorových formulářů,</w:t>
      </w:r>
    </w:p>
    <w:p w:rsidR="00A45520" w:rsidRPr="00A45520" w:rsidRDefault="00A45520" w:rsidP="00A45520">
      <w:pPr>
        <w:numPr>
          <w:ilvl w:val="0"/>
          <w:numId w:val="138"/>
        </w:numPr>
        <w:contextualSpacing/>
        <w:jc w:val="both"/>
        <w:rPr>
          <w:rFonts w:ascii="Arial" w:hAnsi="Arial" w:cs="Arial"/>
        </w:rPr>
      </w:pPr>
      <w:r w:rsidRPr="00A45520">
        <w:rPr>
          <w:rFonts w:ascii="Arial" w:hAnsi="Arial" w:cs="Arial"/>
        </w:rPr>
        <w:t>doklad o registraci,</w:t>
      </w:r>
    </w:p>
    <w:p w:rsidR="00A45520" w:rsidRPr="00A45520" w:rsidRDefault="00A45520" w:rsidP="00A45520">
      <w:pPr>
        <w:numPr>
          <w:ilvl w:val="0"/>
          <w:numId w:val="138"/>
        </w:numPr>
        <w:contextualSpacing/>
        <w:jc w:val="both"/>
        <w:rPr>
          <w:rFonts w:ascii="Arial" w:hAnsi="Arial" w:cs="Arial"/>
        </w:rPr>
      </w:pPr>
      <w:r w:rsidRPr="00A45520">
        <w:rPr>
          <w:rFonts w:ascii="Arial" w:hAnsi="Arial" w:cs="Arial"/>
        </w:rPr>
        <w:t>doklad o zřízení bankovního účtu žadatele (bankovní výpis předmětného účtu nebo smlouva o zřízení bankovního účtu apod.),</w:t>
      </w:r>
    </w:p>
    <w:p w:rsidR="00A45520" w:rsidRPr="00A45520" w:rsidRDefault="00A45520" w:rsidP="00A45520">
      <w:pPr>
        <w:numPr>
          <w:ilvl w:val="0"/>
          <w:numId w:val="138"/>
        </w:numPr>
        <w:contextualSpacing/>
        <w:jc w:val="both"/>
        <w:rPr>
          <w:rFonts w:ascii="Arial" w:hAnsi="Arial" w:cs="Arial"/>
        </w:rPr>
      </w:pPr>
      <w:r w:rsidRPr="00A45520">
        <w:rPr>
          <w:rFonts w:ascii="Arial" w:hAnsi="Arial" w:cs="Arial"/>
        </w:rPr>
        <w:t>kopie účetních dokladů dokumentující nákup ověřených biotechnologických přípravků, které snižují emise amoniaku a snižují emise i dalších nežádoucích plynů,</w:t>
      </w:r>
    </w:p>
    <w:p w:rsidR="00A45520" w:rsidRPr="00A45520" w:rsidRDefault="00A45520" w:rsidP="00A45520">
      <w:pPr>
        <w:numPr>
          <w:ilvl w:val="0"/>
          <w:numId w:val="138"/>
        </w:numPr>
        <w:tabs>
          <w:tab w:val="left" w:pos="360"/>
        </w:tabs>
        <w:contextualSpacing/>
        <w:jc w:val="both"/>
        <w:rPr>
          <w:rFonts w:ascii="Arial" w:hAnsi="Arial" w:cs="Arial"/>
        </w:rPr>
      </w:pPr>
      <w:r w:rsidRPr="00A45520">
        <w:rPr>
          <w:rFonts w:ascii="Arial" w:hAnsi="Arial" w:cs="Arial"/>
        </w:rPr>
        <w:t>kopie účetních dokladů dokumentující počet vyskladněné drůbeže v případě skupiny A v období od 1</w:t>
      </w:r>
      <w:r w:rsidR="009B2235">
        <w:rPr>
          <w:rFonts w:ascii="Arial" w:hAnsi="Arial" w:cs="Arial"/>
        </w:rPr>
        <w:t>5</w:t>
      </w:r>
      <w:r w:rsidRPr="00A45520">
        <w:rPr>
          <w:rFonts w:ascii="Arial" w:hAnsi="Arial" w:cs="Arial"/>
        </w:rPr>
        <w:t>. 3. 2017 do 31. 8. 2017 nebo doklad o průměrných stavech drůbeže v případě skupiny B v období od 1</w:t>
      </w:r>
      <w:r w:rsidR="009B2235">
        <w:rPr>
          <w:rFonts w:ascii="Arial" w:hAnsi="Arial" w:cs="Arial"/>
        </w:rPr>
        <w:t>5</w:t>
      </w:r>
      <w:r w:rsidRPr="00A45520">
        <w:rPr>
          <w:rFonts w:ascii="Arial" w:hAnsi="Arial" w:cs="Arial"/>
        </w:rPr>
        <w:t>. 3. 2017 do 31. 8. 2017 potvrzený osobou pověřenou vedením ústřední evidence hospodářských zvířat,</w:t>
      </w:r>
    </w:p>
    <w:p w:rsidR="00A45520" w:rsidRPr="00A45520" w:rsidRDefault="00A45520" w:rsidP="00A45520">
      <w:pPr>
        <w:numPr>
          <w:ilvl w:val="0"/>
          <w:numId w:val="138"/>
        </w:numPr>
        <w:contextualSpacing/>
        <w:jc w:val="both"/>
        <w:rPr>
          <w:rFonts w:ascii="Arial" w:hAnsi="Arial" w:cs="Arial"/>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písemných dokladů, z nichž vychází,</w:t>
      </w:r>
      <w:r w:rsidRPr="00A45520">
        <w:rPr>
          <w:rFonts w:ascii="Arial" w:eastAsia="SimSun;宋体" w:hAnsi="Arial" w:cs="Arial"/>
        </w:rPr>
        <w:t xml:space="preserve"> *</w:t>
      </w:r>
    </w:p>
    <w:p w:rsidR="00A45520" w:rsidRPr="002D78AB" w:rsidRDefault="00A45520" w:rsidP="00A45520">
      <w:pPr>
        <w:numPr>
          <w:ilvl w:val="0"/>
          <w:numId w:val="138"/>
        </w:numPr>
        <w:contextualSpacing/>
        <w:jc w:val="both"/>
        <w:rPr>
          <w:rFonts w:ascii="Arial" w:eastAsia="SimSun;宋体" w:hAnsi="Arial" w:cs="Arial"/>
        </w:rPr>
      </w:pPr>
      <w:r w:rsidRPr="00A45520">
        <w:rPr>
          <w:rFonts w:ascii="Arial" w:eastAsia="Arial Unicode MS" w:hAnsi="Arial" w:cs="Arial"/>
        </w:rPr>
        <w:t xml:space="preserve">vyplněná přílohová tabulka č. </w:t>
      </w:r>
      <w:r w:rsidR="00022B1A">
        <w:rPr>
          <w:rFonts w:ascii="Arial" w:eastAsia="Arial Unicode MS" w:hAnsi="Arial" w:cs="Arial"/>
        </w:rPr>
        <w:t>8</w:t>
      </w:r>
      <w:r w:rsidR="002D78AB">
        <w:rPr>
          <w:rFonts w:ascii="Arial" w:eastAsia="Arial Unicode MS" w:hAnsi="Arial" w:cs="Arial"/>
        </w:rPr>
        <w:t xml:space="preserve"> d,</w:t>
      </w:r>
    </w:p>
    <w:p w:rsidR="002D78AB" w:rsidRPr="002D78AB" w:rsidRDefault="002D78AB" w:rsidP="00A45520">
      <w:pPr>
        <w:numPr>
          <w:ilvl w:val="0"/>
          <w:numId w:val="138"/>
        </w:numPr>
        <w:contextualSpacing/>
        <w:jc w:val="both"/>
        <w:rPr>
          <w:rFonts w:ascii="Arial" w:eastAsia="SimSun;宋体" w:hAnsi="Arial" w:cs="Arial"/>
        </w:rPr>
      </w:pPr>
      <w:r w:rsidRPr="002D78AB">
        <w:rPr>
          <w:rFonts w:ascii="Arial" w:hAnsi="Arial" w:cs="Arial"/>
          <w:lang w:eastAsia="x-none"/>
        </w:rPr>
        <w:lastRenderedPageBreak/>
        <w:t>potvrzení ošetřujícího veterinárního lékaře o provedených měřeních hladiny amoniaku u kuřat chovaných na maso v hodnotě max. 17 ppm a u ostatních druhů a kategorií drůbeže v hodnotě max. 20 ppm.</w:t>
      </w:r>
    </w:p>
    <w:p w:rsidR="00A45520" w:rsidRPr="00A45520" w:rsidRDefault="00A45520" w:rsidP="00A45520">
      <w:pPr>
        <w:jc w:val="both"/>
        <w:rPr>
          <w:rFonts w:ascii="Arial" w:hAnsi="Arial" w:cs="Arial"/>
        </w:rPr>
      </w:pPr>
    </w:p>
    <w:p w:rsidR="00A45520" w:rsidRPr="002D78AB"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 xml:space="preserve">Zpracuje MZe dle předmětu </w:t>
      </w:r>
      <w:r w:rsidRPr="002D78AB">
        <w:rPr>
          <w:rFonts w:ascii="Arial" w:hAnsi="Arial" w:cs="Arial"/>
        </w:rPr>
        <w:t>dotace.</w:t>
      </w:r>
      <w:r w:rsidR="008B530E" w:rsidRPr="002D78AB">
        <w:rPr>
          <w:rStyle w:val="Znakapoznpodarou"/>
          <w:rFonts w:ascii="Arial" w:hAnsi="Arial" w:cs="Arial"/>
        </w:rPr>
        <w:footnoteReference w:id="68"/>
      </w:r>
    </w:p>
    <w:p w:rsidR="002D78AB" w:rsidRPr="002D78AB" w:rsidRDefault="002D78AB" w:rsidP="00A45520">
      <w:pPr>
        <w:jc w:val="both"/>
        <w:rPr>
          <w:rFonts w:ascii="Arial" w:hAnsi="Arial" w:cs="Arial"/>
        </w:rPr>
      </w:pPr>
    </w:p>
    <w:p w:rsidR="002D78AB" w:rsidRPr="002D78AB" w:rsidRDefault="002D78AB" w:rsidP="002D78AB">
      <w:pPr>
        <w:jc w:val="center"/>
        <w:rPr>
          <w:rFonts w:ascii="Arial" w:hAnsi="Arial" w:cs="Arial"/>
          <w:b/>
        </w:rPr>
      </w:pPr>
    </w:p>
    <w:p w:rsidR="002D78AB" w:rsidRPr="002D78AB" w:rsidRDefault="002D78AB" w:rsidP="002D78AB">
      <w:pPr>
        <w:jc w:val="center"/>
        <w:rPr>
          <w:rFonts w:ascii="Arial" w:hAnsi="Arial" w:cs="Arial"/>
          <w:b/>
        </w:rPr>
      </w:pPr>
    </w:p>
    <w:p w:rsidR="002D78AB" w:rsidRPr="002D78AB" w:rsidRDefault="002D78AB" w:rsidP="002D78AB">
      <w:pPr>
        <w:jc w:val="center"/>
        <w:rPr>
          <w:rFonts w:ascii="Arial" w:hAnsi="Arial" w:cs="Arial"/>
          <w:b/>
        </w:rPr>
      </w:pPr>
      <w:r w:rsidRPr="002D78AB">
        <w:rPr>
          <w:rFonts w:ascii="Arial" w:hAnsi="Arial" w:cs="Arial"/>
          <w:b/>
        </w:rPr>
        <w:t>Výklad dotačního programu</w:t>
      </w:r>
    </w:p>
    <w:p w:rsidR="002D78AB" w:rsidRPr="002D78AB" w:rsidRDefault="002D78AB" w:rsidP="002D78AB">
      <w:pPr>
        <w:jc w:val="center"/>
        <w:rPr>
          <w:rFonts w:ascii="Arial" w:hAnsi="Arial" w:cs="Arial"/>
          <w:b/>
        </w:rPr>
      </w:pPr>
    </w:p>
    <w:p w:rsidR="002D78AB" w:rsidRPr="002D78AB" w:rsidRDefault="002D78AB" w:rsidP="002D78AB">
      <w:pPr>
        <w:jc w:val="both"/>
        <w:rPr>
          <w:rFonts w:ascii="Arial" w:hAnsi="Arial" w:cs="Arial"/>
          <w:b/>
        </w:rPr>
      </w:pPr>
      <w:r w:rsidRPr="002D78AB">
        <w:rPr>
          <w:rFonts w:ascii="Arial" w:hAnsi="Arial" w:cs="Arial"/>
          <w:b/>
        </w:rPr>
        <w:t>20.B. Zlepšení životních podmínek v chovu drůbeže</w:t>
      </w:r>
    </w:p>
    <w:p w:rsidR="002D78AB" w:rsidRPr="002D78AB" w:rsidRDefault="002D78AB" w:rsidP="002D78AB">
      <w:pPr>
        <w:jc w:val="both"/>
        <w:rPr>
          <w:rFonts w:ascii="Arial" w:hAnsi="Arial" w:cs="Arial"/>
          <w:b/>
        </w:rPr>
      </w:pPr>
    </w:p>
    <w:p w:rsidR="002D78AB" w:rsidRPr="002D78AB" w:rsidRDefault="002D78AB" w:rsidP="002D78AB">
      <w:pPr>
        <w:jc w:val="both"/>
        <w:rPr>
          <w:rFonts w:ascii="Arial" w:hAnsi="Arial" w:cs="Arial"/>
          <w:b/>
        </w:rPr>
      </w:pPr>
      <w:r w:rsidRPr="002D78AB">
        <w:rPr>
          <w:rFonts w:ascii="Arial" w:hAnsi="Arial" w:cs="Arial"/>
          <w:b/>
        </w:rPr>
        <w:t>20.B.d. – Podpora zlepšení stájového mikroklimatu drůbeže</w:t>
      </w:r>
    </w:p>
    <w:p w:rsidR="002D78AB" w:rsidRPr="002D78AB" w:rsidRDefault="002D78AB" w:rsidP="002D78AB">
      <w:pPr>
        <w:jc w:val="both"/>
        <w:rPr>
          <w:rFonts w:ascii="Arial" w:hAnsi="Arial" w:cs="Arial"/>
          <w:b/>
        </w:rPr>
      </w:pPr>
    </w:p>
    <w:p w:rsidR="002D78AB" w:rsidRPr="002D78AB" w:rsidRDefault="002D78AB" w:rsidP="002D78AB">
      <w:pPr>
        <w:jc w:val="both"/>
        <w:rPr>
          <w:rFonts w:ascii="Arial" w:hAnsi="Arial" w:cs="Arial"/>
        </w:rPr>
      </w:pPr>
      <w:r w:rsidRPr="002D78AB">
        <w:rPr>
          <w:rFonts w:ascii="Arial" w:hAnsi="Arial" w:cs="Arial"/>
        </w:rPr>
        <w:t>Záznamy o měření amoniaku zůstávají u chovatele založeny ve stájové evidenci.</w:t>
      </w:r>
    </w:p>
    <w:p w:rsidR="002D78AB" w:rsidRPr="002D78AB" w:rsidRDefault="002D78AB" w:rsidP="002D78AB">
      <w:pPr>
        <w:jc w:val="both"/>
        <w:rPr>
          <w:rFonts w:ascii="Arial" w:hAnsi="Arial" w:cs="Arial"/>
          <w:b/>
        </w:rPr>
      </w:pPr>
    </w:p>
    <w:p w:rsidR="002D78AB" w:rsidRPr="002D78AB" w:rsidRDefault="002D78AB" w:rsidP="002D78AB">
      <w:pPr>
        <w:jc w:val="both"/>
        <w:rPr>
          <w:rFonts w:ascii="Arial" w:hAnsi="Arial" w:cs="Arial"/>
          <w:b/>
        </w:rPr>
      </w:pPr>
      <w:r w:rsidRPr="002D78AB">
        <w:rPr>
          <w:rFonts w:ascii="Arial" w:hAnsi="Arial" w:cs="Arial"/>
          <w:b/>
        </w:rPr>
        <w:t>Četnost měření:</w:t>
      </w:r>
    </w:p>
    <w:p w:rsidR="002D78AB" w:rsidRPr="002D78AB" w:rsidRDefault="002D78AB" w:rsidP="002D78AB">
      <w:pPr>
        <w:jc w:val="both"/>
        <w:rPr>
          <w:rFonts w:ascii="Arial" w:hAnsi="Arial" w:cs="Arial"/>
        </w:rPr>
      </w:pPr>
      <w:r w:rsidRPr="002D78AB">
        <w:rPr>
          <w:rFonts w:ascii="Arial" w:hAnsi="Arial" w:cs="Arial"/>
          <w:b/>
        </w:rPr>
        <w:t>- Skupina A</w:t>
      </w:r>
      <w:r w:rsidRPr="002D78AB">
        <w:rPr>
          <w:rFonts w:ascii="Arial" w:hAnsi="Arial" w:cs="Arial"/>
        </w:rPr>
        <w:t xml:space="preserve"> – hladina amoniaku se měří 1 x za turnus v každé hale s drůbeží.</w:t>
      </w:r>
    </w:p>
    <w:p w:rsidR="002D78AB" w:rsidRPr="002D78AB" w:rsidRDefault="002D78AB" w:rsidP="002D78AB">
      <w:pPr>
        <w:jc w:val="both"/>
        <w:rPr>
          <w:rFonts w:ascii="Arial" w:hAnsi="Arial" w:cs="Arial"/>
        </w:rPr>
      </w:pPr>
      <w:r w:rsidRPr="002D78AB">
        <w:rPr>
          <w:rFonts w:ascii="Arial" w:hAnsi="Arial" w:cs="Arial"/>
          <w:b/>
        </w:rPr>
        <w:t xml:space="preserve">- Skupina B </w:t>
      </w:r>
      <w:r w:rsidRPr="002D78AB">
        <w:rPr>
          <w:rFonts w:ascii="Arial" w:hAnsi="Arial" w:cs="Arial"/>
        </w:rPr>
        <w:t>-  hladina amoniaku se měří 2 x ročně v každé hale s drůbeží.</w:t>
      </w:r>
    </w:p>
    <w:p w:rsidR="002D78AB" w:rsidRPr="002D78AB" w:rsidRDefault="002D78AB" w:rsidP="00A45520">
      <w:pPr>
        <w:jc w:val="both"/>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2D78AB" w:rsidRDefault="002D78AB"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lastRenderedPageBreak/>
        <w:t>Tabulka č. 1</w:t>
      </w:r>
    </w:p>
    <w:p w:rsidR="00600A98" w:rsidRPr="00600A98" w:rsidRDefault="00600A98" w:rsidP="00600A98">
      <w:pPr>
        <w:jc w:val="right"/>
        <w:rPr>
          <w:rFonts w:ascii="Arial" w:hAnsi="Arial" w:cs="Arial"/>
        </w:rPr>
      </w:pPr>
      <w:r w:rsidRPr="00600A98">
        <w:rPr>
          <w:rFonts w:ascii="Arial" w:hAnsi="Arial" w:cs="Arial"/>
        </w:rPr>
        <w:t>strana 1</w:t>
      </w:r>
    </w:p>
    <w:p w:rsidR="00600A98" w:rsidRPr="00600A98" w:rsidRDefault="00600A98" w:rsidP="00600A98">
      <w:pPr>
        <w:jc w:val="center"/>
        <w:rPr>
          <w:rFonts w:ascii="Arial" w:hAnsi="Arial" w:cs="Arial"/>
        </w:rPr>
      </w:pPr>
    </w:p>
    <w:p w:rsidR="00600A98" w:rsidRPr="00600A98" w:rsidRDefault="00600A98" w:rsidP="00600A98">
      <w:pPr>
        <w:jc w:val="center"/>
        <w:rPr>
          <w:rFonts w:ascii="Arial" w:hAnsi="Arial" w:cs="Arial"/>
        </w:rPr>
      </w:pPr>
      <w:r w:rsidRPr="00600A98">
        <w:rPr>
          <w:rFonts w:ascii="Arial" w:hAnsi="Arial" w:cs="Arial"/>
          <w:b/>
        </w:rPr>
        <w:t>PŘEDBĚŽNÁ ŽÁDOST</w:t>
      </w:r>
    </w:p>
    <w:p w:rsidR="00600A98" w:rsidRPr="00600A98" w:rsidRDefault="00600A98" w:rsidP="00600A98">
      <w:pPr>
        <w:spacing w:line="240" w:lineRule="atLeast"/>
        <w:outlineLvl w:val="0"/>
        <w:rPr>
          <w:rFonts w:ascii="Arial" w:hAnsi="Arial" w:cs="Arial"/>
          <w:b/>
        </w:rPr>
      </w:pPr>
    </w:p>
    <w:p w:rsidR="00600A98" w:rsidRPr="00600A98" w:rsidRDefault="00600A98" w:rsidP="00600A98">
      <w:pPr>
        <w:spacing w:line="240" w:lineRule="atLeast"/>
        <w:jc w:val="center"/>
        <w:outlineLvl w:val="0"/>
        <w:rPr>
          <w:rFonts w:ascii="Arial" w:hAnsi="Arial" w:cs="Arial"/>
          <w:b/>
        </w:rPr>
      </w:pPr>
      <w:r w:rsidRPr="00600A98">
        <w:rPr>
          <w:rFonts w:ascii="Arial" w:hAnsi="Arial" w:cs="Arial"/>
          <w:b/>
        </w:rPr>
        <w:t>20.A. Zlepšení životních podmínek v chovu dojnic</w:t>
      </w:r>
    </w:p>
    <w:p w:rsidR="00600A98" w:rsidRPr="00600A98" w:rsidRDefault="00600A98" w:rsidP="00600A98">
      <w:pPr>
        <w:jc w:val="both"/>
        <w:rPr>
          <w:rFonts w:ascii="Arial" w:hAnsi="Arial" w:cs="Arial"/>
        </w:rPr>
      </w:pPr>
    </w:p>
    <w:p w:rsidR="00600A98" w:rsidRPr="00600A98" w:rsidRDefault="00600A98" w:rsidP="00600A98">
      <w:pPr>
        <w:spacing w:before="120" w:line="240" w:lineRule="atLeast"/>
        <w:outlineLvl w:val="0"/>
        <w:rPr>
          <w:rFonts w:ascii="Arial" w:hAnsi="Arial" w:cs="Arial"/>
        </w:rPr>
      </w:pPr>
      <w:r w:rsidRPr="00600A98">
        <w:rPr>
          <w:rFonts w:ascii="Arial" w:hAnsi="Arial" w:cs="Arial"/>
        </w:rPr>
        <w:t>Jméno a příjmení žadatele (FO):</w:t>
      </w:r>
    </w:p>
    <w:p w:rsidR="00600A98" w:rsidRPr="00600A98" w:rsidRDefault="00600A98" w:rsidP="00600A98">
      <w:pPr>
        <w:spacing w:before="120" w:line="240" w:lineRule="atLeast"/>
        <w:outlineLvl w:val="0"/>
        <w:rPr>
          <w:rFonts w:ascii="Arial" w:hAnsi="Arial" w:cs="Arial"/>
        </w:rPr>
      </w:pPr>
    </w:p>
    <w:p w:rsidR="00600A98" w:rsidRPr="00600A98" w:rsidRDefault="00600A98" w:rsidP="00600A98">
      <w:pPr>
        <w:spacing w:before="120" w:line="240" w:lineRule="atLeast"/>
        <w:outlineLvl w:val="0"/>
        <w:rPr>
          <w:rFonts w:ascii="Arial" w:hAnsi="Arial" w:cs="Arial"/>
        </w:rPr>
      </w:pPr>
      <w:r w:rsidRPr="00600A98">
        <w:rPr>
          <w:rFonts w:ascii="Arial" w:hAnsi="Arial" w:cs="Arial"/>
        </w:rPr>
        <w:t>Rodné číslo (FO):</w:t>
      </w:r>
    </w:p>
    <w:p w:rsidR="00600A98" w:rsidRPr="00600A98" w:rsidRDefault="00600A98" w:rsidP="00600A98">
      <w:pPr>
        <w:spacing w:before="120" w:line="240" w:lineRule="atLeast"/>
        <w:outlineLvl w:val="0"/>
        <w:rPr>
          <w:rFonts w:ascii="Arial" w:hAnsi="Arial" w:cs="Arial"/>
        </w:rPr>
      </w:pPr>
      <w:r w:rsidRPr="00600A98">
        <w:rPr>
          <w:rFonts w:ascii="Arial" w:hAnsi="Arial" w:cs="Arial"/>
        </w:rPr>
        <w:t>Bydliště (FO):</w:t>
      </w:r>
    </w:p>
    <w:p w:rsidR="00600A98" w:rsidRPr="00600A98" w:rsidRDefault="00600A98" w:rsidP="00600A98">
      <w:pPr>
        <w:spacing w:before="120" w:line="240" w:lineRule="atLeast"/>
        <w:outlineLvl w:val="0"/>
        <w:rPr>
          <w:rFonts w:ascii="Arial" w:hAnsi="Arial" w:cs="Arial"/>
        </w:rPr>
      </w:pPr>
      <w:r w:rsidRPr="00600A98">
        <w:rPr>
          <w:rFonts w:ascii="Arial" w:hAnsi="Arial" w:cs="Arial"/>
        </w:rPr>
        <w:t>Telefon:</w:t>
      </w:r>
    </w:p>
    <w:p w:rsidR="00600A98" w:rsidRPr="00600A98" w:rsidRDefault="00600A98" w:rsidP="00600A98">
      <w:pPr>
        <w:spacing w:before="120" w:line="240" w:lineRule="atLeast"/>
        <w:outlineLvl w:val="0"/>
        <w:rPr>
          <w:rFonts w:ascii="Arial" w:hAnsi="Arial" w:cs="Arial"/>
        </w:rPr>
      </w:pPr>
      <w:r w:rsidRPr="00600A98">
        <w:rPr>
          <w:rFonts w:ascii="Arial" w:hAnsi="Arial" w:cs="Arial"/>
        </w:rPr>
        <w:t>Emailová adresa:</w:t>
      </w:r>
    </w:p>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Obchodní jméno právnické osoby, dle výpisu z obchodního rejstříku (PO):</w:t>
      </w:r>
    </w:p>
    <w:p w:rsidR="00600A98" w:rsidRPr="00600A98" w:rsidRDefault="00600A98" w:rsidP="00600A98">
      <w:pPr>
        <w:rPr>
          <w:rFonts w:ascii="Arial" w:hAnsi="Arial" w:cs="Arial"/>
        </w:rPr>
      </w:pPr>
    </w:p>
    <w:p w:rsidR="00600A98" w:rsidRPr="00600A98" w:rsidRDefault="00600A98" w:rsidP="00600A98">
      <w:pPr>
        <w:spacing w:before="120" w:line="240" w:lineRule="atLeast"/>
        <w:outlineLvl w:val="0"/>
        <w:rPr>
          <w:rFonts w:ascii="Arial" w:hAnsi="Arial" w:cs="Arial"/>
        </w:rPr>
      </w:pPr>
      <w:r w:rsidRPr="00600A98">
        <w:rPr>
          <w:rFonts w:ascii="Arial" w:hAnsi="Arial" w:cs="Arial"/>
        </w:rPr>
        <w:t>IČ:</w:t>
      </w:r>
    </w:p>
    <w:p w:rsidR="00600A98" w:rsidRPr="00600A98" w:rsidRDefault="00600A98" w:rsidP="00600A98">
      <w:pPr>
        <w:spacing w:before="120" w:line="240" w:lineRule="atLeast"/>
        <w:outlineLvl w:val="0"/>
        <w:rPr>
          <w:rFonts w:ascii="Arial" w:hAnsi="Arial" w:cs="Arial"/>
        </w:rPr>
      </w:pPr>
      <w:r w:rsidRPr="00600A98">
        <w:rPr>
          <w:rFonts w:ascii="Arial" w:hAnsi="Arial" w:cs="Arial"/>
        </w:rPr>
        <w:t>Sídlo (PO):</w:t>
      </w:r>
    </w:p>
    <w:p w:rsidR="00600A98" w:rsidRPr="00600A98" w:rsidRDefault="00600A98" w:rsidP="00600A98">
      <w:pPr>
        <w:spacing w:before="120" w:line="240" w:lineRule="atLeast"/>
        <w:outlineLvl w:val="0"/>
        <w:rPr>
          <w:rFonts w:ascii="Arial" w:hAnsi="Arial" w:cs="Arial"/>
        </w:rPr>
      </w:pPr>
      <w:r w:rsidRPr="00600A98">
        <w:rPr>
          <w:rFonts w:ascii="Arial" w:hAnsi="Arial" w:cs="Arial"/>
        </w:rPr>
        <w:t>Telefon:</w:t>
      </w:r>
    </w:p>
    <w:p w:rsidR="00600A98" w:rsidRPr="00600A98" w:rsidRDefault="00600A98" w:rsidP="00600A98">
      <w:pPr>
        <w:spacing w:before="120" w:line="240" w:lineRule="atLeast"/>
        <w:outlineLvl w:val="0"/>
        <w:rPr>
          <w:rFonts w:ascii="Arial" w:hAnsi="Arial" w:cs="Arial"/>
        </w:rPr>
      </w:pPr>
      <w:r w:rsidRPr="00600A98">
        <w:rPr>
          <w:rFonts w:ascii="Arial" w:hAnsi="Arial" w:cs="Arial"/>
        </w:rPr>
        <w:t>Emailová adresa:</w:t>
      </w:r>
    </w:p>
    <w:p w:rsidR="00600A98" w:rsidRPr="00600A98" w:rsidRDefault="00600A98" w:rsidP="00600A98">
      <w:pPr>
        <w:rPr>
          <w:rFonts w:ascii="Arial" w:hAnsi="Arial" w:cs="Arial"/>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Charakteristika podniku:</w:t>
      </w:r>
    </w:p>
    <w:p w:rsidR="00600A98" w:rsidRPr="00600A98" w:rsidRDefault="00600A98" w:rsidP="00600A98">
      <w:pPr>
        <w:rPr>
          <w:rFonts w:ascii="Arial" w:hAnsi="Arial" w:cs="Arial"/>
          <w:b/>
        </w:rPr>
      </w:pPr>
    </w:p>
    <w:p w:rsidR="00600A98" w:rsidRPr="00600A98" w:rsidRDefault="00600A98" w:rsidP="00600A98">
      <w:pPr>
        <w:jc w:val="both"/>
        <w:rPr>
          <w:rFonts w:ascii="Arial" w:hAnsi="Arial" w:cs="Arial"/>
          <w:lang w:eastAsia="zh-CN"/>
        </w:rPr>
      </w:pPr>
      <w:r w:rsidRPr="00600A98">
        <w:rPr>
          <w:rFonts w:ascii="Arial" w:hAnsi="Arial" w:cs="Arial"/>
          <w:b/>
          <w:lang w:eastAsia="zh-CN"/>
        </w:rPr>
        <w:fldChar w:fldCharType="begin">
          <w:ffData>
            <w:name w:val="Check1"/>
            <w:enabled/>
            <w:calcOnExit w:val="0"/>
            <w:checkBox>
              <w:sizeAuto/>
              <w:default w:val="0"/>
            </w:checkBox>
          </w:ffData>
        </w:fldChar>
      </w:r>
      <w:r w:rsidRPr="00600A98">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600A98">
        <w:rPr>
          <w:rFonts w:ascii="Arial" w:hAnsi="Arial" w:cs="Arial"/>
          <w:b/>
          <w:lang w:eastAsia="zh-CN"/>
        </w:rPr>
        <w:fldChar w:fldCharType="end"/>
      </w:r>
      <w:r w:rsidRPr="00600A98">
        <w:rPr>
          <w:rFonts w:ascii="Arial" w:hAnsi="Arial" w:cs="Arial"/>
          <w:b/>
          <w:lang w:eastAsia="zh-CN"/>
        </w:rPr>
        <w:t xml:space="preserve">   </w:t>
      </w:r>
      <w:r w:rsidRPr="00600A98">
        <w:rPr>
          <w:rFonts w:ascii="Arial" w:hAnsi="Arial" w:cs="Arial"/>
          <w:lang w:eastAsia="zh-CN"/>
        </w:rPr>
        <w:t>Velký podnik</w:t>
      </w:r>
      <w:r w:rsidRPr="00600A98">
        <w:rPr>
          <w:rFonts w:ascii="Arial" w:hAnsi="Arial" w:cs="Arial"/>
          <w:vertAlign w:val="superscript"/>
          <w:lang w:eastAsia="zh-CN"/>
        </w:rPr>
        <w:footnoteReference w:id="69"/>
      </w:r>
    </w:p>
    <w:p w:rsidR="00600A98" w:rsidRPr="00600A98" w:rsidRDefault="00600A98" w:rsidP="00600A98">
      <w:pPr>
        <w:ind w:left="426" w:hanging="426"/>
        <w:jc w:val="both"/>
        <w:rPr>
          <w:rFonts w:ascii="Arial" w:hAnsi="Arial" w:cs="Arial"/>
        </w:rPr>
      </w:pPr>
      <w:r w:rsidRPr="00600A98">
        <w:rPr>
          <w:rFonts w:ascii="Arial" w:hAnsi="Arial" w:cs="Arial"/>
          <w:b/>
          <w:lang w:eastAsia="zh-CN"/>
        </w:rPr>
        <w:fldChar w:fldCharType="begin">
          <w:ffData>
            <w:name w:val="Check1"/>
            <w:enabled/>
            <w:calcOnExit w:val="0"/>
            <w:checkBox>
              <w:sizeAuto/>
              <w:default w:val="0"/>
            </w:checkBox>
          </w:ffData>
        </w:fldChar>
      </w:r>
      <w:r w:rsidRPr="00600A98">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600A98">
        <w:rPr>
          <w:rFonts w:ascii="Arial" w:hAnsi="Arial" w:cs="Arial"/>
          <w:b/>
          <w:lang w:eastAsia="zh-CN"/>
        </w:rPr>
        <w:fldChar w:fldCharType="end"/>
      </w:r>
      <w:r w:rsidRPr="00600A98">
        <w:rPr>
          <w:rFonts w:ascii="Arial" w:hAnsi="Arial" w:cs="Arial"/>
          <w:lang w:eastAsia="zh-CN"/>
        </w:rPr>
        <w:t xml:space="preserve">  MSP - </w:t>
      </w:r>
      <w:r w:rsidRPr="00600A98">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600A98" w:rsidRPr="00600A98" w:rsidRDefault="00600A98" w:rsidP="00600A98">
      <w:pPr>
        <w:ind w:left="426" w:hanging="426"/>
        <w:jc w:val="both"/>
        <w:rPr>
          <w:rFonts w:ascii="Arial" w:hAnsi="Arial" w:cs="Arial"/>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bCs/>
        </w:rPr>
      </w:pPr>
      <w:r w:rsidRPr="00600A98">
        <w:rPr>
          <w:rFonts w:ascii="Arial" w:hAnsi="Arial" w:cs="Arial"/>
          <w:b/>
          <w:bCs/>
        </w:rPr>
        <w:t>Dotační podprogram:</w:t>
      </w:r>
    </w:p>
    <w:p w:rsidR="00600A98" w:rsidRPr="00600A98" w:rsidRDefault="00600A98" w:rsidP="00600A98">
      <w:pPr>
        <w:tabs>
          <w:tab w:val="left" w:pos="0"/>
        </w:tabs>
        <w:rPr>
          <w:rFonts w:ascii="Arial" w:hAnsi="Arial" w:cs="Arial"/>
          <w:bCs/>
        </w:rPr>
      </w:pPr>
    </w:p>
    <w:p w:rsidR="00600A98" w:rsidRPr="00600A98" w:rsidRDefault="00600A98" w:rsidP="00600A98">
      <w:pPr>
        <w:tabs>
          <w:tab w:val="left" w:pos="0"/>
        </w:tabs>
        <w:rPr>
          <w:rFonts w:ascii="Arial" w:hAnsi="Arial" w:cs="Arial"/>
          <w:b/>
        </w:rPr>
      </w:pPr>
      <w:r w:rsidRPr="00600A98">
        <w:rPr>
          <w:rFonts w:ascii="Arial" w:hAnsi="Arial" w:cs="Arial"/>
          <w:b/>
        </w:rPr>
        <w:t>20.A.a. Podpora napájení dojnic v zimním období temperovanou vodou</w:t>
      </w:r>
    </w:p>
    <w:p w:rsidR="00600A98" w:rsidRPr="00600A98" w:rsidRDefault="00600A98" w:rsidP="00600A98">
      <w:pPr>
        <w:tabs>
          <w:tab w:val="left" w:pos="0"/>
        </w:tabs>
        <w:rPr>
          <w:rFonts w:ascii="Arial" w:hAnsi="Arial" w:cs="Arial"/>
          <w:b/>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rPr>
          <w:rFonts w:ascii="Arial" w:hAnsi="Arial" w:cs="Arial"/>
        </w:rPr>
      </w:pPr>
    </w:p>
    <w:p w:rsidR="00600A98" w:rsidRPr="00600A98" w:rsidRDefault="00600A98" w:rsidP="00600A98">
      <w:pPr>
        <w:spacing w:before="120"/>
        <w:jc w:val="right"/>
        <w:rPr>
          <w:rFonts w:ascii="Arial" w:hAnsi="Arial" w:cs="Arial"/>
          <w:bCs/>
        </w:rPr>
      </w:pPr>
      <w:r w:rsidRPr="00600A98">
        <w:rPr>
          <w:rFonts w:ascii="Arial" w:hAnsi="Arial" w:cs="Arial"/>
          <w:bCs/>
        </w:rPr>
        <w:lastRenderedPageBreak/>
        <w:t>Tabulka č. 1</w:t>
      </w:r>
    </w:p>
    <w:p w:rsidR="00600A98" w:rsidRPr="00600A98" w:rsidRDefault="00600A98" w:rsidP="00600A98">
      <w:pPr>
        <w:spacing w:before="120"/>
        <w:jc w:val="right"/>
        <w:rPr>
          <w:rFonts w:ascii="Arial" w:hAnsi="Arial" w:cs="Arial"/>
          <w:bCs/>
        </w:rPr>
      </w:pPr>
      <w:r w:rsidRPr="00600A98">
        <w:rPr>
          <w:rFonts w:ascii="Arial" w:hAnsi="Arial" w:cs="Arial"/>
          <w:bCs/>
        </w:rPr>
        <w:t>strana 2</w:t>
      </w:r>
    </w:p>
    <w:p w:rsidR="00600A98" w:rsidRPr="00600A98" w:rsidRDefault="00600A98" w:rsidP="00600A98">
      <w:pPr>
        <w:tabs>
          <w:tab w:val="left" w:pos="0"/>
        </w:tabs>
        <w:rPr>
          <w:rFonts w:ascii="Arial" w:hAnsi="Arial" w:cs="Arial"/>
          <w:b/>
        </w:rPr>
      </w:pPr>
    </w:p>
    <w:p w:rsidR="00600A98" w:rsidRPr="00600A98" w:rsidRDefault="00600A98" w:rsidP="00600A98">
      <w:pPr>
        <w:tabs>
          <w:tab w:val="left" w:pos="0"/>
        </w:tabs>
        <w:rPr>
          <w:rFonts w:ascii="Arial" w:hAnsi="Arial" w:cs="Arial"/>
          <w:b/>
        </w:rPr>
      </w:pPr>
      <w:r w:rsidRPr="00600A98">
        <w:rPr>
          <w:rFonts w:ascii="Arial" w:hAnsi="Arial" w:cs="Arial"/>
          <w:b/>
        </w:rPr>
        <w:t>20.A.b. Podpora provádění faremní diagnostiky původce mastitidy dojnic</w:t>
      </w:r>
    </w:p>
    <w:p w:rsidR="00600A98" w:rsidRPr="00600A98" w:rsidRDefault="00600A98" w:rsidP="00600A98">
      <w:pPr>
        <w:tabs>
          <w:tab w:val="left" w:pos="0"/>
        </w:tabs>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spacing w:before="120"/>
        <w:rPr>
          <w:rFonts w:ascii="Arial" w:hAnsi="Arial" w:cs="Arial"/>
          <w:bCs/>
        </w:rPr>
      </w:pPr>
    </w:p>
    <w:p w:rsidR="00600A98" w:rsidRPr="00600A98" w:rsidRDefault="00600A98" w:rsidP="00600A98">
      <w:pPr>
        <w:rPr>
          <w:rFonts w:ascii="Arial" w:hAnsi="Arial" w:cs="Arial"/>
          <w:b/>
        </w:rPr>
      </w:pPr>
      <w:r w:rsidRPr="00600A98">
        <w:rPr>
          <w:rFonts w:ascii="Arial" w:hAnsi="Arial" w:cs="Arial"/>
          <w:b/>
        </w:rPr>
        <w:t>20.A.c. Podpora snížení škodlivých patogenních mikroorganizmů ve stájovém prostředí</w:t>
      </w:r>
    </w:p>
    <w:p w:rsidR="00600A98" w:rsidRPr="00600A98" w:rsidRDefault="00600A98" w:rsidP="00600A98">
      <w:pPr>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20.A.d. Podpora ošetřování končetin dle individuálních potřeb dojnic</w:t>
      </w:r>
    </w:p>
    <w:p w:rsidR="00600A98" w:rsidRPr="00600A98" w:rsidRDefault="00600A98" w:rsidP="00600A98">
      <w:pPr>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spacing w:before="120"/>
        <w:rPr>
          <w:rFonts w:ascii="Arial" w:hAnsi="Arial" w:cs="Arial"/>
          <w:bCs/>
        </w:rPr>
      </w:pPr>
    </w:p>
    <w:p w:rsidR="00600A98" w:rsidRPr="00600A98" w:rsidRDefault="00600A98" w:rsidP="00600A98">
      <w:pPr>
        <w:tabs>
          <w:tab w:val="left" w:pos="708"/>
          <w:tab w:val="center" w:pos="4536"/>
          <w:tab w:val="right" w:pos="9072"/>
        </w:tabs>
        <w:rPr>
          <w:rFonts w:ascii="Arial" w:hAnsi="Arial" w:cs="Arial"/>
          <w:b/>
        </w:rPr>
      </w:pPr>
      <w:r w:rsidRPr="00600A98">
        <w:rPr>
          <w:rFonts w:ascii="Arial" w:hAnsi="Arial" w:cs="Arial"/>
          <w:b/>
        </w:rPr>
        <w:t>20.A.e. Podpora opatření ke snížení tepelného stresu dojnic v letním období</w:t>
      </w:r>
    </w:p>
    <w:p w:rsidR="00600A98" w:rsidRPr="00600A98" w:rsidRDefault="00600A98" w:rsidP="00600A98">
      <w:pPr>
        <w:tabs>
          <w:tab w:val="left" w:pos="708"/>
          <w:tab w:val="center" w:pos="4536"/>
          <w:tab w:val="right" w:pos="9072"/>
        </w:tabs>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tabs>
          <w:tab w:val="left" w:pos="385"/>
        </w:tabs>
        <w:spacing w:before="120"/>
        <w:rPr>
          <w:rFonts w:ascii="Arial" w:hAnsi="Arial" w:cs="Arial"/>
          <w:sz w:val="16"/>
          <w:szCs w:val="16"/>
        </w:rPr>
      </w:pPr>
    </w:p>
    <w:p w:rsidR="00600A98" w:rsidRPr="00600A98" w:rsidRDefault="00600A98" w:rsidP="00600A98">
      <w:pPr>
        <w:spacing w:before="120" w:line="240" w:lineRule="atLeast"/>
        <w:outlineLvl w:val="0"/>
        <w:rPr>
          <w:rFonts w:ascii="Arial" w:hAnsi="Arial" w:cs="Arial"/>
          <w:b/>
        </w:rPr>
      </w:pPr>
      <w:r w:rsidRPr="00600A98">
        <w:rPr>
          <w:rFonts w:ascii="Arial" w:hAnsi="Arial" w:cs="Arial"/>
          <w:b/>
        </w:rPr>
        <w:t xml:space="preserve">Celkový předpokládaný požadavek na dotační program 20.A. </w:t>
      </w:r>
      <w:r w:rsidRPr="00600A98">
        <w:rPr>
          <w:rFonts w:ascii="Arial" w:hAnsi="Arial" w:cs="Arial"/>
        </w:rPr>
        <w:t>..........................Kč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958"/>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rPr>
            </w:pPr>
            <w:r w:rsidRPr="00600A98">
              <w:rPr>
                <w:rFonts w:ascii="Arial" w:hAnsi="Arial" w:cs="Arial"/>
                <w:color w:val="000000"/>
                <w:sz w:val="16"/>
                <w:szCs w:val="16"/>
              </w:rPr>
              <w:t>Otisk razítka žadatele</w:t>
            </w:r>
          </w:p>
        </w:tc>
      </w:tr>
    </w:tbl>
    <w:p w:rsidR="00600A98" w:rsidRPr="00600A98" w:rsidRDefault="00600A98" w:rsidP="00600A98">
      <w:pPr>
        <w:jc w:val="right"/>
        <w:rPr>
          <w:rFonts w:ascii="Arial" w:hAnsi="Arial" w:cs="Arial"/>
        </w:rPr>
      </w:pPr>
      <w:r w:rsidRPr="00600A98">
        <w:rPr>
          <w:rFonts w:ascii="Arial" w:hAnsi="Arial" w:cs="Arial"/>
        </w:rPr>
        <w:lastRenderedPageBreak/>
        <w:t>Tabulka č. 2</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20.A.a.</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0"/>
        </w:tabs>
        <w:jc w:val="center"/>
        <w:rPr>
          <w:rFonts w:ascii="Arial" w:hAnsi="Arial" w:cs="Arial"/>
          <w:b/>
        </w:rPr>
      </w:pPr>
      <w:r w:rsidRPr="00600A98">
        <w:rPr>
          <w:rFonts w:ascii="Arial" w:hAnsi="Arial" w:cs="Arial"/>
          <w:b/>
        </w:rPr>
        <w:t>Podpora napájení dojnic v zimním období temperovanou vodou</w:t>
      </w:r>
    </w:p>
    <w:p w:rsidR="00600A98" w:rsidRPr="00600A98" w:rsidRDefault="00600A98" w:rsidP="00600A98">
      <w:pPr>
        <w:rPr>
          <w:rFonts w:ascii="Arial" w:hAnsi="Arial" w:cs="Arial"/>
          <w:bCs/>
        </w:rPr>
      </w:pPr>
    </w:p>
    <w:p w:rsidR="00600A98" w:rsidRPr="00600A98" w:rsidRDefault="00600A98" w:rsidP="00600A98">
      <w:pPr>
        <w:jc w:val="both"/>
        <w:rPr>
          <w:rFonts w:ascii="Arial" w:hAnsi="Arial" w:cs="Arial"/>
          <w:bCs/>
        </w:rPr>
      </w:pPr>
    </w:p>
    <w:p w:rsidR="00600A98" w:rsidRPr="00600A98" w:rsidRDefault="00600A98" w:rsidP="00600A98">
      <w:pPr>
        <w:rPr>
          <w:rFonts w:ascii="Arial" w:hAnsi="Arial" w:cs="Arial"/>
          <w:bCs/>
        </w:rPr>
      </w:pPr>
      <w:r w:rsidRPr="00600A98">
        <w:rPr>
          <w:rFonts w:ascii="Arial" w:hAnsi="Arial" w:cs="Arial"/>
          <w:bCs/>
        </w:rPr>
        <w:t>Počet dojnic splňující předmět dotace dle průměrného stavu v období od 1. 11. 2016 do 31. 3. 2017.</w:t>
      </w:r>
    </w:p>
    <w:p w:rsidR="00600A98" w:rsidRPr="00600A98" w:rsidRDefault="00600A98" w:rsidP="00600A98">
      <w:pPr>
        <w:rPr>
          <w:rFonts w:ascii="Arial" w:hAnsi="Arial" w:cs="Arial"/>
          <w:bCs/>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Pr="00600A98" w:rsidRDefault="000708BA" w:rsidP="00600A98">
      <w:pPr>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600A98" w:rsidRPr="00600A98" w:rsidRDefault="00600A98"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lastRenderedPageBreak/>
        <w:t>Tabulka č. 3</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20.A.b.</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0"/>
        </w:tabs>
        <w:jc w:val="center"/>
        <w:rPr>
          <w:rFonts w:ascii="Arial" w:hAnsi="Arial" w:cs="Arial"/>
          <w:b/>
        </w:rPr>
      </w:pPr>
      <w:r w:rsidRPr="00600A98">
        <w:rPr>
          <w:rFonts w:ascii="Arial" w:hAnsi="Arial" w:cs="Arial"/>
          <w:b/>
        </w:rPr>
        <w:t>Podpora provádění faremní diagnostiky původce mastitidy dojnic</w:t>
      </w:r>
    </w:p>
    <w:p w:rsidR="00600A98" w:rsidRPr="00600A98" w:rsidRDefault="00600A98" w:rsidP="00600A98">
      <w:pPr>
        <w:tabs>
          <w:tab w:val="left" w:pos="0"/>
        </w:tabs>
        <w:jc w:val="center"/>
        <w:rPr>
          <w:rFonts w:ascii="Arial" w:hAnsi="Arial" w:cs="Arial"/>
          <w:b/>
        </w:rPr>
      </w:pPr>
    </w:p>
    <w:p w:rsidR="00600A98" w:rsidRPr="00600A98" w:rsidRDefault="00600A98" w:rsidP="00600A98">
      <w:pPr>
        <w:rPr>
          <w:rFonts w:ascii="Arial" w:hAnsi="Arial" w:cs="Arial"/>
          <w:bCs/>
        </w:rPr>
      </w:pPr>
    </w:p>
    <w:p w:rsidR="00600A98" w:rsidRPr="00600A98" w:rsidRDefault="00600A98" w:rsidP="00600A98">
      <w:pPr>
        <w:jc w:val="both"/>
        <w:rPr>
          <w:rFonts w:ascii="Arial" w:hAnsi="Arial" w:cs="Arial"/>
          <w:bCs/>
        </w:rPr>
      </w:pPr>
    </w:p>
    <w:p w:rsidR="00600A98" w:rsidRPr="00600A98" w:rsidRDefault="00600A98" w:rsidP="00600A98">
      <w:pPr>
        <w:rPr>
          <w:rFonts w:ascii="Arial" w:hAnsi="Arial" w:cs="Arial"/>
          <w:bCs/>
        </w:rPr>
      </w:pPr>
      <w:r w:rsidRPr="00600A98">
        <w:rPr>
          <w:rFonts w:ascii="Arial" w:hAnsi="Arial" w:cs="Arial"/>
          <w:bCs/>
        </w:rPr>
        <w:t>Počet dojnic splňující předmět dotace dle průměrného stavu v období od 1. 10. 2016 do 30. 9. 2017.</w:t>
      </w:r>
    </w:p>
    <w:p w:rsidR="00600A98" w:rsidRPr="00600A98" w:rsidRDefault="00600A98" w:rsidP="00600A98">
      <w:pPr>
        <w:rPr>
          <w:rFonts w:ascii="Arial" w:hAnsi="Arial" w:cs="Arial"/>
          <w:bCs/>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lastRenderedPageBreak/>
        <w:t>Tabulka č. 4</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20.A.c.</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jc w:val="center"/>
        <w:rPr>
          <w:rFonts w:ascii="Arial" w:hAnsi="Arial" w:cs="Arial"/>
          <w:b/>
        </w:rPr>
      </w:pPr>
      <w:r w:rsidRPr="00600A98">
        <w:rPr>
          <w:rFonts w:ascii="Arial" w:hAnsi="Arial" w:cs="Arial"/>
          <w:b/>
        </w:rPr>
        <w:t>Podpora snížení škodlivých patogenních mikroorganizmů ve stájovém prostředí dojnic</w:t>
      </w:r>
    </w:p>
    <w:p w:rsidR="00600A98" w:rsidRPr="00600A98" w:rsidRDefault="00600A98" w:rsidP="00600A98">
      <w:pPr>
        <w:jc w:val="both"/>
        <w:rPr>
          <w:rFonts w:ascii="Arial" w:hAnsi="Arial" w:cs="Arial"/>
          <w:b/>
        </w:rPr>
      </w:pPr>
    </w:p>
    <w:p w:rsidR="00600A98" w:rsidRPr="00600A98" w:rsidRDefault="00600A98" w:rsidP="00600A98">
      <w:pPr>
        <w:tabs>
          <w:tab w:val="left" w:pos="0"/>
        </w:tabs>
        <w:rPr>
          <w:rFonts w:ascii="Arial" w:hAnsi="Arial" w:cs="Arial"/>
          <w:b/>
          <w:bCs/>
        </w:rPr>
      </w:pPr>
    </w:p>
    <w:p w:rsidR="00600A98" w:rsidRPr="00600A98" w:rsidRDefault="00600A98" w:rsidP="00600A98">
      <w:pPr>
        <w:jc w:val="both"/>
        <w:rPr>
          <w:rFonts w:ascii="Arial" w:hAnsi="Arial" w:cs="Arial"/>
          <w:bCs/>
        </w:rPr>
      </w:pPr>
      <w:r w:rsidRPr="00600A98">
        <w:rPr>
          <w:rFonts w:ascii="Arial" w:hAnsi="Arial" w:cs="Arial"/>
          <w:bCs/>
        </w:rPr>
        <w:t>Počet dojnic splňující předmět dotace dle průměrného stavu v období od 1. 10. 2016 do 30. 9. 2017.</w:t>
      </w:r>
    </w:p>
    <w:p w:rsidR="00600A98" w:rsidRPr="00600A98" w:rsidRDefault="00600A98" w:rsidP="00600A98">
      <w:pPr>
        <w:rPr>
          <w:rFonts w:ascii="Arial" w:hAnsi="Arial" w:cs="Arial"/>
          <w:bCs/>
        </w:rPr>
      </w:pPr>
    </w:p>
    <w:p w:rsidR="00600A98" w:rsidRPr="00600A98" w:rsidRDefault="00600A98" w:rsidP="00600A98">
      <w:pPr>
        <w:jc w:val="right"/>
        <w:rPr>
          <w:rFonts w:ascii="Arial" w:hAnsi="Arial" w:cs="Arial"/>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jc w:val="right"/>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Pr="00600A98" w:rsidRDefault="000708BA"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lastRenderedPageBreak/>
        <w:t>Tabulka č. 5</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20.A.d.</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jc w:val="center"/>
        <w:rPr>
          <w:rFonts w:ascii="Arial" w:hAnsi="Arial" w:cs="Arial"/>
          <w:b/>
        </w:rPr>
      </w:pPr>
      <w:r w:rsidRPr="00600A98">
        <w:rPr>
          <w:rFonts w:ascii="Arial" w:hAnsi="Arial" w:cs="Arial"/>
          <w:b/>
        </w:rPr>
        <w:t>Podpora ošetřování končetin dle individuálních potřeb dojnic</w:t>
      </w:r>
    </w:p>
    <w:p w:rsidR="00600A98" w:rsidRPr="00600A98" w:rsidRDefault="00600A98" w:rsidP="00600A98">
      <w:pPr>
        <w:tabs>
          <w:tab w:val="left" w:pos="708"/>
          <w:tab w:val="center" w:pos="4536"/>
          <w:tab w:val="right" w:pos="9072"/>
        </w:tabs>
        <w:jc w:val="center"/>
        <w:rPr>
          <w:rFonts w:ascii="Arial" w:hAnsi="Arial" w:cs="Arial"/>
          <w:b/>
        </w:rPr>
      </w:pPr>
    </w:p>
    <w:p w:rsidR="00600A98" w:rsidRPr="00600A98" w:rsidRDefault="00600A98" w:rsidP="00600A98">
      <w:pPr>
        <w:tabs>
          <w:tab w:val="left" w:pos="708"/>
          <w:tab w:val="center" w:pos="4536"/>
          <w:tab w:val="right" w:pos="9072"/>
        </w:tabs>
        <w:jc w:val="center"/>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jc w:val="both"/>
        <w:rPr>
          <w:rFonts w:ascii="Arial" w:hAnsi="Arial" w:cs="Arial"/>
          <w:bCs/>
        </w:rPr>
      </w:pPr>
      <w:r w:rsidRPr="00600A98">
        <w:rPr>
          <w:rFonts w:ascii="Arial" w:hAnsi="Arial" w:cs="Arial"/>
          <w:bCs/>
        </w:rPr>
        <w:t>Počet dojnic splňující předmět dotace dle průměrného stavu v období od 1. 10. 2016 do 30. 9. 2017.</w:t>
      </w:r>
    </w:p>
    <w:p w:rsidR="00600A98" w:rsidRPr="00600A98" w:rsidRDefault="00600A98" w:rsidP="00600A98">
      <w:pPr>
        <w:rPr>
          <w:rFonts w:ascii="Arial" w:hAnsi="Arial" w:cs="Arial"/>
          <w:bCs/>
        </w:rPr>
      </w:pPr>
    </w:p>
    <w:p w:rsidR="00600A98" w:rsidRPr="00600A98" w:rsidRDefault="00600A98" w:rsidP="00600A98">
      <w:pPr>
        <w:rPr>
          <w:rFonts w:ascii="Arial" w:hAnsi="Arial" w:cs="Arial"/>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Pr="00600A98" w:rsidRDefault="000708BA"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lastRenderedPageBreak/>
        <w:t>Tabulka č. 6</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20.A.e.</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jc w:val="center"/>
        <w:rPr>
          <w:rFonts w:ascii="Arial" w:hAnsi="Arial" w:cs="Arial"/>
          <w:b/>
        </w:rPr>
      </w:pPr>
      <w:r w:rsidRPr="00600A98">
        <w:rPr>
          <w:rFonts w:ascii="Arial" w:hAnsi="Arial" w:cs="Arial"/>
          <w:b/>
        </w:rPr>
        <w:t>Podpora opatření ke snížení tepelného stresu dojnic v letním období</w:t>
      </w:r>
    </w:p>
    <w:p w:rsidR="00600A98" w:rsidRPr="00600A98" w:rsidRDefault="00600A98" w:rsidP="00600A98">
      <w:pPr>
        <w:tabs>
          <w:tab w:val="left" w:pos="708"/>
          <w:tab w:val="center" w:pos="4536"/>
          <w:tab w:val="right" w:pos="9072"/>
        </w:tabs>
        <w:jc w:val="center"/>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jc w:val="both"/>
        <w:rPr>
          <w:rFonts w:ascii="Arial" w:hAnsi="Arial" w:cs="Arial"/>
          <w:bCs/>
        </w:rPr>
      </w:pPr>
      <w:r w:rsidRPr="00600A98">
        <w:rPr>
          <w:rFonts w:ascii="Arial" w:hAnsi="Arial" w:cs="Arial"/>
          <w:bCs/>
        </w:rPr>
        <w:t>Počet dojnic splňující předmět dotace dle průměrného stavu v období od 1. 5. 2017 do 30. 9. 2017.</w:t>
      </w:r>
    </w:p>
    <w:p w:rsidR="00600A98" w:rsidRPr="00600A98" w:rsidRDefault="00600A98" w:rsidP="00600A98">
      <w:pPr>
        <w:rPr>
          <w:rFonts w:ascii="Arial" w:hAnsi="Arial" w:cs="Arial"/>
          <w:bCs/>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Pr="00600A98" w:rsidRDefault="000708BA" w:rsidP="00600A98">
      <w:pPr>
        <w:tabs>
          <w:tab w:val="left" w:pos="708"/>
          <w:tab w:val="center" w:pos="4536"/>
          <w:tab w:val="right" w:pos="9072"/>
        </w:tabs>
        <w:jc w:val="both"/>
        <w:rPr>
          <w:rFonts w:ascii="Arial" w:hAnsi="Arial" w:cs="Arial"/>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600A98">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600A98">
            <w:pPr>
              <w:rPr>
                <w:rFonts w:ascii="Arial" w:hAnsi="Arial" w:cs="Arial"/>
                <w:color w:val="000000"/>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600A98">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600A98">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Otisk razítka žadatele</w:t>
            </w:r>
          </w:p>
        </w:tc>
      </w:tr>
    </w:tbl>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D807EA" w:rsidRPr="00541279" w:rsidRDefault="00D807EA" w:rsidP="00D807EA">
      <w:pPr>
        <w:jc w:val="right"/>
        <w:rPr>
          <w:rFonts w:ascii="Arial" w:eastAsia="Arial" w:hAnsi="Arial" w:cs="Arial"/>
          <w:sz w:val="22"/>
          <w:szCs w:val="22"/>
        </w:rPr>
      </w:pPr>
      <w:r w:rsidRPr="00541279">
        <w:rPr>
          <w:rFonts w:ascii="Arial" w:eastAsia="Arial" w:hAnsi="Arial" w:cs="Arial"/>
          <w:sz w:val="22"/>
          <w:szCs w:val="22"/>
        </w:rPr>
        <w:lastRenderedPageBreak/>
        <w:t>Tabulka č. 7</w:t>
      </w:r>
    </w:p>
    <w:p w:rsidR="00D807EA" w:rsidRPr="00541279" w:rsidRDefault="00D807EA" w:rsidP="00D807EA">
      <w:pPr>
        <w:jc w:val="right"/>
        <w:rPr>
          <w:rFonts w:ascii="Arial" w:hAnsi="Arial" w:cs="Arial"/>
          <w:sz w:val="22"/>
          <w:szCs w:val="22"/>
        </w:rPr>
      </w:pPr>
      <w:r w:rsidRPr="00541279">
        <w:rPr>
          <w:rFonts w:ascii="Arial" w:eastAsia="Arial" w:hAnsi="Arial" w:cs="Arial"/>
          <w:sz w:val="22"/>
          <w:szCs w:val="22"/>
        </w:rPr>
        <w:t>strana 1</w:t>
      </w:r>
    </w:p>
    <w:p w:rsidR="00D807EA" w:rsidRPr="00541279" w:rsidRDefault="00D807EA" w:rsidP="00D807EA">
      <w:pPr>
        <w:spacing w:line="240" w:lineRule="atLeast"/>
        <w:jc w:val="center"/>
        <w:outlineLvl w:val="0"/>
        <w:rPr>
          <w:rFonts w:ascii="Arial" w:hAnsi="Arial" w:cs="Arial"/>
          <w:sz w:val="22"/>
          <w:szCs w:val="22"/>
        </w:rPr>
      </w:pPr>
    </w:p>
    <w:p w:rsidR="00541279" w:rsidRPr="00541279" w:rsidRDefault="00541279" w:rsidP="00541279">
      <w:pPr>
        <w:jc w:val="both"/>
        <w:rPr>
          <w:rFonts w:ascii="Arial" w:hAnsi="Arial" w:cs="Arial"/>
          <w:sz w:val="22"/>
          <w:szCs w:val="22"/>
        </w:rPr>
      </w:pPr>
    </w:p>
    <w:p w:rsidR="00541279" w:rsidRPr="00541279" w:rsidRDefault="00541279" w:rsidP="00541279">
      <w:pPr>
        <w:jc w:val="center"/>
        <w:rPr>
          <w:rFonts w:ascii="Arial" w:hAnsi="Arial" w:cs="Arial"/>
        </w:rPr>
      </w:pPr>
      <w:r w:rsidRPr="00541279">
        <w:rPr>
          <w:rFonts w:ascii="Arial" w:hAnsi="Arial" w:cs="Arial"/>
          <w:b/>
        </w:rPr>
        <w:t>PŘEDBĚŽNÁ ŽÁDOST</w:t>
      </w:r>
    </w:p>
    <w:p w:rsidR="00541279" w:rsidRPr="00541279" w:rsidRDefault="00541279" w:rsidP="00541279">
      <w:pPr>
        <w:spacing w:line="240" w:lineRule="atLeast"/>
        <w:outlineLvl w:val="0"/>
        <w:rPr>
          <w:rFonts w:ascii="Arial" w:hAnsi="Arial" w:cs="Arial"/>
        </w:rPr>
      </w:pPr>
      <w:r w:rsidRPr="00541279">
        <w:rPr>
          <w:rFonts w:ascii="Arial" w:hAnsi="Arial" w:cs="Arial"/>
        </w:rPr>
        <w:t>Dotační program:</w:t>
      </w:r>
    </w:p>
    <w:p w:rsidR="00541279" w:rsidRPr="00541279" w:rsidRDefault="00541279" w:rsidP="00541279">
      <w:pPr>
        <w:spacing w:line="240" w:lineRule="atLeast"/>
        <w:outlineLvl w:val="0"/>
        <w:rPr>
          <w:rFonts w:ascii="Arial" w:hAnsi="Arial" w:cs="Arial"/>
          <w:b/>
        </w:rPr>
      </w:pPr>
      <w:r w:rsidRPr="00541279">
        <w:rPr>
          <w:rFonts w:ascii="Arial" w:hAnsi="Arial" w:cs="Arial"/>
          <w:b/>
        </w:rPr>
        <w:t>20.B. Zlepšení životních podmínek v chovu drůbeže</w:t>
      </w:r>
    </w:p>
    <w:p w:rsidR="00541279" w:rsidRPr="00541279" w:rsidRDefault="00541279" w:rsidP="00541279">
      <w:pPr>
        <w:jc w:val="both"/>
        <w:rPr>
          <w:rFonts w:ascii="Arial" w:hAnsi="Arial" w:cs="Arial"/>
        </w:rPr>
      </w:pPr>
    </w:p>
    <w:p w:rsidR="00541279" w:rsidRPr="00541279" w:rsidRDefault="00541279" w:rsidP="00541279">
      <w:pPr>
        <w:spacing w:before="120" w:line="240" w:lineRule="atLeast"/>
        <w:outlineLvl w:val="0"/>
        <w:rPr>
          <w:rFonts w:ascii="Arial" w:hAnsi="Arial" w:cs="Arial"/>
        </w:rPr>
      </w:pPr>
      <w:r w:rsidRPr="00541279">
        <w:rPr>
          <w:rFonts w:ascii="Arial" w:hAnsi="Arial" w:cs="Arial"/>
        </w:rPr>
        <w:t>Jméno a příjmení žadatele (FO):</w:t>
      </w:r>
    </w:p>
    <w:p w:rsidR="00541279" w:rsidRPr="00541279" w:rsidRDefault="00541279" w:rsidP="00541279">
      <w:pPr>
        <w:spacing w:before="120" w:line="240" w:lineRule="atLeast"/>
        <w:outlineLvl w:val="0"/>
        <w:rPr>
          <w:rFonts w:ascii="Arial" w:hAnsi="Arial" w:cs="Arial"/>
        </w:rPr>
      </w:pPr>
    </w:p>
    <w:p w:rsidR="00541279" w:rsidRPr="00541279" w:rsidRDefault="00541279" w:rsidP="00541279">
      <w:pPr>
        <w:spacing w:before="120" w:line="240" w:lineRule="atLeast"/>
        <w:outlineLvl w:val="0"/>
        <w:rPr>
          <w:rFonts w:ascii="Arial" w:hAnsi="Arial" w:cs="Arial"/>
        </w:rPr>
      </w:pPr>
      <w:r w:rsidRPr="00541279">
        <w:rPr>
          <w:rFonts w:ascii="Arial" w:hAnsi="Arial" w:cs="Arial"/>
        </w:rPr>
        <w:t>Rodné číslo (FO):</w:t>
      </w:r>
    </w:p>
    <w:p w:rsidR="00541279" w:rsidRPr="00541279" w:rsidRDefault="00541279" w:rsidP="00541279">
      <w:pPr>
        <w:spacing w:before="120" w:line="240" w:lineRule="atLeast"/>
        <w:outlineLvl w:val="0"/>
        <w:rPr>
          <w:rFonts w:ascii="Arial" w:hAnsi="Arial" w:cs="Arial"/>
        </w:rPr>
      </w:pPr>
      <w:r w:rsidRPr="00541279">
        <w:rPr>
          <w:rFonts w:ascii="Arial" w:hAnsi="Arial" w:cs="Arial"/>
        </w:rPr>
        <w:t>Bydliště (FO):</w:t>
      </w:r>
    </w:p>
    <w:p w:rsidR="00541279" w:rsidRPr="00541279" w:rsidRDefault="00541279" w:rsidP="00541279">
      <w:pPr>
        <w:spacing w:before="120" w:line="240" w:lineRule="atLeast"/>
        <w:outlineLvl w:val="0"/>
        <w:rPr>
          <w:rFonts w:ascii="Arial" w:hAnsi="Arial" w:cs="Arial"/>
        </w:rPr>
      </w:pPr>
      <w:r w:rsidRPr="00541279">
        <w:rPr>
          <w:rFonts w:ascii="Arial" w:hAnsi="Arial" w:cs="Arial"/>
        </w:rPr>
        <w:t>Telefon:</w:t>
      </w:r>
    </w:p>
    <w:p w:rsidR="00541279" w:rsidRPr="00541279" w:rsidRDefault="00541279" w:rsidP="00541279">
      <w:pPr>
        <w:spacing w:before="120" w:line="240" w:lineRule="atLeast"/>
        <w:outlineLvl w:val="0"/>
        <w:rPr>
          <w:rFonts w:ascii="Arial" w:hAnsi="Arial" w:cs="Arial"/>
        </w:rPr>
      </w:pPr>
      <w:r w:rsidRPr="00541279">
        <w:rPr>
          <w:rFonts w:ascii="Arial" w:hAnsi="Arial" w:cs="Arial"/>
        </w:rPr>
        <w:t>Emailová adresa:</w:t>
      </w: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r w:rsidRPr="00541279">
        <w:rPr>
          <w:rFonts w:ascii="Arial" w:hAnsi="Arial" w:cs="Arial"/>
        </w:rPr>
        <w:t>Obchodní jméno právnické osoby, dle výpisu z obchodního rejstříku (PO):</w:t>
      </w:r>
    </w:p>
    <w:p w:rsidR="00541279" w:rsidRPr="00541279" w:rsidRDefault="00541279" w:rsidP="00541279">
      <w:pPr>
        <w:rPr>
          <w:rFonts w:ascii="Arial" w:hAnsi="Arial" w:cs="Arial"/>
        </w:rPr>
      </w:pPr>
    </w:p>
    <w:p w:rsidR="00541279" w:rsidRPr="00541279" w:rsidRDefault="00541279" w:rsidP="00541279">
      <w:pPr>
        <w:spacing w:before="120" w:line="240" w:lineRule="atLeast"/>
        <w:outlineLvl w:val="0"/>
        <w:rPr>
          <w:rFonts w:ascii="Arial" w:hAnsi="Arial" w:cs="Arial"/>
        </w:rPr>
      </w:pPr>
      <w:r w:rsidRPr="00541279">
        <w:rPr>
          <w:rFonts w:ascii="Arial" w:hAnsi="Arial" w:cs="Arial"/>
        </w:rPr>
        <w:t>IČ:</w:t>
      </w:r>
    </w:p>
    <w:p w:rsidR="00541279" w:rsidRPr="00541279" w:rsidRDefault="00541279" w:rsidP="00541279">
      <w:pPr>
        <w:spacing w:before="120" w:line="240" w:lineRule="atLeast"/>
        <w:outlineLvl w:val="0"/>
        <w:rPr>
          <w:rFonts w:ascii="Arial" w:hAnsi="Arial" w:cs="Arial"/>
        </w:rPr>
      </w:pPr>
      <w:r w:rsidRPr="00541279">
        <w:rPr>
          <w:rFonts w:ascii="Arial" w:hAnsi="Arial" w:cs="Arial"/>
        </w:rPr>
        <w:t>Sídlo (PO):</w:t>
      </w:r>
    </w:p>
    <w:p w:rsidR="00541279" w:rsidRPr="00541279" w:rsidRDefault="00541279" w:rsidP="00541279">
      <w:pPr>
        <w:spacing w:before="120" w:line="240" w:lineRule="atLeast"/>
        <w:outlineLvl w:val="0"/>
        <w:rPr>
          <w:rFonts w:ascii="Arial" w:hAnsi="Arial" w:cs="Arial"/>
        </w:rPr>
      </w:pPr>
      <w:r w:rsidRPr="00541279">
        <w:rPr>
          <w:rFonts w:ascii="Arial" w:hAnsi="Arial" w:cs="Arial"/>
        </w:rPr>
        <w:t>Telefon:</w:t>
      </w:r>
    </w:p>
    <w:p w:rsidR="00541279" w:rsidRPr="00541279" w:rsidRDefault="00541279" w:rsidP="00541279">
      <w:pPr>
        <w:spacing w:before="120" w:line="240" w:lineRule="atLeast"/>
        <w:outlineLvl w:val="0"/>
        <w:rPr>
          <w:rFonts w:ascii="Arial" w:hAnsi="Arial" w:cs="Arial"/>
        </w:rPr>
      </w:pPr>
      <w:r w:rsidRPr="00541279">
        <w:rPr>
          <w:rFonts w:ascii="Arial" w:hAnsi="Arial" w:cs="Arial"/>
        </w:rPr>
        <w:t>Emailová adresa:</w:t>
      </w:r>
    </w:p>
    <w:p w:rsidR="00541279" w:rsidRPr="00541279" w:rsidRDefault="00541279" w:rsidP="00541279">
      <w:pPr>
        <w:rPr>
          <w:rFonts w:ascii="Arial" w:hAnsi="Arial" w:cs="Arial"/>
        </w:rPr>
      </w:pPr>
    </w:p>
    <w:p w:rsidR="00541279" w:rsidRPr="00541279" w:rsidRDefault="00541279" w:rsidP="00541279">
      <w:pPr>
        <w:rPr>
          <w:rFonts w:ascii="Arial" w:hAnsi="Arial" w:cs="Arial"/>
          <w:b/>
        </w:rPr>
      </w:pPr>
      <w:r w:rsidRPr="00541279">
        <w:rPr>
          <w:rFonts w:ascii="Arial" w:hAnsi="Arial" w:cs="Arial"/>
          <w:b/>
        </w:rPr>
        <w:t>Součástí předběžné žádosti jsou vyplněné tabulky č. 7.a., 7.b., 7.c., 7.d. a 7.e.</w:t>
      </w: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autoSpaceDE w:val="0"/>
        <w:autoSpaceDN w:val="0"/>
        <w:adjustRightInd w:val="0"/>
        <w:jc w:val="both"/>
        <w:rPr>
          <w:rFonts w:ascii="Arial" w:hAnsi="Arial" w:cs="Arial"/>
          <w:b/>
        </w:rPr>
      </w:pPr>
      <w:r w:rsidRPr="00541279">
        <w:rPr>
          <w:rFonts w:ascii="Arial" w:hAnsi="Arial" w:cs="Arial"/>
          <w:b/>
        </w:rPr>
        <w:t>Splňuji podmínky aktivního zemědělce ve smyslu článku 9 nařízení Evropského parlamentu a Rady (EU) č. 1307/2013.</w:t>
      </w:r>
    </w:p>
    <w:p w:rsidR="00541279" w:rsidRPr="00541279" w:rsidRDefault="00541279" w:rsidP="00541279">
      <w:pPr>
        <w:autoSpaceDE w:val="0"/>
        <w:autoSpaceDN w:val="0"/>
        <w:adjustRightInd w:val="0"/>
        <w:rPr>
          <w:rFonts w:ascii="Arial" w:hAnsi="Arial" w:cs="Arial"/>
        </w:rPr>
      </w:pPr>
    </w:p>
    <w:p w:rsidR="00541279" w:rsidRPr="00541279" w:rsidRDefault="00541279" w:rsidP="00541279">
      <w:pPr>
        <w:rPr>
          <w:rFonts w:ascii="Arial" w:hAnsi="Arial" w:cs="Arial"/>
        </w:rPr>
      </w:pPr>
      <w:r w:rsidRPr="00541279">
        <w:rPr>
          <w:rFonts w:ascii="Arial" w:hAnsi="Arial" w:cs="Arial"/>
        </w:rPr>
        <w:fldChar w:fldCharType="begin">
          <w:ffData>
            <w:name w:val="Check1"/>
            <w:enabled/>
            <w:calcOnExit w:val="0"/>
            <w:checkBox>
              <w:sizeAuto/>
              <w:default w:val="0"/>
            </w:checkBox>
          </w:ffData>
        </w:fldChar>
      </w:r>
      <w:r w:rsidRPr="00541279">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541279">
        <w:rPr>
          <w:rFonts w:ascii="Arial" w:hAnsi="Arial" w:cs="Arial"/>
        </w:rPr>
        <w:fldChar w:fldCharType="end"/>
      </w:r>
      <w:r w:rsidRPr="00541279">
        <w:rPr>
          <w:rFonts w:ascii="Arial" w:hAnsi="Arial" w:cs="Arial"/>
        </w:rPr>
        <w:t xml:space="preserve"> Ano</w:t>
      </w:r>
      <w:r w:rsidRPr="00541279">
        <w:rPr>
          <w:rFonts w:ascii="Arial" w:hAnsi="Arial" w:cs="Arial"/>
        </w:rPr>
        <w:tab/>
      </w:r>
      <w:r w:rsidRPr="00541279">
        <w:rPr>
          <w:rFonts w:ascii="Arial" w:hAnsi="Arial" w:cs="Arial"/>
        </w:rPr>
        <w:tab/>
      </w:r>
      <w:r w:rsidRPr="00541279">
        <w:rPr>
          <w:rFonts w:ascii="Arial" w:hAnsi="Arial" w:cs="Arial"/>
        </w:rPr>
        <w:fldChar w:fldCharType="begin">
          <w:ffData>
            <w:name w:val="Check1"/>
            <w:enabled/>
            <w:calcOnExit w:val="0"/>
            <w:checkBox>
              <w:sizeAuto/>
              <w:default w:val="0"/>
            </w:checkBox>
          </w:ffData>
        </w:fldChar>
      </w:r>
      <w:r w:rsidRPr="00541279">
        <w:rPr>
          <w:rFonts w:ascii="Arial" w:hAnsi="Arial" w:cs="Arial"/>
        </w:rPr>
        <w:instrText xml:space="preserve"> FORMCHECKBOX </w:instrText>
      </w:r>
      <w:r w:rsidR="00B35024">
        <w:rPr>
          <w:rFonts w:ascii="Arial" w:hAnsi="Arial" w:cs="Arial"/>
        </w:rPr>
      </w:r>
      <w:r w:rsidR="00B35024">
        <w:rPr>
          <w:rFonts w:ascii="Arial" w:hAnsi="Arial" w:cs="Arial"/>
        </w:rPr>
        <w:fldChar w:fldCharType="separate"/>
      </w:r>
      <w:r w:rsidRPr="00541279">
        <w:rPr>
          <w:rFonts w:ascii="Arial" w:hAnsi="Arial" w:cs="Arial"/>
        </w:rPr>
        <w:fldChar w:fldCharType="end"/>
      </w:r>
      <w:r w:rsidRPr="00541279">
        <w:rPr>
          <w:rFonts w:ascii="Arial" w:hAnsi="Arial" w:cs="Arial"/>
        </w:rPr>
        <w:t xml:space="preserve"> Ne</w:t>
      </w:r>
    </w:p>
    <w:p w:rsidR="00541279" w:rsidRPr="00541279" w:rsidRDefault="00541279" w:rsidP="00541279">
      <w:pPr>
        <w:tabs>
          <w:tab w:val="left" w:pos="708"/>
          <w:tab w:val="center" w:pos="4536"/>
          <w:tab w:val="right" w:pos="9072"/>
        </w:tabs>
        <w:jc w:val="both"/>
        <w:rPr>
          <w:rFonts w:ascii="Arial" w:hAnsi="Arial" w:cs="Arial"/>
        </w:rPr>
      </w:pPr>
    </w:p>
    <w:p w:rsidR="00541279" w:rsidRPr="00541279" w:rsidRDefault="00541279" w:rsidP="00541279">
      <w:pPr>
        <w:tabs>
          <w:tab w:val="left" w:pos="708"/>
          <w:tab w:val="center" w:pos="4536"/>
          <w:tab w:val="right" w:pos="9072"/>
        </w:tabs>
        <w:jc w:val="both"/>
        <w:rPr>
          <w:rFonts w:ascii="Arial" w:hAnsi="Arial" w:cs="Arial"/>
          <w:color w:val="7030A0"/>
        </w:rPr>
      </w:pPr>
    </w:p>
    <w:p w:rsidR="00541279" w:rsidRPr="00541279" w:rsidRDefault="00541279" w:rsidP="00541279">
      <w:pPr>
        <w:rPr>
          <w:rFonts w:ascii="Arial" w:hAnsi="Arial" w:cs="Arial"/>
          <w:b/>
          <w:color w:val="7030A0"/>
        </w:rPr>
      </w:pPr>
    </w:p>
    <w:p w:rsidR="00541279" w:rsidRPr="00541279" w:rsidRDefault="00541279" w:rsidP="00541279">
      <w:pPr>
        <w:rPr>
          <w:rFonts w:ascii="Arial" w:hAnsi="Arial" w:cs="Arial"/>
          <w:b/>
          <w:color w:val="7030A0"/>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r w:rsidRPr="00541279">
        <w:rPr>
          <w:rFonts w:ascii="Arial" w:hAnsi="Arial" w:cs="Arial"/>
          <w:b/>
        </w:rPr>
        <w:t>Charakteristika podniku:</w:t>
      </w:r>
    </w:p>
    <w:p w:rsidR="00541279" w:rsidRPr="00541279" w:rsidRDefault="00541279" w:rsidP="00541279">
      <w:pPr>
        <w:rPr>
          <w:rFonts w:ascii="Arial" w:hAnsi="Arial" w:cs="Arial"/>
          <w:b/>
        </w:rPr>
      </w:pPr>
    </w:p>
    <w:p w:rsidR="00541279" w:rsidRPr="00541279" w:rsidRDefault="00541279" w:rsidP="00541279">
      <w:pPr>
        <w:jc w:val="both"/>
        <w:rPr>
          <w:rFonts w:ascii="Arial" w:hAnsi="Arial" w:cs="Arial"/>
          <w:lang w:eastAsia="zh-CN"/>
        </w:rPr>
      </w:pPr>
      <w:r w:rsidRPr="00541279">
        <w:rPr>
          <w:rFonts w:ascii="Arial" w:hAnsi="Arial" w:cs="Arial"/>
          <w:b/>
          <w:lang w:eastAsia="zh-CN"/>
        </w:rPr>
        <w:fldChar w:fldCharType="begin">
          <w:ffData>
            <w:name w:val="Check1"/>
            <w:enabled/>
            <w:calcOnExit w:val="0"/>
            <w:checkBox>
              <w:sizeAuto/>
              <w:default w:val="0"/>
            </w:checkBox>
          </w:ffData>
        </w:fldChar>
      </w:r>
      <w:r w:rsidRPr="00541279">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541279">
        <w:rPr>
          <w:rFonts w:ascii="Arial" w:hAnsi="Arial" w:cs="Arial"/>
          <w:b/>
          <w:lang w:eastAsia="zh-CN"/>
        </w:rPr>
        <w:fldChar w:fldCharType="end"/>
      </w:r>
      <w:r w:rsidRPr="00541279">
        <w:rPr>
          <w:rFonts w:ascii="Arial" w:hAnsi="Arial" w:cs="Arial"/>
          <w:b/>
          <w:lang w:eastAsia="zh-CN"/>
        </w:rPr>
        <w:t xml:space="preserve">   </w:t>
      </w:r>
      <w:r w:rsidRPr="00541279">
        <w:rPr>
          <w:rFonts w:ascii="Arial" w:hAnsi="Arial" w:cs="Arial"/>
          <w:lang w:eastAsia="zh-CN"/>
        </w:rPr>
        <w:t>Velký podnik</w:t>
      </w:r>
      <w:r w:rsidRPr="00541279">
        <w:rPr>
          <w:rFonts w:ascii="Arial" w:hAnsi="Arial" w:cs="Arial"/>
          <w:vertAlign w:val="superscript"/>
          <w:lang w:eastAsia="zh-CN"/>
        </w:rPr>
        <w:footnoteReference w:id="70"/>
      </w:r>
    </w:p>
    <w:p w:rsidR="00541279" w:rsidRPr="00541279" w:rsidRDefault="00541279" w:rsidP="00541279">
      <w:pPr>
        <w:ind w:left="426" w:hanging="426"/>
        <w:jc w:val="both"/>
        <w:rPr>
          <w:rFonts w:ascii="Arial" w:hAnsi="Arial" w:cs="Arial"/>
        </w:rPr>
      </w:pPr>
      <w:r w:rsidRPr="00541279">
        <w:rPr>
          <w:rFonts w:ascii="Arial" w:hAnsi="Arial" w:cs="Arial"/>
          <w:b/>
          <w:lang w:eastAsia="zh-CN"/>
        </w:rPr>
        <w:fldChar w:fldCharType="begin">
          <w:ffData>
            <w:name w:val="Check1"/>
            <w:enabled/>
            <w:calcOnExit w:val="0"/>
            <w:checkBox>
              <w:sizeAuto/>
              <w:default w:val="0"/>
            </w:checkBox>
          </w:ffData>
        </w:fldChar>
      </w:r>
      <w:r w:rsidRPr="00541279">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541279">
        <w:rPr>
          <w:rFonts w:ascii="Arial" w:hAnsi="Arial" w:cs="Arial"/>
          <w:b/>
          <w:lang w:eastAsia="zh-CN"/>
        </w:rPr>
        <w:fldChar w:fldCharType="end"/>
      </w:r>
      <w:r w:rsidRPr="00541279">
        <w:rPr>
          <w:rFonts w:ascii="Arial" w:hAnsi="Arial" w:cs="Arial"/>
          <w:lang w:eastAsia="zh-CN"/>
        </w:rPr>
        <w:t xml:space="preserve">  MSP - </w:t>
      </w:r>
      <w:r w:rsidRPr="00541279">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rPr>
      </w:pPr>
      <w:r w:rsidRPr="00541279">
        <w:rPr>
          <w:rFonts w:ascii="Arial" w:hAnsi="Arial" w:cs="Arial"/>
          <w:b/>
          <w:bCs/>
        </w:rPr>
        <w:t xml:space="preserve">Dotační podprogram:                                                                        </w:t>
      </w:r>
      <w:r w:rsidRPr="00541279">
        <w:rPr>
          <w:rFonts w:ascii="Arial" w:hAnsi="Arial" w:cs="Arial"/>
          <w:sz w:val="22"/>
          <w:szCs w:val="22"/>
        </w:rPr>
        <w:t>Tabulka č. 7 a</w:t>
      </w:r>
    </w:p>
    <w:p w:rsidR="00541279" w:rsidRPr="00541279" w:rsidRDefault="00541279" w:rsidP="00541279">
      <w:pPr>
        <w:rPr>
          <w:rFonts w:ascii="Arial" w:hAnsi="Arial" w:cs="Arial"/>
        </w:rPr>
      </w:pPr>
      <w:r w:rsidRPr="00541279">
        <w:rPr>
          <w:rFonts w:ascii="Arial" w:hAnsi="Arial" w:cs="Arial"/>
          <w:b/>
          <w:bCs/>
        </w:rPr>
        <w:t>20.B.a.</w:t>
      </w:r>
      <w:r w:rsidRPr="00541279">
        <w:rPr>
          <w:rFonts w:ascii="Arial" w:hAnsi="Arial" w:cs="Arial"/>
          <w:b/>
        </w:rPr>
        <w:t xml:space="preserve">  Podpora zlepšení životního prostředí drůbeže</w:t>
      </w:r>
    </w:p>
    <w:p w:rsidR="00541279" w:rsidRPr="00541279" w:rsidRDefault="00541279" w:rsidP="00541279">
      <w:pPr>
        <w:tabs>
          <w:tab w:val="left" w:pos="0"/>
        </w:tabs>
        <w:rPr>
          <w:rFonts w:ascii="Arial" w:hAnsi="Arial" w:cs="Arial"/>
        </w:rPr>
      </w:pP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972"/>
        <w:gridCol w:w="1150"/>
        <w:gridCol w:w="1985"/>
        <w:gridCol w:w="1932"/>
      </w:tblGrid>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Opatření:</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Předpokládané kusy:</w:t>
            </w: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Předpokládaná dotace v Kč:</w:t>
            </w:r>
          </w:p>
        </w:tc>
      </w:tr>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w:t>
            </w:r>
            <w:r w:rsidRPr="00541279">
              <w:rPr>
                <w:rFonts w:ascii="Arial" w:hAnsi="Arial" w:cs="Arial"/>
                <w:b/>
                <w:bCs/>
                <w:sz w:val="22"/>
                <w:szCs w:val="22"/>
              </w:rPr>
              <w:t xml:space="preserve"> Zlepšení prostředí přírodními přípravky založenými na bázi  </w:t>
            </w:r>
          </w:p>
          <w:p w:rsidR="00541279" w:rsidRPr="00541279" w:rsidRDefault="00541279" w:rsidP="00924CAC">
            <w:pPr>
              <w:rPr>
                <w:rFonts w:ascii="Arial" w:hAnsi="Arial" w:cs="Arial"/>
                <w:b/>
                <w:bCs/>
                <w:sz w:val="22"/>
                <w:szCs w:val="22"/>
                <w:u w:val="single"/>
              </w:rPr>
            </w:pPr>
            <w:r w:rsidRPr="00541279">
              <w:rPr>
                <w:rFonts w:ascii="Arial" w:eastAsia="Arial" w:hAnsi="Arial" w:cs="Arial"/>
                <w:b/>
                <w:bCs/>
                <w:sz w:val="22"/>
                <w:szCs w:val="22"/>
              </w:rPr>
              <w:t xml:space="preserve">  </w:t>
            </w:r>
            <w:r w:rsidRPr="00541279">
              <w:rPr>
                <w:rFonts w:ascii="Arial" w:hAnsi="Arial" w:cs="Arial"/>
                <w:b/>
                <w:bCs/>
                <w:sz w:val="22"/>
                <w:szCs w:val="22"/>
                <w:u w:val="single"/>
              </w:rPr>
              <w:t xml:space="preserve">oxidu  křemičitého </w:t>
            </w:r>
          </w:p>
          <w:p w:rsidR="00541279" w:rsidRPr="00541279" w:rsidRDefault="00541279" w:rsidP="00924CAC">
            <w:pPr>
              <w:rPr>
                <w:rFonts w:ascii="Arial" w:hAnsi="Arial" w:cs="Arial"/>
                <w:b/>
                <w:bCs/>
                <w:sz w:val="22"/>
                <w:szCs w:val="22"/>
                <w:u w:val="single"/>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B</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nosnice v užitkových chovech</w:t>
            </w:r>
          </w:p>
          <w:p w:rsidR="009B2235" w:rsidRPr="00541279" w:rsidRDefault="009B2235" w:rsidP="00924CAC">
            <w:pPr>
              <w:rPr>
                <w:rFonts w:ascii="Arial" w:hAnsi="Arial" w:cs="Arial"/>
                <w:sz w:val="22"/>
                <w:szCs w:val="22"/>
              </w:rPr>
            </w:pPr>
            <w:r w:rsidRPr="00541279">
              <w:rPr>
                <w:rFonts w:ascii="Arial" w:hAnsi="Arial" w:cs="Arial"/>
                <w:sz w:val="22"/>
                <w:szCs w:val="22"/>
              </w:rPr>
              <w:t xml:space="preserve">a rozmnožovací chovy drůbeže (klecové technologie)     </w:t>
            </w:r>
          </w:p>
          <w:p w:rsidR="009B2235" w:rsidRPr="00541279" w:rsidRDefault="009B2235" w:rsidP="00924CAC">
            <w:pPr>
              <w:rPr>
                <w:rFonts w:ascii="Arial" w:hAnsi="Arial" w:cs="Arial"/>
                <w:sz w:val="22"/>
                <w:szCs w:val="22"/>
              </w:rPr>
            </w:pPr>
            <w:r w:rsidRPr="00541279">
              <w:rPr>
                <w:rFonts w:ascii="Arial" w:hAnsi="Arial" w:cs="Arial"/>
                <w:sz w:val="22"/>
                <w:szCs w:val="22"/>
              </w:rPr>
              <w:t xml:space="preserve">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2,594</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nosnice v užitkových chovech a rozmnožovací chovy drůbeže  (s podestýlkou – voliéry, rošty, volný  výběh)</w:t>
            </w:r>
          </w:p>
          <w:p w:rsidR="009B2235" w:rsidRPr="00541279" w:rsidRDefault="009B2235" w:rsidP="00924CAC">
            <w:pPr>
              <w:rPr>
                <w:rFonts w:ascii="Arial" w:hAnsi="Arial" w:cs="Arial"/>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 xml:space="preserve">3,353 </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
                <w:bCs/>
                <w:strike/>
                <w:sz w:val="22"/>
                <w:szCs w:val="22"/>
              </w:rPr>
            </w:pPr>
            <w:r w:rsidRPr="00541279">
              <w:rPr>
                <w:rFonts w:ascii="Arial" w:hAnsi="Arial" w:cs="Arial"/>
                <w:b/>
                <w:bCs/>
                <w:sz w:val="22"/>
                <w:szCs w:val="22"/>
              </w:rPr>
              <w:t xml:space="preserve">- Zlepšení prostředí přípravky založenými na bázi </w:t>
            </w:r>
            <w:r w:rsidRPr="00541279">
              <w:rPr>
                <w:rFonts w:ascii="Arial" w:hAnsi="Arial" w:cs="Arial"/>
                <w:b/>
                <w:bCs/>
                <w:sz w:val="22"/>
                <w:szCs w:val="22"/>
                <w:u w:val="single"/>
              </w:rPr>
              <w:t>fylosilikátů</w:t>
            </w:r>
            <w:r w:rsidRPr="00541279">
              <w:rPr>
                <w:rFonts w:ascii="Arial" w:hAnsi="Arial" w:cs="Arial"/>
                <w:b/>
                <w:bCs/>
                <w:strike/>
                <w:sz w:val="22"/>
                <w:szCs w:val="22"/>
              </w:rPr>
              <w:t xml:space="preserve"> </w:t>
            </w:r>
          </w:p>
          <w:p w:rsidR="009B2235" w:rsidRPr="00541279" w:rsidRDefault="009B2235" w:rsidP="00924CAC">
            <w:pPr>
              <w:rPr>
                <w:rFonts w:ascii="Arial" w:hAnsi="Arial" w:cs="Arial"/>
                <w:b/>
                <w:bCs/>
                <w:strike/>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
                <w:bCs/>
                <w:sz w:val="22"/>
                <w:szCs w:val="22"/>
              </w:rPr>
            </w:pPr>
            <w:r w:rsidRPr="00541279">
              <w:rPr>
                <w:rFonts w:ascii="Arial" w:hAnsi="Arial" w:cs="Arial"/>
                <w:b/>
                <w:bCs/>
                <w:sz w:val="22"/>
                <w:szCs w:val="22"/>
              </w:rPr>
              <w:t>Skupina  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Cs/>
                <w:sz w:val="22"/>
                <w:szCs w:val="22"/>
              </w:rPr>
            </w:pPr>
            <w:r w:rsidRPr="00541279">
              <w:rPr>
                <w:rFonts w:ascii="Arial" w:hAnsi="Arial" w:cs="Arial"/>
                <w:bCs/>
                <w:sz w:val="22"/>
                <w:szCs w:val="22"/>
              </w:rPr>
              <w:t>Výkrm a odchov drůbeže na podestýlce</w:t>
            </w:r>
          </w:p>
          <w:p w:rsidR="009B2235" w:rsidRPr="00541279" w:rsidRDefault="009B2235" w:rsidP="00924CAC">
            <w:pPr>
              <w:rPr>
                <w:rFonts w:ascii="Arial" w:hAnsi="Arial" w:cs="Arial"/>
                <w:bCs/>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0,26</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
                <w:sz w:val="22"/>
                <w:szCs w:val="22"/>
              </w:rPr>
            </w:pPr>
            <w:r w:rsidRPr="00541279">
              <w:rPr>
                <w:rFonts w:ascii="Arial" w:hAnsi="Arial" w:cs="Arial"/>
                <w:b/>
                <w:sz w:val="22"/>
                <w:szCs w:val="22"/>
              </w:rPr>
              <w:t>Skupina  B</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nosnice v užitkových chovech (s podestýlkou)</w:t>
            </w:r>
          </w:p>
          <w:p w:rsidR="009B2235" w:rsidRPr="00541279" w:rsidRDefault="009B2235" w:rsidP="00924CAC">
            <w:pPr>
              <w:rPr>
                <w:rFonts w:ascii="Arial" w:hAnsi="Arial" w:cs="Arial"/>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0,293</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Rozmnožovací chovy drůbeže (s podestýlkou)</w:t>
            </w:r>
          </w:p>
          <w:p w:rsidR="009B2235" w:rsidRPr="00541279" w:rsidRDefault="009B2235" w:rsidP="00924CAC">
            <w:pPr>
              <w:rPr>
                <w:rFonts w:ascii="Arial" w:hAnsi="Arial" w:cs="Arial"/>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0,424</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Předpokládaný požadavek na dotaci 20.B.a.) v roce 2017</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xml:space="preserve">                                                                                                             </w:t>
      </w: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jc w:val="right"/>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1279">
        <w:rPr>
          <w:rFonts w:ascii="Arial" w:hAnsi="Arial" w:cs="Arial"/>
          <w:sz w:val="22"/>
          <w:szCs w:val="22"/>
        </w:rPr>
        <w:t xml:space="preserve"> Tabulka č. 7 b</w:t>
      </w:r>
    </w:p>
    <w:p w:rsidR="00541279" w:rsidRPr="00541279" w:rsidRDefault="00541279" w:rsidP="00541279">
      <w:pPr>
        <w:rPr>
          <w:rFonts w:ascii="Arial" w:hAnsi="Arial" w:cs="Arial"/>
        </w:rPr>
      </w:pPr>
      <w:r w:rsidRPr="00541279">
        <w:rPr>
          <w:rFonts w:ascii="Arial" w:hAnsi="Arial" w:cs="Arial"/>
          <w:b/>
        </w:rPr>
        <w:t>Dotační podprogram:</w:t>
      </w:r>
      <w:r w:rsidRPr="00541279">
        <w:rPr>
          <w:rFonts w:ascii="Arial" w:hAnsi="Arial" w:cs="Arial"/>
        </w:rPr>
        <w:t xml:space="preserve">                                                                        </w:t>
      </w:r>
    </w:p>
    <w:p w:rsidR="00541279" w:rsidRPr="00541279" w:rsidRDefault="00541279" w:rsidP="00541279">
      <w:pPr>
        <w:rPr>
          <w:rFonts w:ascii="Arial" w:hAnsi="Arial" w:cs="Arial"/>
          <w:b/>
        </w:rPr>
      </w:pPr>
    </w:p>
    <w:p w:rsidR="00541279" w:rsidRPr="00541279" w:rsidRDefault="00541279" w:rsidP="00541279">
      <w:pPr>
        <w:rPr>
          <w:rFonts w:ascii="Arial" w:hAnsi="Arial" w:cs="Arial"/>
        </w:rPr>
      </w:pPr>
      <w:r w:rsidRPr="00541279">
        <w:rPr>
          <w:rFonts w:ascii="Arial" w:hAnsi="Arial" w:cs="Arial"/>
          <w:b/>
        </w:rPr>
        <w:t>20.B.b.  Podpora šetrného zacházení s drůbeží</w:t>
      </w:r>
    </w:p>
    <w:p w:rsidR="00541279" w:rsidRPr="00541279" w:rsidRDefault="00541279" w:rsidP="00541279">
      <w:pPr>
        <w:rPr>
          <w:rFonts w:ascii="Arial" w:hAnsi="Arial" w:cs="Arial"/>
          <w:b/>
        </w:rPr>
      </w:pP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01"/>
        <w:gridCol w:w="1459"/>
        <w:gridCol w:w="1789"/>
        <w:gridCol w:w="1789"/>
      </w:tblGrid>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Předpokládaná dotace Kč:</w:t>
            </w: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masný typ, odchov – převoz do rozmnožovacích chovů</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nosný typ, odchov – převoz do rozmnožovacích chovů</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trike/>
                <w:sz w:val="22"/>
                <w:szCs w:val="22"/>
              </w:rPr>
            </w:pPr>
            <w:r w:rsidRPr="00541279">
              <w:rPr>
                <w:rFonts w:ascii="Arial" w:hAnsi="Arial" w:cs="Arial"/>
                <w:sz w:val="22"/>
                <w:szCs w:val="22"/>
              </w:rPr>
              <w:t>Odchov ostatních druhů drůbeže – převoz do rozmnožovacích chovů</w:t>
            </w:r>
            <w:r w:rsidRPr="00541279">
              <w:rPr>
                <w:rFonts w:ascii="Arial" w:hAnsi="Arial" w:cs="Arial"/>
                <w:strike/>
                <w:sz w:val="22"/>
                <w:szCs w:val="22"/>
              </w:rPr>
              <w:t xml:space="preserve">   </w:t>
            </w:r>
          </w:p>
          <w:p w:rsidR="00541279" w:rsidRPr="00541279" w:rsidRDefault="00541279" w:rsidP="00924CAC">
            <w:pPr>
              <w:rPr>
                <w:rFonts w:ascii="Arial" w:hAnsi="Arial" w:cs="Arial"/>
                <w:sz w:val="22"/>
                <w:szCs w:val="22"/>
              </w:rPr>
            </w:pPr>
            <w:r w:rsidRPr="00541279">
              <w:rPr>
                <w:rFonts w:ascii="Arial" w:hAnsi="Arial" w:cs="Arial"/>
                <w:sz w:val="22"/>
                <w:szCs w:val="22"/>
              </w:rPr>
              <w:t xml:space="preserve">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 nosné, odchov  - převoz do užitkových chovů</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 - vyskladnění na porážku</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0,64</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 xml:space="preserve">Kur domácí – vyskladnění </w:t>
            </w:r>
          </w:p>
          <w:p w:rsidR="00541279" w:rsidRPr="00541279" w:rsidRDefault="00541279" w:rsidP="00924CAC">
            <w:pPr>
              <w:rPr>
                <w:rFonts w:ascii="Arial" w:hAnsi="Arial" w:cs="Arial"/>
                <w:sz w:val="22"/>
                <w:szCs w:val="22"/>
              </w:rPr>
            </w:pP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0,19</w:t>
            </w:r>
          </w:p>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Předpokládaný požadavek na dotaci 20.B.b. v roce 2017</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jc w:val="right"/>
        <w:rPr>
          <w:rFonts w:ascii="Arial" w:hAnsi="Arial" w:cs="Arial"/>
          <w:sz w:val="22"/>
          <w:szCs w:val="22"/>
        </w:rPr>
      </w:pPr>
      <w:r w:rsidRPr="00541279">
        <w:rPr>
          <w:rFonts w:ascii="Arial" w:hAnsi="Arial" w:cs="Arial"/>
          <w:sz w:val="22"/>
          <w:szCs w:val="22"/>
        </w:rPr>
        <w:lastRenderedPageBreak/>
        <w:t>Tabulka č. 7 c</w:t>
      </w:r>
    </w:p>
    <w:p w:rsidR="00541279" w:rsidRDefault="00541279" w:rsidP="00541279">
      <w:pPr>
        <w:rPr>
          <w:rFonts w:ascii="Arial" w:hAnsi="Arial" w:cs="Arial"/>
          <w:b/>
        </w:rPr>
      </w:pPr>
      <w:r w:rsidRPr="00541279">
        <w:rPr>
          <w:rFonts w:ascii="Arial" w:hAnsi="Arial" w:cs="Arial"/>
          <w:b/>
        </w:rPr>
        <w:t>Dotační podprogram</w:t>
      </w:r>
    </w:p>
    <w:p w:rsidR="00541279" w:rsidRPr="00541279" w:rsidRDefault="00541279" w:rsidP="00541279">
      <w:pPr>
        <w:rPr>
          <w:rFonts w:ascii="Arial" w:hAnsi="Arial" w:cs="Arial"/>
          <w:b/>
        </w:rPr>
      </w:pPr>
    </w:p>
    <w:p w:rsidR="00541279" w:rsidRPr="00541279" w:rsidRDefault="00541279" w:rsidP="00541279">
      <w:pPr>
        <w:rPr>
          <w:rFonts w:ascii="Arial" w:hAnsi="Arial" w:cs="Arial"/>
        </w:rPr>
      </w:pPr>
      <w:r w:rsidRPr="00541279">
        <w:rPr>
          <w:rFonts w:ascii="Arial" w:hAnsi="Arial" w:cs="Arial"/>
          <w:b/>
        </w:rPr>
        <w:t>20.B.c.  Podpora zlepšení podmínek ustájení drůbeže v halách</w:t>
      </w:r>
    </w:p>
    <w:p w:rsidR="00541279" w:rsidRPr="00541279" w:rsidRDefault="00541279" w:rsidP="00541279">
      <w:pPr>
        <w:rPr>
          <w:rFonts w:ascii="Arial" w:hAnsi="Arial" w:cs="Arial"/>
          <w:b/>
          <w:sz w:val="22"/>
          <w:szCs w:val="22"/>
        </w:rPr>
      </w:pPr>
    </w:p>
    <w:tbl>
      <w:tblPr>
        <w:tblW w:w="903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8"/>
        <w:gridCol w:w="1378"/>
        <w:gridCol w:w="1789"/>
        <w:gridCol w:w="1789"/>
      </w:tblGrid>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Předpokládaná dotace Kč:</w:t>
            </w: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A</w:t>
            </w:r>
          </w:p>
          <w:p w:rsidR="00541279" w:rsidRPr="00541279" w:rsidRDefault="00541279" w:rsidP="00924CAC">
            <w:pPr>
              <w:rPr>
                <w:rFonts w:ascii="Arial" w:hAnsi="Arial" w:cs="Arial"/>
                <w:b/>
                <w:bCs/>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Krůty – výkrm</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kuřic pro užitkové chovy nosnic</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mláďat pro rozmnožovací chovy</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Skupina B</w:t>
            </w:r>
            <w:r w:rsidRPr="00541279">
              <w:rPr>
                <w:rFonts w:ascii="Arial" w:hAnsi="Arial" w:cs="Arial"/>
                <w:sz w:val="22"/>
                <w:szCs w:val="22"/>
              </w:rPr>
              <w:t xml:space="preserve"> </w:t>
            </w:r>
          </w:p>
          <w:p w:rsidR="00541279" w:rsidRPr="00541279" w:rsidRDefault="00541279" w:rsidP="00924CAC">
            <w:pPr>
              <w:rPr>
                <w:rFonts w:ascii="Arial" w:eastAsia="Arial" w:hAnsi="Arial" w:cs="Arial"/>
                <w:sz w:val="22"/>
                <w:szCs w:val="22"/>
              </w:rPr>
            </w:pPr>
            <w:r w:rsidRPr="00541279">
              <w:rPr>
                <w:rFonts w:ascii="Arial" w:eastAsia="Arial" w:hAnsi="Arial" w:cs="Arial"/>
                <w:sz w:val="22"/>
                <w:szCs w:val="22"/>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r>
      <w:tr w:rsidR="009B2235"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nosný typ -  užitkové chovy nosnic</w:t>
            </w:r>
          </w:p>
          <w:p w:rsidR="009B2235" w:rsidRPr="00541279" w:rsidRDefault="009B2235"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sz w:val="22"/>
                <w:szCs w:val="22"/>
              </w:rPr>
            </w:pPr>
            <w:r w:rsidRPr="009B2235">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r>
      <w:tr w:rsidR="009B2235"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nosný typ – rozmnožovací chovy</w:t>
            </w:r>
          </w:p>
          <w:p w:rsidR="009B2235" w:rsidRPr="00541279" w:rsidRDefault="009B2235"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sz w:val="22"/>
                <w:szCs w:val="22"/>
              </w:rPr>
            </w:pPr>
            <w:r w:rsidRPr="009B2235">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r>
      <w:tr w:rsidR="009B2235"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masný typ – rozmnožovací chovy</w:t>
            </w:r>
          </w:p>
          <w:p w:rsidR="009B2235" w:rsidRPr="00541279" w:rsidRDefault="009B2235"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sz w:val="22"/>
                <w:szCs w:val="22"/>
              </w:rPr>
            </w:pPr>
            <w:r w:rsidRPr="009B2235">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Předpokládaný požadavek na dotaci 20.B.c. v roce 2017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bl>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r w:rsidRPr="00541279">
        <w:rPr>
          <w:rFonts w:ascii="Arial" w:hAnsi="Arial" w:cs="Arial"/>
          <w:sz w:val="22"/>
          <w:szCs w:val="22"/>
        </w:rPr>
        <w:lastRenderedPageBreak/>
        <w:t>Tabulka č. 7 d</w:t>
      </w:r>
    </w:p>
    <w:p w:rsidR="00541279" w:rsidRDefault="00541279" w:rsidP="00541279">
      <w:pPr>
        <w:jc w:val="right"/>
        <w:rPr>
          <w:rFonts w:ascii="Arial" w:hAnsi="Arial" w:cs="Arial"/>
          <w:sz w:val="22"/>
          <w:szCs w:val="22"/>
        </w:rPr>
      </w:pPr>
    </w:p>
    <w:p w:rsidR="00541279" w:rsidRPr="00541279" w:rsidRDefault="00541279" w:rsidP="00541279">
      <w:pPr>
        <w:rPr>
          <w:rFonts w:ascii="Arial" w:hAnsi="Arial" w:cs="Arial"/>
          <w:b/>
        </w:rPr>
      </w:pPr>
      <w:r w:rsidRPr="00541279">
        <w:rPr>
          <w:rFonts w:ascii="Arial" w:hAnsi="Arial" w:cs="Arial"/>
          <w:b/>
        </w:rPr>
        <w:t>Dotační program</w:t>
      </w:r>
    </w:p>
    <w:p w:rsidR="00541279" w:rsidRPr="00541279" w:rsidRDefault="00541279" w:rsidP="00541279">
      <w:pPr>
        <w:rPr>
          <w:rFonts w:ascii="Arial" w:hAnsi="Arial" w:cs="Arial"/>
          <w:b/>
        </w:rPr>
      </w:pPr>
      <w:r w:rsidRPr="00541279">
        <w:rPr>
          <w:rFonts w:ascii="Arial" w:hAnsi="Arial" w:cs="Arial"/>
          <w:b/>
        </w:rPr>
        <w:t>20.B.d.  Podpora zlepšení stájového mikroklimatu drůbeže</w:t>
      </w:r>
    </w:p>
    <w:p w:rsidR="00541279" w:rsidRPr="00541279" w:rsidRDefault="00541279" w:rsidP="00541279">
      <w:pPr>
        <w:rPr>
          <w:rFonts w:ascii="Arial" w:hAnsi="Arial" w:cs="Arial"/>
          <w:b/>
          <w:sz w:val="22"/>
          <w:szCs w:val="22"/>
        </w:rPr>
      </w:pPr>
    </w:p>
    <w:tbl>
      <w:tblPr>
        <w:tblW w:w="8757"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22"/>
        <w:gridCol w:w="1457"/>
        <w:gridCol w:w="1789"/>
        <w:gridCol w:w="1789"/>
      </w:tblGrid>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Na předmět podporované činnosti dle druhu a kategorie drůbeže: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Předpokládané kusy:</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bCs/>
                <w:sz w:val="22"/>
                <w:szCs w:val="22"/>
              </w:rPr>
              <w:t>Předpokládaná dotace Kč:</w:t>
            </w: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 xml:space="preserve">Kur domácí - výkrm kuřat  </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0,35</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nosného typu a pro užitkové chovy nosnic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masného typu</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Krůty - výkrm krůty</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Krůty - výkrm krocani</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jc w:val="both"/>
        <w:rPr>
          <w:rFonts w:ascii="Arial" w:hAnsi="Arial" w:cs="Arial"/>
          <w:b/>
          <w:color w:val="00B050"/>
          <w:sz w:val="22"/>
          <w:szCs w:val="22"/>
        </w:rPr>
      </w:pPr>
    </w:p>
    <w:p w:rsidR="00541279" w:rsidRPr="00541279" w:rsidRDefault="00541279" w:rsidP="00541279">
      <w:pPr>
        <w:jc w:val="both"/>
        <w:rPr>
          <w:rFonts w:ascii="Arial" w:hAnsi="Arial" w:cs="Arial"/>
          <w:b/>
          <w:sz w:val="22"/>
          <w:szCs w:val="22"/>
        </w:rPr>
      </w:pPr>
    </w:p>
    <w:tbl>
      <w:tblPr>
        <w:tblW w:w="8755"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559"/>
        <w:gridCol w:w="1843"/>
        <w:gridCol w:w="1701"/>
      </w:tblGrid>
      <w:tr w:rsidR="00541279"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B</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84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jc w:val="both"/>
              <w:rPr>
                <w:rFonts w:ascii="Arial" w:hAnsi="Arial" w:cs="Arial"/>
                <w:sz w:val="22"/>
                <w:szCs w:val="22"/>
              </w:rPr>
            </w:pPr>
            <w:r w:rsidRPr="00541279">
              <w:rPr>
                <w:rFonts w:ascii="Arial" w:hAnsi="Arial" w:cs="Arial"/>
                <w:sz w:val="22"/>
                <w:szCs w:val="22"/>
              </w:rPr>
              <w:t>Kur domácí - nosnice v užitkových chovech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1,798</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Kur domácí – rozmnožovací chovy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2,329</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Husy – rozmnožovací chovy</w:t>
            </w:r>
          </w:p>
          <w:p w:rsidR="00E643DC" w:rsidRPr="00541279" w:rsidRDefault="00E643DC" w:rsidP="00924CAC">
            <w:pP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5,356</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Kachny – rozmnožovací chovy</w:t>
            </w:r>
          </w:p>
          <w:p w:rsidR="00E643DC" w:rsidRPr="00541279" w:rsidRDefault="00E643DC" w:rsidP="00924CAC">
            <w:pP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4,425</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541279"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sz w:val="22"/>
                <w:szCs w:val="22"/>
              </w:rPr>
            </w:pPr>
            <w:r w:rsidRPr="00541279">
              <w:rPr>
                <w:rFonts w:ascii="Arial" w:hAnsi="Arial" w:cs="Arial"/>
                <w:b/>
                <w:sz w:val="22"/>
                <w:szCs w:val="22"/>
              </w:rPr>
              <w:t>Předpokládaný požadavek na dotaci 20.B.d. v roce 2017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right"/>
        <w:rPr>
          <w:rFonts w:ascii="Arial" w:hAnsi="Arial" w:cs="Arial"/>
          <w:sz w:val="22"/>
          <w:szCs w:val="22"/>
        </w:rPr>
      </w:pPr>
      <w:r w:rsidRPr="00541279">
        <w:rPr>
          <w:rFonts w:ascii="Arial" w:hAnsi="Arial" w:cs="Arial"/>
          <w:sz w:val="22"/>
          <w:szCs w:val="22"/>
        </w:rPr>
        <w:lastRenderedPageBreak/>
        <w:t>Tabulka č. 7.e.</w:t>
      </w:r>
    </w:p>
    <w:p w:rsidR="00541279" w:rsidRPr="00541279" w:rsidRDefault="00541279" w:rsidP="00541279">
      <w:pPr>
        <w:autoSpaceDE w:val="0"/>
        <w:autoSpaceDN w:val="0"/>
        <w:adjustRightInd w:val="0"/>
        <w:jc w:val="right"/>
        <w:rPr>
          <w:rFonts w:ascii="Arial" w:hAnsi="Arial" w:cs="Arial"/>
          <w:sz w:val="22"/>
          <w:szCs w:val="22"/>
        </w:rPr>
      </w:pPr>
    </w:p>
    <w:p w:rsidR="00541279" w:rsidRDefault="00541279" w:rsidP="00541279">
      <w:pPr>
        <w:autoSpaceDE w:val="0"/>
        <w:autoSpaceDN w:val="0"/>
        <w:adjustRightInd w:val="0"/>
        <w:jc w:val="right"/>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8"/>
          <w:szCs w:val="28"/>
        </w:rPr>
      </w:pPr>
      <w:r w:rsidRPr="00541279">
        <w:rPr>
          <w:rFonts w:ascii="Arial" w:hAnsi="Arial" w:cs="Arial"/>
          <w:b/>
          <w:sz w:val="28"/>
          <w:szCs w:val="28"/>
        </w:rPr>
        <w:t>Celkový předpokládaný požadavek na dotaci dotačního programu 20.B.</w:t>
      </w: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tbl>
      <w:tblPr>
        <w:tblpPr w:leftFromText="141" w:rightFromText="141" w:vertAnchor="text" w:horzAnchor="margin" w:tblpY="98"/>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09"/>
        <w:gridCol w:w="1932"/>
        <w:gridCol w:w="3114"/>
      </w:tblGrid>
      <w:tr w:rsidR="00541279" w:rsidRPr="00541279" w:rsidTr="00541279">
        <w:tc>
          <w:tcPr>
            <w:tcW w:w="370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541279">
            <w:pPr>
              <w:rPr>
                <w:rFonts w:ascii="Arial" w:hAnsi="Arial" w:cs="Arial"/>
                <w:b/>
                <w:bCs/>
              </w:rPr>
            </w:pPr>
            <w:r w:rsidRPr="00541279">
              <w:rPr>
                <w:rFonts w:ascii="Arial" w:hAnsi="Arial" w:cs="Arial"/>
                <w:b/>
                <w:bCs/>
                <w:u w:val="single"/>
              </w:rPr>
              <w:t>Celkový předpokládaný</w:t>
            </w:r>
            <w:r w:rsidRPr="00541279">
              <w:rPr>
                <w:rFonts w:ascii="Arial" w:hAnsi="Arial" w:cs="Arial"/>
                <w:b/>
                <w:bCs/>
              </w:rPr>
              <w:t xml:space="preserve"> </w:t>
            </w:r>
            <w:r w:rsidRPr="00541279">
              <w:rPr>
                <w:rFonts w:ascii="Arial" w:hAnsi="Arial" w:cs="Arial"/>
                <w:b/>
                <w:bCs/>
                <w:u w:val="single"/>
              </w:rPr>
              <w:t>požadavek na dotaci</w:t>
            </w:r>
            <w:r w:rsidRPr="00541279">
              <w:rPr>
                <w:rFonts w:ascii="Arial" w:hAnsi="Arial" w:cs="Arial"/>
                <w:b/>
                <w:bCs/>
              </w:rPr>
              <w:t xml:space="preserve"> </w:t>
            </w:r>
          </w:p>
          <w:p w:rsidR="00541279" w:rsidRPr="00541279" w:rsidRDefault="00541279" w:rsidP="00541279">
            <w:pPr>
              <w:rPr>
                <w:rFonts w:ascii="Arial" w:hAnsi="Arial" w:cs="Arial"/>
                <w:b/>
                <w:bCs/>
              </w:rPr>
            </w:pPr>
            <w:r w:rsidRPr="00541279">
              <w:rPr>
                <w:rFonts w:ascii="Arial" w:hAnsi="Arial" w:cs="Arial"/>
                <w:b/>
                <w:bCs/>
              </w:rPr>
              <w:t>v dotačním programu 20.B. v roce 2017:</w:t>
            </w:r>
          </w:p>
          <w:p w:rsidR="00541279" w:rsidRPr="00541279" w:rsidRDefault="00541279" w:rsidP="00541279">
            <w:pPr>
              <w:jc w:val="both"/>
              <w:rPr>
                <w:rFonts w:ascii="Arial" w:hAnsi="Arial" w:cs="Arial"/>
                <w:b/>
                <w:bCs/>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541279">
            <w:pPr>
              <w:jc w:val="center"/>
              <w:rPr>
                <w:rFonts w:ascii="Arial" w:hAnsi="Arial" w:cs="Arial"/>
                <w:b/>
              </w:rPr>
            </w:pPr>
            <w:r w:rsidRPr="00541279">
              <w:rPr>
                <w:rFonts w:ascii="Arial" w:hAnsi="Arial" w:cs="Arial"/>
                <w:b/>
              </w:rPr>
              <w:t>Předpokládané kusy:</w:t>
            </w:r>
          </w:p>
          <w:p w:rsidR="00541279" w:rsidRPr="00541279" w:rsidRDefault="00541279" w:rsidP="00541279">
            <w:pPr>
              <w:jc w:val="center"/>
              <w:rPr>
                <w:rFonts w:ascii="Arial" w:hAnsi="Arial" w:cs="Arial"/>
                <w:b/>
              </w:rPr>
            </w:pPr>
          </w:p>
        </w:tc>
        <w:tc>
          <w:tcPr>
            <w:tcW w:w="3114" w:type="dxa"/>
            <w:tcBorders>
              <w:top w:val="single" w:sz="4" w:space="0" w:color="000000"/>
              <w:left w:val="single" w:sz="4" w:space="0" w:color="000000"/>
              <w:bottom w:val="single" w:sz="4" w:space="0" w:color="000000"/>
              <w:right w:val="single" w:sz="4" w:space="0" w:color="000000"/>
            </w:tcBorders>
          </w:tcPr>
          <w:p w:rsidR="00541279" w:rsidRPr="00541279" w:rsidRDefault="00541279" w:rsidP="00541279">
            <w:pPr>
              <w:jc w:val="center"/>
              <w:rPr>
                <w:rFonts w:ascii="Arial" w:hAnsi="Arial" w:cs="Arial"/>
                <w:b/>
              </w:rPr>
            </w:pPr>
            <w:r w:rsidRPr="00541279">
              <w:rPr>
                <w:rFonts w:ascii="Arial" w:hAnsi="Arial" w:cs="Arial"/>
                <w:b/>
                <w:bCs/>
              </w:rPr>
              <w:t>Předpokládaná dotace v Kč:</w:t>
            </w:r>
          </w:p>
        </w:tc>
      </w:tr>
    </w:tbl>
    <w:p w:rsid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rPr>
          <w:rFonts w:ascii="Arial" w:hAnsi="Arial" w:cs="Arial"/>
          <w:b/>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jc w:val="right"/>
        <w:rPr>
          <w:rFonts w:ascii="Arial" w:hAnsi="Arial" w:cs="Arial"/>
        </w:rPr>
      </w:pPr>
    </w:p>
    <w:p w:rsidR="00541279" w:rsidRPr="00541279" w:rsidRDefault="00541279" w:rsidP="00541279">
      <w:pPr>
        <w:jc w:val="right"/>
        <w:rPr>
          <w:rFonts w:ascii="Arial" w:hAnsi="Arial" w:cs="Arial"/>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41279" w:rsidRPr="00600A98" w:rsidTr="00924CAC">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541279" w:rsidRPr="00600A98" w:rsidRDefault="00541279" w:rsidP="00924CAC">
            <w:pPr>
              <w:rPr>
                <w:rFonts w:ascii="Arial" w:hAnsi="Arial" w:cs="Arial"/>
                <w:color w:val="000000"/>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541279" w:rsidRPr="00600A98" w:rsidRDefault="00541279" w:rsidP="00924CAC">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541279" w:rsidRPr="00600A98" w:rsidRDefault="00541279" w:rsidP="00924CAC">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Otisk razítka žadatele</w:t>
            </w:r>
          </w:p>
        </w:tc>
      </w:tr>
    </w:tbl>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jc w:val="right"/>
        <w:rPr>
          <w:rFonts w:ascii="Arial" w:hAnsi="Arial" w:cs="Arial"/>
          <w:sz w:val="22"/>
          <w:szCs w:val="22"/>
        </w:rPr>
      </w:pPr>
      <w:r w:rsidRPr="00541279">
        <w:rPr>
          <w:rFonts w:ascii="Arial" w:hAnsi="Arial" w:cs="Arial"/>
          <w:b/>
          <w:sz w:val="22"/>
          <w:szCs w:val="22"/>
        </w:rPr>
        <w:lastRenderedPageBreak/>
        <w:t xml:space="preserve">                                                                                  </w:t>
      </w:r>
    </w:p>
    <w:p w:rsidR="00541279" w:rsidRPr="00541279" w:rsidRDefault="00541279" w:rsidP="00541279">
      <w:pPr>
        <w:jc w:val="center"/>
        <w:rPr>
          <w:rFonts w:ascii="Arial" w:hAnsi="Arial" w:cs="Arial"/>
          <w:b/>
          <w:sz w:val="22"/>
          <w:szCs w:val="22"/>
        </w:rPr>
      </w:pPr>
      <w:r w:rsidRPr="00541279">
        <w:rPr>
          <w:rFonts w:ascii="Arial" w:hAnsi="Arial" w:cs="Arial"/>
          <w:b/>
          <w:sz w:val="22"/>
          <w:szCs w:val="22"/>
        </w:rPr>
        <w:t>ŽÁDOST</w:t>
      </w:r>
    </w:p>
    <w:p w:rsidR="00541279" w:rsidRPr="00541279" w:rsidRDefault="00541279" w:rsidP="00541279">
      <w:pPr>
        <w:jc w:val="center"/>
        <w:rPr>
          <w:rFonts w:ascii="Arial" w:hAnsi="Arial" w:cs="Arial"/>
          <w:b/>
          <w:sz w:val="22"/>
          <w:szCs w:val="22"/>
        </w:rPr>
      </w:pPr>
    </w:p>
    <w:p w:rsidR="00541279" w:rsidRPr="00541279" w:rsidRDefault="00541279" w:rsidP="00541279">
      <w:pPr>
        <w:jc w:val="center"/>
        <w:rPr>
          <w:rFonts w:ascii="Arial" w:hAnsi="Arial" w:cs="Arial"/>
          <w:b/>
          <w:sz w:val="22"/>
          <w:szCs w:val="22"/>
        </w:rPr>
      </w:pPr>
      <w:r w:rsidRPr="00541279">
        <w:rPr>
          <w:rFonts w:ascii="Arial" w:hAnsi="Arial" w:cs="Arial"/>
          <w:b/>
          <w:sz w:val="22"/>
          <w:szCs w:val="22"/>
        </w:rPr>
        <w:t>Dotační program 20. B.</w:t>
      </w:r>
    </w:p>
    <w:p w:rsidR="00541279" w:rsidRDefault="00924CAC" w:rsidP="00924CAC">
      <w:pPr>
        <w:jc w:val="right"/>
        <w:rPr>
          <w:rFonts w:ascii="Arial" w:hAnsi="Arial" w:cs="Arial"/>
          <w:sz w:val="22"/>
          <w:szCs w:val="22"/>
        </w:rPr>
      </w:pPr>
      <w:r w:rsidRPr="00924CAC">
        <w:rPr>
          <w:rFonts w:ascii="Arial" w:hAnsi="Arial" w:cs="Arial"/>
          <w:sz w:val="22"/>
          <w:szCs w:val="22"/>
        </w:rPr>
        <w:t xml:space="preserve">Tabulka č. </w:t>
      </w:r>
      <w:r>
        <w:rPr>
          <w:rFonts w:ascii="Arial" w:hAnsi="Arial" w:cs="Arial"/>
          <w:sz w:val="22"/>
          <w:szCs w:val="22"/>
        </w:rPr>
        <w:t>8</w:t>
      </w:r>
      <w:r w:rsidRPr="00924CAC">
        <w:rPr>
          <w:rFonts w:ascii="Arial" w:hAnsi="Arial" w:cs="Arial"/>
          <w:sz w:val="22"/>
          <w:szCs w:val="22"/>
        </w:rPr>
        <w:t xml:space="preserve"> a</w:t>
      </w:r>
    </w:p>
    <w:p w:rsidR="00541279" w:rsidRPr="00924CAC" w:rsidRDefault="00541279" w:rsidP="00541279">
      <w:pPr>
        <w:jc w:val="center"/>
        <w:rPr>
          <w:rFonts w:ascii="Arial" w:hAnsi="Arial" w:cs="Arial"/>
          <w:sz w:val="22"/>
          <w:szCs w:val="22"/>
        </w:rPr>
      </w:pPr>
    </w:p>
    <w:p w:rsidR="00541279" w:rsidRPr="00541279" w:rsidRDefault="00541279" w:rsidP="00541279">
      <w:pPr>
        <w:rPr>
          <w:rFonts w:ascii="Arial" w:hAnsi="Arial" w:cs="Arial"/>
          <w:b/>
          <w:sz w:val="22"/>
          <w:szCs w:val="22"/>
        </w:rPr>
      </w:pPr>
      <w:r w:rsidRPr="00541279">
        <w:rPr>
          <w:rFonts w:ascii="Arial" w:hAnsi="Arial" w:cs="Arial"/>
          <w:sz w:val="22"/>
          <w:szCs w:val="22"/>
        </w:rPr>
        <w:t xml:space="preserve">                                                                        </w:t>
      </w:r>
    </w:p>
    <w:p w:rsidR="00541279" w:rsidRPr="00541279" w:rsidRDefault="00541279" w:rsidP="00541279">
      <w:pPr>
        <w:tabs>
          <w:tab w:val="left" w:pos="0"/>
        </w:tabs>
        <w:rPr>
          <w:rFonts w:ascii="Arial" w:hAnsi="Arial" w:cs="Arial"/>
          <w:sz w:val="22"/>
          <w:szCs w:val="22"/>
        </w:rPr>
      </w:pPr>
      <w:r w:rsidRPr="00541279">
        <w:rPr>
          <w:rFonts w:ascii="Arial" w:hAnsi="Arial" w:cs="Arial"/>
          <w:b/>
          <w:sz w:val="22"/>
          <w:szCs w:val="22"/>
        </w:rPr>
        <w:t>20.B.a.)  Podpora zlepšení životního prostředí drůbeže</w:t>
      </w:r>
    </w:p>
    <w:p w:rsidR="00541279" w:rsidRPr="00541279" w:rsidRDefault="00541279" w:rsidP="00541279">
      <w:pPr>
        <w:rPr>
          <w:rFonts w:ascii="Arial" w:hAnsi="Arial" w:cs="Arial"/>
          <w:bCs/>
          <w:sz w:val="22"/>
          <w:szCs w:val="22"/>
        </w:rPr>
      </w:pP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319"/>
        <w:gridCol w:w="1082"/>
        <w:gridCol w:w="1803"/>
        <w:gridCol w:w="1835"/>
      </w:tblGrid>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Opatření:</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Zlepšené prostředí u kusů:</w:t>
            </w: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Požadovaná dotace v Kč:</w:t>
            </w: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w:t>
            </w:r>
            <w:r w:rsidRPr="00541279">
              <w:rPr>
                <w:rFonts w:ascii="Arial" w:hAnsi="Arial" w:cs="Arial"/>
                <w:b/>
                <w:bCs/>
                <w:sz w:val="22"/>
                <w:szCs w:val="22"/>
              </w:rPr>
              <w:t xml:space="preserve"> Zlepšení prostředí přírodními přípravky založenými na bázi  </w:t>
            </w:r>
          </w:p>
          <w:p w:rsidR="00541279" w:rsidRPr="00541279" w:rsidRDefault="00541279" w:rsidP="00924CAC">
            <w:pPr>
              <w:rPr>
                <w:rFonts w:ascii="Arial" w:hAnsi="Arial" w:cs="Arial"/>
                <w:b/>
                <w:bCs/>
                <w:sz w:val="22"/>
                <w:szCs w:val="22"/>
                <w:u w:val="single"/>
              </w:rPr>
            </w:pPr>
            <w:r w:rsidRPr="00541279">
              <w:rPr>
                <w:rFonts w:ascii="Arial" w:eastAsia="Arial" w:hAnsi="Arial" w:cs="Arial"/>
                <w:b/>
                <w:bCs/>
                <w:sz w:val="22"/>
                <w:szCs w:val="22"/>
              </w:rPr>
              <w:t xml:space="preserve">  </w:t>
            </w:r>
            <w:r w:rsidRPr="00541279">
              <w:rPr>
                <w:rFonts w:ascii="Arial" w:hAnsi="Arial" w:cs="Arial"/>
                <w:b/>
                <w:bCs/>
                <w:sz w:val="22"/>
                <w:szCs w:val="22"/>
                <w:u w:val="single"/>
              </w:rPr>
              <w:t xml:space="preserve">oxidu  křemičitého </w:t>
            </w:r>
          </w:p>
          <w:p w:rsidR="00541279" w:rsidRPr="00541279" w:rsidRDefault="00541279" w:rsidP="00924CAC">
            <w:pPr>
              <w:rPr>
                <w:rFonts w:ascii="Arial" w:hAnsi="Arial" w:cs="Arial"/>
                <w:b/>
                <w:bCs/>
                <w:sz w:val="22"/>
                <w:szCs w:val="22"/>
                <w:u w:val="single"/>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B</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nosnice v užitkových chovech</w:t>
            </w:r>
          </w:p>
          <w:p w:rsidR="00E643DC" w:rsidRPr="00541279" w:rsidRDefault="00E643DC" w:rsidP="00924CAC">
            <w:pPr>
              <w:rPr>
                <w:rFonts w:ascii="Arial" w:hAnsi="Arial" w:cs="Arial"/>
                <w:sz w:val="22"/>
                <w:szCs w:val="22"/>
              </w:rPr>
            </w:pPr>
            <w:r w:rsidRPr="00541279">
              <w:rPr>
                <w:rFonts w:ascii="Arial" w:hAnsi="Arial" w:cs="Arial"/>
                <w:sz w:val="22"/>
                <w:szCs w:val="22"/>
              </w:rPr>
              <w:t xml:space="preserve">a rozmnožovací chovy drůbeže (klecové technologie)  </w:t>
            </w:r>
          </w:p>
          <w:p w:rsidR="00E643DC" w:rsidRPr="00541279" w:rsidRDefault="00E643DC" w:rsidP="00924CAC">
            <w:pPr>
              <w:rPr>
                <w:rFonts w:ascii="Arial" w:hAnsi="Arial" w:cs="Arial"/>
                <w:sz w:val="22"/>
                <w:szCs w:val="22"/>
              </w:rPr>
            </w:pPr>
            <w:r w:rsidRPr="00541279">
              <w:rPr>
                <w:rFonts w:ascii="Arial" w:hAnsi="Arial" w:cs="Arial"/>
                <w:sz w:val="22"/>
                <w:szCs w:val="22"/>
              </w:rP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2,594</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nosnice v užitkových chovech a rozmnožovací chovy drůbeže  (s podestýlkou – voliéry, rošty, volný  výběh)</w:t>
            </w:r>
          </w:p>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3,353</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Součet kusů a požadované dotace skupina B:</w:t>
            </w:r>
          </w:p>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
                <w:bCs/>
                <w:strike/>
                <w:sz w:val="22"/>
                <w:szCs w:val="22"/>
              </w:rPr>
            </w:pPr>
            <w:r w:rsidRPr="00541279">
              <w:rPr>
                <w:rFonts w:ascii="Arial" w:hAnsi="Arial" w:cs="Arial"/>
                <w:b/>
                <w:bCs/>
                <w:sz w:val="22"/>
                <w:szCs w:val="22"/>
              </w:rPr>
              <w:t xml:space="preserve">- Zlepšení prostředí přípravky založenými na bázi </w:t>
            </w:r>
            <w:r w:rsidRPr="00541279">
              <w:rPr>
                <w:rFonts w:ascii="Arial" w:hAnsi="Arial" w:cs="Arial"/>
                <w:b/>
                <w:bCs/>
                <w:sz w:val="22"/>
                <w:szCs w:val="22"/>
                <w:u w:val="single"/>
              </w:rPr>
              <w:t>fylosilikátů</w:t>
            </w:r>
            <w:r w:rsidRPr="00541279">
              <w:rPr>
                <w:rFonts w:ascii="Arial" w:hAnsi="Arial" w:cs="Arial"/>
                <w:b/>
                <w:bCs/>
                <w:strike/>
                <w:sz w:val="22"/>
                <w:szCs w:val="22"/>
              </w:rPr>
              <w:t xml:space="preserve"> </w:t>
            </w:r>
          </w:p>
          <w:p w:rsidR="00E643DC" w:rsidRPr="00541279" w:rsidRDefault="00E643DC" w:rsidP="00924CAC">
            <w:pPr>
              <w:rPr>
                <w:rFonts w:ascii="Arial" w:hAnsi="Arial" w:cs="Arial"/>
                <w:b/>
                <w:bCs/>
                <w:strike/>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
                <w:bCs/>
                <w:sz w:val="22"/>
                <w:szCs w:val="22"/>
              </w:rPr>
            </w:pPr>
            <w:r w:rsidRPr="00541279">
              <w:rPr>
                <w:rFonts w:ascii="Arial" w:hAnsi="Arial" w:cs="Arial"/>
                <w:b/>
                <w:bCs/>
                <w:sz w:val="22"/>
                <w:szCs w:val="22"/>
              </w:rPr>
              <w:t>Skupina  A</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b/>
                <w:bCs/>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Výkrm a odchov drůbeže na podestýlce</w:t>
            </w:r>
          </w:p>
          <w:p w:rsidR="00E643DC" w:rsidRPr="00541279" w:rsidRDefault="00E643DC" w:rsidP="00924CAC">
            <w:pPr>
              <w:rPr>
                <w:rFonts w:ascii="Arial" w:hAnsi="Arial" w:cs="Arial"/>
                <w:bCs/>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0,26</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Součet kusů a požadované dotace skupina A:</w:t>
            </w:r>
          </w:p>
          <w:p w:rsidR="00E643DC" w:rsidRPr="00541279" w:rsidRDefault="00E643DC" w:rsidP="00924CAC">
            <w:pPr>
              <w:rPr>
                <w:rFonts w:ascii="Arial" w:hAnsi="Arial" w:cs="Arial"/>
                <w:bCs/>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
                <w:sz w:val="22"/>
                <w:szCs w:val="22"/>
              </w:rPr>
            </w:pPr>
            <w:r w:rsidRPr="00541279">
              <w:rPr>
                <w:rFonts w:ascii="Arial" w:hAnsi="Arial" w:cs="Arial"/>
                <w:b/>
                <w:sz w:val="22"/>
                <w:szCs w:val="22"/>
              </w:rPr>
              <w:t>Skupina  B</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b/>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nosnice v užitkových chovech (s podestýlkou)</w:t>
            </w:r>
          </w:p>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lastRenderedPageBreak/>
              <w:t>0,293</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lastRenderedPageBreak/>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Rozmnožovací chovy drůbeže (s podestýlkou)</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E643DC" w:rsidP="00924CAC">
            <w:pPr>
              <w:jc w:val="center"/>
              <w:rPr>
                <w:rFonts w:ascii="Arial" w:hAnsi="Arial" w:cs="Arial"/>
                <w:sz w:val="22"/>
                <w:szCs w:val="22"/>
              </w:rPr>
            </w:pPr>
            <w:r w:rsidRPr="00E643DC">
              <w:rPr>
                <w:rFonts w:ascii="Arial" w:hAnsi="Arial" w:cs="Arial"/>
                <w:sz w:val="22"/>
                <w:szCs w:val="22"/>
              </w:rPr>
              <w:t>0,424</w:t>
            </w: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Součet kusů a požadované dotace skupina B:</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 xml:space="preserve">Požadavek na dotaci 20.B.a.) </w:t>
            </w:r>
          </w:p>
          <w:p w:rsidR="00541279" w:rsidRPr="00541279" w:rsidRDefault="00541279" w:rsidP="00924CAC">
            <w:pPr>
              <w:rPr>
                <w:rFonts w:ascii="Arial" w:hAnsi="Arial" w:cs="Arial"/>
                <w:b/>
                <w:sz w:val="22"/>
                <w:szCs w:val="22"/>
              </w:rPr>
            </w:pPr>
            <w:r w:rsidRPr="00541279">
              <w:rPr>
                <w:rFonts w:ascii="Arial" w:hAnsi="Arial" w:cs="Arial"/>
                <w:b/>
                <w:sz w:val="22"/>
                <w:szCs w:val="22"/>
              </w:rPr>
              <w:t>v roce 2017</w:t>
            </w:r>
          </w:p>
          <w:p w:rsidR="00541279" w:rsidRPr="00541279" w:rsidRDefault="00541279" w:rsidP="00924CAC">
            <w:pPr>
              <w:rPr>
                <w:rFonts w:ascii="Arial" w:hAnsi="Arial" w:cs="Arial"/>
                <w:b/>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v případě potřeby se registrační čísla hospodářství uvedou samostatně na zvláštním listu</w:t>
      </w:r>
    </w:p>
    <w:p w:rsidR="00541279" w:rsidRPr="00541279" w:rsidRDefault="00541279" w:rsidP="00541279">
      <w:pPr>
        <w:rPr>
          <w:rFonts w:ascii="Arial" w:hAnsi="Arial" w:cs="Arial"/>
          <w:bCs/>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tbl>
      <w:tblPr>
        <w:tblpPr w:leftFromText="141" w:rightFromText="141" w:vertAnchor="text" w:horzAnchor="margin" w:tblpY="-13"/>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541279" w:rsidTr="000708BA">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t>V</w:t>
            </w: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t>Dne</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t>Podpis žadatele (FO) nebo podpis(y) statutárního orgánu (PO)</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t>Otisk razítka žadatele</w:t>
            </w:r>
          </w:p>
        </w:tc>
      </w:tr>
      <w:tr w:rsidR="000708BA" w:rsidRPr="00541279" w:rsidTr="000708BA">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r>
      <w:tr w:rsidR="000708BA" w:rsidRPr="00541279" w:rsidTr="000708BA">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r>
    </w:tbl>
    <w:p w:rsidR="00924CAC" w:rsidRDefault="00924CAC"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6F1158" w:rsidRDefault="006F1158" w:rsidP="00541279">
      <w:pPr>
        <w:rPr>
          <w:rFonts w:ascii="Arial" w:hAnsi="Arial" w:cs="Arial"/>
          <w:b/>
          <w:sz w:val="22"/>
          <w:szCs w:val="22"/>
        </w:rPr>
      </w:pPr>
    </w:p>
    <w:p w:rsidR="006F1158" w:rsidRDefault="006F1158" w:rsidP="00541279">
      <w:pPr>
        <w:rPr>
          <w:rFonts w:ascii="Arial" w:hAnsi="Arial" w:cs="Arial"/>
          <w:b/>
          <w:sz w:val="22"/>
          <w:szCs w:val="22"/>
        </w:rPr>
      </w:pPr>
    </w:p>
    <w:p w:rsidR="00541279" w:rsidRPr="00541279" w:rsidRDefault="00541279" w:rsidP="00541279">
      <w:pPr>
        <w:rPr>
          <w:rFonts w:ascii="Arial" w:hAnsi="Arial" w:cs="Arial"/>
          <w:sz w:val="22"/>
          <w:szCs w:val="22"/>
        </w:rPr>
      </w:pPr>
      <w:r w:rsidRPr="00541279">
        <w:rPr>
          <w:rFonts w:ascii="Arial" w:hAnsi="Arial" w:cs="Arial"/>
          <w:b/>
          <w:sz w:val="22"/>
          <w:szCs w:val="22"/>
        </w:rPr>
        <w:lastRenderedPageBreak/>
        <w:t>Dotační podprogram:</w:t>
      </w:r>
      <w:r w:rsidRPr="00541279">
        <w:rPr>
          <w:rFonts w:ascii="Arial" w:hAnsi="Arial" w:cs="Arial"/>
          <w:sz w:val="22"/>
          <w:szCs w:val="22"/>
        </w:rPr>
        <w:t xml:space="preserve">                                                                             Tabulka č. </w:t>
      </w:r>
      <w:r w:rsidR="00924CAC">
        <w:rPr>
          <w:rFonts w:ascii="Arial" w:hAnsi="Arial" w:cs="Arial"/>
          <w:sz w:val="22"/>
          <w:szCs w:val="22"/>
        </w:rPr>
        <w:t>8</w:t>
      </w:r>
      <w:r w:rsidRPr="00541279">
        <w:rPr>
          <w:rFonts w:ascii="Arial" w:hAnsi="Arial" w:cs="Arial"/>
          <w:sz w:val="22"/>
          <w:szCs w:val="22"/>
        </w:rPr>
        <w:t xml:space="preserve"> b</w:t>
      </w:r>
    </w:p>
    <w:p w:rsidR="00541279" w:rsidRPr="00541279" w:rsidRDefault="00541279" w:rsidP="00541279">
      <w:pPr>
        <w:rPr>
          <w:rFonts w:ascii="Arial" w:hAnsi="Arial" w:cs="Arial"/>
          <w:sz w:val="22"/>
          <w:szCs w:val="22"/>
        </w:rPr>
      </w:pPr>
      <w:r w:rsidRPr="00541279">
        <w:rPr>
          <w:rFonts w:ascii="Arial" w:hAnsi="Arial" w:cs="Arial"/>
          <w:b/>
          <w:sz w:val="22"/>
          <w:szCs w:val="22"/>
        </w:rPr>
        <w:t>20.B.b.)  podpora šetrného zacházení s drůbeží</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01"/>
        <w:gridCol w:w="1459"/>
        <w:gridCol w:w="1789"/>
        <w:gridCol w:w="1789"/>
      </w:tblGrid>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Šetrně zacházeno s kusy:</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Požadovaná dotace Kč:</w:t>
            </w: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bCs/>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masný typ, odchov – převoz do rozmnožovacích chovů</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nosný typ, odchov – převoz do rozmnožovacích chovů</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Odchov ostatních druhů drůbeže – převoz do rozmnožovacích chovů</w:t>
            </w:r>
            <w:r w:rsidRPr="00541279">
              <w:rPr>
                <w:rFonts w:ascii="Arial" w:hAnsi="Arial" w:cs="Arial"/>
                <w:strike/>
                <w:sz w:val="22"/>
                <w:szCs w:val="22"/>
              </w:rPr>
              <w:t xml:space="preserve">   </w:t>
            </w:r>
            <w:r w:rsidRPr="00541279">
              <w:rPr>
                <w:rFonts w:ascii="Arial" w:hAnsi="Arial" w:cs="Arial"/>
                <w:sz w:val="22"/>
                <w:szCs w:val="22"/>
              </w:rPr>
              <w:t xml:space="preserve"> </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 nosné, odchov  - převoz do užitkových chovů</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 - vyskladnění na porážku</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0,64</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 xml:space="preserve">Kur domácí – vyskladnění </w:t>
            </w:r>
          </w:p>
          <w:p w:rsidR="00541279" w:rsidRPr="00541279" w:rsidRDefault="00541279" w:rsidP="00924CAC">
            <w:pPr>
              <w:rPr>
                <w:rFonts w:ascii="Arial" w:hAnsi="Arial" w:cs="Arial"/>
                <w:sz w:val="22"/>
                <w:szCs w:val="22"/>
              </w:rPr>
            </w:pP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0,19</w:t>
            </w:r>
          </w:p>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Požadavek na dotaci 20.B.b. v roce 2017</w:t>
            </w:r>
          </w:p>
          <w:p w:rsidR="00541279" w:rsidRPr="00541279" w:rsidRDefault="00541279" w:rsidP="00924CAC">
            <w:pPr>
              <w:rPr>
                <w:rFonts w:ascii="Arial" w:hAnsi="Arial" w:cs="Arial"/>
                <w:b/>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v případě potřeby se registrační čísla hospodářství uvedou samostatně na zvláštním listu</w:t>
      </w:r>
    </w:p>
    <w:p w:rsidR="00541279" w:rsidRPr="00541279" w:rsidRDefault="00541279" w:rsidP="00541279">
      <w:pPr>
        <w:rPr>
          <w:rFonts w:ascii="Arial" w:hAnsi="Arial" w:cs="Arial"/>
          <w:b/>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924CAC" w:rsidRDefault="00924CAC" w:rsidP="00541279">
      <w:pPr>
        <w:rPr>
          <w:rFonts w:ascii="Arial" w:hAnsi="Arial" w:cs="Arial"/>
          <w:b/>
          <w:bCs/>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tbl>
      <w:tblPr>
        <w:tblpPr w:leftFromText="141" w:rightFromText="141" w:vertAnchor="text" w:horzAnchor="margin" w:tblpY="113"/>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541279" w:rsidTr="000708BA">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V</w:t>
            </w: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Otisk razítka žadatele</w:t>
            </w:r>
          </w:p>
        </w:tc>
      </w:tr>
      <w:tr w:rsidR="000708BA" w:rsidRPr="00541279" w:rsidTr="000708BA">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r>
      <w:tr w:rsidR="000708BA" w:rsidRPr="00541279" w:rsidTr="000708BA">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r>
    </w:tbl>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541279" w:rsidRPr="00541279" w:rsidRDefault="00541279" w:rsidP="00924CAC">
      <w:pPr>
        <w:jc w:val="right"/>
        <w:rPr>
          <w:rFonts w:ascii="Arial" w:hAnsi="Arial" w:cs="Arial"/>
          <w:b/>
          <w:sz w:val="22"/>
          <w:szCs w:val="22"/>
        </w:rPr>
      </w:pPr>
      <w:r w:rsidRPr="00541279">
        <w:rPr>
          <w:rFonts w:ascii="Arial" w:hAnsi="Arial" w:cs="Arial"/>
          <w:sz w:val="22"/>
          <w:szCs w:val="22"/>
        </w:rPr>
        <w:t xml:space="preserve">Tabulka č. </w:t>
      </w:r>
      <w:r w:rsidR="00924CAC">
        <w:rPr>
          <w:rFonts w:ascii="Arial" w:hAnsi="Arial" w:cs="Arial"/>
          <w:sz w:val="22"/>
          <w:szCs w:val="22"/>
        </w:rPr>
        <w:t>8</w:t>
      </w:r>
      <w:r w:rsidRPr="00541279">
        <w:rPr>
          <w:rFonts w:ascii="Arial" w:hAnsi="Arial" w:cs="Arial"/>
          <w:sz w:val="22"/>
          <w:szCs w:val="22"/>
        </w:rPr>
        <w:t xml:space="preserve"> c</w:t>
      </w:r>
    </w:p>
    <w:p w:rsidR="00541279" w:rsidRPr="00541279" w:rsidRDefault="00541279" w:rsidP="00541279">
      <w:pPr>
        <w:rPr>
          <w:rFonts w:ascii="Arial" w:hAnsi="Arial" w:cs="Arial"/>
          <w:sz w:val="22"/>
          <w:szCs w:val="22"/>
        </w:rPr>
      </w:pPr>
      <w:r w:rsidRPr="00541279">
        <w:rPr>
          <w:rFonts w:ascii="Arial" w:hAnsi="Arial" w:cs="Arial"/>
          <w:b/>
          <w:sz w:val="22"/>
          <w:szCs w:val="22"/>
        </w:rPr>
        <w:lastRenderedPageBreak/>
        <w:t>20.B.c.  Podpora zlepšení podmínek ustájení drůbeže v halách</w:t>
      </w:r>
    </w:p>
    <w:p w:rsidR="00541279" w:rsidRPr="00541279" w:rsidRDefault="00541279" w:rsidP="00541279">
      <w:pPr>
        <w:rPr>
          <w:rFonts w:ascii="Arial" w:hAnsi="Arial" w:cs="Arial"/>
          <w:b/>
          <w:sz w:val="22"/>
          <w:szCs w:val="22"/>
        </w:rPr>
      </w:pPr>
    </w:p>
    <w:tbl>
      <w:tblPr>
        <w:tblW w:w="903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8"/>
        <w:gridCol w:w="1378"/>
        <w:gridCol w:w="1789"/>
        <w:gridCol w:w="1789"/>
      </w:tblGrid>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p w:rsidR="00541279" w:rsidRPr="00541279" w:rsidRDefault="00541279" w:rsidP="00924CAC">
            <w:pPr>
              <w:rPr>
                <w:rFonts w:ascii="Arial" w:hAnsi="Arial" w:cs="Arial"/>
                <w:b/>
                <w:bCs/>
                <w:sz w:val="22"/>
                <w:szCs w:val="22"/>
              </w:rPr>
            </w:pPr>
          </w:p>
          <w:p w:rsidR="00541279" w:rsidRPr="00541279" w:rsidRDefault="00541279" w:rsidP="00924CAC">
            <w:pPr>
              <w:rPr>
                <w:rFonts w:ascii="Arial" w:hAnsi="Arial" w:cs="Arial"/>
                <w:b/>
                <w:bCs/>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sz w:val="22"/>
                <w:szCs w:val="22"/>
              </w:rPr>
              <w:t>Zlepšení podmínek u kusů:</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Požadovaná dotace Kč:</w:t>
            </w: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A</w:t>
            </w:r>
          </w:p>
          <w:p w:rsidR="00541279" w:rsidRPr="00541279" w:rsidRDefault="00541279" w:rsidP="00924CAC">
            <w:pPr>
              <w:rPr>
                <w:rFonts w:ascii="Arial" w:hAnsi="Arial" w:cs="Arial"/>
                <w:b/>
                <w:bCs/>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Krůty – výkrm</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kuřic pro užitkové chovy nosnic</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mláďat pro rozmnožovací chovy</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Součet  skupina A</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color w:val="00B050"/>
                <w:sz w:val="22"/>
                <w:szCs w:val="22"/>
              </w:rPr>
            </w:pPr>
          </w:p>
          <w:p w:rsidR="00541279" w:rsidRPr="00541279" w:rsidRDefault="00541279" w:rsidP="00924CAC">
            <w:pPr>
              <w:rPr>
                <w:rFonts w:ascii="Arial" w:hAnsi="Arial" w:cs="Arial"/>
                <w:color w:val="00B050"/>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color w:val="00B05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color w:val="00B05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color w:val="00B050"/>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Skupina B</w:t>
            </w:r>
            <w:r w:rsidRPr="00541279">
              <w:rPr>
                <w:rFonts w:ascii="Arial" w:hAnsi="Arial" w:cs="Arial"/>
                <w:sz w:val="22"/>
                <w:szCs w:val="22"/>
              </w:rPr>
              <w:t xml:space="preserve"> </w:t>
            </w:r>
          </w:p>
          <w:p w:rsidR="00541279" w:rsidRPr="00541279" w:rsidRDefault="00541279" w:rsidP="00924CAC">
            <w:pPr>
              <w:rPr>
                <w:rFonts w:ascii="Arial" w:eastAsia="Arial" w:hAnsi="Arial" w:cs="Arial"/>
                <w:sz w:val="22"/>
                <w:szCs w:val="22"/>
              </w:rPr>
            </w:pPr>
            <w:r w:rsidRPr="00541279">
              <w:rPr>
                <w:rFonts w:ascii="Arial" w:eastAsia="Arial" w:hAnsi="Arial" w:cs="Arial"/>
                <w:sz w:val="22"/>
                <w:szCs w:val="22"/>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nosný typ -  užitkové chovy nosnic</w:t>
            </w: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r w:rsidRPr="00E643DC">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nosný typ – rozmnožovací chovy</w:t>
            </w: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r w:rsidRPr="00E643DC">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masný typ – rozmnožovací chovy</w:t>
            </w:r>
          </w:p>
          <w:p w:rsidR="00E643DC" w:rsidRPr="00541279" w:rsidRDefault="00E643DC" w:rsidP="00924CAC">
            <w:pPr>
              <w:rPr>
                <w:rFonts w:ascii="Arial" w:hAnsi="Arial" w:cs="Arial"/>
                <w:sz w:val="22"/>
                <w:szCs w:val="22"/>
              </w:rPr>
            </w:pPr>
            <w:r w:rsidRPr="00541279">
              <w:rPr>
                <w:rFonts w:ascii="Arial" w:hAnsi="Arial" w:cs="Arial"/>
                <w:sz w:val="22"/>
                <w:szCs w:val="22"/>
              </w:rPr>
              <w:t>Součet skupina B</w:t>
            </w: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r w:rsidRPr="00E643DC">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lastRenderedPageBreak/>
              <w:t>Požadavek na dotaci 20.B.c. v roce 2017</w:t>
            </w:r>
          </w:p>
          <w:p w:rsidR="00541279" w:rsidRPr="00541279" w:rsidRDefault="00541279" w:rsidP="00924CAC">
            <w:pPr>
              <w:rPr>
                <w:rFonts w:ascii="Arial" w:hAnsi="Arial" w:cs="Arial"/>
                <w:b/>
                <w:sz w:val="22"/>
                <w:szCs w:val="22"/>
              </w:rPr>
            </w:pPr>
          </w:p>
          <w:p w:rsidR="00541279" w:rsidRPr="00541279" w:rsidRDefault="00541279" w:rsidP="00924CAC">
            <w:pPr>
              <w:rPr>
                <w:rFonts w:ascii="Arial" w:hAnsi="Arial" w:cs="Arial"/>
                <w:b/>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lastRenderedPageBreak/>
        <w:t>* v případě potřeby se registrační čísla hospodářství uvedou samostatně na zvláštním listu</w:t>
      </w: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Default="00541279"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Pr="00541279" w:rsidRDefault="000708BA" w:rsidP="00541279">
      <w:pPr>
        <w:rPr>
          <w:rFonts w:ascii="Arial" w:hAnsi="Arial" w:cs="Arial"/>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tbl>
      <w:tblPr>
        <w:tblpPr w:leftFromText="141" w:rightFromText="141" w:vertAnchor="text" w:horzAnchor="margin" w:tblpY="51"/>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70F97" w:rsidRPr="00541279" w:rsidTr="00B70F97">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V</w:t>
            </w: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Otisk razítka žadatele</w:t>
            </w:r>
          </w:p>
        </w:tc>
      </w:tr>
      <w:tr w:rsidR="00B70F97" w:rsidRPr="00541279" w:rsidTr="00B70F97">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r w:rsidR="00B70F97" w:rsidRPr="00541279" w:rsidTr="00B70F97">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bl>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6F1158" w:rsidRDefault="00541279" w:rsidP="00924CAC">
      <w:pPr>
        <w:ind w:left="2124" w:firstLine="708"/>
        <w:rPr>
          <w:rFonts w:ascii="Arial" w:hAnsi="Arial" w:cs="Arial"/>
          <w:b/>
          <w:sz w:val="22"/>
          <w:szCs w:val="22"/>
        </w:rPr>
      </w:pPr>
      <w:r w:rsidRPr="00541279">
        <w:rPr>
          <w:rFonts w:ascii="Arial" w:hAnsi="Arial" w:cs="Arial"/>
          <w:b/>
          <w:sz w:val="22"/>
          <w:szCs w:val="22"/>
        </w:rPr>
        <w:t xml:space="preserve">                                                                       </w:t>
      </w:r>
    </w:p>
    <w:p w:rsidR="00541279" w:rsidRPr="00541279" w:rsidRDefault="00541279" w:rsidP="00924CAC">
      <w:pPr>
        <w:ind w:left="2124" w:firstLine="708"/>
        <w:rPr>
          <w:rFonts w:ascii="Arial" w:hAnsi="Arial" w:cs="Arial"/>
          <w:sz w:val="22"/>
          <w:szCs w:val="22"/>
        </w:rPr>
      </w:pPr>
      <w:r w:rsidRPr="00541279">
        <w:rPr>
          <w:rFonts w:ascii="Arial" w:hAnsi="Arial" w:cs="Arial"/>
          <w:b/>
          <w:sz w:val="22"/>
          <w:szCs w:val="22"/>
        </w:rPr>
        <w:lastRenderedPageBreak/>
        <w:t xml:space="preserve">  </w:t>
      </w:r>
      <w:r w:rsidRPr="00541279">
        <w:rPr>
          <w:rFonts w:ascii="Arial" w:hAnsi="Arial" w:cs="Arial"/>
          <w:sz w:val="22"/>
          <w:szCs w:val="22"/>
        </w:rPr>
        <w:t xml:space="preserve">Tabulka č. </w:t>
      </w:r>
      <w:r w:rsidR="00924CAC">
        <w:rPr>
          <w:rFonts w:ascii="Arial" w:hAnsi="Arial" w:cs="Arial"/>
          <w:sz w:val="22"/>
          <w:szCs w:val="22"/>
        </w:rPr>
        <w:t>8</w:t>
      </w:r>
      <w:r w:rsidRPr="00541279">
        <w:rPr>
          <w:rFonts w:ascii="Arial" w:hAnsi="Arial" w:cs="Arial"/>
          <w:sz w:val="22"/>
          <w:szCs w:val="22"/>
        </w:rPr>
        <w:t xml:space="preserve"> d</w:t>
      </w:r>
    </w:p>
    <w:p w:rsidR="00541279" w:rsidRPr="00541279" w:rsidRDefault="00541279" w:rsidP="00541279">
      <w:pPr>
        <w:rPr>
          <w:rFonts w:ascii="Arial" w:hAnsi="Arial" w:cs="Arial"/>
          <w:b/>
          <w:sz w:val="22"/>
          <w:szCs w:val="22"/>
        </w:rPr>
      </w:pPr>
      <w:r w:rsidRPr="00541279">
        <w:rPr>
          <w:rFonts w:ascii="Arial" w:hAnsi="Arial" w:cs="Arial"/>
          <w:b/>
          <w:sz w:val="22"/>
          <w:szCs w:val="22"/>
        </w:rPr>
        <w:t>20.B.d.  Podpora zlepšení stájového mikroklimatu drůbeže</w:t>
      </w:r>
    </w:p>
    <w:p w:rsidR="00541279" w:rsidRPr="00541279" w:rsidRDefault="00541279" w:rsidP="00541279">
      <w:pPr>
        <w:rPr>
          <w:rFonts w:ascii="Arial" w:hAnsi="Arial" w:cs="Arial"/>
          <w:b/>
          <w:sz w:val="22"/>
          <w:szCs w:val="22"/>
        </w:rPr>
      </w:pPr>
    </w:p>
    <w:tbl>
      <w:tblPr>
        <w:tblW w:w="8757"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560"/>
        <w:gridCol w:w="1560"/>
        <w:gridCol w:w="1560"/>
      </w:tblGrid>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Na předmět podporované činnosti dle druhu a kategorie drůbeže: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Zlepšené mikroklima u kusů</w:t>
            </w:r>
            <w:r w:rsidRPr="00541279">
              <w:rPr>
                <w:rFonts w:ascii="Arial" w:hAnsi="Arial" w:cs="Arial"/>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bCs/>
                <w:sz w:val="22"/>
                <w:szCs w:val="22"/>
              </w:rPr>
              <w:t>Požadovaná dotace Kč:</w:t>
            </w: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b/>
                <w:bCs/>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bCs/>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 xml:space="preserve">Kur domácí - výkrm kuřat  </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0,35</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nosného typu a pro užitkové chovy nosnic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masného typu</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Krůty - výkrm krůty</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Krůty – výkrm krocani</w:t>
            </w:r>
          </w:p>
          <w:p w:rsidR="00541279" w:rsidRPr="00541279" w:rsidRDefault="00541279" w:rsidP="00924CAC">
            <w:pPr>
              <w:rPr>
                <w:rFonts w:ascii="Arial" w:hAnsi="Arial" w:cs="Arial"/>
                <w:bCs/>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Součet skupina A</w:t>
            </w:r>
          </w:p>
          <w:p w:rsidR="00541279" w:rsidRPr="00541279" w:rsidRDefault="00541279"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jc w:val="both"/>
        <w:rPr>
          <w:rFonts w:ascii="Arial" w:hAnsi="Arial" w:cs="Arial"/>
          <w:b/>
          <w:sz w:val="22"/>
          <w:szCs w:val="22"/>
        </w:rPr>
      </w:pPr>
    </w:p>
    <w:p w:rsidR="00541279" w:rsidRPr="00541279" w:rsidRDefault="00541279" w:rsidP="00541279">
      <w:pPr>
        <w:jc w:val="both"/>
        <w:rPr>
          <w:rFonts w:ascii="Arial" w:hAnsi="Arial" w:cs="Arial"/>
          <w:b/>
          <w:sz w:val="22"/>
          <w:szCs w:val="22"/>
        </w:rPr>
      </w:pPr>
    </w:p>
    <w:tbl>
      <w:tblPr>
        <w:tblW w:w="8755"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560"/>
        <w:gridCol w:w="1559"/>
        <w:gridCol w:w="1559"/>
      </w:tblGrid>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B</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bCs/>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jc w:val="both"/>
              <w:rPr>
                <w:rFonts w:ascii="Arial" w:hAnsi="Arial" w:cs="Arial"/>
                <w:sz w:val="22"/>
                <w:szCs w:val="22"/>
              </w:rPr>
            </w:pPr>
            <w:r w:rsidRPr="00541279">
              <w:rPr>
                <w:rFonts w:ascii="Arial" w:hAnsi="Arial" w:cs="Arial"/>
                <w:sz w:val="22"/>
                <w:szCs w:val="22"/>
              </w:rPr>
              <w:t>Kur domácí – nosnice v užitkových chovech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1,798</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jc w:val="both"/>
              <w:rPr>
                <w:rFonts w:ascii="Arial" w:hAnsi="Arial" w:cs="Arial"/>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Kur domácí – rozmnožovací chovy</w:t>
            </w:r>
          </w:p>
          <w:p w:rsidR="00E643DC" w:rsidRPr="00541279" w:rsidRDefault="00E643DC"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2,329</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Husy – rozmnožovací chovy</w:t>
            </w:r>
          </w:p>
          <w:p w:rsidR="00E643DC" w:rsidRPr="00541279" w:rsidRDefault="00E643DC"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5,356</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Kachny – rozmnožovací chovy</w:t>
            </w:r>
          </w:p>
          <w:p w:rsidR="00E643DC" w:rsidRPr="00541279" w:rsidRDefault="00E643DC"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4,425</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541279" w:rsidRPr="00541279" w:rsidRDefault="00541279" w:rsidP="00924CAC">
            <w:pPr>
              <w:rPr>
                <w:rFonts w:ascii="Arial" w:hAnsi="Arial" w:cs="Arial"/>
                <w:sz w:val="22"/>
                <w:szCs w:val="22"/>
              </w:rPr>
            </w:pPr>
            <w:r w:rsidRPr="00541279">
              <w:rPr>
                <w:rFonts w:ascii="Arial" w:hAnsi="Arial" w:cs="Arial"/>
                <w:sz w:val="22"/>
                <w:szCs w:val="22"/>
              </w:rPr>
              <w:t>Součet skupina B</w:t>
            </w:r>
          </w:p>
          <w:p w:rsidR="00541279" w:rsidRPr="00541279" w:rsidRDefault="00541279"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Požadavek na dotaci 20.B.d. v roce 2017</w:t>
            </w:r>
          </w:p>
          <w:p w:rsidR="00541279" w:rsidRPr="00541279" w:rsidRDefault="00541279"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v případě potřeby se registrační čísla hospodářství uvedou samostatně na zvláštním listu</w:t>
      </w:r>
    </w:p>
    <w:p w:rsidR="00541279" w:rsidRPr="00541279" w:rsidRDefault="00541279" w:rsidP="00541279">
      <w:pPr>
        <w:jc w:val="right"/>
        <w:rPr>
          <w:rFonts w:ascii="Arial" w:hAnsi="Arial" w:cs="Arial"/>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tbl>
      <w:tblPr>
        <w:tblpPr w:leftFromText="141" w:rightFromText="141" w:vertAnchor="text" w:horzAnchor="margin" w:tblpY="67"/>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541279" w:rsidTr="008D543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V</w:t>
            </w:r>
          </w:p>
        </w:tc>
        <w:tc>
          <w:tcPr>
            <w:tcW w:w="160"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Otisk razítka žadatele</w:t>
            </w:r>
          </w:p>
        </w:tc>
      </w:tr>
      <w:tr w:rsidR="000708BA" w:rsidRPr="00541279" w:rsidTr="008D543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r>
      <w:tr w:rsidR="000708BA" w:rsidRPr="00541279" w:rsidTr="008D543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r>
    </w:tbl>
    <w:p w:rsidR="00924CAC" w:rsidRDefault="00924CAC" w:rsidP="00541279">
      <w:pPr>
        <w:rPr>
          <w:rFonts w:ascii="Arial" w:hAnsi="Arial" w:cs="Arial"/>
          <w:b/>
          <w:bCs/>
          <w:sz w:val="22"/>
          <w:szCs w:val="22"/>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541279" w:rsidRPr="00B70F97" w:rsidRDefault="000708BA" w:rsidP="00B70F97">
      <w:pPr>
        <w:jc w:val="right"/>
        <w:rPr>
          <w:rFonts w:ascii="Arial" w:hAnsi="Arial" w:cs="Arial"/>
        </w:rPr>
      </w:pPr>
      <w:r>
        <w:rPr>
          <w:rFonts w:ascii="Arial" w:hAnsi="Arial" w:cs="Arial"/>
        </w:rPr>
        <w:lastRenderedPageBreak/>
        <w:t>T</w:t>
      </w:r>
      <w:r w:rsidR="00B70F97" w:rsidRPr="00B70F97">
        <w:rPr>
          <w:rFonts w:ascii="Arial" w:hAnsi="Arial" w:cs="Arial"/>
        </w:rPr>
        <w:t>abulka č. 8.e.</w:t>
      </w:r>
    </w:p>
    <w:p w:rsidR="00B70F97" w:rsidRDefault="00B70F97" w:rsidP="00B70F97">
      <w:pPr>
        <w:autoSpaceDE w:val="0"/>
        <w:autoSpaceDN w:val="0"/>
        <w:adjustRightInd w:val="0"/>
        <w:jc w:val="both"/>
        <w:rPr>
          <w:rFonts w:ascii="Arial" w:hAnsi="Arial" w:cs="Arial"/>
          <w:b/>
          <w:sz w:val="28"/>
          <w:szCs w:val="28"/>
        </w:rPr>
      </w:pPr>
    </w:p>
    <w:p w:rsidR="00B70F97" w:rsidRPr="00541279" w:rsidRDefault="00B70F97" w:rsidP="00B70F97">
      <w:pPr>
        <w:autoSpaceDE w:val="0"/>
        <w:autoSpaceDN w:val="0"/>
        <w:adjustRightInd w:val="0"/>
        <w:jc w:val="both"/>
        <w:rPr>
          <w:rFonts w:ascii="Arial" w:hAnsi="Arial" w:cs="Arial"/>
          <w:b/>
          <w:sz w:val="28"/>
          <w:szCs w:val="28"/>
        </w:rPr>
      </w:pPr>
      <w:r w:rsidRPr="00541279">
        <w:rPr>
          <w:rFonts w:ascii="Arial" w:hAnsi="Arial" w:cs="Arial"/>
          <w:b/>
          <w:sz w:val="28"/>
          <w:szCs w:val="28"/>
        </w:rPr>
        <w:t>Celkový požadavek na dotaci dotačního programu 20.B.</w:t>
      </w:r>
    </w:p>
    <w:p w:rsidR="00B70F97" w:rsidRDefault="00B70F97" w:rsidP="00B70F97">
      <w:pPr>
        <w:autoSpaceDE w:val="0"/>
        <w:autoSpaceDN w:val="0"/>
        <w:adjustRightInd w:val="0"/>
        <w:jc w:val="both"/>
        <w:rPr>
          <w:rFonts w:ascii="Arial" w:hAnsi="Arial" w:cs="Arial"/>
          <w:b/>
          <w:sz w:val="22"/>
          <w:szCs w:val="22"/>
        </w:rPr>
      </w:pPr>
    </w:p>
    <w:p w:rsidR="00541279" w:rsidRPr="007811DC" w:rsidRDefault="00541279" w:rsidP="00541279">
      <w:pPr>
        <w:jc w:val="both"/>
        <w:rPr>
          <w:rFonts w:cs="Arial"/>
        </w:rPr>
      </w:pPr>
    </w:p>
    <w:p w:rsidR="00294805" w:rsidRDefault="00294805" w:rsidP="00D807EA">
      <w:pPr>
        <w:jc w:val="center"/>
        <w:rPr>
          <w:rFonts w:ascii="Arial" w:hAnsi="Arial" w:cs="Arial"/>
          <w:b/>
          <w:sz w:val="28"/>
          <w:szCs w:val="28"/>
        </w:rPr>
      </w:pPr>
    </w:p>
    <w:tbl>
      <w:tblPr>
        <w:tblpPr w:leftFromText="141" w:rightFromText="141" w:vertAnchor="text" w:horzAnchor="margin" w:tblpY="59"/>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95"/>
        <w:gridCol w:w="1789"/>
        <w:gridCol w:w="3171"/>
      </w:tblGrid>
      <w:tr w:rsidR="00B70F97" w:rsidRPr="00541279" w:rsidTr="00B70F97">
        <w:tc>
          <w:tcPr>
            <w:tcW w:w="3795" w:type="dxa"/>
            <w:tcBorders>
              <w:top w:val="single" w:sz="4" w:space="0" w:color="000000"/>
              <w:left w:val="single" w:sz="4" w:space="0" w:color="000000"/>
              <w:bottom w:val="single" w:sz="4" w:space="0" w:color="000000"/>
            </w:tcBorders>
            <w:shd w:val="clear" w:color="auto" w:fill="auto"/>
            <w:tcMar>
              <w:left w:w="103" w:type="dxa"/>
            </w:tcMar>
          </w:tcPr>
          <w:p w:rsidR="00B70F97" w:rsidRPr="00541279" w:rsidRDefault="00B70F97" w:rsidP="00B70F97">
            <w:pPr>
              <w:jc w:val="both"/>
              <w:rPr>
                <w:rFonts w:ascii="Arial" w:hAnsi="Arial" w:cs="Arial"/>
                <w:b/>
                <w:bCs/>
                <w:sz w:val="22"/>
                <w:szCs w:val="22"/>
              </w:rPr>
            </w:pPr>
          </w:p>
          <w:p w:rsidR="00B70F97" w:rsidRPr="00541279" w:rsidRDefault="00B70F97" w:rsidP="00B70F97">
            <w:pPr>
              <w:jc w:val="both"/>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sz w:val="22"/>
                <w:szCs w:val="22"/>
              </w:rPr>
            </w:pPr>
            <w:r w:rsidRPr="00541279">
              <w:rPr>
                <w:rFonts w:ascii="Arial" w:hAnsi="Arial" w:cs="Arial"/>
                <w:b/>
                <w:sz w:val="22"/>
                <w:szCs w:val="22"/>
              </w:rPr>
              <w:t>Celkem kusy:</w:t>
            </w:r>
          </w:p>
        </w:tc>
        <w:tc>
          <w:tcPr>
            <w:tcW w:w="3171"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bCs/>
                <w:sz w:val="22"/>
                <w:szCs w:val="22"/>
              </w:rPr>
            </w:pPr>
            <w:r w:rsidRPr="00541279">
              <w:rPr>
                <w:rFonts w:ascii="Arial" w:hAnsi="Arial" w:cs="Arial"/>
                <w:b/>
                <w:bCs/>
                <w:sz w:val="22"/>
                <w:szCs w:val="22"/>
              </w:rPr>
              <w:t>Požadovaná dotace v Kč:</w:t>
            </w:r>
          </w:p>
          <w:p w:rsidR="00B70F97" w:rsidRPr="00541279" w:rsidRDefault="00B70F97" w:rsidP="00B70F97">
            <w:pPr>
              <w:jc w:val="center"/>
              <w:rPr>
                <w:rFonts w:ascii="Arial" w:hAnsi="Arial" w:cs="Arial"/>
                <w:b/>
                <w:bCs/>
                <w:sz w:val="22"/>
                <w:szCs w:val="22"/>
              </w:rPr>
            </w:pPr>
          </w:p>
          <w:p w:rsidR="00B70F97" w:rsidRPr="00541279" w:rsidRDefault="00B70F97" w:rsidP="00B70F97">
            <w:pPr>
              <w:jc w:val="center"/>
              <w:rPr>
                <w:rFonts w:ascii="Arial" w:hAnsi="Arial" w:cs="Arial"/>
                <w:b/>
                <w:sz w:val="22"/>
                <w:szCs w:val="22"/>
              </w:rPr>
            </w:pPr>
          </w:p>
        </w:tc>
      </w:tr>
      <w:tr w:rsidR="00B70F97" w:rsidRPr="00541279" w:rsidTr="00B70F97">
        <w:tc>
          <w:tcPr>
            <w:tcW w:w="3795" w:type="dxa"/>
            <w:tcBorders>
              <w:top w:val="single" w:sz="4" w:space="0" w:color="000000"/>
              <w:left w:val="single" w:sz="4" w:space="0" w:color="000000"/>
              <w:bottom w:val="single" w:sz="4" w:space="0" w:color="000000"/>
            </w:tcBorders>
            <w:shd w:val="clear" w:color="auto" w:fill="auto"/>
            <w:tcMar>
              <w:left w:w="103" w:type="dxa"/>
            </w:tcMar>
          </w:tcPr>
          <w:p w:rsidR="00B70F97" w:rsidRPr="00541279" w:rsidRDefault="00B70F97" w:rsidP="00B70F97">
            <w:pPr>
              <w:rPr>
                <w:rFonts w:ascii="Arial" w:hAnsi="Arial" w:cs="Arial"/>
                <w:b/>
                <w:bCs/>
                <w:sz w:val="22"/>
                <w:szCs w:val="22"/>
              </w:rPr>
            </w:pPr>
            <w:r w:rsidRPr="00541279">
              <w:rPr>
                <w:rFonts w:ascii="Arial" w:hAnsi="Arial" w:cs="Arial"/>
                <w:b/>
                <w:bCs/>
                <w:sz w:val="22"/>
                <w:szCs w:val="22"/>
                <w:u w:val="single"/>
              </w:rPr>
              <w:t>Celkový požadavek na dotaci</w:t>
            </w:r>
            <w:r w:rsidRPr="00541279">
              <w:rPr>
                <w:rFonts w:ascii="Arial" w:hAnsi="Arial" w:cs="Arial"/>
                <w:b/>
                <w:bCs/>
                <w:sz w:val="22"/>
                <w:szCs w:val="22"/>
              </w:rPr>
              <w:t xml:space="preserve"> v dotačním programu 20.B. v roce 2017:</w:t>
            </w:r>
          </w:p>
          <w:p w:rsidR="00B70F97" w:rsidRPr="00541279" w:rsidRDefault="00B70F97" w:rsidP="00B70F97">
            <w:pPr>
              <w:rPr>
                <w:rFonts w:ascii="Arial" w:hAnsi="Arial" w:cs="Arial"/>
                <w:b/>
                <w:bCs/>
                <w:sz w:val="22"/>
                <w:szCs w:val="22"/>
              </w:rPr>
            </w:pPr>
          </w:p>
          <w:p w:rsidR="00B70F97" w:rsidRPr="00541279" w:rsidRDefault="00B70F97" w:rsidP="00B70F97">
            <w:pPr>
              <w:jc w:val="both"/>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color w:val="FF0000"/>
                <w:sz w:val="22"/>
                <w:szCs w:val="22"/>
              </w:rPr>
            </w:pPr>
          </w:p>
        </w:tc>
        <w:tc>
          <w:tcPr>
            <w:tcW w:w="3171"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bCs/>
                <w:color w:val="FF0000"/>
                <w:sz w:val="22"/>
                <w:szCs w:val="22"/>
              </w:rPr>
            </w:pPr>
          </w:p>
        </w:tc>
      </w:tr>
    </w:tbl>
    <w:p w:rsidR="00294805" w:rsidRDefault="00294805" w:rsidP="00D807EA">
      <w:pPr>
        <w:jc w:val="center"/>
        <w:rPr>
          <w:rFonts w:ascii="Arial" w:hAnsi="Arial" w:cs="Arial"/>
          <w:b/>
          <w:sz w:val="28"/>
          <w:szCs w:val="28"/>
        </w:rPr>
      </w:pPr>
    </w:p>
    <w:p w:rsidR="00294805" w:rsidRDefault="00294805" w:rsidP="00D807EA">
      <w:pPr>
        <w:jc w:val="center"/>
        <w:rPr>
          <w:rFonts w:ascii="Arial" w:hAnsi="Arial" w:cs="Arial"/>
          <w:b/>
          <w:sz w:val="28"/>
          <w:szCs w:val="28"/>
        </w:rPr>
      </w:pPr>
    </w:p>
    <w:p w:rsidR="00600A98" w:rsidRPr="00600A98" w:rsidRDefault="00600A98" w:rsidP="00600A98">
      <w:pPr>
        <w:rPr>
          <w:rFonts w:ascii="Arial" w:hAnsi="Arial" w:cs="Arial"/>
        </w:rPr>
      </w:pPr>
    </w:p>
    <w:p w:rsidR="00B70F97" w:rsidRPr="00541279" w:rsidRDefault="00B70F97" w:rsidP="00B70F97">
      <w:pPr>
        <w:rPr>
          <w:rFonts w:ascii="Arial" w:hAnsi="Arial" w:cs="Arial"/>
          <w:b/>
        </w:rPr>
      </w:pPr>
      <w:r>
        <w:rPr>
          <w:rFonts w:ascii="Arial" w:hAnsi="Arial" w:cs="Arial"/>
          <w:b/>
        </w:rPr>
        <w:t xml:space="preserve">Součástí </w:t>
      </w:r>
      <w:r w:rsidRPr="00541279">
        <w:rPr>
          <w:rFonts w:ascii="Arial" w:hAnsi="Arial" w:cs="Arial"/>
          <w:b/>
        </w:rPr>
        <w:t xml:space="preserve"> žádosti jsou vyplněné tabulky č. </w:t>
      </w:r>
      <w:r>
        <w:rPr>
          <w:rFonts w:ascii="Arial" w:hAnsi="Arial" w:cs="Arial"/>
          <w:b/>
        </w:rPr>
        <w:t>8</w:t>
      </w:r>
      <w:r w:rsidRPr="00541279">
        <w:rPr>
          <w:rFonts w:ascii="Arial" w:hAnsi="Arial" w:cs="Arial"/>
          <w:b/>
        </w:rPr>
        <w:t xml:space="preserve">.a., </w:t>
      </w:r>
      <w:r>
        <w:rPr>
          <w:rFonts w:ascii="Arial" w:hAnsi="Arial" w:cs="Arial"/>
          <w:b/>
        </w:rPr>
        <w:t>8</w:t>
      </w:r>
      <w:r w:rsidRPr="00541279">
        <w:rPr>
          <w:rFonts w:ascii="Arial" w:hAnsi="Arial" w:cs="Arial"/>
          <w:b/>
        </w:rPr>
        <w:t xml:space="preserve">.b., </w:t>
      </w:r>
      <w:r>
        <w:rPr>
          <w:rFonts w:ascii="Arial" w:hAnsi="Arial" w:cs="Arial"/>
          <w:b/>
        </w:rPr>
        <w:t>8</w:t>
      </w:r>
      <w:r w:rsidRPr="00541279">
        <w:rPr>
          <w:rFonts w:ascii="Arial" w:hAnsi="Arial" w:cs="Arial"/>
          <w:b/>
        </w:rPr>
        <w:t xml:space="preserve">.c., </w:t>
      </w:r>
      <w:r>
        <w:rPr>
          <w:rFonts w:ascii="Arial" w:hAnsi="Arial" w:cs="Arial"/>
          <w:b/>
        </w:rPr>
        <w:t>8</w:t>
      </w:r>
      <w:r w:rsidRPr="00541279">
        <w:rPr>
          <w:rFonts w:ascii="Arial" w:hAnsi="Arial" w:cs="Arial"/>
          <w:b/>
        </w:rPr>
        <w:t xml:space="preserve">.d. a </w:t>
      </w:r>
      <w:r>
        <w:rPr>
          <w:rFonts w:ascii="Arial" w:hAnsi="Arial" w:cs="Arial"/>
          <w:b/>
        </w:rPr>
        <w:t>8</w:t>
      </w:r>
      <w:r w:rsidRPr="00541279">
        <w:rPr>
          <w:rFonts w:ascii="Arial" w:hAnsi="Arial" w:cs="Arial"/>
          <w:b/>
        </w:rPr>
        <w:t>.e.</w:t>
      </w:r>
    </w:p>
    <w:p w:rsidR="00B70F97" w:rsidRPr="00541279" w:rsidRDefault="00B70F97" w:rsidP="00B70F97">
      <w:pPr>
        <w:rPr>
          <w:rFonts w:ascii="Arial" w:hAnsi="Arial" w:cs="Arial"/>
        </w:rPr>
      </w:pPr>
    </w:p>
    <w:p w:rsidR="00924CAC" w:rsidRDefault="00924CAC" w:rsidP="00600A98">
      <w:pPr>
        <w:autoSpaceDE w:val="0"/>
        <w:autoSpaceDN w:val="0"/>
        <w:adjustRightInd w:val="0"/>
        <w:spacing w:before="80"/>
        <w:jc w:val="center"/>
        <w:rPr>
          <w:rFonts w:ascii="Arial" w:hAnsi="Arial" w:cs="Arial"/>
          <w:b/>
          <w:bCs/>
          <w:sz w:val="28"/>
          <w:szCs w:val="28"/>
        </w:rPr>
      </w:pPr>
    </w:p>
    <w:p w:rsidR="00924CAC" w:rsidRDefault="00924CAC" w:rsidP="00600A98">
      <w:pPr>
        <w:autoSpaceDE w:val="0"/>
        <w:autoSpaceDN w:val="0"/>
        <w:adjustRightInd w:val="0"/>
        <w:spacing w:before="80"/>
        <w:jc w:val="center"/>
        <w:rPr>
          <w:rFonts w:ascii="Arial" w:hAnsi="Arial" w:cs="Arial"/>
          <w:b/>
          <w:bCs/>
          <w:sz w:val="28"/>
          <w:szCs w:val="28"/>
        </w:rPr>
      </w:pPr>
    </w:p>
    <w:p w:rsidR="00924CAC" w:rsidRDefault="00924CAC" w:rsidP="00600A98">
      <w:pPr>
        <w:autoSpaceDE w:val="0"/>
        <w:autoSpaceDN w:val="0"/>
        <w:adjustRightInd w:val="0"/>
        <w:spacing w:before="80"/>
        <w:jc w:val="center"/>
        <w:rPr>
          <w:rFonts w:ascii="Arial" w:hAnsi="Arial" w:cs="Arial"/>
          <w:b/>
          <w:bCs/>
          <w:sz w:val="28"/>
          <w:szCs w:val="28"/>
        </w:rPr>
      </w:pPr>
    </w:p>
    <w:p w:rsidR="00924CAC" w:rsidRDefault="00924CAC"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tbl>
      <w:tblPr>
        <w:tblpPr w:leftFromText="141" w:rightFromText="141" w:vertAnchor="text" w:horzAnchor="margin" w:tblpY="265"/>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70F97" w:rsidRPr="00541279" w:rsidTr="00B70F97">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V</w:t>
            </w: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Otisk razítka žadatele</w:t>
            </w:r>
          </w:p>
        </w:tc>
      </w:tr>
      <w:tr w:rsidR="00B70F97" w:rsidRPr="00541279" w:rsidTr="00B70F97">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r w:rsidR="00B70F97" w:rsidRPr="00541279" w:rsidTr="00B70F97">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bl>
    <w:p w:rsidR="000708BA" w:rsidRDefault="000708BA"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E643DC" w:rsidRDefault="00E643DC" w:rsidP="000708BA">
      <w:pPr>
        <w:jc w:val="right"/>
        <w:rPr>
          <w:rFonts w:ascii="Arial" w:hAnsi="Arial" w:cs="Arial"/>
        </w:rPr>
      </w:pPr>
    </w:p>
    <w:p w:rsidR="000708BA" w:rsidRDefault="000708BA" w:rsidP="000708BA">
      <w:pPr>
        <w:jc w:val="right"/>
        <w:rPr>
          <w:rFonts w:ascii="Arial" w:hAnsi="Arial" w:cs="Arial"/>
        </w:rPr>
      </w:pPr>
      <w:r>
        <w:rPr>
          <w:rFonts w:ascii="Arial" w:hAnsi="Arial" w:cs="Arial"/>
        </w:rPr>
        <w:lastRenderedPageBreak/>
        <w:t>Tabulka č. 9</w:t>
      </w:r>
    </w:p>
    <w:p w:rsidR="000708BA" w:rsidRDefault="000708BA" w:rsidP="000708BA">
      <w:pPr>
        <w:jc w:val="center"/>
        <w:rPr>
          <w:rFonts w:ascii="Arial" w:eastAsia="Calibri" w:hAnsi="Arial"/>
          <w:b/>
          <w:lang w:eastAsia="en-US"/>
        </w:rPr>
      </w:pPr>
    </w:p>
    <w:p w:rsidR="000708BA" w:rsidRPr="00D746CB" w:rsidRDefault="000708BA" w:rsidP="000708BA">
      <w:pPr>
        <w:jc w:val="center"/>
        <w:rPr>
          <w:rFonts w:ascii="Arial" w:hAnsi="Arial" w:cs="Arial"/>
          <w:b/>
          <w:bCs/>
          <w:sz w:val="28"/>
          <w:szCs w:val="28"/>
        </w:rPr>
      </w:pPr>
      <w:r w:rsidRPr="00D746CB">
        <w:rPr>
          <w:rFonts w:ascii="Arial" w:eastAsia="Calibri" w:hAnsi="Arial"/>
          <w:b/>
          <w:sz w:val="28"/>
          <w:szCs w:val="28"/>
          <w:lang w:eastAsia="en-US"/>
        </w:rPr>
        <w:t xml:space="preserve">Dotační program </w:t>
      </w:r>
      <w:r>
        <w:rPr>
          <w:rFonts w:ascii="Arial" w:hAnsi="Arial" w:cs="Arial"/>
          <w:b/>
          <w:bCs/>
          <w:sz w:val="28"/>
          <w:szCs w:val="28"/>
        </w:rPr>
        <w:t>20</w:t>
      </w:r>
      <w:r w:rsidRPr="00D746CB">
        <w:rPr>
          <w:rFonts w:ascii="Arial" w:hAnsi="Arial" w:cs="Arial"/>
          <w:b/>
          <w:bCs/>
          <w:sz w:val="28"/>
          <w:szCs w:val="28"/>
        </w:rPr>
        <w:t>.</w:t>
      </w:r>
    </w:p>
    <w:p w:rsidR="000708BA" w:rsidRDefault="000708BA" w:rsidP="000708BA">
      <w:pPr>
        <w:jc w:val="both"/>
        <w:rPr>
          <w:rFonts w:ascii="Arial" w:hAnsi="Arial" w:cs="Arial"/>
          <w:b/>
          <w:bCs/>
        </w:rPr>
      </w:pPr>
      <w:r>
        <w:rPr>
          <w:rFonts w:ascii="Arial" w:hAnsi="Arial" w:cs="Arial"/>
          <w:b/>
          <w:sz w:val="28"/>
          <w:szCs w:val="28"/>
          <w:lang w:eastAsia="x-none"/>
        </w:rPr>
        <w:t>2</w:t>
      </w:r>
      <w:r w:rsidRPr="00600A98">
        <w:rPr>
          <w:rFonts w:ascii="Arial" w:hAnsi="Arial" w:cs="Arial"/>
          <w:b/>
          <w:sz w:val="28"/>
          <w:szCs w:val="28"/>
          <w:lang w:eastAsia="x-none"/>
        </w:rPr>
        <w:t>0.</w:t>
      </w:r>
      <w:r w:rsidRPr="00600A98">
        <w:rPr>
          <w:rFonts w:ascii="Arial" w:hAnsi="Arial" w:cs="Arial"/>
          <w:b/>
          <w:sz w:val="28"/>
          <w:szCs w:val="28"/>
          <w:lang w:val="x-none" w:eastAsia="x-none"/>
        </w:rPr>
        <w:t xml:space="preserve"> Zlepšení životních podmínek v chovu hospodářských zvířat</w:t>
      </w:r>
      <w:r w:rsidRPr="00FA626D">
        <w:rPr>
          <w:rFonts w:ascii="Arial" w:hAnsi="Arial" w:cs="Arial"/>
          <w:b/>
          <w:bCs/>
        </w:rPr>
        <w:t xml:space="preserve"> </w:t>
      </w:r>
    </w:p>
    <w:p w:rsidR="000708BA" w:rsidRDefault="000708BA" w:rsidP="000708BA">
      <w:pPr>
        <w:jc w:val="both"/>
        <w:rPr>
          <w:rFonts w:ascii="Arial" w:hAnsi="Arial" w:cs="Arial"/>
          <w:b/>
          <w:bCs/>
        </w:rPr>
      </w:pPr>
    </w:p>
    <w:p w:rsidR="000708BA" w:rsidRDefault="000708BA" w:rsidP="000708BA">
      <w:pPr>
        <w:jc w:val="both"/>
        <w:rPr>
          <w:rFonts w:ascii="Arial" w:hAnsi="Arial" w:cs="Arial"/>
          <w:b/>
          <w:bCs/>
        </w:rPr>
      </w:pPr>
    </w:p>
    <w:p w:rsidR="000708BA" w:rsidRPr="00FA626D" w:rsidRDefault="000708BA" w:rsidP="000708BA">
      <w:pPr>
        <w:jc w:val="both"/>
        <w:rPr>
          <w:rFonts w:ascii="Arial" w:hAnsi="Arial" w:cs="Arial"/>
          <w:b/>
          <w:bCs/>
        </w:rPr>
      </w:pPr>
      <w:r w:rsidRPr="00FA626D">
        <w:rPr>
          <w:rFonts w:ascii="Arial" w:hAnsi="Arial" w:cs="Arial"/>
          <w:b/>
          <w:bCs/>
        </w:rPr>
        <w:t>Charakterizace podniku</w:t>
      </w:r>
    </w:p>
    <w:p w:rsidR="000708BA" w:rsidRPr="00FA626D" w:rsidRDefault="000708BA" w:rsidP="000708BA">
      <w:pPr>
        <w:jc w:val="both"/>
      </w:pPr>
    </w:p>
    <w:p w:rsidR="000708BA" w:rsidRPr="00FA626D" w:rsidRDefault="000708BA" w:rsidP="000708BA">
      <w:pPr>
        <w:jc w:val="both"/>
        <w:rPr>
          <w:rFonts w:ascii="Arial" w:hAnsi="Arial" w:cs="Arial"/>
          <w:lang w:eastAsia="zh-CN"/>
        </w:rPr>
      </w:pPr>
      <w:r w:rsidRPr="00FA626D">
        <w:rPr>
          <w:b/>
          <w:lang w:eastAsia="zh-CN"/>
        </w:rPr>
        <w:fldChar w:fldCharType="begin">
          <w:ffData>
            <w:name w:val="Check1"/>
            <w:enabled/>
            <w:calcOnExit w:val="0"/>
            <w:checkBox>
              <w:sizeAuto/>
              <w:default w:val="0"/>
            </w:checkBox>
          </w:ffData>
        </w:fldChar>
      </w:r>
      <w:r w:rsidRPr="00FA626D">
        <w:rPr>
          <w:b/>
          <w:lang w:eastAsia="zh-CN"/>
        </w:rPr>
        <w:instrText xml:space="preserve"> FORMCHECKBOX </w:instrText>
      </w:r>
      <w:r w:rsidR="00B35024">
        <w:rPr>
          <w:b/>
          <w:lang w:eastAsia="zh-CN"/>
        </w:rPr>
      </w:r>
      <w:r w:rsidR="00B35024">
        <w:rPr>
          <w:b/>
          <w:lang w:eastAsia="zh-CN"/>
        </w:rPr>
        <w:fldChar w:fldCharType="separate"/>
      </w:r>
      <w:r w:rsidRPr="00FA626D">
        <w:rPr>
          <w:lang w:eastAsia="zh-CN"/>
        </w:rPr>
        <w:fldChar w:fldCharType="end"/>
      </w:r>
      <w:r w:rsidRPr="00FA626D">
        <w:rPr>
          <w:lang w:eastAsia="zh-CN"/>
        </w:rPr>
        <w:t xml:space="preserve"> </w:t>
      </w:r>
      <w:r>
        <w:rPr>
          <w:rFonts w:ascii="Arial" w:hAnsi="Arial" w:cs="Arial"/>
          <w:lang w:eastAsia="zh-CN"/>
        </w:rPr>
        <w:t>Velký podnik</w:t>
      </w:r>
      <w:r w:rsidRPr="00FA626D">
        <w:rPr>
          <w:rFonts w:ascii="Arial" w:hAnsi="Arial" w:cs="Arial"/>
          <w:lang w:eastAsia="zh-CN"/>
        </w:rPr>
        <w:t>*</w:t>
      </w:r>
      <w:r>
        <w:rPr>
          <w:rStyle w:val="Znakapoznpodarou"/>
          <w:rFonts w:ascii="Arial" w:hAnsi="Arial" w:cs="Arial"/>
          <w:lang w:eastAsia="zh-CN"/>
        </w:rPr>
        <w:footnoteReference w:id="71"/>
      </w:r>
      <w:r w:rsidRPr="00FA626D">
        <w:rPr>
          <w:rFonts w:ascii="Arial" w:hAnsi="Arial" w:cs="Arial"/>
          <w:lang w:eastAsia="zh-CN"/>
        </w:rPr>
        <w:t xml:space="preserve"> nesplňuje kritéria stanovená v Příloze I nařízení komise (EU) č. 702/2014)</w:t>
      </w:r>
    </w:p>
    <w:p w:rsidR="000708BA" w:rsidRPr="00FA626D" w:rsidRDefault="000708BA" w:rsidP="000708BA">
      <w:pPr>
        <w:jc w:val="both"/>
        <w:rPr>
          <w:rFonts w:ascii="Arial" w:hAnsi="Arial" w:cs="Arial"/>
          <w:lang w:eastAsia="zh-CN"/>
        </w:rPr>
      </w:pPr>
    </w:p>
    <w:p w:rsidR="000708BA" w:rsidRPr="00FA626D" w:rsidRDefault="000708BA" w:rsidP="000708BA">
      <w:pPr>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B35024">
        <w:rPr>
          <w:rFonts w:ascii="Arial" w:hAnsi="Arial" w:cs="Arial"/>
          <w:b/>
          <w:lang w:eastAsia="zh-CN"/>
        </w:rPr>
      </w:r>
      <w:r w:rsidR="00B35024">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0708BA" w:rsidRPr="00FA626D" w:rsidRDefault="000708BA" w:rsidP="000708BA">
      <w:pPr>
        <w:tabs>
          <w:tab w:val="right" w:leader="dot" w:pos="5103"/>
          <w:tab w:val="right" w:leader="dot" w:pos="9354"/>
        </w:tabs>
        <w:jc w:val="both"/>
        <w:rPr>
          <w:rFonts w:ascii="Arial" w:hAnsi="Arial" w:cs="Arial"/>
          <w:b/>
          <w:bCs/>
        </w:rPr>
      </w:pPr>
    </w:p>
    <w:p w:rsidR="000708BA" w:rsidRPr="00FA626D" w:rsidRDefault="000708BA" w:rsidP="000708BA">
      <w:pPr>
        <w:tabs>
          <w:tab w:val="right" w:leader="dot" w:pos="5103"/>
          <w:tab w:val="right" w:pos="9354"/>
        </w:tabs>
        <w:ind w:left="180" w:hanging="180"/>
        <w:jc w:val="both"/>
        <w:rPr>
          <w:rFonts w:ascii="Arial" w:hAnsi="Arial" w:cs="Arial"/>
          <w:szCs w:val="20"/>
        </w:rPr>
      </w:pPr>
    </w:p>
    <w:p w:rsidR="000708BA" w:rsidRPr="00FA626D" w:rsidRDefault="000708BA" w:rsidP="000708BA">
      <w:pPr>
        <w:tabs>
          <w:tab w:val="right" w:leader="dot" w:pos="5103"/>
          <w:tab w:val="right" w:pos="9354"/>
        </w:tabs>
        <w:ind w:left="180" w:hanging="180"/>
        <w:jc w:val="both"/>
        <w:rPr>
          <w:rFonts w:ascii="Arial" w:hAnsi="Arial" w:cs="Arial"/>
          <w:szCs w:val="20"/>
          <w:u w:val="single"/>
        </w:rPr>
      </w:pPr>
      <w:r w:rsidRPr="00FA626D">
        <w:rPr>
          <w:rFonts w:ascii="Arial" w:hAnsi="Arial" w:cs="Arial"/>
          <w:szCs w:val="20"/>
          <w:u w:val="single"/>
        </w:rPr>
        <w:t xml:space="preserve">* </w:t>
      </w:r>
      <w:r w:rsidRPr="00FA626D">
        <w:rPr>
          <w:rFonts w:ascii="Arial" w:eastAsia="Arial Unicode MS" w:hAnsi="Arial" w:cs="Arial"/>
        </w:rPr>
        <w:t>Popsání situace, která by nastala v případě, že by podpora nebyla poskytnuta</w:t>
      </w:r>
      <w:r w:rsidRPr="00FA626D">
        <w:rPr>
          <w:rFonts w:ascii="Arial" w:hAnsi="Arial" w:cs="Arial"/>
          <w:szCs w:val="20"/>
          <w:u w:val="single"/>
        </w:rPr>
        <w:t xml:space="preserve"> (vyplní velký podnik)</w:t>
      </w:r>
    </w:p>
    <w:p w:rsidR="000708BA" w:rsidRPr="00FA626D" w:rsidRDefault="000708BA" w:rsidP="000708BA">
      <w:pPr>
        <w:tabs>
          <w:tab w:val="right" w:leader="dot" w:pos="5103"/>
          <w:tab w:val="right" w:leader="dot" w:pos="9354"/>
        </w:tabs>
        <w:jc w:val="both"/>
        <w:rPr>
          <w:rFonts w:ascii="Arial" w:hAnsi="Arial" w:cs="Arial"/>
          <w:b/>
          <w:bCs/>
        </w:rPr>
      </w:pPr>
    </w:p>
    <w:p w:rsidR="000708BA" w:rsidRPr="00FA626D" w:rsidRDefault="000708BA" w:rsidP="000708BA">
      <w:pPr>
        <w:tabs>
          <w:tab w:val="right" w:leader="dot" w:pos="5103"/>
          <w:tab w:val="right" w:pos="9354"/>
        </w:tabs>
        <w:ind w:left="180" w:hanging="180"/>
        <w:jc w:val="both"/>
        <w:rPr>
          <w:rFonts w:ascii="Arial" w:hAnsi="Arial" w:cs="Arial"/>
          <w:szCs w:val="20"/>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6C725F" w:rsidTr="008D543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sidRPr="006C725F">
              <w:rPr>
                <w:rFonts w:ascii="Arial" w:hAnsi="Arial" w:cs="Arial"/>
                <w:color w:val="000000"/>
                <w:sz w:val="16"/>
                <w:szCs w:val="16"/>
              </w:rPr>
              <w:t>Otisk razítka žadatele</w:t>
            </w:r>
          </w:p>
        </w:tc>
      </w:tr>
      <w:tr w:rsidR="000708BA" w:rsidRPr="006C725F" w:rsidTr="008D543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r>
      <w:tr w:rsidR="000708BA" w:rsidRPr="006C725F" w:rsidTr="008D543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r>
    </w:tbl>
    <w:p w:rsidR="000708BA" w:rsidRDefault="000708BA" w:rsidP="000708BA">
      <w:pPr>
        <w:jc w:val="center"/>
        <w:rPr>
          <w:rFonts w:ascii="Arial" w:hAnsi="Arial" w:cs="Arial"/>
          <w:b/>
          <w:sz w:val="28"/>
          <w:szCs w:val="28"/>
        </w:rPr>
      </w:pPr>
    </w:p>
    <w:p w:rsidR="000708BA" w:rsidRDefault="000708BA"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0708BA" w:rsidRDefault="000708BA" w:rsidP="00600A98">
      <w:pPr>
        <w:autoSpaceDE w:val="0"/>
        <w:autoSpaceDN w:val="0"/>
        <w:adjustRightInd w:val="0"/>
        <w:spacing w:before="80"/>
        <w:jc w:val="center"/>
        <w:rPr>
          <w:rFonts w:ascii="Arial" w:hAnsi="Arial" w:cs="Arial"/>
          <w:b/>
          <w:bCs/>
          <w:sz w:val="28"/>
          <w:szCs w:val="28"/>
        </w:rPr>
      </w:pPr>
    </w:p>
    <w:p w:rsidR="00600A98" w:rsidRPr="00600A98" w:rsidRDefault="00600A98" w:rsidP="00600A98">
      <w:pPr>
        <w:autoSpaceDE w:val="0"/>
        <w:autoSpaceDN w:val="0"/>
        <w:adjustRightInd w:val="0"/>
        <w:spacing w:before="80"/>
        <w:jc w:val="center"/>
        <w:rPr>
          <w:rFonts w:ascii="Arial" w:hAnsi="Arial" w:cs="Arial"/>
          <w:b/>
          <w:bCs/>
          <w:sz w:val="28"/>
          <w:szCs w:val="28"/>
        </w:rPr>
      </w:pPr>
      <w:r w:rsidRPr="00600A98">
        <w:rPr>
          <w:rFonts w:ascii="Arial" w:hAnsi="Arial" w:cs="Arial"/>
          <w:b/>
          <w:bCs/>
          <w:sz w:val="28"/>
          <w:szCs w:val="28"/>
        </w:rPr>
        <w:t>Výklad dotačního programu</w:t>
      </w:r>
    </w:p>
    <w:p w:rsidR="00600A98" w:rsidRPr="00600A98" w:rsidRDefault="00600A98" w:rsidP="00600A98">
      <w:pPr>
        <w:autoSpaceDE w:val="0"/>
        <w:autoSpaceDN w:val="0"/>
        <w:adjustRightInd w:val="0"/>
        <w:spacing w:before="80"/>
        <w:jc w:val="both"/>
        <w:rPr>
          <w:rFonts w:ascii="Arial" w:hAnsi="Arial" w:cs="Arial"/>
          <w:b/>
          <w:bCs/>
          <w:sz w:val="28"/>
          <w:szCs w:val="28"/>
        </w:rPr>
      </w:pPr>
    </w:p>
    <w:p w:rsidR="00600A98" w:rsidRPr="00600A98" w:rsidRDefault="00600A98" w:rsidP="00600A98">
      <w:pPr>
        <w:rPr>
          <w:rFonts w:ascii="Arial" w:hAnsi="Arial" w:cs="Arial"/>
          <w:b/>
          <w:sz w:val="28"/>
          <w:szCs w:val="28"/>
        </w:rPr>
      </w:pPr>
      <w:r w:rsidRPr="00600A98">
        <w:rPr>
          <w:rFonts w:ascii="Arial" w:hAnsi="Arial" w:cs="Arial"/>
          <w:b/>
          <w:sz w:val="28"/>
          <w:szCs w:val="28"/>
        </w:rPr>
        <w:t>20.A. Zlepšení životních podmínek v chovu dojnic</w:t>
      </w:r>
    </w:p>
    <w:p w:rsidR="00600A98" w:rsidRPr="00600A98" w:rsidRDefault="00600A98" w:rsidP="00600A98">
      <w:pPr>
        <w:ind w:left="7080"/>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20.A.b. Podpora provádění faremní diagnostiky původce mastitid dojnic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rPr>
        <w:t>V rámci faremní diagnostiky původce mastitidy dojnic žadatel:</w:t>
      </w:r>
    </w:p>
    <w:p w:rsidR="00600A98" w:rsidRPr="00600A98" w:rsidRDefault="00600A98" w:rsidP="00600A98">
      <w:pPr>
        <w:jc w:val="both"/>
        <w:rPr>
          <w:rFonts w:ascii="Arial" w:hAnsi="Arial" w:cs="Arial"/>
        </w:rPr>
      </w:pPr>
    </w:p>
    <w:p w:rsidR="00600A98" w:rsidRPr="00600A98" w:rsidRDefault="00600A98" w:rsidP="00866850">
      <w:pPr>
        <w:numPr>
          <w:ilvl w:val="0"/>
          <w:numId w:val="112"/>
        </w:numPr>
        <w:spacing w:after="200"/>
        <w:contextualSpacing/>
        <w:jc w:val="both"/>
        <w:rPr>
          <w:rFonts w:ascii="Arial" w:hAnsi="Arial" w:cs="Arial"/>
          <w:lang w:val="x-none"/>
        </w:rPr>
      </w:pPr>
      <w:r w:rsidRPr="00600A98">
        <w:rPr>
          <w:rFonts w:ascii="Arial" w:hAnsi="Arial" w:cs="Arial"/>
          <w:lang w:val="x-none"/>
        </w:rPr>
        <w:t xml:space="preserve">zajistí u dojnic zapojených v kontrole mléčné užitkovosti metody A </w:t>
      </w:r>
      <w:r w:rsidRPr="00600A98">
        <w:rPr>
          <w:rFonts w:ascii="Arial" w:hAnsi="Arial" w:cs="Arial"/>
        </w:rPr>
        <w:t xml:space="preserve">pravidelné </w:t>
      </w:r>
      <w:r w:rsidRPr="00600A98">
        <w:rPr>
          <w:rFonts w:ascii="Arial" w:hAnsi="Arial" w:cs="Arial"/>
          <w:lang w:val="x-none"/>
        </w:rPr>
        <w:t>plošné stanovení počtu somatických buněk v individuálních vzorcích mléka,</w:t>
      </w:r>
    </w:p>
    <w:p w:rsidR="00600A98" w:rsidRPr="00600A98" w:rsidRDefault="00600A98" w:rsidP="00866850">
      <w:pPr>
        <w:numPr>
          <w:ilvl w:val="0"/>
          <w:numId w:val="112"/>
        </w:numPr>
        <w:spacing w:after="200"/>
        <w:contextualSpacing/>
        <w:jc w:val="both"/>
        <w:rPr>
          <w:rFonts w:ascii="Arial" w:hAnsi="Arial" w:cs="Arial"/>
          <w:lang w:val="x-none"/>
        </w:rPr>
      </w:pPr>
      <w:r w:rsidRPr="00600A98">
        <w:rPr>
          <w:rFonts w:ascii="Arial" w:hAnsi="Arial" w:cs="Arial"/>
          <w:lang w:val="x-none"/>
        </w:rPr>
        <w:t xml:space="preserve">provádí u postižených dojnic faremní kultivaci původců mastitid pomocí </w:t>
      </w:r>
      <w:r w:rsidRPr="00600A98">
        <w:rPr>
          <w:rFonts w:ascii="Arial" w:hAnsi="Arial" w:cs="Arial"/>
        </w:rPr>
        <w:t xml:space="preserve">faremních </w:t>
      </w:r>
      <w:r w:rsidRPr="00600A98">
        <w:rPr>
          <w:rFonts w:ascii="Arial" w:hAnsi="Arial" w:cs="Arial"/>
          <w:lang w:val="x-none"/>
        </w:rPr>
        <w:t>diagnostických setů,</w:t>
      </w:r>
    </w:p>
    <w:p w:rsidR="00600A98" w:rsidRPr="00600A98" w:rsidRDefault="00600A98" w:rsidP="00866850">
      <w:pPr>
        <w:numPr>
          <w:ilvl w:val="0"/>
          <w:numId w:val="112"/>
        </w:numPr>
        <w:spacing w:after="200"/>
        <w:contextualSpacing/>
        <w:jc w:val="both"/>
        <w:rPr>
          <w:rFonts w:ascii="Arial" w:hAnsi="Arial" w:cs="Arial"/>
          <w:lang w:val="x-none"/>
        </w:rPr>
      </w:pPr>
      <w:r w:rsidRPr="00600A98">
        <w:rPr>
          <w:rFonts w:ascii="Arial" w:hAnsi="Arial" w:cs="Arial"/>
          <w:lang w:val="x-none" w:eastAsia="x-none"/>
        </w:rPr>
        <w:t xml:space="preserve">zajistí </w:t>
      </w:r>
      <w:r w:rsidRPr="00600A98">
        <w:rPr>
          <w:rFonts w:ascii="Arial" w:hAnsi="Arial" w:cs="Arial"/>
          <w:lang w:eastAsia="x-none"/>
        </w:rPr>
        <w:t xml:space="preserve">v daném období </w:t>
      </w:r>
      <w:r w:rsidRPr="00600A98">
        <w:rPr>
          <w:rFonts w:ascii="Arial" w:hAnsi="Arial" w:cs="Arial"/>
          <w:lang w:val="x-none" w:eastAsia="x-none"/>
        </w:rPr>
        <w:t>minimálně jedno vyšetření bazénového vzorku mléka na nejčastější původce mastitid pomocí metody PCR v akreditované laboratoři</w:t>
      </w:r>
      <w:r w:rsidRPr="00600A98">
        <w:rPr>
          <w:rFonts w:ascii="Arial" w:hAnsi="Arial" w:cs="Arial"/>
          <w:lang w:val="x-none"/>
        </w:rPr>
        <w:t>.</w:t>
      </w:r>
    </w:p>
    <w:p w:rsidR="00600A98" w:rsidRPr="00600A98" w:rsidRDefault="00600A98" w:rsidP="00600A98">
      <w:pPr>
        <w:spacing w:after="200"/>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20.A.c. Podpora snížení škodlivých patogenních mikroorganizmů ve stájovém prostředí</w:t>
      </w:r>
    </w:p>
    <w:p w:rsidR="00600A98" w:rsidRPr="00600A98" w:rsidRDefault="00600A98" w:rsidP="00600A98">
      <w:pPr>
        <w:rPr>
          <w:rFonts w:ascii="Arial" w:hAnsi="Arial" w:cs="Arial"/>
        </w:rPr>
      </w:pPr>
    </w:p>
    <w:p w:rsidR="00600A98" w:rsidRPr="00600A98" w:rsidRDefault="00600A98" w:rsidP="00600A98">
      <w:pPr>
        <w:spacing w:before="100" w:beforeAutospacing="1" w:after="100" w:afterAutospacing="1"/>
        <w:jc w:val="both"/>
        <w:rPr>
          <w:rFonts w:ascii="Arial" w:hAnsi="Arial" w:cs="Arial"/>
        </w:rPr>
      </w:pPr>
      <w:r w:rsidRPr="00600A98">
        <w:rPr>
          <w:rFonts w:ascii="Arial" w:hAnsi="Arial" w:cs="Arial"/>
        </w:rPr>
        <w:t xml:space="preserve">Uznatelné jsou prostředky s antimikrobiálním účinkem pro ošetření bezstelivového lože dojnic jsou: </w:t>
      </w:r>
    </w:p>
    <w:p w:rsidR="00600A98" w:rsidRPr="00600A98" w:rsidRDefault="00600A98" w:rsidP="00866850">
      <w:pPr>
        <w:numPr>
          <w:ilvl w:val="0"/>
          <w:numId w:val="134"/>
        </w:numPr>
        <w:spacing w:before="120"/>
        <w:ind w:left="714" w:hanging="357"/>
        <w:jc w:val="both"/>
        <w:rPr>
          <w:rFonts w:ascii="Arial" w:hAnsi="Arial" w:cs="Arial"/>
        </w:rPr>
      </w:pPr>
      <w:r w:rsidRPr="00600A98">
        <w:rPr>
          <w:rFonts w:ascii="Arial" w:hAnsi="Arial" w:cs="Arial"/>
        </w:rPr>
        <w:t>uvedené na internetových stránkách Ústavu pro státní kontrolu veterinárních biopreparátů a léčiv na adrese:</w:t>
      </w:r>
    </w:p>
    <w:p w:rsidR="00600A98" w:rsidRPr="00600A98" w:rsidRDefault="00600A98" w:rsidP="00600A98">
      <w:pPr>
        <w:spacing w:before="120"/>
        <w:ind w:left="714"/>
        <w:jc w:val="both"/>
        <w:rPr>
          <w:rFonts w:ascii="Arial" w:hAnsi="Arial" w:cs="Arial"/>
        </w:rPr>
      </w:pPr>
      <w:r w:rsidRPr="00600A98">
        <w:rPr>
          <w:rFonts w:ascii="Arial" w:hAnsi="Arial" w:cs="Arial"/>
        </w:rPr>
        <w:t xml:space="preserve"> </w:t>
      </w:r>
      <w:hyperlink r:id="rId13" w:tgtFrame="_blank" w:history="1">
        <w:r w:rsidRPr="00600A98">
          <w:rPr>
            <w:rFonts w:ascii="Arial" w:hAnsi="Arial" w:cs="Arial"/>
            <w:color w:val="0000FF"/>
            <w:u w:val="single"/>
          </w:rPr>
          <w:t>http://www.uskvbl.cz/cs/registrace-a-schvalovani/biocidy/seznam-ddd</w:t>
        </w:r>
      </w:hyperlink>
      <w:r w:rsidRPr="00600A98">
        <w:rPr>
          <w:rFonts w:ascii="Arial" w:hAnsi="Arial" w:cs="Arial"/>
        </w:rPr>
        <w:t xml:space="preserve"> , nebo </w:t>
      </w:r>
    </w:p>
    <w:p w:rsidR="00600A98" w:rsidRPr="00600A98" w:rsidRDefault="00600A98" w:rsidP="00866850">
      <w:pPr>
        <w:numPr>
          <w:ilvl w:val="0"/>
          <w:numId w:val="134"/>
        </w:numPr>
        <w:spacing w:before="120"/>
        <w:ind w:left="714" w:hanging="357"/>
        <w:jc w:val="both"/>
        <w:rPr>
          <w:rFonts w:ascii="Arial" w:hAnsi="Arial" w:cs="Arial"/>
        </w:rPr>
      </w:pPr>
      <w:r w:rsidRPr="00600A98">
        <w:rPr>
          <w:rFonts w:ascii="Arial" w:hAnsi="Arial" w:cs="Arial"/>
        </w:rPr>
        <w:t>schválené pro použití v systému ekologického zemědělství, nebo</w:t>
      </w:r>
    </w:p>
    <w:p w:rsidR="00600A98" w:rsidRPr="00600A98" w:rsidRDefault="00600A98" w:rsidP="00866850">
      <w:pPr>
        <w:numPr>
          <w:ilvl w:val="0"/>
          <w:numId w:val="134"/>
        </w:numPr>
        <w:spacing w:before="120"/>
        <w:ind w:left="714" w:hanging="357"/>
        <w:jc w:val="both"/>
        <w:rPr>
          <w:rFonts w:ascii="Arial" w:hAnsi="Arial" w:cs="Arial"/>
        </w:rPr>
      </w:pPr>
      <w:r w:rsidRPr="00600A98">
        <w:rPr>
          <w:rFonts w:ascii="Arial" w:hAnsi="Arial" w:cs="Arial"/>
        </w:rPr>
        <w:t>uváděné do oběhu v ČR v souladu s příslušnými právními předpisy a konkrétně uvedené v „Programu ošetřování bezstelivového lože“ pro dané hospodářství či stáj, potvrzeném ošetřujícím veterinárním lékařem.  Program je součástí stájové evidence o ošetření lehacího prostoru prostředky s antimikrobiálním účinkem.</w:t>
      </w:r>
    </w:p>
    <w:p w:rsidR="004151D9" w:rsidRDefault="004151D9" w:rsidP="00A512BE">
      <w:pPr>
        <w:jc w:val="both"/>
        <w:rPr>
          <w:rFonts w:ascii="Arial" w:hAnsi="Arial" w:cs="Arial"/>
        </w:rPr>
      </w:pPr>
    </w:p>
    <w:p w:rsidR="003F2458" w:rsidRDefault="003F2458" w:rsidP="00A512BE">
      <w:pPr>
        <w:jc w:val="both"/>
        <w:rPr>
          <w:rFonts w:ascii="Arial" w:hAnsi="Arial" w:cs="Arial"/>
        </w:rPr>
      </w:pPr>
    </w:p>
    <w:p w:rsidR="003F2458" w:rsidRDefault="003F2458" w:rsidP="00A512BE">
      <w:pPr>
        <w:jc w:val="both"/>
        <w:rPr>
          <w:rFonts w:ascii="Arial" w:hAnsi="Arial" w:cs="Arial"/>
        </w:rPr>
      </w:pPr>
    </w:p>
    <w:p w:rsidR="003F2458" w:rsidRDefault="003F2458" w:rsidP="00A512BE">
      <w:pPr>
        <w:jc w:val="both"/>
        <w:rPr>
          <w:rFonts w:ascii="Arial" w:hAnsi="Arial" w:cs="Arial"/>
        </w:rPr>
      </w:pPr>
      <w:r>
        <w:rPr>
          <w:rFonts w:ascii="Arial" w:hAnsi="Arial" w:cs="Arial"/>
        </w:rPr>
        <w:t xml:space="preserve">Zásady nabývají účinnosti dnem podpisu. </w:t>
      </w:r>
    </w:p>
    <w:p w:rsidR="003F2458" w:rsidRDefault="003F2458" w:rsidP="00A512BE">
      <w:pPr>
        <w:jc w:val="both"/>
        <w:rPr>
          <w:rFonts w:ascii="Arial" w:hAnsi="Arial" w:cs="Arial"/>
        </w:rPr>
      </w:pPr>
    </w:p>
    <w:p w:rsidR="003F2458" w:rsidRDefault="003F2458" w:rsidP="00A512BE">
      <w:pPr>
        <w:jc w:val="both"/>
        <w:rPr>
          <w:rFonts w:ascii="Arial" w:hAnsi="Arial" w:cs="Arial"/>
        </w:rPr>
      </w:pPr>
    </w:p>
    <w:p w:rsidR="003F2458" w:rsidRDefault="003F2458" w:rsidP="00A512BE">
      <w:pPr>
        <w:jc w:val="both"/>
        <w:rPr>
          <w:rFonts w:ascii="Arial" w:hAnsi="Arial" w:cs="Arial"/>
        </w:rPr>
      </w:pPr>
      <w:r>
        <w:rPr>
          <w:rFonts w:ascii="Arial" w:hAnsi="Arial" w:cs="Arial"/>
        </w:rPr>
        <w:t>V Praze dne</w:t>
      </w:r>
      <w:r w:rsidR="005F0137">
        <w:rPr>
          <w:rFonts w:ascii="Arial" w:hAnsi="Arial" w:cs="Arial"/>
        </w:rPr>
        <w:t xml:space="preserve"> 24.</w:t>
      </w:r>
      <w:r w:rsidR="00437CC3">
        <w:rPr>
          <w:rFonts w:ascii="Arial" w:hAnsi="Arial" w:cs="Arial"/>
        </w:rPr>
        <w:t xml:space="preserve"> </w:t>
      </w:r>
      <w:r w:rsidR="005F0137">
        <w:rPr>
          <w:rFonts w:ascii="Arial" w:hAnsi="Arial" w:cs="Arial"/>
        </w:rPr>
        <w:t>2.</w:t>
      </w:r>
      <w:r w:rsidR="00437CC3">
        <w:rPr>
          <w:rFonts w:ascii="Arial" w:hAnsi="Arial" w:cs="Arial"/>
        </w:rPr>
        <w:t xml:space="preserve"> </w:t>
      </w:r>
      <w:bookmarkStart w:id="0" w:name="_GoBack"/>
      <w:bookmarkEnd w:id="0"/>
      <w:r w:rsidR="005F0137">
        <w:rPr>
          <w:rFonts w:ascii="Arial" w:hAnsi="Arial" w:cs="Arial"/>
        </w:rPr>
        <w:t>2017</w:t>
      </w:r>
    </w:p>
    <w:p w:rsidR="003F2458" w:rsidRPr="003F2458" w:rsidRDefault="003F2458" w:rsidP="003F2458">
      <w:pPr>
        <w:tabs>
          <w:tab w:val="left" w:pos="5955"/>
        </w:tabs>
        <w:jc w:val="center"/>
        <w:rPr>
          <w:rFonts w:ascii="Arial" w:hAnsi="Arial" w:cs="Arial"/>
        </w:rPr>
      </w:pPr>
      <w:r>
        <w:rPr>
          <w:rFonts w:ascii="Arial" w:hAnsi="Arial" w:cs="Arial"/>
          <w:i/>
        </w:rPr>
        <w:t xml:space="preserve">                                                                              </w:t>
      </w:r>
      <w:r w:rsidR="006862CE">
        <w:rPr>
          <w:rFonts w:ascii="Arial" w:hAnsi="Arial" w:cs="Arial"/>
          <w:i/>
        </w:rPr>
        <w:t xml:space="preserve"> </w:t>
      </w:r>
      <w:r w:rsidR="006862CE">
        <w:rPr>
          <w:rFonts w:ascii="Arial" w:hAnsi="Arial" w:cs="Arial"/>
        </w:rPr>
        <w:t>Ing. Marian Jurečka</w:t>
      </w:r>
    </w:p>
    <w:p w:rsidR="003F2458" w:rsidRPr="003F2458" w:rsidRDefault="003F2458" w:rsidP="003F2458">
      <w:pPr>
        <w:tabs>
          <w:tab w:val="left" w:pos="5325"/>
        </w:tabs>
        <w:jc w:val="center"/>
        <w:rPr>
          <w:rFonts w:ascii="Arial" w:hAnsi="Arial" w:cs="Arial"/>
        </w:rPr>
      </w:pPr>
      <w:r w:rsidRPr="003F2458">
        <w:rPr>
          <w:rFonts w:ascii="Arial" w:hAnsi="Arial" w:cs="Arial"/>
        </w:rPr>
        <w:tab/>
        <w:t>ministr zemědělství</w:t>
      </w:r>
    </w:p>
    <w:p w:rsidR="003F2458" w:rsidRPr="003F2458" w:rsidRDefault="003F2458" w:rsidP="003F2458">
      <w:pPr>
        <w:tabs>
          <w:tab w:val="left" w:pos="5325"/>
        </w:tabs>
        <w:jc w:val="center"/>
        <w:rPr>
          <w:rFonts w:ascii="Arial" w:hAnsi="Arial" w:cs="Arial"/>
        </w:rPr>
      </w:pPr>
    </w:p>
    <w:sectPr w:rsidR="003F2458" w:rsidRPr="003F2458" w:rsidSect="00BD0D85">
      <w:headerReference w:type="default" r:id="rId14"/>
      <w:footnotePr>
        <w:pos w:val="beneathText"/>
      </w:footnotePr>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024" w:rsidRDefault="00B35024" w:rsidP="00C31B94">
      <w:r>
        <w:separator/>
      </w:r>
    </w:p>
  </w:endnote>
  <w:endnote w:type="continuationSeparator" w:id="0">
    <w:p w:rsidR="00B35024" w:rsidRDefault="00B35024" w:rsidP="00C3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宋体">
    <w:panose1 w:val="00000000000000000000"/>
    <w:charset w:val="80"/>
    <w:family w:val="roman"/>
    <w:notTrueType/>
    <w:pitch w:val="default"/>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S Patkou">
    <w:charset w:val="02"/>
    <w:family w:val="auto"/>
    <w:pitch w:val="variable"/>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8AB" w:rsidRDefault="002D78AB">
    <w:pPr>
      <w:pStyle w:val="Zpat"/>
      <w:jc w:val="center"/>
    </w:pPr>
  </w:p>
  <w:p w:rsidR="002D78AB" w:rsidRDefault="002D78A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777853"/>
      <w:docPartObj>
        <w:docPartGallery w:val="Page Numbers (Bottom of Page)"/>
        <w:docPartUnique/>
      </w:docPartObj>
    </w:sdtPr>
    <w:sdtEndPr/>
    <w:sdtContent>
      <w:p w:rsidR="002D78AB" w:rsidRDefault="002D78AB">
        <w:pPr>
          <w:pStyle w:val="Zpat"/>
          <w:jc w:val="center"/>
        </w:pPr>
        <w:r>
          <w:fldChar w:fldCharType="begin"/>
        </w:r>
        <w:r>
          <w:instrText>PAGE   \* MERGEFORMAT</w:instrText>
        </w:r>
        <w:r>
          <w:fldChar w:fldCharType="separate"/>
        </w:r>
        <w:r w:rsidR="00437CC3">
          <w:rPr>
            <w:noProof/>
          </w:rPr>
          <w:t>15</w:t>
        </w:r>
        <w:r>
          <w:fldChar w:fldCharType="end"/>
        </w:r>
      </w:p>
    </w:sdtContent>
  </w:sdt>
  <w:p w:rsidR="002D78AB" w:rsidRDefault="002D78A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768233"/>
      <w:docPartObj>
        <w:docPartGallery w:val="Page Numbers (Bottom of Page)"/>
        <w:docPartUnique/>
      </w:docPartObj>
    </w:sdtPr>
    <w:sdtEndPr/>
    <w:sdtContent>
      <w:p w:rsidR="002D78AB" w:rsidRDefault="002D78AB">
        <w:pPr>
          <w:pStyle w:val="Zpat"/>
          <w:jc w:val="center"/>
        </w:pPr>
        <w:r>
          <w:fldChar w:fldCharType="begin"/>
        </w:r>
        <w:r>
          <w:instrText>PAGE   \* MERGEFORMAT</w:instrText>
        </w:r>
        <w:r>
          <w:fldChar w:fldCharType="separate"/>
        </w:r>
        <w:r w:rsidR="00437CC3">
          <w:rPr>
            <w:noProof/>
          </w:rPr>
          <w:t>226</w:t>
        </w:r>
        <w:r>
          <w:fldChar w:fldCharType="end"/>
        </w:r>
      </w:p>
    </w:sdtContent>
  </w:sdt>
  <w:p w:rsidR="002D78AB" w:rsidRDefault="002D78A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024" w:rsidRDefault="00B35024" w:rsidP="00C31B94">
      <w:r>
        <w:separator/>
      </w:r>
    </w:p>
  </w:footnote>
  <w:footnote w:type="continuationSeparator" w:id="0">
    <w:p w:rsidR="00B35024" w:rsidRDefault="00B35024" w:rsidP="00C31B94">
      <w:r>
        <w:continuationSeparator/>
      </w:r>
    </w:p>
  </w:footnote>
  <w:footnote w:id="1">
    <w:p w:rsidR="002D78AB" w:rsidRPr="00C31B94" w:rsidRDefault="002D78AB" w:rsidP="00C31B94">
      <w:pPr>
        <w:pStyle w:val="Textpoznpodarou"/>
        <w:rPr>
          <w:lang w:val="cs-CZ"/>
        </w:rPr>
      </w:pPr>
      <w:r w:rsidRPr="00C31B94">
        <w:rPr>
          <w:rStyle w:val="Znakapoznpodarou"/>
          <w:szCs w:val="16"/>
          <w:vertAlign w:val="baseline"/>
        </w:rPr>
        <w:footnoteRef/>
      </w:r>
      <w:r w:rsidRPr="00C31B94">
        <w:rPr>
          <w:rStyle w:val="Znakapoznpodarou"/>
          <w:szCs w:val="16"/>
          <w:vertAlign w:val="baseline"/>
        </w:rPr>
        <w:t xml:space="preserve"> </w:t>
      </w:r>
      <w:r w:rsidRPr="00C31B94">
        <w:rPr>
          <w:szCs w:val="16"/>
          <w:lang w:val="cs-CZ"/>
        </w:rPr>
        <w:t>) Úř. věst. L 193, 1.7.2014, s. 1.</w:t>
      </w:r>
    </w:p>
  </w:footnote>
  <w:footnote w:id="2">
    <w:p w:rsidR="002D78AB" w:rsidRPr="00C31B94" w:rsidRDefault="002D78AB" w:rsidP="00C31B94">
      <w:pPr>
        <w:pStyle w:val="Textpoznpodarou"/>
        <w:rPr>
          <w:rStyle w:val="Znakapoznpodarou"/>
          <w:szCs w:val="16"/>
          <w:vertAlign w:val="baseline"/>
        </w:rPr>
      </w:pPr>
      <w:r w:rsidRPr="00C31B94">
        <w:rPr>
          <w:rStyle w:val="Znakapoznpodarou"/>
          <w:szCs w:val="16"/>
          <w:vertAlign w:val="baseline"/>
        </w:rPr>
        <w:footnoteRef/>
      </w:r>
      <w:r w:rsidRPr="00C31B94">
        <w:rPr>
          <w:rStyle w:val="Znakapoznpodarou"/>
          <w:szCs w:val="16"/>
          <w:vertAlign w:val="baseline"/>
        </w:rPr>
        <w:t xml:space="preserve"> ) Úř. věst. L 187, 26.6.2014, s. 1.</w:t>
      </w:r>
    </w:p>
  </w:footnote>
  <w:footnote w:id="3">
    <w:p w:rsidR="002D78AB" w:rsidRPr="00C31B94" w:rsidRDefault="002D78AB" w:rsidP="00C31B94">
      <w:pPr>
        <w:pStyle w:val="Textpoznpodarou"/>
        <w:rPr>
          <w:szCs w:val="16"/>
          <w:lang w:val="cs-CZ"/>
        </w:rPr>
      </w:pPr>
      <w:r w:rsidRPr="00C31B94">
        <w:rPr>
          <w:rStyle w:val="Znakapoznpodarou"/>
          <w:szCs w:val="16"/>
          <w:vertAlign w:val="baseline"/>
        </w:rPr>
        <w:footnoteRef/>
      </w:r>
      <w:r w:rsidRPr="00C31B94">
        <w:rPr>
          <w:rStyle w:val="Znakapoznpodarou"/>
          <w:szCs w:val="16"/>
          <w:vertAlign w:val="baseline"/>
        </w:rPr>
        <w:t xml:space="preserve"> ) Úř. věst. C 204, 1.7.2014, s. 1.</w:t>
      </w:r>
    </w:p>
    <w:p w:rsidR="002D78AB" w:rsidRPr="00C31B94" w:rsidRDefault="002D78AB" w:rsidP="00C31B94">
      <w:pPr>
        <w:pStyle w:val="Textpoznpodarou"/>
        <w:rPr>
          <w:lang w:val="cs-CZ"/>
        </w:rPr>
      </w:pPr>
    </w:p>
  </w:footnote>
  <w:footnote w:id="4">
    <w:p w:rsidR="002D78AB" w:rsidRPr="00840F5E" w:rsidRDefault="002D78AB">
      <w:pPr>
        <w:pStyle w:val="Textpoznpodarou"/>
        <w:rPr>
          <w:lang w:val="cs-CZ"/>
        </w:rPr>
      </w:pPr>
      <w:r>
        <w:rPr>
          <w:rStyle w:val="Znakapoznpodarou"/>
        </w:rPr>
        <w:footnoteRef/>
      </w:r>
      <w:r>
        <w:t xml:space="preserve"> </w:t>
      </w:r>
      <w:r w:rsidRPr="00C31B94">
        <w:rPr>
          <w:szCs w:val="16"/>
        </w:rPr>
        <w:t>) Zákon č. 500/2004 Sb., správní řád, ve znění pozdějších předpisů</w:t>
      </w:r>
    </w:p>
  </w:footnote>
  <w:footnote w:id="5">
    <w:p w:rsidR="002D78AB" w:rsidRPr="00840F5E" w:rsidRDefault="002D78AB">
      <w:pPr>
        <w:pStyle w:val="Textpoznpodarou"/>
        <w:rPr>
          <w:lang w:val="cs-CZ"/>
        </w:rPr>
      </w:pPr>
      <w:r>
        <w:rPr>
          <w:rStyle w:val="Znakapoznpodarou"/>
        </w:rPr>
        <w:footnoteRef/>
      </w:r>
      <w:r>
        <w:t xml:space="preserve"> </w:t>
      </w:r>
      <w:r w:rsidRPr="00FA626D">
        <w:rPr>
          <w:rFonts w:cs="Arial"/>
          <w:szCs w:val="16"/>
        </w:rPr>
        <w:t>§ 6 zákona č. 150/2002 Sb., soudní řád správní, ve znění pozdějších předpisů</w:t>
      </w:r>
    </w:p>
  </w:footnote>
  <w:footnote w:id="6">
    <w:p w:rsidR="002D78AB" w:rsidRPr="0090059F" w:rsidRDefault="002D78AB" w:rsidP="00840F5E">
      <w:pPr>
        <w:pStyle w:val="Znaeka"/>
        <w:keepLines/>
        <w:spacing w:before="120" w:after="0"/>
        <w:ind w:left="0"/>
        <w:rPr>
          <w:rFonts w:ascii="Arial" w:hAnsi="Arial" w:cs="Arial"/>
          <w:color w:val="auto"/>
          <w:sz w:val="16"/>
          <w:szCs w:val="16"/>
        </w:rPr>
      </w:pPr>
      <w:r>
        <w:rPr>
          <w:rStyle w:val="Znakapoznpodarou"/>
        </w:rPr>
        <w:footnoteRef/>
      </w:r>
      <w:r>
        <w:t xml:space="preserve"> </w:t>
      </w:r>
      <w:r w:rsidRPr="0090059F">
        <w:rPr>
          <w:rFonts w:ascii="Arial" w:hAnsi="Arial" w:cs="Arial"/>
          <w:sz w:val="16"/>
          <w:szCs w:val="16"/>
        </w:rPr>
        <w:t>Požadavek transparentnosti stanovený čl. 9 nařízení (EU) č. 702/2014, čl. 9 nařízení (EU) č. 651/2014 a body (128) až (132) pokynů Evropské unie ke státní podpoře v odvětvích zemědělství a lesnictví a ve venkovských oblastech na období 2014 až 2020</w:t>
      </w:r>
    </w:p>
    <w:p w:rsidR="002D78AB" w:rsidRPr="00840F5E" w:rsidRDefault="002D78AB">
      <w:pPr>
        <w:pStyle w:val="Textpoznpodarou"/>
        <w:rPr>
          <w:lang w:val="cs-CZ"/>
        </w:rPr>
      </w:pPr>
    </w:p>
  </w:footnote>
  <w:footnote w:id="7">
    <w:p w:rsidR="002D78AB" w:rsidRPr="00380C24" w:rsidRDefault="002D78AB" w:rsidP="00380C24">
      <w:pPr>
        <w:pStyle w:val="Textpoznpodarou"/>
        <w:rPr>
          <w:sz w:val="18"/>
          <w:szCs w:val="18"/>
          <w:lang w:val="cs-CZ"/>
        </w:rPr>
      </w:pPr>
      <w:r w:rsidRPr="00380C24">
        <w:rPr>
          <w:rStyle w:val="Znakapoznpodarou"/>
          <w:sz w:val="18"/>
          <w:szCs w:val="18"/>
        </w:rPr>
        <w:footnoteRef/>
      </w:r>
      <w:r w:rsidRPr="00380C24">
        <w:rPr>
          <w:rStyle w:val="Znakapoznpodarou"/>
          <w:sz w:val="18"/>
          <w:szCs w:val="18"/>
        </w:rPr>
        <w:t xml:space="preserve"> </w:t>
      </w:r>
      <w:r w:rsidRPr="00380C24">
        <w:rPr>
          <w:sz w:val="18"/>
          <w:szCs w:val="18"/>
          <w:lang w:val="cs-CZ"/>
        </w:rPr>
        <w:t>) Úř. věst. L 193, 1.7.2014, s. 1.</w:t>
      </w:r>
    </w:p>
  </w:footnote>
  <w:footnote w:id="8">
    <w:p w:rsidR="002D78AB" w:rsidRPr="00380C24" w:rsidRDefault="002D78AB" w:rsidP="00380C24">
      <w:pPr>
        <w:pStyle w:val="Textpoznpodarou"/>
        <w:rPr>
          <w:rStyle w:val="Znakapoznpodarou"/>
          <w:sz w:val="18"/>
          <w:szCs w:val="18"/>
          <w:vertAlign w:val="baseline"/>
        </w:rPr>
      </w:pPr>
      <w:r w:rsidRPr="00380C24">
        <w:rPr>
          <w:rStyle w:val="Znakapoznpodarou"/>
          <w:sz w:val="18"/>
          <w:szCs w:val="18"/>
        </w:rPr>
        <w:footnoteRef/>
      </w:r>
      <w:r w:rsidRPr="00380C24">
        <w:rPr>
          <w:rStyle w:val="Znakapoznpodarou"/>
          <w:sz w:val="18"/>
          <w:szCs w:val="18"/>
        </w:rPr>
        <w:t xml:space="preserve"> </w:t>
      </w:r>
      <w:r w:rsidRPr="00380C24">
        <w:rPr>
          <w:rStyle w:val="Znakapoznpodarou"/>
          <w:sz w:val="18"/>
          <w:szCs w:val="18"/>
          <w:vertAlign w:val="baseline"/>
        </w:rPr>
        <w:t>) Úř. věst. L 187, 26.6.2014, s. 1.</w:t>
      </w:r>
    </w:p>
  </w:footnote>
  <w:footnote w:id="9">
    <w:p w:rsidR="002D78AB" w:rsidRPr="00380C24" w:rsidRDefault="002D78AB" w:rsidP="00380C24">
      <w:pPr>
        <w:pStyle w:val="Textpoznpodarou"/>
        <w:rPr>
          <w:sz w:val="18"/>
          <w:szCs w:val="18"/>
          <w:lang w:val="cs-CZ"/>
        </w:rPr>
      </w:pPr>
      <w:r w:rsidRPr="00380C24">
        <w:rPr>
          <w:rStyle w:val="Znakapoznpodarou"/>
          <w:sz w:val="18"/>
          <w:szCs w:val="18"/>
          <w:vertAlign w:val="baseline"/>
        </w:rPr>
        <w:footnoteRef/>
      </w:r>
      <w:r w:rsidRPr="00380C24">
        <w:rPr>
          <w:rStyle w:val="Znakapoznpodarou"/>
          <w:sz w:val="18"/>
          <w:szCs w:val="18"/>
          <w:vertAlign w:val="baseline"/>
        </w:rPr>
        <w:t xml:space="preserve"> ) Úř. věst. C 204, 1.7.2014, s. 1.</w:t>
      </w:r>
    </w:p>
  </w:footnote>
  <w:footnote w:id="10">
    <w:p w:rsidR="002D78AB" w:rsidRPr="00840F5E" w:rsidRDefault="002D78AB">
      <w:pPr>
        <w:pStyle w:val="Textpoznpodarou"/>
        <w:rPr>
          <w:lang w:val="cs-CZ"/>
        </w:rPr>
      </w:pPr>
      <w:r>
        <w:rPr>
          <w:rStyle w:val="Znakapoznpodarou"/>
        </w:rPr>
        <w:footnoteRef/>
      </w:r>
      <w:r>
        <w:t xml:space="preserve"> Dle </w:t>
      </w:r>
      <w:r w:rsidRPr="002A6D7E">
        <w:t>§ 3 odst. 2 zákona č. 563/1991 Sb., o účetnictví</w:t>
      </w:r>
      <w:r>
        <w:t>.</w:t>
      </w:r>
    </w:p>
  </w:footnote>
  <w:footnote w:id="11">
    <w:p w:rsidR="002D78AB" w:rsidRDefault="002D78AB" w:rsidP="00380C24">
      <w:pPr>
        <w:pStyle w:val="Textpoznpodarou"/>
        <w:jc w:val="both"/>
      </w:pPr>
      <w:r>
        <w:rPr>
          <w:rStyle w:val="Znakapoznpodarou"/>
        </w:rPr>
        <w:footnoteRef/>
      </w:r>
      <w:r>
        <w:t xml:space="preserve"> </w:t>
      </w:r>
      <w:r w:rsidRPr="00AF6520">
        <w:t>Podpor</w:t>
      </w:r>
      <w:r>
        <w:t>y</w:t>
      </w:r>
      <w:r w:rsidRPr="00AF6520">
        <w:t xml:space="preserve"> poskytnut</w:t>
      </w:r>
      <w:r>
        <w:t>é</w:t>
      </w:r>
      <w:r w:rsidRPr="00AF6520">
        <w:t xml:space="preserve"> podle nařízení Komise (ES) </w:t>
      </w:r>
      <w:r w:rsidRPr="00AF6520">
        <w:rPr>
          <w:u w:val="single"/>
        </w:rPr>
        <w:t>č. 1998/2006</w:t>
      </w:r>
      <w:r w:rsidRPr="00AF6520">
        <w:t xml:space="preserve"> ze dne 15. pros</w:t>
      </w:r>
      <w:r>
        <w:t>ince 2006 o použití článků 87 a </w:t>
      </w:r>
      <w:r w:rsidRPr="00AF6520">
        <w:t xml:space="preserve">88 Smlouvy na podporu </w:t>
      </w:r>
      <w:r w:rsidRPr="00E51A82">
        <w:rPr>
          <w:i/>
        </w:rPr>
        <w:t>de minimis</w:t>
      </w:r>
      <w:r>
        <w:t>;</w:t>
      </w:r>
      <w:r w:rsidRPr="00AF6520">
        <w:t xml:space="preserve"> </w:t>
      </w:r>
      <w:r>
        <w:t xml:space="preserve">anebo nařízení Komise (EU) </w:t>
      </w:r>
      <w:r w:rsidRPr="00183454">
        <w:rPr>
          <w:u w:val="single"/>
        </w:rPr>
        <w:t>č. 1407/2013</w:t>
      </w:r>
      <w:r>
        <w:t xml:space="preserve"> ze dne 18. prosince 2013 o použití článků 107 a 108 Smlouvy o fungování Evropské unie na podporu </w:t>
      </w:r>
      <w:r w:rsidRPr="0096784E">
        <w:rPr>
          <w:i/>
        </w:rPr>
        <w:t>de minimis</w:t>
      </w:r>
      <w:r>
        <w:rPr>
          <w:i/>
        </w:rPr>
        <w:t>;</w:t>
      </w:r>
      <w:r>
        <w:t xml:space="preserve"> anebo </w:t>
      </w:r>
      <w:r w:rsidRPr="00AF6520">
        <w:t xml:space="preserve">nařízení Komise (ES) </w:t>
      </w:r>
      <w:r w:rsidRPr="00AF6520">
        <w:rPr>
          <w:u w:val="single"/>
        </w:rPr>
        <w:t>č. 1535/2007</w:t>
      </w:r>
      <w:r w:rsidRPr="00AF6520">
        <w:t xml:space="preserve"> ze dne 20. prosince 2007 o</w:t>
      </w:r>
      <w:r>
        <w:t> </w:t>
      </w:r>
      <w:r w:rsidRPr="00AF6520">
        <w:t xml:space="preserve">použití článků 87 a 88 Smlouvy ES na podporu </w:t>
      </w:r>
      <w:r w:rsidRPr="00E51A82">
        <w:rPr>
          <w:i/>
        </w:rPr>
        <w:t>de minimis</w:t>
      </w:r>
      <w:r w:rsidRPr="00AF6520">
        <w:t xml:space="preserve"> v produkčním odvětví zemědělských produktů</w:t>
      </w:r>
      <w:r>
        <w:t xml:space="preserve">; anebo nařízení Komise (EU) </w:t>
      </w:r>
      <w:r w:rsidRPr="00183454">
        <w:rPr>
          <w:u w:val="single"/>
        </w:rPr>
        <w:t>č. 1408/2013</w:t>
      </w:r>
      <w:r>
        <w:t xml:space="preserve"> o použití článků 107 a 108 Smlouvy o fungování Evropské unie na podporu </w:t>
      </w:r>
      <w:r w:rsidRPr="0096784E">
        <w:rPr>
          <w:i/>
        </w:rPr>
        <w:t>de minimis</w:t>
      </w:r>
      <w:r>
        <w:t xml:space="preserve"> v odvětví zemědělství;</w:t>
      </w:r>
      <w:r w:rsidRPr="00AF6520">
        <w:t xml:space="preserve"> </w:t>
      </w:r>
      <w:r>
        <w:t xml:space="preserve">anebo </w:t>
      </w:r>
      <w:r w:rsidRPr="00AF6520">
        <w:t xml:space="preserve">nařízení Komise (ES) </w:t>
      </w:r>
      <w:r w:rsidRPr="00AF6520">
        <w:rPr>
          <w:u w:val="single"/>
        </w:rPr>
        <w:t>č. 875/2007</w:t>
      </w:r>
      <w:r w:rsidRPr="00AF6520">
        <w:t xml:space="preserve"> ze dne 24. července 2007 o použití článků 87 a 88 Smlouvy o ES na podporu </w:t>
      </w:r>
      <w:r>
        <w:rPr>
          <w:i/>
        </w:rPr>
        <w:t>de </w:t>
      </w:r>
      <w:r w:rsidRPr="00E51A82">
        <w:rPr>
          <w:i/>
        </w:rPr>
        <w:t>minimis</w:t>
      </w:r>
      <w:r w:rsidRPr="00AF6520">
        <w:t xml:space="preserve"> v odvětví rybolovu a o změně nařízení (ES) č. 1860/2004</w:t>
      </w:r>
      <w:r>
        <w:t xml:space="preserve">; anebo nařízení Komise (EU) </w:t>
      </w:r>
      <w:r w:rsidRPr="00BD39BA">
        <w:rPr>
          <w:u w:val="single"/>
        </w:rPr>
        <w:t xml:space="preserve">č. </w:t>
      </w:r>
      <w:r>
        <w:rPr>
          <w:u w:val="single"/>
          <w:lang w:val="cs-CZ"/>
        </w:rPr>
        <w:t>717</w:t>
      </w:r>
      <w:r w:rsidRPr="00BD39BA">
        <w:rPr>
          <w:u w:val="single"/>
        </w:rPr>
        <w:t>/2014</w:t>
      </w:r>
      <w:r>
        <w:t xml:space="preserve"> ze dne </w:t>
      </w:r>
      <w:r>
        <w:rPr>
          <w:lang w:val="cs-CZ"/>
        </w:rPr>
        <w:t>27.června</w:t>
      </w:r>
      <w:r>
        <w:t xml:space="preserve"> 2014 o použití článků 107 a 108 Smlouvy o fungování Evropské unie na podporu </w:t>
      </w:r>
      <w:r w:rsidRPr="00183454">
        <w:rPr>
          <w:i/>
        </w:rPr>
        <w:t>de minimis</w:t>
      </w:r>
      <w:r>
        <w:t xml:space="preserve"> v odvětví rybolovu a akvakultury; anebo nařízení Komise (EU) </w:t>
      </w:r>
      <w:r w:rsidRPr="00BD39BA">
        <w:rPr>
          <w:u w:val="single"/>
        </w:rPr>
        <w:t>č. 360/2012</w:t>
      </w:r>
      <w:r w:rsidRPr="00BD39BA">
        <w:t xml:space="preserve"> </w:t>
      </w:r>
      <w:r>
        <w:t xml:space="preserve">ze dne 25. dubna 2012 o použití článků 107 a 108 Smlouvy o fungování Evropské unie na podporu </w:t>
      </w:r>
      <w:r w:rsidRPr="00BD39BA">
        <w:rPr>
          <w:i/>
        </w:rPr>
        <w:t>de minimis</w:t>
      </w:r>
      <w:r>
        <w:t xml:space="preserve"> udílenou podnikům poskytujícím služby obecného hospodářského zájmu.</w:t>
      </w:r>
    </w:p>
  </w:footnote>
  <w:footnote w:id="12">
    <w:p w:rsidR="002D78AB" w:rsidRPr="000A50CF" w:rsidRDefault="002D78AB" w:rsidP="00380C24">
      <w:pPr>
        <w:jc w:val="both"/>
        <w:rPr>
          <w:rFonts w:ascii="Arial" w:hAnsi="Arial"/>
          <w:sz w:val="16"/>
          <w:szCs w:val="20"/>
          <w:lang w:val="x-none"/>
        </w:rPr>
      </w:pPr>
      <w:r w:rsidRPr="000A50CF">
        <w:rPr>
          <w:rStyle w:val="Znakapoznpodarou"/>
          <w:rFonts w:ascii="Arial" w:hAnsi="Arial"/>
          <w:sz w:val="16"/>
          <w:szCs w:val="20"/>
          <w:lang w:val="x-none"/>
        </w:rPr>
        <w:footnoteRef/>
      </w:r>
      <w:r w:rsidRPr="000A50CF">
        <w:rPr>
          <w:rStyle w:val="Znakapoznpodarou"/>
          <w:rFonts w:ascii="Arial" w:hAnsi="Arial"/>
          <w:sz w:val="16"/>
          <w:szCs w:val="20"/>
          <w:lang w:val="x-none"/>
        </w:rPr>
        <w:t xml:space="preserve"> </w:t>
      </w:r>
      <w:r w:rsidRPr="005679B5">
        <w:rPr>
          <w:rFonts w:ascii="Arial" w:hAnsi="Arial"/>
          <w:sz w:val="16"/>
          <w:szCs w:val="20"/>
          <w:u w:val="single"/>
          <w:lang w:val="x-none"/>
        </w:rPr>
        <w:t>Propojenými podniky</w:t>
      </w:r>
      <w:r w:rsidRPr="000A50CF">
        <w:rPr>
          <w:rFonts w:ascii="Arial" w:hAnsi="Arial"/>
          <w:sz w:val="16"/>
          <w:szCs w:val="20"/>
          <w:lang w:val="x-none"/>
        </w:rPr>
        <w:t xml:space="preserve"> se rozumí veškeré subjekty, které mezi sebou mají alespoň jeden z následujících vztahů:</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a) jeden subjekt vlastní většinu hlasovacích práv, která náležejí akcionářům nebo společníkům, v jiném subjektu;</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b) jeden subjekt má právo jmenovat nebo odvolat většinu členů správního, řídícího nebo dozorčího orgánu jiného subjektu;</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c) jeden subjekt má právo uplatňovat rozhodující vliv v jiném subjektu podle smlouvy uzavřené s daným subjektem nebo dle ustanovení v zakladatelské smlouvě nebo ve stanovách tohoto subjektu;</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d) jeden subjekt, který je akcionářem nebo společníkem jiného subjektu, ovládá sám, v souladu s dohodou uzavřenou s jinými akcionáři nebo společníky daného subjektu, většinu hlasovacích práv, náležejících akcionářům nebo společníkům, v daném subjektu.</w:t>
      </w:r>
    </w:p>
    <w:p w:rsidR="002D78AB" w:rsidRPr="000A50CF" w:rsidRDefault="002D78AB" w:rsidP="00380C24">
      <w:pPr>
        <w:jc w:val="both"/>
        <w:rPr>
          <w:rFonts w:ascii="Arial" w:hAnsi="Arial"/>
          <w:sz w:val="16"/>
          <w:szCs w:val="20"/>
        </w:rPr>
      </w:pPr>
      <w:r w:rsidRPr="000A50CF">
        <w:rPr>
          <w:rFonts w:ascii="Arial" w:hAnsi="Arial"/>
          <w:sz w:val="16"/>
          <w:szCs w:val="20"/>
          <w:lang w:val="x-none"/>
        </w:rPr>
        <w:t xml:space="preserve">Subjekty, které mají jakýkoli vztah uvedený v písm. a) až d) prostřednictvím jednoho nebo více subjektů, jsou také považovány za </w:t>
      </w:r>
      <w:r>
        <w:rPr>
          <w:rFonts w:ascii="Arial" w:hAnsi="Arial"/>
          <w:sz w:val="16"/>
          <w:szCs w:val="20"/>
        </w:rPr>
        <w:t>propojený</w:t>
      </w:r>
      <w:r w:rsidRPr="000A50CF">
        <w:rPr>
          <w:rFonts w:ascii="Arial" w:hAnsi="Arial"/>
          <w:sz w:val="16"/>
          <w:szCs w:val="20"/>
          <w:lang w:val="x-none"/>
        </w:rPr>
        <w:t xml:space="preserve"> podnik.</w:t>
      </w:r>
    </w:p>
  </w:footnote>
  <w:footnote w:id="13">
    <w:tbl>
      <w:tblPr>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D78AB" w:rsidRPr="006C725F" w:rsidTr="00992C8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Otisk razítka žadatele</w:t>
            </w:r>
          </w:p>
        </w:tc>
      </w:tr>
      <w:tr w:rsidR="002D78AB" w:rsidRPr="006C725F" w:rsidTr="00992C8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r>
      <w:tr w:rsidR="002D78AB" w:rsidRPr="006C725F" w:rsidTr="00992C8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r>
    </w:tbl>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pPr>
      <w:r>
        <w:rPr>
          <w:rStyle w:val="Znakapoznpodarou"/>
        </w:rPr>
        <w:footnoteRef/>
      </w:r>
      <w:r>
        <w:t xml:space="preserve"> Správcem je koordinační orgán ve smyslu zákona č. 215/2004 Sb., o úpravě některých vztahů v oblasti veřejné podpory a o změně zákona o podpoře výzkumu a vývoje, ve znění p. p.</w:t>
      </w:r>
    </w:p>
  </w:footnote>
  <w:footnote w:id="14">
    <w:p w:rsidR="002D78AB" w:rsidRPr="00BB7A6A" w:rsidRDefault="002D78AB">
      <w:pPr>
        <w:pStyle w:val="Textpoznpodarou"/>
        <w:rPr>
          <w:lang w:val="cs-CZ"/>
        </w:rPr>
      </w:pPr>
      <w:r>
        <w:rPr>
          <w:rStyle w:val="Znakapoznpodarou"/>
        </w:rPr>
        <w:footnoteRef/>
      </w:r>
      <w:r>
        <w:t xml:space="preserve"> </w:t>
      </w:r>
      <w:r>
        <w:rPr>
          <w:lang w:val="cs-CZ"/>
        </w:rPr>
        <w:t>Vyplňuje pouze žadatel o dotaci, který je příspěvkovou organizací</w:t>
      </w:r>
    </w:p>
  </w:footnote>
  <w:footnote w:id="15">
    <w:p w:rsidR="002D78AB" w:rsidRDefault="002D78AB" w:rsidP="00582130">
      <w:pPr>
        <w:pStyle w:val="Normlnweb"/>
        <w:spacing w:before="0" w:beforeAutospacing="0" w:after="0" w:afterAutospacing="0"/>
        <w:jc w:val="both"/>
        <w:rPr>
          <w:rFonts w:ascii="Arial" w:hAnsi="Arial" w:cs="Arial"/>
          <w:sz w:val="16"/>
          <w:szCs w:val="16"/>
        </w:rPr>
      </w:pPr>
      <w:r>
        <w:rPr>
          <w:rStyle w:val="Znakapoznpodarou"/>
        </w:rPr>
        <w:footnoteRef/>
      </w:r>
      <w:r>
        <w:t xml:space="preserve"> </w:t>
      </w:r>
      <w:r w:rsidRPr="008B530E">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1" w:history="1">
        <w:r w:rsidRPr="008B530E">
          <w:rPr>
            <w:rStyle w:val="Hypertextovodkaz"/>
            <w:rFonts w:ascii="Arial" w:hAnsi="Arial" w:cs="Arial"/>
            <w:color w:val="auto"/>
            <w:sz w:val="16"/>
            <w:szCs w:val="16"/>
          </w:rPr>
          <w:t>http://www.szif.cz/cs/ro</w:t>
        </w:r>
      </w:hyperlink>
      <w:r w:rsidRPr="008B530E">
        <w:rPr>
          <w:rFonts w:ascii="Arial" w:hAnsi="Arial" w:cs="Arial"/>
          <w:sz w:val="16"/>
          <w:szCs w:val="16"/>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Default="002D78AB" w:rsidP="00582130">
      <w:pPr>
        <w:pStyle w:val="Normlnweb"/>
        <w:spacing w:before="0" w:beforeAutospacing="0" w:after="0" w:afterAutospacing="0"/>
        <w:jc w:val="both"/>
        <w:rPr>
          <w:rFonts w:ascii="Arial" w:hAnsi="Arial" w:cs="Arial"/>
          <w:sz w:val="16"/>
          <w:szCs w:val="16"/>
        </w:rPr>
      </w:pPr>
    </w:p>
    <w:p w:rsidR="002D78AB" w:rsidRPr="008B530E" w:rsidRDefault="002D78AB" w:rsidP="00582130">
      <w:pPr>
        <w:pStyle w:val="Normlnweb"/>
        <w:spacing w:before="0" w:beforeAutospacing="0" w:after="0" w:afterAutospacing="0"/>
        <w:jc w:val="both"/>
        <w:rPr>
          <w:rFonts w:ascii="Arial" w:hAnsi="Arial" w:cs="Arial"/>
          <w:sz w:val="16"/>
          <w:szCs w:val="16"/>
        </w:rPr>
      </w:pPr>
    </w:p>
    <w:p w:rsidR="002D78AB" w:rsidRPr="00582130" w:rsidRDefault="002D78AB">
      <w:pPr>
        <w:pStyle w:val="Textpoznpodarou"/>
        <w:rPr>
          <w:lang w:val="cs-CZ"/>
        </w:rPr>
      </w:pPr>
    </w:p>
  </w:footnote>
  <w:footnote w:id="16">
    <w:p w:rsidR="002D78AB" w:rsidRDefault="002D78AB" w:rsidP="00582130">
      <w:pPr>
        <w:pStyle w:val="Normlnweb"/>
        <w:spacing w:before="0" w:beforeAutospacing="0" w:after="0" w:afterAutospacing="0"/>
        <w:jc w:val="both"/>
        <w:rPr>
          <w:rFonts w:ascii="Arial" w:hAnsi="Arial" w:cs="Arial"/>
          <w:sz w:val="18"/>
          <w:szCs w:val="18"/>
        </w:rPr>
      </w:pPr>
      <w:r>
        <w:rPr>
          <w:rStyle w:val="Znakapoznpodarou"/>
        </w:rPr>
        <w:footnoteRef/>
      </w:r>
      <w:r>
        <w:t xml:space="preserve"> </w:t>
      </w:r>
      <w:r w:rsidRPr="00582130">
        <w:rPr>
          <w:rFonts w:ascii="Arial" w:hAnsi="Arial" w:cs="Arial"/>
          <w:sz w:val="18"/>
          <w:szCs w:val="18"/>
        </w:rPr>
        <w:t xml:space="preserve">Kontakty na jednotlivá pracoviště Oddělení příjmu žádostí a LPIS Státního zemědělského intervenčního fondu („OPŽL SZIF“) jsou k dispozici na webových stránkách </w:t>
      </w:r>
      <w:hyperlink r:id="rId2" w:history="1">
        <w:r w:rsidRPr="00582130">
          <w:rPr>
            <w:rStyle w:val="Hypertextovodkaz"/>
            <w:rFonts w:ascii="Arial" w:hAnsi="Arial" w:cs="Arial"/>
            <w:color w:val="auto"/>
            <w:sz w:val="18"/>
            <w:szCs w:val="18"/>
          </w:rPr>
          <w:t>http://www.szif.cz/cs/ro</w:t>
        </w:r>
      </w:hyperlink>
      <w:r w:rsidRPr="00582130">
        <w:rPr>
          <w:rFonts w:ascii="Arial" w:hAnsi="Arial" w:cs="Arial"/>
          <w:sz w:val="18"/>
          <w:szCs w:val="18"/>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pPr>
        <w:pStyle w:val="Textpoznpodarou"/>
        <w:rPr>
          <w:lang w:val="cs-CZ"/>
        </w:rPr>
      </w:pPr>
    </w:p>
  </w:footnote>
  <w:footnote w:id="17">
    <w:p w:rsidR="002D78AB" w:rsidRPr="00F46B24" w:rsidRDefault="002D78AB" w:rsidP="00582130">
      <w:pPr>
        <w:pStyle w:val="Normlnweb"/>
        <w:spacing w:before="0" w:beforeAutospacing="0" w:after="0" w:afterAutospacing="0"/>
        <w:jc w:val="both"/>
        <w:rPr>
          <w:rFonts w:ascii="Arial" w:hAnsi="Arial" w:cs="Arial"/>
          <w:sz w:val="16"/>
          <w:szCs w:val="16"/>
        </w:rPr>
      </w:pPr>
      <w:r>
        <w:rPr>
          <w:rStyle w:val="Znakapoznpodarou"/>
        </w:rPr>
        <w:footnoteRef/>
      </w:r>
      <w:r>
        <w:t xml:space="preserve"> </w:t>
      </w:r>
      <w:r w:rsidRPr="00F46B24">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3" w:history="1">
        <w:r w:rsidRPr="00F46B24">
          <w:rPr>
            <w:rStyle w:val="Hypertextovodkaz"/>
            <w:rFonts w:ascii="Arial" w:hAnsi="Arial" w:cs="Arial"/>
            <w:color w:val="auto"/>
            <w:sz w:val="16"/>
            <w:szCs w:val="16"/>
          </w:rPr>
          <w:t>http://www.szif.cz/cs/ro</w:t>
        </w:r>
      </w:hyperlink>
      <w:r w:rsidRPr="00F46B24">
        <w:rPr>
          <w:rFonts w:ascii="Arial" w:hAnsi="Arial" w:cs="Arial"/>
          <w:sz w:val="16"/>
          <w:szCs w:val="16"/>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pPr>
        <w:pStyle w:val="Textpoznpodarou"/>
        <w:rPr>
          <w:lang w:val="cs-CZ"/>
        </w:rPr>
      </w:pPr>
    </w:p>
  </w:footnote>
  <w:footnote w:id="18">
    <w:p w:rsidR="002D78AB" w:rsidRPr="00FA626D" w:rsidRDefault="002D78AB" w:rsidP="00840F5E">
      <w:pPr>
        <w:jc w:val="both"/>
        <w:rPr>
          <w:rFonts w:ascii="Arial" w:hAnsi="Arial" w:cs="Arial"/>
          <w:sz w:val="16"/>
          <w:szCs w:val="16"/>
        </w:rPr>
      </w:pPr>
      <w:r>
        <w:rPr>
          <w:rStyle w:val="Znakapoznpodarou"/>
        </w:rPr>
        <w:footnoteRef/>
      </w:r>
      <w:r>
        <w:t xml:space="preserve"> </w:t>
      </w:r>
      <w:r w:rsidRPr="00FA626D">
        <w:rPr>
          <w:rFonts w:ascii="Arial" w:hAnsi="Arial" w:cs="Arial"/>
          <w:sz w:val="16"/>
          <w:szCs w:val="16"/>
        </w:rPr>
        <w:t>Zákon č. 156/1998 Sb., ve znění pozdějších předpisů.</w:t>
      </w:r>
    </w:p>
    <w:p w:rsidR="002D78AB" w:rsidRPr="00FA626D" w:rsidRDefault="002D78AB" w:rsidP="00840F5E">
      <w:pPr>
        <w:ind w:left="170" w:hanging="170"/>
        <w:jc w:val="both"/>
        <w:rPr>
          <w:rFonts w:ascii="Arial" w:hAnsi="Arial" w:cs="Arial"/>
          <w:sz w:val="16"/>
          <w:szCs w:val="16"/>
        </w:rPr>
      </w:pPr>
      <w:r w:rsidRPr="00FA626D">
        <w:rPr>
          <w:rFonts w:ascii="Arial" w:hAnsi="Arial" w:cs="Arial"/>
          <w:sz w:val="16"/>
          <w:szCs w:val="16"/>
        </w:rPr>
        <w:tab/>
        <w:t>Vyhláška č. 275/1998 Sb., o agrochemickém zkoušení zemědělských půd a zjišťování půdních vlastností lesních pozemků, ve znění pozdějších předpisů.</w:t>
      </w:r>
    </w:p>
    <w:p w:rsidR="002D78AB" w:rsidRPr="00840F5E" w:rsidRDefault="002D78AB">
      <w:pPr>
        <w:pStyle w:val="Textpoznpodarou"/>
        <w:rPr>
          <w:lang w:val="cs-CZ"/>
        </w:rPr>
      </w:pPr>
    </w:p>
  </w:footnote>
  <w:footnote w:id="19">
    <w:p w:rsidR="002D78AB" w:rsidRPr="00F710D8" w:rsidRDefault="002D78AB" w:rsidP="00582130">
      <w:pPr>
        <w:pStyle w:val="Normlnweb"/>
        <w:spacing w:before="0" w:beforeAutospacing="0" w:after="0" w:afterAutospacing="0"/>
        <w:jc w:val="both"/>
        <w:rPr>
          <w:rFonts w:ascii="Arial" w:hAnsi="Arial" w:cs="Arial"/>
          <w:sz w:val="16"/>
          <w:szCs w:val="16"/>
        </w:rPr>
      </w:pPr>
      <w:r w:rsidRPr="00F46B24">
        <w:rPr>
          <w:rStyle w:val="Znakapoznpodarou"/>
          <w:rFonts w:ascii="Arial" w:hAnsi="Arial" w:cs="Arial"/>
          <w:sz w:val="18"/>
          <w:szCs w:val="18"/>
        </w:rPr>
        <w:footnoteRef/>
      </w:r>
      <w:r w:rsidRPr="00F46B24">
        <w:rPr>
          <w:rFonts w:ascii="Arial" w:hAnsi="Arial" w:cs="Arial"/>
          <w:sz w:val="18"/>
          <w:szCs w:val="18"/>
        </w:rPr>
        <w:t xml:space="preserve"> </w:t>
      </w:r>
      <w:r w:rsidRPr="00F710D8">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4" w:history="1">
        <w:r w:rsidRPr="00F710D8">
          <w:rPr>
            <w:rStyle w:val="Hypertextovodkaz"/>
            <w:rFonts w:ascii="Arial" w:hAnsi="Arial" w:cs="Arial"/>
            <w:color w:val="auto"/>
            <w:sz w:val="16"/>
            <w:szCs w:val="16"/>
          </w:rPr>
          <w:t>http://www.szif.cz/cs/ro</w:t>
        </w:r>
      </w:hyperlink>
      <w:r w:rsidRPr="00F710D8">
        <w:rPr>
          <w:rFonts w:ascii="Arial" w:hAnsi="Arial" w:cs="Arial"/>
          <w:sz w:val="16"/>
          <w:szCs w:val="16"/>
        </w:rPr>
        <w:t>.</w:t>
      </w:r>
    </w:p>
    <w:p w:rsidR="002D78AB" w:rsidRPr="00F710D8" w:rsidRDefault="002D78AB" w:rsidP="00F46B24">
      <w:pPr>
        <w:pStyle w:val="Normlnweb"/>
        <w:spacing w:before="0" w:beforeAutospacing="0" w:after="0" w:afterAutospacing="0"/>
        <w:jc w:val="both"/>
        <w:rPr>
          <w:rFonts w:ascii="Arial" w:hAnsi="Arial" w:cs="Arial"/>
          <w:sz w:val="16"/>
          <w:szCs w:val="16"/>
        </w:rPr>
      </w:pPr>
      <w:r w:rsidRPr="00F710D8">
        <w:rPr>
          <w:rFonts w:ascii="Arial" w:hAnsi="Arial" w:cs="Arial"/>
          <w:sz w:val="16"/>
          <w:szCs w:val="16"/>
        </w:rPr>
        <w:t xml:space="preserve">Kontakt na gesční odbor MZe, Odbor živočišných komodit 221 812 745 </w:t>
      </w:r>
    </w:p>
    <w:p w:rsidR="002D78AB" w:rsidRPr="00F710D8" w:rsidRDefault="002D78AB" w:rsidP="00582130">
      <w:pPr>
        <w:pStyle w:val="Normlnweb"/>
        <w:spacing w:before="0" w:beforeAutospacing="0" w:after="0" w:afterAutospacing="0"/>
        <w:jc w:val="both"/>
        <w:rPr>
          <w:rFonts w:ascii="Arial" w:hAnsi="Arial" w:cs="Arial"/>
          <w:sz w:val="16"/>
          <w:szCs w:val="16"/>
        </w:rPr>
      </w:pPr>
    </w:p>
    <w:p w:rsidR="002D78AB" w:rsidRPr="00F710D8" w:rsidRDefault="002D78AB" w:rsidP="00582130">
      <w:pPr>
        <w:pStyle w:val="Normlnweb"/>
        <w:spacing w:before="0" w:beforeAutospacing="0" w:after="0" w:afterAutospacing="0"/>
        <w:jc w:val="both"/>
        <w:rPr>
          <w:rFonts w:ascii="Arial" w:hAnsi="Arial" w:cs="Arial"/>
          <w:sz w:val="16"/>
          <w:szCs w:val="16"/>
        </w:rPr>
      </w:pPr>
    </w:p>
    <w:p w:rsidR="002D78AB" w:rsidRPr="00582130" w:rsidRDefault="002D78AB">
      <w:pPr>
        <w:pStyle w:val="Textpoznpodarou"/>
        <w:rPr>
          <w:lang w:val="cs-CZ"/>
        </w:rPr>
      </w:pPr>
    </w:p>
  </w:footnote>
  <w:footnote w:id="20">
    <w:p w:rsidR="002D78AB" w:rsidRPr="00840F5E" w:rsidRDefault="002D78AB">
      <w:pPr>
        <w:pStyle w:val="Textpoznpodarou"/>
        <w:rPr>
          <w:lang w:val="cs-CZ"/>
        </w:rPr>
      </w:pPr>
      <w:r>
        <w:rPr>
          <w:rStyle w:val="Znakapoznpodarou"/>
        </w:rPr>
        <w:footnoteRef/>
      </w:r>
      <w:r>
        <w:t xml:space="preserve"> </w:t>
      </w:r>
      <w:r>
        <w:rPr>
          <w:rFonts w:ascii="Times New Roman" w:hAnsi="Times New Roman"/>
        </w:rPr>
        <w:t>Úř. věst. L 347, 20.12.2013, s. 608</w:t>
      </w:r>
    </w:p>
  </w:footnote>
  <w:footnote w:id="21">
    <w:p w:rsidR="002D78AB" w:rsidRDefault="002D78AB" w:rsidP="00E77102">
      <w:pPr>
        <w:pStyle w:val="Textpoznpodarou"/>
      </w:pPr>
      <w:r>
        <w:rPr>
          <w:rStyle w:val="Znakapoznpodarou"/>
        </w:rPr>
        <w:footnoteRef/>
      </w:r>
      <w:r>
        <w:t xml:space="preserve"> </w:t>
      </w:r>
      <w:r>
        <w:rPr>
          <w:color w:val="000000"/>
        </w:rPr>
        <w:t xml:space="preserve"> Část I kapitola 3.4 bod 71 </w:t>
      </w:r>
      <w:r w:rsidRPr="0051477A">
        <w:rPr>
          <w:bCs/>
          <w:color w:val="000000"/>
        </w:rPr>
        <w:t>Pokynů Evropské unie ke státní podpoře v odvětvích zemědělství a lesnictví a ve venkovských oblastech na období 2014 až 2020</w:t>
      </w:r>
    </w:p>
  </w:footnote>
  <w:footnote w:id="22">
    <w:p w:rsidR="002D78AB" w:rsidRPr="00582130" w:rsidRDefault="002D78AB" w:rsidP="00E77102">
      <w:pPr>
        <w:pStyle w:val="Textpoznpodarou"/>
        <w:rPr>
          <w:rFonts w:cs="Arial"/>
          <w:szCs w:val="16"/>
        </w:rPr>
      </w:pPr>
      <w:r>
        <w:rPr>
          <w:rStyle w:val="Znakapoznpodarou"/>
        </w:rPr>
        <w:footnoteRef/>
      </w:r>
      <w:r>
        <w:t xml:space="preserve"> </w:t>
      </w:r>
      <w:r w:rsidRPr="00582130">
        <w:rPr>
          <w:rFonts w:cs="Arial"/>
          <w:color w:val="000000"/>
          <w:szCs w:val="16"/>
        </w:rPr>
        <w:t xml:space="preserve">72 </w:t>
      </w:r>
      <w:r w:rsidRPr="00582130">
        <w:rPr>
          <w:rFonts w:cs="Arial"/>
          <w:bCs/>
          <w:color w:val="000000"/>
          <w:szCs w:val="16"/>
        </w:rPr>
        <w:t>Pokynů Evropské unie ke státní podpoře v odvětvích zemědělství a lesnictví a ve venkovských oblastech na období 2014 až 2020</w:t>
      </w:r>
    </w:p>
  </w:footnote>
  <w:footnote w:id="23">
    <w:p w:rsidR="002D78AB" w:rsidRDefault="002D78AB" w:rsidP="00582130">
      <w:pPr>
        <w:pStyle w:val="Normlnweb"/>
        <w:spacing w:before="0" w:beforeAutospacing="0" w:after="0" w:afterAutospacing="0"/>
        <w:jc w:val="both"/>
        <w:rPr>
          <w:rFonts w:ascii="Arial" w:hAnsi="Arial" w:cs="Arial"/>
          <w:sz w:val="16"/>
          <w:szCs w:val="16"/>
        </w:rPr>
      </w:pPr>
      <w:r w:rsidRPr="00582130">
        <w:rPr>
          <w:rStyle w:val="Znakapoznpodarou"/>
          <w:rFonts w:ascii="Arial" w:hAnsi="Arial" w:cs="Arial"/>
          <w:sz w:val="16"/>
          <w:szCs w:val="16"/>
        </w:rPr>
        <w:footnoteRef/>
      </w:r>
      <w:r w:rsidRPr="00582130">
        <w:rPr>
          <w:rFonts w:ascii="Arial" w:hAnsi="Arial" w:cs="Arial"/>
          <w:sz w:val="16"/>
          <w:szCs w:val="16"/>
        </w:rPr>
        <w:t xml:space="preserve"> Kontakty na jednotlivá pracoviště Oddělení příjmu žádostí a LPIS Státního zemědělského intervenčního fondu („OPŽL SZIF“) jsou k dispozici na webových stránkách </w:t>
      </w:r>
      <w:hyperlink r:id="rId5" w:history="1">
        <w:r w:rsidRPr="00582130">
          <w:rPr>
            <w:rStyle w:val="Hypertextovodkaz"/>
            <w:rFonts w:ascii="Arial" w:hAnsi="Arial" w:cs="Arial"/>
            <w:color w:val="auto"/>
            <w:sz w:val="16"/>
            <w:szCs w:val="16"/>
          </w:rPr>
          <w:t>http://www.szif.cz/cs/ro</w:t>
        </w:r>
      </w:hyperlink>
      <w:r w:rsidRPr="00582130">
        <w:rPr>
          <w:rFonts w:ascii="Arial" w:hAnsi="Arial" w:cs="Arial"/>
          <w:sz w:val="16"/>
          <w:szCs w:val="16"/>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582130" w:rsidRDefault="002D78AB" w:rsidP="00582130">
      <w:pPr>
        <w:pStyle w:val="Normlnweb"/>
        <w:spacing w:before="0" w:beforeAutospacing="0" w:after="0" w:afterAutospacing="0"/>
        <w:jc w:val="both"/>
        <w:rPr>
          <w:rFonts w:ascii="Arial" w:hAnsi="Arial" w:cs="Arial"/>
          <w:sz w:val="16"/>
          <w:szCs w:val="16"/>
        </w:rPr>
      </w:pPr>
    </w:p>
    <w:p w:rsidR="002D78AB" w:rsidRPr="00582130"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pPr>
        <w:pStyle w:val="Textpoznpodarou"/>
        <w:rPr>
          <w:sz w:val="18"/>
          <w:szCs w:val="18"/>
          <w:lang w:val="cs-CZ"/>
        </w:rPr>
      </w:pPr>
    </w:p>
  </w:footnote>
  <w:footnote w:id="24">
    <w:p w:rsidR="002D78AB" w:rsidRDefault="002D78AB" w:rsidP="00EB56C9">
      <w:pPr>
        <w:pStyle w:val="Textpoznpodarou"/>
      </w:pPr>
      <w:r>
        <w:rPr>
          <w:rStyle w:val="Znakapoznpodarou"/>
        </w:rPr>
        <w:footnoteRef/>
      </w:r>
      <w:r>
        <w:t xml:space="preserve"> Nesplňuje kritéria MSP stanovená v Příloze I nařízení Komise (EU) č. 702/2014.</w:t>
      </w:r>
    </w:p>
  </w:footnote>
  <w:footnote w:id="25">
    <w:p w:rsidR="002D78AB" w:rsidRDefault="002D78AB" w:rsidP="00EB56C9">
      <w:pPr>
        <w:pStyle w:val="Textpoznpodarou"/>
      </w:pPr>
      <w:r>
        <w:rPr>
          <w:rStyle w:val="Znakapoznpodarou"/>
        </w:rPr>
        <w:footnoteRef/>
      </w:r>
      <w:r>
        <w:t xml:space="preserve"> Nesplňuje kritéria MSP stanovená v Příloze I nařízení Komise (EU) č. 702/2014.</w:t>
      </w:r>
    </w:p>
  </w:footnote>
  <w:footnote w:id="26">
    <w:p w:rsidR="002D78AB" w:rsidRPr="00DA63B3" w:rsidRDefault="002D78AB" w:rsidP="00E61716">
      <w:pPr>
        <w:pStyle w:val="Textpoznpodarou"/>
        <w:jc w:val="both"/>
        <w:rPr>
          <w:color w:val="000000"/>
          <w:szCs w:val="22"/>
          <w:lang w:val="cs-CZ"/>
        </w:rPr>
      </w:pPr>
      <w:r w:rsidRPr="00DA63B3">
        <w:rPr>
          <w:rStyle w:val="Znakapoznpodarou"/>
          <w:color w:val="000000"/>
          <w:sz w:val="22"/>
          <w:szCs w:val="22"/>
        </w:rPr>
        <w:footnoteRef/>
      </w:r>
      <w:r w:rsidRPr="00DA63B3">
        <w:rPr>
          <w:color w:val="000000"/>
          <w:sz w:val="22"/>
          <w:szCs w:val="22"/>
        </w:rPr>
        <w:t xml:space="preserve"> </w:t>
      </w:r>
      <w:r w:rsidRPr="00DA63B3">
        <w:rPr>
          <w:color w:val="000000"/>
          <w:sz w:val="22"/>
          <w:szCs w:val="22"/>
          <w:lang w:val="cs-CZ"/>
        </w:rPr>
        <w:t xml:space="preserve"> </w:t>
      </w:r>
      <w:r w:rsidRPr="00DA63B3">
        <w:rPr>
          <w:color w:val="000000"/>
          <w:szCs w:val="22"/>
          <w:lang w:val="cs-CZ"/>
        </w:rPr>
        <w:t xml:space="preserve">§ 2 odst. 1 písm. y) </w:t>
      </w:r>
      <w:r w:rsidRPr="00DA63B3">
        <w:rPr>
          <w:rFonts w:cs="Arial"/>
          <w:color w:val="000000"/>
          <w:szCs w:val="22"/>
        </w:rPr>
        <w:t>zákon</w:t>
      </w:r>
      <w:r w:rsidRPr="00DA63B3">
        <w:rPr>
          <w:rFonts w:cs="Arial"/>
          <w:color w:val="000000"/>
          <w:szCs w:val="22"/>
          <w:lang w:val="cs-CZ"/>
        </w:rPr>
        <w:t>a</w:t>
      </w:r>
      <w:r w:rsidRPr="00DA63B3">
        <w:rPr>
          <w:rFonts w:cs="Arial"/>
          <w:color w:val="000000"/>
          <w:szCs w:val="22"/>
        </w:rPr>
        <w:t xml:space="preserve"> č. 219/2003 Sb., o uvádění do oběhu osiva a sadby pěstovaných rostlin a o změně některých zákonů (zákon o oběhu osiva a sadby), ve znění pozdějších předpisů</w:t>
      </w:r>
      <w:r w:rsidRPr="00DA63B3">
        <w:rPr>
          <w:rFonts w:cs="Arial"/>
          <w:color w:val="000000"/>
          <w:szCs w:val="22"/>
          <w:lang w:val="cs-CZ"/>
        </w:rPr>
        <w:t>.</w:t>
      </w:r>
    </w:p>
  </w:footnote>
  <w:footnote w:id="27">
    <w:p w:rsidR="002D78AB" w:rsidRPr="00DA63B3" w:rsidRDefault="002D78AB" w:rsidP="00E61716">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28">
    <w:p w:rsidR="002D78AB" w:rsidRPr="00DA63B3" w:rsidRDefault="002D78AB" w:rsidP="00E61716">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3.5 bod 96 </w:t>
      </w:r>
      <w:r w:rsidRPr="00DA63B3">
        <w:rPr>
          <w:b/>
          <w:bCs/>
          <w:color w:val="000000"/>
          <w:lang w:val="cs-CZ"/>
        </w:rPr>
        <w:t>Pokynů Evropské unie ke státní podpoře v odvětvích zemědělství a lesnictví a ve venkovských oblastech na období 2014 až 2020</w:t>
      </w:r>
    </w:p>
  </w:footnote>
  <w:footnote w:id="29">
    <w:p w:rsidR="002D78AB" w:rsidRDefault="002D78AB" w:rsidP="00F46B24">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6"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Pr="00F46B24" w:rsidRDefault="002D78AB">
      <w:pPr>
        <w:pStyle w:val="Textpoznpodarou"/>
        <w:rPr>
          <w:lang w:val="cs-CZ"/>
        </w:rPr>
      </w:pPr>
    </w:p>
  </w:footnote>
  <w:footnote w:id="30">
    <w:p w:rsidR="002D78AB" w:rsidRPr="004F00A6" w:rsidRDefault="002D78AB" w:rsidP="00E61716">
      <w:pPr>
        <w:pStyle w:val="Textpoznpodarou"/>
        <w:rPr>
          <w:color w:val="00B050"/>
        </w:rPr>
      </w:pPr>
      <w:r w:rsidRPr="00DA63B3">
        <w:rPr>
          <w:rStyle w:val="Znakapoznpodarou"/>
          <w:color w:val="000000"/>
        </w:rPr>
        <w:t>*</w:t>
      </w:r>
      <w:r w:rsidRPr="00DA63B3">
        <w:rPr>
          <w:color w:val="000000"/>
        </w:rPr>
        <w:t xml:space="preserve"> </w:t>
      </w:r>
      <w:r w:rsidRPr="00DA63B3">
        <w:rPr>
          <w:rFonts w:cs="Arial"/>
          <w:bCs/>
          <w:color w:val="000000"/>
          <w:lang w:val="cs-CZ"/>
        </w:rPr>
        <w:t>podle zákona č. 219/2003 Sb., o uvádění do oběhu osiva a sadby pěstovaných rostlin a o změně některých zákonů (zákon o oběhu osiva a sadby), ve znění pozdějších předpisů</w:t>
      </w:r>
      <w:r w:rsidRPr="004F00A6">
        <w:rPr>
          <w:rFonts w:cs="Arial"/>
          <w:bCs/>
          <w:color w:val="00B050"/>
        </w:rPr>
        <w:t>.</w:t>
      </w:r>
    </w:p>
  </w:footnote>
  <w:footnote w:id="31">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7"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F46B24" w:rsidRDefault="002D78AB">
      <w:pPr>
        <w:pStyle w:val="Textpoznpodarou"/>
        <w:rPr>
          <w:lang w:val="cs-CZ"/>
        </w:rPr>
      </w:pPr>
    </w:p>
  </w:footnote>
  <w:footnote w:id="32">
    <w:p w:rsidR="002D78AB" w:rsidRPr="008B530E" w:rsidRDefault="002D78AB" w:rsidP="00F46B24">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živočišných komodit 221 812 745 </w:t>
      </w:r>
    </w:p>
    <w:p w:rsidR="002D78AB" w:rsidRPr="00F46B24" w:rsidRDefault="002D78AB">
      <w:pPr>
        <w:pStyle w:val="Textpoznpodarou"/>
        <w:rPr>
          <w:lang w:val="cs-CZ"/>
        </w:rPr>
      </w:pPr>
    </w:p>
  </w:footnote>
  <w:footnote w:id="33">
    <w:p w:rsidR="002D78AB" w:rsidRPr="008B530E" w:rsidRDefault="002D78AB" w:rsidP="00F46B24">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rostlinných komodit 221 812 551 </w:t>
      </w:r>
    </w:p>
    <w:p w:rsidR="002D78AB" w:rsidRPr="00F46B24" w:rsidRDefault="002D78AB">
      <w:pPr>
        <w:pStyle w:val="Textpoznpodarou"/>
        <w:rPr>
          <w:lang w:val="cs-CZ"/>
        </w:rPr>
      </w:pPr>
    </w:p>
  </w:footnote>
  <w:footnote w:id="34">
    <w:p w:rsidR="002D78AB" w:rsidRPr="008B530E" w:rsidRDefault="002D78AB" w:rsidP="001917CA">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environmentální a ekologického zemědělství 221 812 581 </w:t>
      </w:r>
    </w:p>
    <w:p w:rsidR="002D78AB" w:rsidRPr="00004118" w:rsidRDefault="002D78AB" w:rsidP="001917CA">
      <w:pPr>
        <w:pStyle w:val="Textpoznpodarou"/>
        <w:tabs>
          <w:tab w:val="left" w:pos="7800"/>
        </w:tabs>
        <w:spacing w:before="0"/>
        <w:jc w:val="both"/>
        <w:rPr>
          <w:lang w:val="cs-CZ"/>
        </w:rPr>
      </w:pPr>
      <w:r>
        <w:rPr>
          <w:lang w:val="cs-CZ"/>
        </w:rPr>
        <w:tab/>
      </w:r>
    </w:p>
  </w:footnote>
  <w:footnote w:id="35">
    <w:p w:rsidR="002D78AB" w:rsidRPr="008B530E" w:rsidRDefault="002D78AB" w:rsidP="00004118">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rostlinných komodit  221 812 551 platí pro DP 9.A.b.4.a-h.,j. </w:t>
      </w:r>
    </w:p>
    <w:p w:rsidR="002D78AB" w:rsidRPr="00004118" w:rsidRDefault="002D78AB" w:rsidP="00004118">
      <w:pPr>
        <w:pStyle w:val="Textpoznpodarou"/>
        <w:spacing w:before="0"/>
        <w:jc w:val="both"/>
        <w:rPr>
          <w:lang w:val="cs-CZ"/>
        </w:rPr>
      </w:pPr>
    </w:p>
  </w:footnote>
  <w:footnote w:id="36">
    <w:p w:rsidR="002D78AB" w:rsidRPr="00582130" w:rsidRDefault="002D78AB" w:rsidP="00004118">
      <w:pPr>
        <w:pStyle w:val="Textpoznpodarou"/>
        <w:spacing w:before="0"/>
        <w:jc w:val="both"/>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8" w:history="1">
        <w:r w:rsidRPr="00582130">
          <w:rPr>
            <w:rStyle w:val="Hypertextovodkaz"/>
            <w:rFonts w:cs="Arial"/>
            <w:color w:val="auto"/>
            <w:szCs w:val="16"/>
          </w:rPr>
          <w:t>http://www.szif.cz/cs/ro</w:t>
        </w:r>
      </w:hyperlink>
    </w:p>
  </w:footnote>
  <w:footnote w:id="37">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9"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2D78AB" w:rsidRPr="00004118" w:rsidRDefault="002D78AB">
      <w:pPr>
        <w:pStyle w:val="Textpoznpodarou"/>
        <w:rPr>
          <w:lang w:val="cs-CZ"/>
        </w:rPr>
      </w:pPr>
    </w:p>
  </w:footnote>
  <w:footnote w:id="38">
    <w:p w:rsidR="002D78AB" w:rsidRPr="00544297" w:rsidRDefault="002D78AB" w:rsidP="00093B19">
      <w:pPr>
        <w:pStyle w:val="Textpoznpodarou"/>
        <w:rPr>
          <w:lang w:val="cs-CZ"/>
        </w:rPr>
      </w:pPr>
      <w:r w:rsidRPr="00544297">
        <w:rPr>
          <w:rStyle w:val="Znakapoznpodarou"/>
        </w:rPr>
        <w:footnoteRef/>
      </w:r>
      <w:r w:rsidRPr="00544297">
        <w:t xml:space="preserve"> </w:t>
      </w:r>
      <w:r w:rsidRPr="00544297">
        <w:rPr>
          <w:lang w:val="cs-CZ"/>
        </w:rPr>
        <w:t>Způsobilé náklady: počet konzultačních hodin  x  zúčtovací hodinová sazba</w:t>
      </w:r>
    </w:p>
  </w:footnote>
  <w:footnote w:id="39">
    <w:p w:rsidR="002D78AB" w:rsidRPr="00004118" w:rsidRDefault="002D78AB" w:rsidP="00004118">
      <w:pPr>
        <w:pStyle w:val="Textpoznpodarou"/>
        <w:rPr>
          <w:lang w:val="cs-CZ"/>
        </w:rPr>
      </w:pPr>
      <w:r>
        <w:rPr>
          <w:rStyle w:val="Znakapoznpodarou"/>
        </w:rPr>
        <w:footnoteRef/>
      </w:r>
      <w:r>
        <w:t xml:space="preserve"> </w:t>
      </w:r>
      <w:r>
        <w:rPr>
          <w:rFonts w:cs="Arial"/>
          <w:szCs w:val="16"/>
        </w:rPr>
        <w:t xml:space="preserve">Kontakt na gesční odbor MZe,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2D78AB" w:rsidRPr="00004118" w:rsidRDefault="002D78AB">
      <w:pPr>
        <w:pStyle w:val="Textpoznpodarou"/>
        <w:rPr>
          <w:lang w:val="cs-CZ"/>
        </w:rPr>
      </w:pPr>
    </w:p>
  </w:footnote>
  <w:footnote w:id="40">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0" w:history="1">
        <w:r w:rsidRPr="00582130">
          <w:rPr>
            <w:rStyle w:val="Hypertextovodkaz"/>
            <w:rFonts w:cs="Arial"/>
            <w:color w:val="auto"/>
            <w:szCs w:val="16"/>
          </w:rPr>
          <w:t>http://www.szif.cz/cs/ro</w:t>
        </w:r>
      </w:hyperlink>
    </w:p>
    <w:p w:rsidR="002D78AB" w:rsidRPr="00004118" w:rsidRDefault="002D78AB" w:rsidP="008B012C">
      <w:pPr>
        <w:pStyle w:val="Textpoznpodarou"/>
        <w:rPr>
          <w:lang w:val="cs-CZ"/>
        </w:rPr>
      </w:pPr>
      <w:r>
        <w:rPr>
          <w:rFonts w:cs="Arial"/>
          <w:szCs w:val="16"/>
        </w:rPr>
        <w:t xml:space="preserve">Kontakt na gesční odbor MZe, Odbor </w:t>
      </w:r>
      <w:r>
        <w:rPr>
          <w:rFonts w:cs="Arial"/>
          <w:szCs w:val="16"/>
          <w:lang w:val="cs-CZ"/>
        </w:rPr>
        <w:t xml:space="preserve">strategie a trvale udržitelného rozvoje </w:t>
      </w:r>
      <w:r>
        <w:rPr>
          <w:rFonts w:cs="Arial"/>
          <w:szCs w:val="16"/>
        </w:rPr>
        <w:t xml:space="preserve"> 221 812 </w:t>
      </w:r>
      <w:r>
        <w:rPr>
          <w:rFonts w:cs="Arial"/>
          <w:szCs w:val="16"/>
          <w:lang w:val="cs-CZ"/>
        </w:rPr>
        <w:t>101</w:t>
      </w:r>
    </w:p>
    <w:p w:rsidR="002D78AB" w:rsidRPr="008B012C" w:rsidRDefault="002D78AB">
      <w:pPr>
        <w:pStyle w:val="Textpoznpodarou"/>
        <w:rPr>
          <w:lang w:val="cs-CZ"/>
        </w:rPr>
      </w:pPr>
    </w:p>
  </w:footnote>
  <w:footnote w:id="41">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1"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kanceláře ministra </w:t>
      </w:r>
      <w:r>
        <w:rPr>
          <w:rFonts w:cs="Arial"/>
          <w:szCs w:val="16"/>
        </w:rPr>
        <w:t xml:space="preserve"> 221 812 </w:t>
      </w:r>
      <w:r>
        <w:rPr>
          <w:rFonts w:cs="Arial"/>
          <w:szCs w:val="16"/>
          <w:lang w:val="cs-CZ"/>
        </w:rPr>
        <w:t>409</w:t>
      </w:r>
    </w:p>
    <w:p w:rsidR="002D78AB" w:rsidRPr="00004118" w:rsidRDefault="002D78AB">
      <w:pPr>
        <w:pStyle w:val="Textpoznpodarou"/>
        <w:rPr>
          <w:lang w:val="cs-CZ"/>
        </w:rPr>
      </w:pPr>
    </w:p>
  </w:footnote>
  <w:footnote w:id="42">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2" w:history="1">
        <w:r w:rsidRPr="00582130">
          <w:rPr>
            <w:rStyle w:val="Hypertextovodkaz"/>
            <w:rFonts w:cs="Arial"/>
            <w:color w:val="auto"/>
            <w:szCs w:val="16"/>
          </w:rPr>
          <w:t>http://www.szif.cz/cs/ro</w:t>
        </w:r>
      </w:hyperlink>
    </w:p>
    <w:p w:rsidR="002D78AB" w:rsidRPr="00004118" w:rsidRDefault="002D78AB">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footnote>
  <w:footnote w:id="43">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3" w:history="1">
        <w:r w:rsidRPr="00582130">
          <w:rPr>
            <w:rStyle w:val="Hypertextovodkaz"/>
            <w:rFonts w:cs="Arial"/>
            <w:color w:val="auto"/>
            <w:szCs w:val="16"/>
          </w:rPr>
          <w:t>http://www.szif.cz/cs/ro</w:t>
        </w:r>
      </w:hyperlink>
    </w:p>
    <w:p w:rsidR="002D78AB" w:rsidRPr="00004118" w:rsidRDefault="002D78AB">
      <w:pPr>
        <w:pStyle w:val="Textpoznpodarou"/>
        <w:rPr>
          <w:lang w:val="cs-CZ"/>
        </w:rPr>
      </w:pPr>
      <w:r>
        <w:rPr>
          <w:rFonts w:cs="Arial"/>
          <w:szCs w:val="16"/>
        </w:rPr>
        <w:t>Kontakt na gesční odbor MZe, Odbor environmentální a ekologického zemědělství 221 812 581</w:t>
      </w:r>
    </w:p>
  </w:footnote>
  <w:footnote w:id="44">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4"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D78AB" w:rsidRPr="00004118" w:rsidRDefault="002D78AB" w:rsidP="00E20526">
      <w:pPr>
        <w:pStyle w:val="Textpoznpodarou"/>
        <w:rPr>
          <w:lang w:val="cs-CZ"/>
        </w:rPr>
      </w:pPr>
    </w:p>
    <w:p w:rsidR="002D78AB" w:rsidRPr="00E20526" w:rsidRDefault="002D78AB">
      <w:pPr>
        <w:pStyle w:val="Textpoznpodarou"/>
        <w:rPr>
          <w:lang w:val="cs-CZ"/>
        </w:rPr>
      </w:pPr>
    </w:p>
  </w:footnote>
  <w:footnote w:id="45">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5" w:history="1">
        <w:r w:rsidRPr="00582130">
          <w:rPr>
            <w:rStyle w:val="Hypertextovodkaz"/>
            <w:rFonts w:cs="Arial"/>
            <w:color w:val="auto"/>
            <w:szCs w:val="16"/>
          </w:rPr>
          <w:t>http://www.szif.cz/cs/ro</w:t>
        </w:r>
      </w:hyperlink>
    </w:p>
    <w:p w:rsidR="002D78AB" w:rsidRPr="00004118" w:rsidRDefault="002D78AB" w:rsidP="00E20526">
      <w:pPr>
        <w:pStyle w:val="Textpoznpodarou"/>
        <w:rPr>
          <w:lang w:val="cs-CZ"/>
        </w:rPr>
      </w:pPr>
      <w:r>
        <w:rPr>
          <w:rFonts w:cs="Arial"/>
          <w:szCs w:val="16"/>
        </w:rPr>
        <w:t>Kontakt na gesční odbor MZe, Odbor environmentální a ekologického zemědělství 221 812 581</w:t>
      </w:r>
    </w:p>
    <w:p w:rsidR="002D78AB" w:rsidRPr="00E20526" w:rsidRDefault="002D78AB">
      <w:pPr>
        <w:pStyle w:val="Textpoznpodarou"/>
        <w:rPr>
          <w:lang w:val="cs-CZ"/>
        </w:rPr>
      </w:pPr>
    </w:p>
  </w:footnote>
  <w:footnote w:id="46">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6" w:history="1">
        <w:r w:rsidRPr="00582130">
          <w:rPr>
            <w:rStyle w:val="Hypertextovodkaz"/>
            <w:rFonts w:cs="Arial"/>
            <w:color w:val="auto"/>
            <w:szCs w:val="16"/>
          </w:rPr>
          <w:t>http://www.szif.cz/cs/ro</w:t>
        </w:r>
      </w:hyperlink>
    </w:p>
    <w:p w:rsidR="002D78AB" w:rsidRPr="00004118" w:rsidRDefault="002D78AB" w:rsidP="00E20526">
      <w:pPr>
        <w:pStyle w:val="Textpoznpodarou"/>
        <w:rPr>
          <w:lang w:val="cs-CZ"/>
        </w:rPr>
      </w:pPr>
      <w:r>
        <w:rPr>
          <w:rFonts w:cs="Arial"/>
          <w:szCs w:val="16"/>
        </w:rPr>
        <w:t>Kontakt na gesční odbor MZe, Odbor environmentální a ekologického zemědělství 221 812 581</w:t>
      </w:r>
    </w:p>
    <w:p w:rsidR="002D78AB" w:rsidRPr="00E20526" w:rsidRDefault="002D78AB">
      <w:pPr>
        <w:pStyle w:val="Textpoznpodarou"/>
        <w:rPr>
          <w:lang w:val="cs-CZ"/>
        </w:rPr>
      </w:pPr>
    </w:p>
  </w:footnote>
  <w:footnote w:id="47">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7"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Pr="00F46B24" w:rsidRDefault="002D78AB" w:rsidP="00E20526">
      <w:pPr>
        <w:pStyle w:val="Textpoznpodarou"/>
        <w:rPr>
          <w:lang w:val="cs-CZ"/>
        </w:rPr>
      </w:pPr>
    </w:p>
    <w:p w:rsidR="002D78AB" w:rsidRPr="00E20526" w:rsidRDefault="002D78AB">
      <w:pPr>
        <w:pStyle w:val="Textpoznpodarou"/>
        <w:rPr>
          <w:lang w:val="cs-CZ"/>
        </w:rPr>
      </w:pPr>
    </w:p>
  </w:footnote>
  <w:footnote w:id="48">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8"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2D78AB" w:rsidRPr="00004118" w:rsidRDefault="002D78AB" w:rsidP="00E20526">
      <w:pPr>
        <w:pStyle w:val="Textpoznpodarou"/>
        <w:rPr>
          <w:lang w:val="cs-CZ"/>
        </w:rPr>
      </w:pPr>
    </w:p>
    <w:p w:rsidR="002D78AB" w:rsidRPr="00E20526" w:rsidRDefault="002D78AB">
      <w:pPr>
        <w:pStyle w:val="Textpoznpodarou"/>
        <w:rPr>
          <w:lang w:val="cs-CZ"/>
        </w:rPr>
      </w:pPr>
    </w:p>
  </w:footnote>
  <w:footnote w:id="49">
    <w:p w:rsidR="002D78AB" w:rsidRPr="00DA63B3" w:rsidRDefault="002D78AB" w:rsidP="00F31089">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50">
    <w:p w:rsidR="002D78AB" w:rsidRPr="00DA63B3" w:rsidRDefault="002D78AB" w:rsidP="00F31089">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3.5 bod 96 </w:t>
      </w:r>
      <w:r w:rsidRPr="00DA63B3">
        <w:rPr>
          <w:b/>
          <w:bCs/>
          <w:color w:val="000000"/>
          <w:lang w:val="cs-CZ"/>
        </w:rPr>
        <w:t>Pokynů Evropské unie ke státní podpoře v odvětvích zemědělství a lesnictví a ve venkovských oblastech na období 2014 až 2020</w:t>
      </w:r>
    </w:p>
  </w:footnote>
  <w:footnote w:id="51">
    <w:p w:rsidR="002D78AB" w:rsidRDefault="002D78AB" w:rsidP="00F31089">
      <w:pPr>
        <w:pStyle w:val="Textpoznpodarou"/>
      </w:pPr>
      <w:r>
        <w:rPr>
          <w:rStyle w:val="Znakapoznpodarou"/>
        </w:rPr>
        <w:footnoteRef/>
      </w:r>
      <w:r>
        <w:t xml:space="preserve"> Mezi uznatelné náklady nemohou být zařazeny výdaje vzniklé před schválením režimu podpory Evropskou Komisí</w:t>
      </w:r>
    </w:p>
  </w:footnote>
  <w:footnote w:id="52">
    <w:p w:rsidR="002D78AB" w:rsidRPr="00DA63B3" w:rsidRDefault="002D78AB" w:rsidP="00F31089">
      <w:pPr>
        <w:pStyle w:val="Zkladntextodsazen3"/>
        <w:ind w:left="0"/>
        <w:rPr>
          <w:color w:val="000000"/>
          <w:vertAlign w:val="superscript"/>
        </w:rPr>
      </w:pPr>
      <w:r w:rsidRPr="00DA63B3">
        <w:rPr>
          <w:rStyle w:val="Znakapoznpodarou"/>
          <w:color w:val="000000"/>
        </w:rPr>
        <w:footnoteRef/>
      </w:r>
      <w:r w:rsidRPr="00DA63B3">
        <w:rPr>
          <w:color w:val="000000"/>
        </w:rPr>
        <w:t xml:space="preserve">Část I kapitola 2.4 bod 35 odst 11 </w:t>
      </w:r>
      <w:r w:rsidRPr="00DA63B3">
        <w:rPr>
          <w:b/>
          <w:bCs/>
          <w:color w:val="000000"/>
        </w:rPr>
        <w:t>Pokynů Evropské unie ke státní podpoře v odvětvích zemědělství a lesnictví a ve venkovských oblastech na období 2014 až 2020</w:t>
      </w:r>
    </w:p>
    <w:p w:rsidR="002D78AB" w:rsidRPr="00DA63B3" w:rsidRDefault="002D78AB" w:rsidP="00F31089">
      <w:pPr>
        <w:pStyle w:val="Textpoznpodarou"/>
        <w:rPr>
          <w:color w:val="000000"/>
        </w:rPr>
      </w:pPr>
    </w:p>
  </w:footnote>
  <w:footnote w:id="53">
    <w:p w:rsidR="002D78AB" w:rsidRPr="00DA63B3" w:rsidRDefault="002D78AB" w:rsidP="00F31089">
      <w:pPr>
        <w:rPr>
          <w:color w:val="000000"/>
          <w:sz w:val="16"/>
          <w:szCs w:val="16"/>
        </w:rPr>
      </w:pPr>
      <w:r w:rsidRPr="00DA63B3">
        <w:rPr>
          <w:rStyle w:val="Znakapoznpodarou"/>
          <w:color w:val="000000"/>
        </w:rPr>
        <w:footnoteRef/>
      </w:r>
      <w:r w:rsidRPr="00DA63B3">
        <w:rPr>
          <w:rFonts w:ascii="Arial" w:hAnsi="Arial" w:cs="Arial"/>
          <w:color w:val="000000"/>
          <w:sz w:val="16"/>
          <w:szCs w:val="16"/>
        </w:rPr>
        <w:t xml:space="preserve">Část I kapitola 2.4  bod </w:t>
      </w:r>
      <w:r w:rsidRPr="00DA63B3">
        <w:rPr>
          <w:color w:val="000000"/>
          <w:sz w:val="16"/>
          <w:szCs w:val="16"/>
        </w:rPr>
        <w:t>35 odst</w:t>
      </w:r>
      <w:r w:rsidRPr="00DA63B3">
        <w:rPr>
          <w:rFonts w:ascii="Arial" w:hAnsi="Arial" w:cs="Arial"/>
          <w:color w:val="000000"/>
          <w:sz w:val="16"/>
          <w:szCs w:val="16"/>
        </w:rPr>
        <w:t xml:space="preserve">  3 </w:t>
      </w:r>
      <w:r w:rsidRPr="00DA63B3">
        <w:rPr>
          <w:rFonts w:ascii="Arial" w:hAnsi="Arial" w:cs="Arial"/>
          <w:b/>
          <w:bCs/>
          <w:color w:val="000000"/>
          <w:sz w:val="16"/>
          <w:szCs w:val="16"/>
        </w:rPr>
        <w:t>Pokynů Evropské unie ke státní podpoře v odvětvích zemědělství a lesnictví a ve venkovských oblastech na období 2014 až 2020</w:t>
      </w:r>
    </w:p>
    <w:p w:rsidR="002D78AB" w:rsidRPr="00DA63B3" w:rsidRDefault="002D78AB" w:rsidP="00F31089">
      <w:pPr>
        <w:pStyle w:val="Textpoznpodarou"/>
        <w:rPr>
          <w:color w:val="000000"/>
        </w:rPr>
      </w:pPr>
    </w:p>
  </w:footnote>
  <w:footnote w:id="54">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9"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D78AB" w:rsidRPr="00004118" w:rsidRDefault="002D78AB" w:rsidP="008B530E">
      <w:pPr>
        <w:pStyle w:val="Textpoznpodarou"/>
        <w:rPr>
          <w:lang w:val="cs-CZ"/>
        </w:rPr>
      </w:pPr>
    </w:p>
    <w:p w:rsidR="002D78AB" w:rsidRPr="008B530E" w:rsidRDefault="002D78AB">
      <w:pPr>
        <w:pStyle w:val="Textpoznpodarou"/>
        <w:rPr>
          <w:lang w:val="cs-CZ"/>
        </w:rPr>
      </w:pPr>
    </w:p>
  </w:footnote>
  <w:footnote w:id="55">
    <w:p w:rsidR="002D78AB" w:rsidRPr="00741BB8" w:rsidRDefault="002D78AB" w:rsidP="008B530E">
      <w:pPr>
        <w:pStyle w:val="Textpoznpodarou"/>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0" w:history="1">
        <w:r w:rsidRPr="00582130">
          <w:rPr>
            <w:rStyle w:val="Hypertextovodkaz"/>
            <w:rFonts w:cs="Arial"/>
            <w:color w:val="auto"/>
            <w:szCs w:val="16"/>
          </w:rPr>
          <w:t>http://www.szif.cz/cs/ro</w:t>
        </w:r>
      </w:hyperlink>
    </w:p>
    <w:p w:rsidR="002D78AB" w:rsidRPr="008B530E" w:rsidRDefault="002D78AB">
      <w:pPr>
        <w:pStyle w:val="Textpoznpodarou"/>
        <w:rPr>
          <w:lang w:val="cs-CZ"/>
        </w:rPr>
      </w:pPr>
      <w:r>
        <w:rPr>
          <w:rFonts w:cs="Arial"/>
          <w:szCs w:val="16"/>
        </w:rPr>
        <w:t>Kontakt na gesční odbor MZe, Odbor environmentální a ekologického zemědělství 221 812 581</w:t>
      </w:r>
    </w:p>
  </w:footnote>
  <w:footnote w:id="56">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1"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státní správy lesů, myslivosti a rybářství 221 813 069 </w:t>
      </w:r>
    </w:p>
    <w:p w:rsidR="002D78AB" w:rsidRPr="00F46B24" w:rsidRDefault="002D78AB" w:rsidP="008B530E">
      <w:pPr>
        <w:pStyle w:val="Textpoznpodarou"/>
        <w:rPr>
          <w:lang w:val="cs-CZ"/>
        </w:rPr>
      </w:pPr>
    </w:p>
    <w:p w:rsidR="002D78AB" w:rsidRPr="008B530E" w:rsidRDefault="002D78AB">
      <w:pPr>
        <w:pStyle w:val="Textpoznpodarou"/>
        <w:rPr>
          <w:lang w:val="cs-CZ"/>
        </w:rPr>
      </w:pPr>
    </w:p>
  </w:footnote>
  <w:footnote w:id="57">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2"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D78AB" w:rsidRPr="00004118" w:rsidRDefault="002D78AB" w:rsidP="008B530E">
      <w:pPr>
        <w:pStyle w:val="Textpoznpodarou"/>
        <w:rPr>
          <w:lang w:val="cs-CZ"/>
        </w:rPr>
      </w:pPr>
    </w:p>
    <w:p w:rsidR="002D78AB" w:rsidRPr="008B530E" w:rsidRDefault="002D78AB">
      <w:pPr>
        <w:pStyle w:val="Textpoznpodarou"/>
        <w:rPr>
          <w:lang w:val="cs-CZ"/>
        </w:rPr>
      </w:pPr>
    </w:p>
  </w:footnote>
  <w:footnote w:id="58">
    <w:p w:rsidR="002D78AB" w:rsidRPr="00B3165A" w:rsidRDefault="002D78AB" w:rsidP="002B051A">
      <w:pPr>
        <w:pStyle w:val="Textpoznpodarou"/>
        <w:jc w:val="both"/>
      </w:pPr>
      <w:r w:rsidRPr="00B3165A">
        <w:rPr>
          <w:vertAlign w:val="superscript"/>
        </w:rPr>
        <w:footnoteRef/>
      </w:r>
      <w:r w:rsidRPr="00B3165A">
        <w:t xml:space="preserve"> Část I kapitola 3.4 bod 71 Pokynů Evropské unie ke státní po</w:t>
      </w:r>
      <w:r>
        <w:t>dpoře v odvětvích zemědělství a </w:t>
      </w:r>
      <w:r w:rsidRPr="00B3165A">
        <w:t>lesnictví a ve venkovských oblastech na období 2014 až 2020</w:t>
      </w:r>
    </w:p>
    <w:p w:rsidR="002D78AB" w:rsidRDefault="002D78AB" w:rsidP="002B051A">
      <w:pPr>
        <w:pStyle w:val="Zpat"/>
        <w:jc w:val="both"/>
      </w:pPr>
    </w:p>
  </w:footnote>
  <w:footnote w:id="59">
    <w:p w:rsidR="002D78AB" w:rsidRDefault="002D78AB" w:rsidP="00CE4370">
      <w:pPr>
        <w:pStyle w:val="Textpoznpodarou"/>
        <w:jc w:val="both"/>
      </w:pPr>
      <w:r>
        <w:rPr>
          <w:rStyle w:val="Znakapoznpodarou"/>
        </w:rPr>
        <w:footnoteRef/>
      </w:r>
      <w:r>
        <w:t xml:space="preserve"> Čl. 9 nařízení Evropského parlamentu a Rady (EU) č. 1307/2013</w:t>
      </w:r>
    </w:p>
  </w:footnote>
  <w:footnote w:id="60">
    <w:p w:rsidR="002D78AB" w:rsidRDefault="002D78AB" w:rsidP="002B051A">
      <w:pPr>
        <w:pStyle w:val="Textpoznpodarou"/>
        <w:jc w:val="both"/>
      </w:pPr>
      <w:r>
        <w:rPr>
          <w:rStyle w:val="Znakapoznpodarou"/>
        </w:rPr>
        <w:footnoteRef/>
      </w:r>
      <w:r>
        <w:t xml:space="preserve"> Část I kapitola 3.4. bod 71 Pokynů Evropské unie ke státní podpoře v odvětvích zemědělství a lesnictví a ve venkovských oblastech na období 2014 až 2020</w:t>
      </w:r>
    </w:p>
  </w:footnote>
  <w:footnote w:id="61">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3"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F46B24" w:rsidRDefault="002D78AB" w:rsidP="008B530E">
      <w:pPr>
        <w:pStyle w:val="Textpoznpodarou"/>
        <w:rPr>
          <w:lang w:val="cs-CZ"/>
        </w:rPr>
      </w:pPr>
    </w:p>
    <w:p w:rsidR="002D78AB" w:rsidRPr="008B530E" w:rsidRDefault="002D78AB">
      <w:pPr>
        <w:pStyle w:val="Textpoznpodarou"/>
        <w:rPr>
          <w:lang w:val="cs-CZ"/>
        </w:rPr>
      </w:pPr>
    </w:p>
  </w:footnote>
  <w:footnote w:id="62">
    <w:p w:rsidR="002D78AB" w:rsidRDefault="002D78AB" w:rsidP="00CE4370">
      <w:pPr>
        <w:pStyle w:val="Textpoznpodarou"/>
      </w:pPr>
      <w:r>
        <w:rPr>
          <w:rStyle w:val="Znakapoznpodarou"/>
        </w:rPr>
        <w:footnoteRef/>
      </w:r>
      <w:r>
        <w:t xml:space="preserve"> Nesplňuje kritéria MSP stanovená v Příloze I nařízení Komise (EU) č. 702/2014.</w:t>
      </w:r>
    </w:p>
  </w:footnote>
  <w:footnote w:id="63">
    <w:p w:rsidR="002D78AB" w:rsidRPr="00D746CB" w:rsidRDefault="002D78AB">
      <w:pPr>
        <w:pStyle w:val="Textpoznpodarou"/>
        <w:rPr>
          <w:lang w:val="cs-CZ"/>
        </w:rPr>
      </w:pPr>
      <w:r>
        <w:rPr>
          <w:rStyle w:val="Znakapoznpodarou"/>
        </w:rPr>
        <w:footnoteRef/>
      </w:r>
      <w:r>
        <w:t xml:space="preserve"> Nesplňuje kritéria MSP stanovená v Příloze I nařízení Komise (EU) č. 702/2014.</w:t>
      </w:r>
    </w:p>
  </w:footnote>
  <w:footnote w:id="64">
    <w:p w:rsidR="002D78AB" w:rsidRDefault="002D78AB" w:rsidP="00600A98">
      <w:pPr>
        <w:pStyle w:val="Textpoznpodarou"/>
        <w:jc w:val="both"/>
        <w:rPr>
          <w:bCs/>
          <w:color w:val="000000"/>
        </w:rPr>
      </w:pPr>
      <w:r w:rsidRPr="00023D29">
        <w:rPr>
          <w:rStyle w:val="Znakapoznpodarou"/>
        </w:rPr>
        <w:footnoteRef/>
      </w:r>
      <w:r>
        <w:rPr>
          <w:color w:val="000000"/>
        </w:rPr>
        <w:t xml:space="preserve"> Část I kapitola 3.4 bod 71 </w:t>
      </w:r>
      <w:r w:rsidRPr="0051477A">
        <w:rPr>
          <w:bCs/>
          <w:color w:val="000000"/>
        </w:rPr>
        <w:t>Pokynů Evropské unie ke státní po</w:t>
      </w:r>
      <w:r>
        <w:rPr>
          <w:bCs/>
          <w:color w:val="000000"/>
        </w:rPr>
        <w:t>dpoře v odvětvích zemědělství a </w:t>
      </w:r>
      <w:r w:rsidRPr="0051477A">
        <w:rPr>
          <w:bCs/>
          <w:color w:val="000000"/>
        </w:rPr>
        <w:t>lesnictví a ve venkovských oblastech na období 2014 až 2020</w:t>
      </w:r>
      <w:r>
        <w:rPr>
          <w:bCs/>
          <w:color w:val="000000"/>
        </w:rPr>
        <w:t>.</w:t>
      </w:r>
    </w:p>
    <w:p w:rsidR="002D78AB" w:rsidRDefault="002D78AB" w:rsidP="00600A98">
      <w:pPr>
        <w:pStyle w:val="Textpoznpodarou"/>
      </w:pPr>
    </w:p>
  </w:footnote>
  <w:footnote w:id="65">
    <w:p w:rsidR="002D78AB" w:rsidRPr="00A45520" w:rsidRDefault="002D78AB" w:rsidP="00A4552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D78AB" w:rsidRPr="00A45520" w:rsidRDefault="002D78AB">
      <w:pPr>
        <w:pStyle w:val="Textpoznpodarou"/>
        <w:rPr>
          <w:lang w:val="cs-CZ"/>
        </w:rPr>
      </w:pPr>
    </w:p>
  </w:footnote>
  <w:footnote w:id="66">
    <w:p w:rsidR="002D78AB" w:rsidRPr="00A45520" w:rsidRDefault="002D78AB" w:rsidP="00A4552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D78AB" w:rsidRPr="00A45520" w:rsidRDefault="002D78AB" w:rsidP="00A45520">
      <w:pPr>
        <w:jc w:val="both"/>
        <w:rPr>
          <w:rFonts w:ascii="Arial" w:hAnsi="Arial" w:cs="Arial"/>
        </w:rPr>
      </w:pPr>
    </w:p>
    <w:p w:rsidR="002D78AB" w:rsidRPr="00A45520" w:rsidRDefault="002D78AB">
      <w:pPr>
        <w:pStyle w:val="Textpoznpodarou"/>
        <w:rPr>
          <w:lang w:val="cs-CZ"/>
        </w:rPr>
      </w:pPr>
    </w:p>
  </w:footnote>
  <w:footnote w:id="67">
    <w:p w:rsidR="002D78AB" w:rsidRPr="00A45520" w:rsidRDefault="002D78AB" w:rsidP="00A4552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D78AB" w:rsidRPr="00A45520" w:rsidRDefault="002D78AB" w:rsidP="00A45520">
      <w:pPr>
        <w:jc w:val="both"/>
        <w:rPr>
          <w:rFonts w:ascii="Arial" w:hAnsi="Arial" w:cs="Arial"/>
          <w:sz w:val="18"/>
          <w:szCs w:val="18"/>
        </w:rPr>
      </w:pPr>
    </w:p>
    <w:p w:rsidR="002D78AB" w:rsidRPr="00A45520" w:rsidRDefault="002D78AB">
      <w:pPr>
        <w:pStyle w:val="Textpoznpodarou"/>
        <w:rPr>
          <w:lang w:val="cs-CZ"/>
        </w:rPr>
      </w:pPr>
    </w:p>
  </w:footnote>
  <w:footnote w:id="68">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4"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F46B24" w:rsidRDefault="002D78AB" w:rsidP="008B530E">
      <w:pPr>
        <w:pStyle w:val="Textpoznpodarou"/>
        <w:rPr>
          <w:lang w:val="cs-CZ"/>
        </w:rPr>
      </w:pPr>
    </w:p>
    <w:p w:rsidR="002D78AB" w:rsidRPr="008B530E" w:rsidRDefault="002D78AB">
      <w:pPr>
        <w:pStyle w:val="Textpoznpodarou"/>
        <w:rPr>
          <w:lang w:val="cs-CZ"/>
        </w:rPr>
      </w:pPr>
    </w:p>
  </w:footnote>
  <w:footnote w:id="69">
    <w:p w:rsidR="002D78AB" w:rsidRDefault="002D78AB" w:rsidP="00600A98">
      <w:pPr>
        <w:pStyle w:val="Textpoznpodarou"/>
      </w:pPr>
      <w:r>
        <w:rPr>
          <w:rStyle w:val="Znakapoznpodarou"/>
        </w:rPr>
        <w:footnoteRef/>
      </w:r>
      <w:r>
        <w:t xml:space="preserve"> Nesplňuje kritéria MSP stanovená v Příloze I nařízení Komise (EU) č. 702/2014.</w:t>
      </w:r>
    </w:p>
  </w:footnote>
  <w:footnote w:id="70">
    <w:p w:rsidR="002D78AB" w:rsidRDefault="002D78AB" w:rsidP="00541279">
      <w:pPr>
        <w:pStyle w:val="Textpoznpodarou"/>
      </w:pPr>
      <w:r>
        <w:rPr>
          <w:rStyle w:val="Znakapoznpodarou"/>
          <w:rFonts w:eastAsiaTheme="majorEastAsia"/>
        </w:rPr>
        <w:footnoteRef/>
      </w:r>
      <w:r>
        <w:t xml:space="preserve"> Nesplňuje kritéria MSP stanovená v Příloze I nařízení Komise (EU) č. 702/2014.</w:t>
      </w:r>
    </w:p>
  </w:footnote>
  <w:footnote w:id="71">
    <w:p w:rsidR="002D78AB" w:rsidRPr="00D746CB" w:rsidRDefault="002D78AB" w:rsidP="000708BA">
      <w:pPr>
        <w:pStyle w:val="Textpoznpodarou"/>
        <w:rPr>
          <w:lang w:val="cs-CZ"/>
        </w:rPr>
      </w:pPr>
      <w:r>
        <w:rPr>
          <w:rStyle w:val="Znakapoznpodarou"/>
        </w:rPr>
        <w:footnoteRef/>
      </w:r>
      <w:r>
        <w:t xml:space="preserve"> Nesplňuje kritéria MSP stanovená v Příloze I nařízení Komise (EU) č. 702/2014.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8AB" w:rsidRDefault="002D78A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954241E"/>
    <w:lvl w:ilvl="0">
      <w:start w:val="1"/>
      <w:numFmt w:val="bullet"/>
      <w:pStyle w:val="slovn"/>
      <w:lvlText w:val=""/>
      <w:lvlJc w:val="left"/>
      <w:pPr>
        <w:tabs>
          <w:tab w:val="num" w:pos="643"/>
        </w:tabs>
        <w:ind w:left="643" w:hanging="360"/>
      </w:pPr>
      <w:rPr>
        <w:rFonts w:ascii="Symbol" w:hAnsi="Symbol" w:hint="default"/>
      </w:rPr>
    </w:lvl>
  </w:abstractNum>
  <w:abstractNum w:abstractNumId="1">
    <w:nsid w:val="00000001"/>
    <w:multiLevelType w:val="singleLevel"/>
    <w:tmpl w:val="FFFFFFFF"/>
    <w:lvl w:ilvl="0">
      <w:start w:val="1"/>
      <w:numFmt w:val="bullet"/>
      <w:lvlText w:val=""/>
      <w:lvlJc w:val="left"/>
      <w:pPr>
        <w:ind w:left="720" w:hanging="360"/>
      </w:pPr>
      <w:rPr>
        <w:rFonts w:ascii="Wingdings" w:hAnsi="Wingdings" w:cs="Times New Roman" w:hint="default"/>
        <w:sz w:val="16"/>
        <w:szCs w:val="16"/>
      </w:rPr>
    </w:lvl>
  </w:abstractNum>
  <w:abstractNum w:abstractNumId="2">
    <w:nsid w:val="02AB0932"/>
    <w:multiLevelType w:val="hybridMultilevel"/>
    <w:tmpl w:val="68D66E2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36C0046"/>
    <w:multiLevelType w:val="hybridMultilevel"/>
    <w:tmpl w:val="5A7A8F02"/>
    <w:lvl w:ilvl="0" w:tplc="FA8C7F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5000C64"/>
    <w:multiLevelType w:val="hybridMultilevel"/>
    <w:tmpl w:val="918ABD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65C336C"/>
    <w:multiLevelType w:val="hybridMultilevel"/>
    <w:tmpl w:val="ADAC54CA"/>
    <w:lvl w:ilvl="0" w:tplc="617AF528">
      <w:start w:val="1"/>
      <w:numFmt w:val="lowerLetter"/>
      <w:lvlText w:val="%1)"/>
      <w:lvlJc w:val="left"/>
      <w:pPr>
        <w:ind w:left="1125" w:hanging="360"/>
      </w:pPr>
      <w:rPr>
        <w:color w:val="auto"/>
      </w:rPr>
    </w:lvl>
    <w:lvl w:ilvl="1" w:tplc="04050019">
      <w:start w:val="1"/>
      <w:numFmt w:val="lowerLetter"/>
      <w:lvlText w:val="%2."/>
      <w:lvlJc w:val="left"/>
      <w:pPr>
        <w:ind w:left="1845" w:hanging="360"/>
      </w:pPr>
    </w:lvl>
    <w:lvl w:ilvl="2" w:tplc="0405001B">
      <w:start w:val="1"/>
      <w:numFmt w:val="lowerRoman"/>
      <w:lvlText w:val="%3."/>
      <w:lvlJc w:val="right"/>
      <w:pPr>
        <w:ind w:left="2565" w:hanging="180"/>
      </w:pPr>
    </w:lvl>
    <w:lvl w:ilvl="3" w:tplc="0405000F">
      <w:start w:val="1"/>
      <w:numFmt w:val="decimal"/>
      <w:lvlText w:val="%4."/>
      <w:lvlJc w:val="left"/>
      <w:pPr>
        <w:ind w:left="3285" w:hanging="360"/>
      </w:pPr>
    </w:lvl>
    <w:lvl w:ilvl="4" w:tplc="04050019">
      <w:start w:val="1"/>
      <w:numFmt w:val="lowerLetter"/>
      <w:lvlText w:val="%5."/>
      <w:lvlJc w:val="left"/>
      <w:pPr>
        <w:ind w:left="4005" w:hanging="360"/>
      </w:pPr>
    </w:lvl>
    <w:lvl w:ilvl="5" w:tplc="0405001B">
      <w:start w:val="1"/>
      <w:numFmt w:val="lowerRoman"/>
      <w:lvlText w:val="%6."/>
      <w:lvlJc w:val="right"/>
      <w:pPr>
        <w:ind w:left="4725" w:hanging="180"/>
      </w:pPr>
    </w:lvl>
    <w:lvl w:ilvl="6" w:tplc="0405000F">
      <w:start w:val="1"/>
      <w:numFmt w:val="decimal"/>
      <w:lvlText w:val="%7."/>
      <w:lvlJc w:val="left"/>
      <w:pPr>
        <w:ind w:left="5445" w:hanging="360"/>
      </w:pPr>
    </w:lvl>
    <w:lvl w:ilvl="7" w:tplc="04050019">
      <w:start w:val="1"/>
      <w:numFmt w:val="lowerLetter"/>
      <w:lvlText w:val="%8."/>
      <w:lvlJc w:val="left"/>
      <w:pPr>
        <w:ind w:left="6165" w:hanging="360"/>
      </w:pPr>
    </w:lvl>
    <w:lvl w:ilvl="8" w:tplc="0405001B">
      <w:start w:val="1"/>
      <w:numFmt w:val="lowerRoman"/>
      <w:lvlText w:val="%9."/>
      <w:lvlJc w:val="right"/>
      <w:pPr>
        <w:ind w:left="6885" w:hanging="180"/>
      </w:pPr>
    </w:lvl>
  </w:abstractNum>
  <w:abstractNum w:abstractNumId="6">
    <w:nsid w:val="07D36D27"/>
    <w:multiLevelType w:val="hybridMultilevel"/>
    <w:tmpl w:val="81AAD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8C50E94"/>
    <w:multiLevelType w:val="hybridMultilevel"/>
    <w:tmpl w:val="3F1C7A28"/>
    <w:lvl w:ilvl="0" w:tplc="C7E2BB08">
      <w:start w:val="1"/>
      <w:numFmt w:val="lowerLetter"/>
      <w:lvlText w:val="%1)"/>
      <w:lvlJc w:val="left"/>
      <w:pPr>
        <w:tabs>
          <w:tab w:val="num" w:pos="502"/>
        </w:tabs>
        <w:ind w:left="502" w:hanging="360"/>
      </w:pPr>
      <w:rPr>
        <w:rFonts w:hint="default"/>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nsid w:val="0A6F052C"/>
    <w:multiLevelType w:val="singleLevel"/>
    <w:tmpl w:val="78806162"/>
    <w:lvl w:ilvl="0">
      <w:start w:val="1"/>
      <w:numFmt w:val="decimal"/>
      <w:lvlText w:val="%1."/>
      <w:lvlJc w:val="left"/>
      <w:pPr>
        <w:tabs>
          <w:tab w:val="num" w:pos="360"/>
        </w:tabs>
        <w:ind w:left="360" w:hanging="360"/>
      </w:pPr>
      <w:rPr>
        <w:b/>
        <w:i w:val="0"/>
      </w:rPr>
    </w:lvl>
  </w:abstractNum>
  <w:abstractNum w:abstractNumId="9">
    <w:nsid w:val="0AB4471F"/>
    <w:multiLevelType w:val="hybridMultilevel"/>
    <w:tmpl w:val="AB1266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B2C4847"/>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
    <w:nsid w:val="0CF2470E"/>
    <w:multiLevelType w:val="singleLevel"/>
    <w:tmpl w:val="FFFFFFFF"/>
    <w:lvl w:ilvl="0">
      <w:start w:val="1"/>
      <w:numFmt w:val="bullet"/>
      <w:lvlText w:val=""/>
      <w:legacy w:legacy="1" w:legacySpace="0" w:legacyIndent="360"/>
      <w:lvlJc w:val="left"/>
      <w:pPr>
        <w:ind w:left="502" w:hanging="360"/>
      </w:pPr>
      <w:rPr>
        <w:rFonts w:ascii="Wingdings" w:hAnsi="Wingdings" w:cs="Times New Roman" w:hint="default"/>
        <w:sz w:val="16"/>
        <w:szCs w:val="16"/>
      </w:rPr>
    </w:lvl>
  </w:abstractNum>
  <w:abstractNum w:abstractNumId="12">
    <w:nsid w:val="0D552624"/>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3">
    <w:nsid w:val="0EE47317"/>
    <w:multiLevelType w:val="hybridMultilevel"/>
    <w:tmpl w:val="98A6910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12273A8"/>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5">
    <w:nsid w:val="12690A86"/>
    <w:multiLevelType w:val="hybridMultilevel"/>
    <w:tmpl w:val="5066C7FE"/>
    <w:lvl w:ilvl="0" w:tplc="A96897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6">
    <w:nsid w:val="12724E6A"/>
    <w:multiLevelType w:val="multilevel"/>
    <w:tmpl w:val="9BFCA796"/>
    <w:lvl w:ilvl="0">
      <w:start w:val="1"/>
      <w:numFmt w:val="lowerLetter"/>
      <w:lvlText w:val="%1)"/>
      <w:lvlJc w:val="left"/>
      <w:pPr>
        <w:ind w:left="360" w:hanging="360"/>
      </w:pPr>
      <w:rPr>
        <w:rFonts w:eastAsia="SimSun;宋体" w:cs="Arial"/>
        <w:color w:val="auto"/>
        <w:lang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13D9166B"/>
    <w:multiLevelType w:val="hybridMultilevel"/>
    <w:tmpl w:val="5E8CA27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140D581B"/>
    <w:multiLevelType w:val="hybridMultilevel"/>
    <w:tmpl w:val="AE00C74E"/>
    <w:lvl w:ilvl="0" w:tplc="9EC0BA4C">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nsid w:val="15EA75E2"/>
    <w:multiLevelType w:val="hybridMultilevel"/>
    <w:tmpl w:val="5148973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17456582"/>
    <w:multiLevelType w:val="hybridMultilevel"/>
    <w:tmpl w:val="B0786F7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18180CCF"/>
    <w:multiLevelType w:val="singleLevel"/>
    <w:tmpl w:val="4C024B74"/>
    <w:lvl w:ilvl="0">
      <w:start w:val="1"/>
      <w:numFmt w:val="decimal"/>
      <w:lvlText w:val="%1."/>
      <w:lvlJc w:val="left"/>
      <w:pPr>
        <w:tabs>
          <w:tab w:val="num" w:pos="360"/>
        </w:tabs>
        <w:ind w:left="360" w:hanging="360"/>
      </w:pPr>
      <w:rPr>
        <w:rFonts w:hint="default"/>
      </w:rPr>
    </w:lvl>
  </w:abstractNum>
  <w:abstractNum w:abstractNumId="23">
    <w:nsid w:val="189949CD"/>
    <w:multiLevelType w:val="hybridMultilevel"/>
    <w:tmpl w:val="4B96202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1A2C2EE3"/>
    <w:multiLevelType w:val="hybridMultilevel"/>
    <w:tmpl w:val="E9AAD10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1A480287"/>
    <w:multiLevelType w:val="singleLevel"/>
    <w:tmpl w:val="7E84FCF0"/>
    <w:lvl w:ilvl="0">
      <w:start w:val="1"/>
      <w:numFmt w:val="lowerLetter"/>
      <w:lvlText w:val="%1)"/>
      <w:lvlJc w:val="left"/>
      <w:pPr>
        <w:tabs>
          <w:tab w:val="num" w:pos="502"/>
        </w:tabs>
        <w:ind w:left="502" w:hanging="360"/>
      </w:pPr>
      <w:rPr>
        <w:b w:val="0"/>
        <w:sz w:val="24"/>
        <w:szCs w:val="24"/>
      </w:rPr>
    </w:lvl>
  </w:abstractNum>
  <w:abstractNum w:abstractNumId="26">
    <w:nsid w:val="1A4D334A"/>
    <w:multiLevelType w:val="hybridMultilevel"/>
    <w:tmpl w:val="DD884C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A956C86"/>
    <w:multiLevelType w:val="hybridMultilevel"/>
    <w:tmpl w:val="5E7E8D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1AF0290B"/>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29">
    <w:nsid w:val="1C1B6793"/>
    <w:multiLevelType w:val="hybridMultilevel"/>
    <w:tmpl w:val="82C8D7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1C715B96"/>
    <w:multiLevelType w:val="hybridMultilevel"/>
    <w:tmpl w:val="125EF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1E36276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32">
    <w:nsid w:val="1F3F794D"/>
    <w:multiLevelType w:val="hybridMultilevel"/>
    <w:tmpl w:val="B968660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20435EC3"/>
    <w:multiLevelType w:val="hybridMultilevel"/>
    <w:tmpl w:val="479226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04364E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5">
    <w:nsid w:val="22F70876"/>
    <w:multiLevelType w:val="hybridMultilevel"/>
    <w:tmpl w:val="247E3D24"/>
    <w:lvl w:ilvl="0" w:tplc="3CAE3D6E">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39D7E86"/>
    <w:multiLevelType w:val="hybridMultilevel"/>
    <w:tmpl w:val="4F68D9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43F38D1"/>
    <w:multiLevelType w:val="hybridMultilevel"/>
    <w:tmpl w:val="DE4450CA"/>
    <w:lvl w:ilvl="0" w:tplc="04B295D6">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nsid w:val="252D6B50"/>
    <w:multiLevelType w:val="hybridMultilevel"/>
    <w:tmpl w:val="5840E6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25C2494A"/>
    <w:multiLevelType w:val="singleLevel"/>
    <w:tmpl w:val="936E56D0"/>
    <w:lvl w:ilvl="0">
      <w:start w:val="5"/>
      <w:numFmt w:val="decimal"/>
      <w:lvlText w:val="%1."/>
      <w:lvlJc w:val="left"/>
      <w:pPr>
        <w:tabs>
          <w:tab w:val="num" w:pos="360"/>
        </w:tabs>
        <w:ind w:left="360" w:hanging="360"/>
      </w:pPr>
      <w:rPr>
        <w:b/>
        <w:i w:val="0"/>
        <w:sz w:val="24"/>
        <w:szCs w:val="24"/>
      </w:rPr>
    </w:lvl>
  </w:abstractNum>
  <w:abstractNum w:abstractNumId="40">
    <w:nsid w:val="27912E57"/>
    <w:multiLevelType w:val="hybridMultilevel"/>
    <w:tmpl w:val="5C2CA11C"/>
    <w:lvl w:ilvl="0" w:tplc="04050017">
      <w:start w:val="1"/>
      <w:numFmt w:val="lowerLetter"/>
      <w:lvlText w:val="%1)"/>
      <w:lvlJc w:val="left"/>
      <w:pPr>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nsid w:val="27D30BDD"/>
    <w:multiLevelType w:val="hybridMultilevel"/>
    <w:tmpl w:val="840C52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27FD533E"/>
    <w:multiLevelType w:val="singleLevel"/>
    <w:tmpl w:val="3CAE3D6E"/>
    <w:lvl w:ilvl="0">
      <w:start w:val="1"/>
      <w:numFmt w:val="lowerLetter"/>
      <w:lvlText w:val="%1)"/>
      <w:lvlJc w:val="left"/>
      <w:pPr>
        <w:tabs>
          <w:tab w:val="num" w:pos="360"/>
        </w:tabs>
        <w:ind w:left="360" w:hanging="360"/>
      </w:pPr>
    </w:lvl>
  </w:abstractNum>
  <w:abstractNum w:abstractNumId="43">
    <w:nsid w:val="2884021D"/>
    <w:multiLevelType w:val="hybridMultilevel"/>
    <w:tmpl w:val="96941BF2"/>
    <w:lvl w:ilvl="0" w:tplc="189686B2">
      <w:start w:val="1"/>
      <w:numFmt w:val="decimalZero"/>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4">
    <w:nsid w:val="291D7401"/>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45">
    <w:nsid w:val="29EA3F0E"/>
    <w:multiLevelType w:val="hybridMultilevel"/>
    <w:tmpl w:val="D1E00A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2B272375"/>
    <w:multiLevelType w:val="hybridMultilevel"/>
    <w:tmpl w:val="292E3E84"/>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7">
    <w:nsid w:val="2B4950C8"/>
    <w:multiLevelType w:val="hybridMultilevel"/>
    <w:tmpl w:val="4238E2D4"/>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nsid w:val="2BB20890"/>
    <w:multiLevelType w:val="hybridMultilevel"/>
    <w:tmpl w:val="7706917C"/>
    <w:lvl w:ilvl="0" w:tplc="CA607590">
      <w:start w:val="1"/>
      <w:numFmt w:val="lowerLetter"/>
      <w:lvlText w:val="%1)"/>
      <w:lvlJc w:val="left"/>
      <w:pPr>
        <w:ind w:left="360" w:hanging="360"/>
      </w:pPr>
      <w:rPr>
        <w:rFonts w:hint="default"/>
        <w:strike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nsid w:val="2C766784"/>
    <w:multiLevelType w:val="multilevel"/>
    <w:tmpl w:val="9370DD2A"/>
    <w:lvl w:ilvl="0">
      <w:start w:val="1"/>
      <w:numFmt w:val="lowerLetter"/>
      <w:lvlText w:val="%1)"/>
      <w:lvlJc w:val="left"/>
      <w:pPr>
        <w:ind w:left="360" w:hanging="360"/>
      </w:pPr>
      <w:rPr>
        <w:rFonts w:eastAsia="Arial Unicode MS" w:cs="Arial"/>
        <w:color w:val="auto"/>
        <w:lang w:eastAsia="zh-CN" w:bidi="hi-I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nsid w:val="2E541B04"/>
    <w:multiLevelType w:val="multilevel"/>
    <w:tmpl w:val="12F23D42"/>
    <w:lvl w:ilvl="0">
      <w:numFmt w:val="bullet"/>
      <w:lvlText w:val="-"/>
      <w:lvlJc w:val="left"/>
      <w:pPr>
        <w:tabs>
          <w:tab w:val="num" w:pos="630"/>
        </w:tabs>
        <w:ind w:left="630" w:hanging="630"/>
      </w:pPr>
      <w:rPr>
        <w:rFonts w:ascii="Times New Roman" w:eastAsia="Times New Roman" w:hAnsi="Times New Roman" w:cs="Times New Roman" w:hint="default"/>
      </w:rPr>
    </w:lvl>
    <w:lvl w:ilvl="1">
      <w:numFmt w:val="bullet"/>
      <w:lvlText w:val="-"/>
      <w:lvlJc w:val="left"/>
      <w:pPr>
        <w:tabs>
          <w:tab w:val="num" w:pos="630"/>
        </w:tabs>
        <w:ind w:left="630" w:hanging="63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1920"/>
        </w:tabs>
        <w:ind w:left="1920" w:hanging="360"/>
      </w:pPr>
      <w:rPr>
        <w:rFonts w:hint="default"/>
        <w:b w:val="0"/>
      </w:rPr>
    </w:lvl>
    <w:lvl w:ilvl="4">
      <w:start w:val="1"/>
      <w:numFmt w:val="lowerLetter"/>
      <w:lvlText w:val="%5."/>
      <w:lvlJc w:val="left"/>
      <w:pPr>
        <w:tabs>
          <w:tab w:val="num" w:pos="3600"/>
        </w:tabs>
        <w:ind w:left="3600" w:hanging="360"/>
      </w:pPr>
    </w:lvl>
    <w:lvl w:ilvl="5">
      <w:start w:val="6"/>
      <w:numFmt w:val="lowerLetter"/>
      <w:lvlText w:val="%6.)"/>
      <w:lvlJc w:val="left"/>
      <w:pPr>
        <w:tabs>
          <w:tab w:val="num" w:pos="4500"/>
        </w:tabs>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2F1C767A"/>
    <w:multiLevelType w:val="hybridMultilevel"/>
    <w:tmpl w:val="E06E90B4"/>
    <w:lvl w:ilvl="0" w:tplc="FFFFFFFF">
      <w:start w:val="1"/>
      <w:numFmt w:val="bullet"/>
      <w:lvlText w:val=""/>
      <w:lvlJc w:val="left"/>
      <w:pPr>
        <w:ind w:left="720" w:hanging="360"/>
      </w:pPr>
      <w:rPr>
        <w:rFonts w:ascii="Wingdings" w:hAnsi="Wingdings" w:cs="Times New Roman"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2F4B0047"/>
    <w:multiLevelType w:val="hybridMultilevel"/>
    <w:tmpl w:val="BD5AD9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30350D54"/>
    <w:multiLevelType w:val="hybridMultilevel"/>
    <w:tmpl w:val="45EAACBE"/>
    <w:lvl w:ilvl="0" w:tplc="04050001">
      <w:start w:val="1"/>
      <w:numFmt w:val="bullet"/>
      <w:lvlText w:val=""/>
      <w:lvlJc w:val="left"/>
      <w:pPr>
        <w:tabs>
          <w:tab w:val="num" w:pos="780"/>
        </w:tabs>
        <w:ind w:left="780" w:hanging="360"/>
      </w:pPr>
      <w:rPr>
        <w:rFonts w:ascii="Symbol" w:hAnsi="Symbol" w:cs="Times New Roman" w:hint="default"/>
      </w:rPr>
    </w:lvl>
    <w:lvl w:ilvl="1" w:tplc="04050003">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4">
    <w:nsid w:val="30AB4422"/>
    <w:multiLevelType w:val="hybridMultilevel"/>
    <w:tmpl w:val="02AA8D3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55">
    <w:nsid w:val="31EE3843"/>
    <w:multiLevelType w:val="hybridMultilevel"/>
    <w:tmpl w:val="D7B013A2"/>
    <w:lvl w:ilvl="0" w:tplc="3A1241F6">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343170E7"/>
    <w:multiLevelType w:val="hybridMultilevel"/>
    <w:tmpl w:val="8AF2D0EA"/>
    <w:lvl w:ilvl="0" w:tplc="CA607590">
      <w:start w:val="1"/>
      <w:numFmt w:val="lowerLetter"/>
      <w:lvlText w:val="%1)"/>
      <w:lvlJc w:val="left"/>
      <w:pPr>
        <w:ind w:left="360" w:hanging="360"/>
      </w:pPr>
      <w:rPr>
        <w:rFonts w:hint="default"/>
        <w:strike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34B96100"/>
    <w:multiLevelType w:val="hybridMultilevel"/>
    <w:tmpl w:val="304E9C38"/>
    <w:lvl w:ilvl="0" w:tplc="BD38A17A">
      <w:start w:val="1"/>
      <w:numFmt w:val="upperRoman"/>
      <w:lvlText w:val="%1."/>
      <w:lvlJc w:val="left"/>
      <w:pPr>
        <w:ind w:left="1080" w:hanging="720"/>
      </w:pPr>
      <w:rPr>
        <w:rFonts w:ascii="Arial" w:hAnsi="Arial" w:cs="Arial" w:hint="default"/>
        <w:color w:val="auto"/>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8">
    <w:nsid w:val="36103D37"/>
    <w:multiLevelType w:val="singleLevel"/>
    <w:tmpl w:val="768C3FDE"/>
    <w:lvl w:ilvl="0">
      <w:start w:val="1"/>
      <w:numFmt w:val="lowerLetter"/>
      <w:lvlText w:val="%1)"/>
      <w:lvlJc w:val="left"/>
      <w:pPr>
        <w:tabs>
          <w:tab w:val="num" w:pos="360"/>
        </w:tabs>
        <w:ind w:left="360" w:hanging="360"/>
      </w:pPr>
      <w:rPr>
        <w:rFonts w:ascii="Arial" w:hAnsi="Arial" w:hint="default"/>
        <w:sz w:val="24"/>
      </w:rPr>
    </w:lvl>
  </w:abstractNum>
  <w:abstractNum w:abstractNumId="59">
    <w:nsid w:val="36A34731"/>
    <w:multiLevelType w:val="hybridMultilevel"/>
    <w:tmpl w:val="D44600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nsid w:val="37B13C61"/>
    <w:multiLevelType w:val="singleLevel"/>
    <w:tmpl w:val="28802DBE"/>
    <w:lvl w:ilvl="0">
      <w:start w:val="1"/>
      <w:numFmt w:val="bullet"/>
      <w:pStyle w:val="Styl2"/>
      <w:lvlText w:val=""/>
      <w:lvlJc w:val="left"/>
      <w:pPr>
        <w:tabs>
          <w:tab w:val="num" w:pos="360"/>
        </w:tabs>
        <w:ind w:left="360" w:hanging="360"/>
      </w:pPr>
      <w:rPr>
        <w:rFonts w:ascii="Symbol" w:hAnsi="Symbol" w:hint="default"/>
      </w:rPr>
    </w:lvl>
  </w:abstractNum>
  <w:abstractNum w:abstractNumId="61">
    <w:nsid w:val="383B6B1E"/>
    <w:multiLevelType w:val="hybridMultilevel"/>
    <w:tmpl w:val="D9EE0D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38566B41"/>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3">
    <w:nsid w:val="3956494C"/>
    <w:multiLevelType w:val="singleLevel"/>
    <w:tmpl w:val="468E0174"/>
    <w:lvl w:ilvl="0">
      <w:start w:val="4"/>
      <w:numFmt w:val="upperRoman"/>
      <w:pStyle w:val="slovn0"/>
      <w:lvlText w:val="%1."/>
      <w:lvlJc w:val="left"/>
      <w:pPr>
        <w:tabs>
          <w:tab w:val="num" w:pos="4968"/>
        </w:tabs>
        <w:ind w:left="4968" w:hanging="720"/>
      </w:pPr>
      <w:rPr>
        <w:rFonts w:hint="default"/>
      </w:rPr>
    </w:lvl>
  </w:abstractNum>
  <w:abstractNum w:abstractNumId="64">
    <w:nsid w:val="3C763920"/>
    <w:multiLevelType w:val="hybridMultilevel"/>
    <w:tmpl w:val="CD7C8A2A"/>
    <w:lvl w:ilvl="0" w:tplc="F6ACC394">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5">
    <w:nsid w:val="3DCD33FB"/>
    <w:multiLevelType w:val="hybridMultilevel"/>
    <w:tmpl w:val="6456CF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E116471"/>
    <w:multiLevelType w:val="hybridMultilevel"/>
    <w:tmpl w:val="427CF240"/>
    <w:lvl w:ilvl="0" w:tplc="9C1A2628">
      <w:start w:val="1"/>
      <w:numFmt w:val="lowerLetter"/>
      <w:lvlText w:val="%1)"/>
      <w:lvlJc w:val="left"/>
      <w:pPr>
        <w:tabs>
          <w:tab w:val="num" w:pos="1070"/>
        </w:tabs>
        <w:ind w:left="1070" w:hanging="360"/>
      </w:pPr>
      <w:rPr>
        <w:rFonts w:hint="default"/>
      </w:rPr>
    </w:lvl>
    <w:lvl w:ilvl="1" w:tplc="04050019" w:tentative="1">
      <w:start w:val="1"/>
      <w:numFmt w:val="lowerLetter"/>
      <w:lvlText w:val="%2."/>
      <w:lvlJc w:val="left"/>
      <w:pPr>
        <w:tabs>
          <w:tab w:val="num" w:pos="1790"/>
        </w:tabs>
        <w:ind w:left="1790" w:hanging="360"/>
      </w:pPr>
    </w:lvl>
    <w:lvl w:ilvl="2" w:tplc="0405001B" w:tentative="1">
      <w:start w:val="1"/>
      <w:numFmt w:val="lowerRoman"/>
      <w:lvlText w:val="%3."/>
      <w:lvlJc w:val="right"/>
      <w:pPr>
        <w:tabs>
          <w:tab w:val="num" w:pos="2510"/>
        </w:tabs>
        <w:ind w:left="2510" w:hanging="180"/>
      </w:pPr>
    </w:lvl>
    <w:lvl w:ilvl="3" w:tplc="0405000F" w:tentative="1">
      <w:start w:val="1"/>
      <w:numFmt w:val="decimal"/>
      <w:lvlText w:val="%4."/>
      <w:lvlJc w:val="left"/>
      <w:pPr>
        <w:tabs>
          <w:tab w:val="num" w:pos="3230"/>
        </w:tabs>
        <w:ind w:left="3230" w:hanging="360"/>
      </w:pPr>
    </w:lvl>
    <w:lvl w:ilvl="4" w:tplc="04050019" w:tentative="1">
      <w:start w:val="1"/>
      <w:numFmt w:val="lowerLetter"/>
      <w:lvlText w:val="%5."/>
      <w:lvlJc w:val="left"/>
      <w:pPr>
        <w:tabs>
          <w:tab w:val="num" w:pos="3950"/>
        </w:tabs>
        <w:ind w:left="3950" w:hanging="360"/>
      </w:pPr>
    </w:lvl>
    <w:lvl w:ilvl="5" w:tplc="0405001B" w:tentative="1">
      <w:start w:val="1"/>
      <w:numFmt w:val="lowerRoman"/>
      <w:lvlText w:val="%6."/>
      <w:lvlJc w:val="right"/>
      <w:pPr>
        <w:tabs>
          <w:tab w:val="num" w:pos="4670"/>
        </w:tabs>
        <w:ind w:left="4670" w:hanging="180"/>
      </w:pPr>
    </w:lvl>
    <w:lvl w:ilvl="6" w:tplc="0405000F" w:tentative="1">
      <w:start w:val="1"/>
      <w:numFmt w:val="decimal"/>
      <w:lvlText w:val="%7."/>
      <w:lvlJc w:val="left"/>
      <w:pPr>
        <w:tabs>
          <w:tab w:val="num" w:pos="5390"/>
        </w:tabs>
        <w:ind w:left="5390" w:hanging="360"/>
      </w:pPr>
    </w:lvl>
    <w:lvl w:ilvl="7" w:tplc="04050019" w:tentative="1">
      <w:start w:val="1"/>
      <w:numFmt w:val="lowerLetter"/>
      <w:lvlText w:val="%8."/>
      <w:lvlJc w:val="left"/>
      <w:pPr>
        <w:tabs>
          <w:tab w:val="num" w:pos="6110"/>
        </w:tabs>
        <w:ind w:left="6110" w:hanging="360"/>
      </w:pPr>
    </w:lvl>
    <w:lvl w:ilvl="8" w:tplc="0405001B" w:tentative="1">
      <w:start w:val="1"/>
      <w:numFmt w:val="lowerRoman"/>
      <w:lvlText w:val="%9."/>
      <w:lvlJc w:val="right"/>
      <w:pPr>
        <w:tabs>
          <w:tab w:val="num" w:pos="6830"/>
        </w:tabs>
        <w:ind w:left="6830" w:hanging="180"/>
      </w:pPr>
    </w:lvl>
  </w:abstractNum>
  <w:abstractNum w:abstractNumId="67">
    <w:nsid w:val="3E906C33"/>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8">
    <w:nsid w:val="3EB74332"/>
    <w:multiLevelType w:val="hybridMultilevel"/>
    <w:tmpl w:val="F806B83C"/>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9">
    <w:nsid w:val="3EBF607E"/>
    <w:multiLevelType w:val="hybridMultilevel"/>
    <w:tmpl w:val="1D22060C"/>
    <w:lvl w:ilvl="0" w:tplc="2A06B4E0">
      <w:start w:val="1"/>
      <w:numFmt w:val="decimal"/>
      <w:lvlText w:val="%1)"/>
      <w:lvlJc w:val="left"/>
      <w:pPr>
        <w:ind w:left="1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3FD500F8"/>
    <w:multiLevelType w:val="hybridMultilevel"/>
    <w:tmpl w:val="7146042E"/>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1">
    <w:nsid w:val="40640902"/>
    <w:multiLevelType w:val="hybridMultilevel"/>
    <w:tmpl w:val="987A07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440950F9"/>
    <w:multiLevelType w:val="hybridMultilevel"/>
    <w:tmpl w:val="4E6E53FC"/>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3">
    <w:nsid w:val="44134790"/>
    <w:multiLevelType w:val="hybridMultilevel"/>
    <w:tmpl w:val="47B69CE6"/>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nsid w:val="44BA51DA"/>
    <w:multiLevelType w:val="multilevel"/>
    <w:tmpl w:val="BC56DCA0"/>
    <w:lvl w:ilvl="0">
      <w:start w:val="1"/>
      <w:numFmt w:val="lowerLetter"/>
      <w:lvlText w:val="%1)"/>
      <w:lvlJc w:val="left"/>
      <w:pPr>
        <w:ind w:left="360" w:hanging="360"/>
      </w:pPr>
      <w:rPr>
        <w:rFonts w:eastAsia="SimSun;宋体" w:cs="Arial"/>
        <w:lang w:eastAsia="zh-CN"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4D97932"/>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nsid w:val="47514260"/>
    <w:multiLevelType w:val="singleLevel"/>
    <w:tmpl w:val="04050001"/>
    <w:lvl w:ilvl="0">
      <w:start w:val="1"/>
      <w:numFmt w:val="bullet"/>
      <w:lvlText w:val=""/>
      <w:lvlJc w:val="left"/>
      <w:pPr>
        <w:tabs>
          <w:tab w:val="num" w:pos="360"/>
        </w:tabs>
        <w:ind w:left="360" w:hanging="360"/>
      </w:pPr>
      <w:rPr>
        <w:rFonts w:ascii="Symbol" w:hAnsi="Symbol" w:cs="Times New Roman" w:hint="default"/>
      </w:rPr>
    </w:lvl>
  </w:abstractNum>
  <w:abstractNum w:abstractNumId="77">
    <w:nsid w:val="47E977B0"/>
    <w:multiLevelType w:val="singleLevel"/>
    <w:tmpl w:val="20E07C0C"/>
    <w:lvl w:ilvl="0">
      <w:start w:val="1"/>
      <w:numFmt w:val="lowerLetter"/>
      <w:lvlText w:val="%1)"/>
      <w:lvlJc w:val="left"/>
      <w:pPr>
        <w:tabs>
          <w:tab w:val="num" w:pos="360"/>
        </w:tabs>
        <w:ind w:left="360" w:hanging="360"/>
      </w:pPr>
      <w:rPr>
        <w:rFonts w:hint="default"/>
      </w:rPr>
    </w:lvl>
  </w:abstractNum>
  <w:abstractNum w:abstractNumId="78">
    <w:nsid w:val="48581DD0"/>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79">
    <w:nsid w:val="48A056AD"/>
    <w:multiLevelType w:val="hybridMultilevel"/>
    <w:tmpl w:val="E2C09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49226EB0"/>
    <w:multiLevelType w:val="hybridMultilevel"/>
    <w:tmpl w:val="1D7C802C"/>
    <w:lvl w:ilvl="0" w:tplc="7FCAD454">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1">
    <w:nsid w:val="49824EC6"/>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82">
    <w:nsid w:val="49D654C8"/>
    <w:multiLevelType w:val="hybridMultilevel"/>
    <w:tmpl w:val="4DDC5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nsid w:val="4A52017C"/>
    <w:multiLevelType w:val="hybridMultilevel"/>
    <w:tmpl w:val="53F68C9A"/>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4">
    <w:nsid w:val="4AF31581"/>
    <w:multiLevelType w:val="hybridMultilevel"/>
    <w:tmpl w:val="71E4D60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5">
    <w:nsid w:val="4B025B67"/>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86">
    <w:nsid w:val="4B0D7B82"/>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7">
    <w:nsid w:val="4D3650B6"/>
    <w:multiLevelType w:val="hybridMultilevel"/>
    <w:tmpl w:val="3E4E9EB2"/>
    <w:lvl w:ilvl="0" w:tplc="04050017">
      <w:start w:val="1"/>
      <w:numFmt w:val="lowerLetter"/>
      <w:lvlText w:val="%1)"/>
      <w:lvlJc w:val="left"/>
      <w:pPr>
        <w:ind w:left="18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8">
    <w:nsid w:val="4DAC05E7"/>
    <w:multiLevelType w:val="hybridMultilevel"/>
    <w:tmpl w:val="8B2EEC1A"/>
    <w:lvl w:ilvl="0" w:tplc="790AD63E">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50F22612"/>
    <w:multiLevelType w:val="hybridMultilevel"/>
    <w:tmpl w:val="405C831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523F7D56"/>
    <w:multiLevelType w:val="hybridMultilevel"/>
    <w:tmpl w:val="5AAE24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nsid w:val="52582EB5"/>
    <w:multiLevelType w:val="hybridMultilevel"/>
    <w:tmpl w:val="34C836F0"/>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2">
    <w:nsid w:val="541161D0"/>
    <w:multiLevelType w:val="singleLevel"/>
    <w:tmpl w:val="C54218C0"/>
    <w:lvl w:ilvl="0">
      <w:start w:val="1"/>
      <w:numFmt w:val="lowerLetter"/>
      <w:lvlText w:val="%1)"/>
      <w:lvlJc w:val="left"/>
      <w:pPr>
        <w:tabs>
          <w:tab w:val="num" w:pos="360"/>
        </w:tabs>
        <w:ind w:left="360" w:hanging="360"/>
      </w:pPr>
      <w:rPr>
        <w:rFonts w:ascii="Arial" w:hAnsi="Arial" w:cs="Arial" w:hint="default"/>
      </w:rPr>
    </w:lvl>
  </w:abstractNum>
  <w:abstractNum w:abstractNumId="93">
    <w:nsid w:val="5444010B"/>
    <w:multiLevelType w:val="hybridMultilevel"/>
    <w:tmpl w:val="0F78D438"/>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nsid w:val="54992926"/>
    <w:multiLevelType w:val="hybridMultilevel"/>
    <w:tmpl w:val="C3CC03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nsid w:val="5AB345E4"/>
    <w:multiLevelType w:val="hybridMultilevel"/>
    <w:tmpl w:val="B2C0E186"/>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6">
    <w:nsid w:val="5CAB5A8A"/>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97">
    <w:nsid w:val="5E06676E"/>
    <w:multiLevelType w:val="hybridMultilevel"/>
    <w:tmpl w:val="DE6C639C"/>
    <w:lvl w:ilvl="0" w:tplc="0C94EA2A">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5EEB1AD9"/>
    <w:multiLevelType w:val="hybridMultilevel"/>
    <w:tmpl w:val="5E4641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nsid w:val="5EEF433B"/>
    <w:multiLevelType w:val="hybridMultilevel"/>
    <w:tmpl w:val="4D10E0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nsid w:val="601F3FA2"/>
    <w:multiLevelType w:val="hybridMultilevel"/>
    <w:tmpl w:val="C924EF4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1">
    <w:nsid w:val="60FA1269"/>
    <w:multiLevelType w:val="hybridMultilevel"/>
    <w:tmpl w:val="5840E6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nsid w:val="61C3308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3">
    <w:nsid w:val="66A8014A"/>
    <w:multiLevelType w:val="hybridMultilevel"/>
    <w:tmpl w:val="80966B18"/>
    <w:lvl w:ilvl="0" w:tplc="EA94F174">
      <w:start w:val="1"/>
      <w:numFmt w:val="lowerLetter"/>
      <w:lvlText w:val="%1)"/>
      <w:lvlJc w:val="left"/>
      <w:pPr>
        <w:tabs>
          <w:tab w:val="num" w:pos="1155"/>
        </w:tabs>
        <w:ind w:left="115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4">
    <w:nsid w:val="67D814D6"/>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nsid w:val="691F08F2"/>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6">
    <w:nsid w:val="69B05D9F"/>
    <w:multiLevelType w:val="hybridMultilevel"/>
    <w:tmpl w:val="9B20C634"/>
    <w:lvl w:ilvl="0" w:tplc="33A0D2DA">
      <w:start w:val="1"/>
      <w:numFmt w:val="lowerLetter"/>
      <w:lvlText w:val="%1)"/>
      <w:lvlJc w:val="left"/>
      <w:pPr>
        <w:tabs>
          <w:tab w:val="num" w:pos="360"/>
        </w:tabs>
        <w:ind w:left="360" w:hanging="360"/>
      </w:pPr>
      <w:rPr>
        <w:rFonts w:ascii="Arial" w:hAnsi="Arial" w:cs="Arial" w:hint="default"/>
        <w:b w:val="0"/>
        <w:i w:val="0"/>
        <w:sz w:val="24"/>
        <w:szCs w:val="24"/>
      </w:rPr>
    </w:lvl>
    <w:lvl w:ilvl="1" w:tplc="04050017">
      <w:start w:val="1"/>
      <w:numFmt w:val="lowerLetter"/>
      <w:lvlText w:val="%2)"/>
      <w:lvlJc w:val="left"/>
      <w:pPr>
        <w:tabs>
          <w:tab w:val="num" w:pos="1440"/>
        </w:tabs>
        <w:ind w:left="1440" w:hanging="360"/>
      </w:pPr>
      <w:rPr>
        <w:rFonts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7">
    <w:nsid w:val="6A307651"/>
    <w:multiLevelType w:val="hybridMultilevel"/>
    <w:tmpl w:val="BD1213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nsid w:val="6A690F49"/>
    <w:multiLevelType w:val="hybridMultilevel"/>
    <w:tmpl w:val="49FA5A5E"/>
    <w:lvl w:ilvl="0" w:tplc="960492AE">
      <w:start w:val="1"/>
      <w:numFmt w:val="lowerLetter"/>
      <w:lvlText w:val="%1)"/>
      <w:lvlJc w:val="left"/>
      <w:pPr>
        <w:tabs>
          <w:tab w:val="num" w:pos="502"/>
        </w:tabs>
        <w:ind w:left="502"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9">
    <w:nsid w:val="6C1A5FF0"/>
    <w:multiLevelType w:val="hybridMultilevel"/>
    <w:tmpl w:val="51489732"/>
    <w:lvl w:ilvl="0" w:tplc="04050017">
      <w:start w:val="1"/>
      <w:numFmt w:val="lowerLetter"/>
      <w:lvlText w:val="%1)"/>
      <w:lvlJc w:val="left"/>
      <w:pPr>
        <w:tabs>
          <w:tab w:val="num" w:pos="360"/>
        </w:tabs>
        <w:ind w:left="360" w:hanging="360"/>
      </w:pPr>
      <w:rPr>
        <w:rFonts w:cs="Times New Roman"/>
      </w:rPr>
    </w:lvl>
    <w:lvl w:ilvl="1" w:tplc="04050019">
      <w:start w:val="1"/>
      <w:numFmt w:val="decimal"/>
      <w:lvlText w:val="%2."/>
      <w:lvlJc w:val="left"/>
      <w:pPr>
        <w:tabs>
          <w:tab w:val="num" w:pos="1080"/>
        </w:tabs>
        <w:ind w:left="1080" w:hanging="360"/>
      </w:pPr>
      <w:rPr>
        <w:rFonts w:cs="Times New Roman"/>
      </w:rPr>
    </w:lvl>
    <w:lvl w:ilvl="2" w:tplc="0405001B">
      <w:start w:val="1"/>
      <w:numFmt w:val="decimal"/>
      <w:lvlText w:val="%3."/>
      <w:lvlJc w:val="left"/>
      <w:pPr>
        <w:tabs>
          <w:tab w:val="num" w:pos="1800"/>
        </w:tabs>
        <w:ind w:left="1800" w:hanging="36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decimal"/>
      <w:lvlText w:val="%5."/>
      <w:lvlJc w:val="left"/>
      <w:pPr>
        <w:tabs>
          <w:tab w:val="num" w:pos="3240"/>
        </w:tabs>
        <w:ind w:left="3240" w:hanging="360"/>
      </w:pPr>
      <w:rPr>
        <w:rFonts w:cs="Times New Roman"/>
      </w:rPr>
    </w:lvl>
    <w:lvl w:ilvl="5" w:tplc="0405001B">
      <w:start w:val="1"/>
      <w:numFmt w:val="decimal"/>
      <w:lvlText w:val="%6."/>
      <w:lvlJc w:val="left"/>
      <w:pPr>
        <w:tabs>
          <w:tab w:val="num" w:pos="3960"/>
        </w:tabs>
        <w:ind w:left="3960" w:hanging="36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decimal"/>
      <w:lvlText w:val="%8."/>
      <w:lvlJc w:val="left"/>
      <w:pPr>
        <w:tabs>
          <w:tab w:val="num" w:pos="5400"/>
        </w:tabs>
        <w:ind w:left="5400" w:hanging="360"/>
      </w:pPr>
      <w:rPr>
        <w:rFonts w:cs="Times New Roman"/>
      </w:rPr>
    </w:lvl>
    <w:lvl w:ilvl="8" w:tplc="0405001B">
      <w:start w:val="1"/>
      <w:numFmt w:val="decimal"/>
      <w:lvlText w:val="%9."/>
      <w:lvlJc w:val="left"/>
      <w:pPr>
        <w:tabs>
          <w:tab w:val="num" w:pos="6120"/>
        </w:tabs>
        <w:ind w:left="6120" w:hanging="360"/>
      </w:pPr>
      <w:rPr>
        <w:rFonts w:cs="Times New Roman"/>
      </w:rPr>
    </w:lvl>
  </w:abstractNum>
  <w:abstractNum w:abstractNumId="110">
    <w:nsid w:val="6DD1397C"/>
    <w:multiLevelType w:val="hybridMultilevel"/>
    <w:tmpl w:val="BC324FF8"/>
    <w:lvl w:ilvl="0" w:tplc="C258250C">
      <w:start w:val="1"/>
      <w:numFmt w:val="bullet"/>
      <w:lvlText w:val="-"/>
      <w:lvlJc w:val="left"/>
      <w:pPr>
        <w:ind w:left="420" w:hanging="360"/>
      </w:pPr>
      <w:rPr>
        <w:rFonts w:ascii="Arial" w:eastAsia="Calibri" w:hAnsi="Arial" w:cs="Arial" w:hint="default"/>
        <w:b/>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1">
    <w:nsid w:val="6DDE3D43"/>
    <w:multiLevelType w:val="hybridMultilevel"/>
    <w:tmpl w:val="242C30D6"/>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2">
    <w:nsid w:val="6E3C31BF"/>
    <w:multiLevelType w:val="hybridMultilevel"/>
    <w:tmpl w:val="73D668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nsid w:val="6E520B6D"/>
    <w:multiLevelType w:val="hybridMultilevel"/>
    <w:tmpl w:val="205CE9EA"/>
    <w:lvl w:ilvl="0" w:tplc="04050001">
      <w:start w:val="1"/>
      <w:numFmt w:val="bullet"/>
      <w:lvlText w:val=""/>
      <w:lvlJc w:val="left"/>
      <w:pPr>
        <w:tabs>
          <w:tab w:val="num" w:pos="787"/>
        </w:tabs>
        <w:ind w:left="787" w:hanging="360"/>
      </w:pPr>
      <w:rPr>
        <w:rFonts w:ascii="Symbol" w:hAnsi="Symbol" w:hint="default"/>
      </w:rPr>
    </w:lvl>
    <w:lvl w:ilvl="1" w:tplc="04050003" w:tentative="1">
      <w:start w:val="1"/>
      <w:numFmt w:val="bullet"/>
      <w:lvlText w:val="o"/>
      <w:lvlJc w:val="left"/>
      <w:pPr>
        <w:tabs>
          <w:tab w:val="num" w:pos="1507"/>
        </w:tabs>
        <w:ind w:left="1507" w:hanging="360"/>
      </w:pPr>
      <w:rPr>
        <w:rFonts w:ascii="Courier New" w:hAnsi="Courier New" w:hint="default"/>
      </w:rPr>
    </w:lvl>
    <w:lvl w:ilvl="2" w:tplc="04050005" w:tentative="1">
      <w:start w:val="1"/>
      <w:numFmt w:val="bullet"/>
      <w:lvlText w:val=""/>
      <w:lvlJc w:val="left"/>
      <w:pPr>
        <w:tabs>
          <w:tab w:val="num" w:pos="2227"/>
        </w:tabs>
        <w:ind w:left="2227" w:hanging="360"/>
      </w:pPr>
      <w:rPr>
        <w:rFonts w:ascii="Wingdings" w:hAnsi="Wingdings" w:hint="default"/>
      </w:rPr>
    </w:lvl>
    <w:lvl w:ilvl="3" w:tplc="04050001" w:tentative="1">
      <w:start w:val="1"/>
      <w:numFmt w:val="bullet"/>
      <w:lvlText w:val=""/>
      <w:lvlJc w:val="left"/>
      <w:pPr>
        <w:tabs>
          <w:tab w:val="num" w:pos="2947"/>
        </w:tabs>
        <w:ind w:left="2947" w:hanging="360"/>
      </w:pPr>
      <w:rPr>
        <w:rFonts w:ascii="Symbol" w:hAnsi="Symbol" w:hint="default"/>
      </w:rPr>
    </w:lvl>
    <w:lvl w:ilvl="4" w:tplc="04050003" w:tentative="1">
      <w:start w:val="1"/>
      <w:numFmt w:val="bullet"/>
      <w:lvlText w:val="o"/>
      <w:lvlJc w:val="left"/>
      <w:pPr>
        <w:tabs>
          <w:tab w:val="num" w:pos="3667"/>
        </w:tabs>
        <w:ind w:left="3667" w:hanging="360"/>
      </w:pPr>
      <w:rPr>
        <w:rFonts w:ascii="Courier New" w:hAnsi="Courier New" w:hint="default"/>
      </w:rPr>
    </w:lvl>
    <w:lvl w:ilvl="5" w:tplc="04050005" w:tentative="1">
      <w:start w:val="1"/>
      <w:numFmt w:val="bullet"/>
      <w:lvlText w:val=""/>
      <w:lvlJc w:val="left"/>
      <w:pPr>
        <w:tabs>
          <w:tab w:val="num" w:pos="4387"/>
        </w:tabs>
        <w:ind w:left="4387" w:hanging="360"/>
      </w:pPr>
      <w:rPr>
        <w:rFonts w:ascii="Wingdings" w:hAnsi="Wingdings" w:hint="default"/>
      </w:rPr>
    </w:lvl>
    <w:lvl w:ilvl="6" w:tplc="04050001" w:tentative="1">
      <w:start w:val="1"/>
      <w:numFmt w:val="bullet"/>
      <w:lvlText w:val=""/>
      <w:lvlJc w:val="left"/>
      <w:pPr>
        <w:tabs>
          <w:tab w:val="num" w:pos="5107"/>
        </w:tabs>
        <w:ind w:left="5107" w:hanging="360"/>
      </w:pPr>
      <w:rPr>
        <w:rFonts w:ascii="Symbol" w:hAnsi="Symbol" w:hint="default"/>
      </w:rPr>
    </w:lvl>
    <w:lvl w:ilvl="7" w:tplc="04050003" w:tentative="1">
      <w:start w:val="1"/>
      <w:numFmt w:val="bullet"/>
      <w:lvlText w:val="o"/>
      <w:lvlJc w:val="left"/>
      <w:pPr>
        <w:tabs>
          <w:tab w:val="num" w:pos="5827"/>
        </w:tabs>
        <w:ind w:left="5827" w:hanging="360"/>
      </w:pPr>
      <w:rPr>
        <w:rFonts w:ascii="Courier New" w:hAnsi="Courier New" w:hint="default"/>
      </w:rPr>
    </w:lvl>
    <w:lvl w:ilvl="8" w:tplc="04050005" w:tentative="1">
      <w:start w:val="1"/>
      <w:numFmt w:val="bullet"/>
      <w:lvlText w:val=""/>
      <w:lvlJc w:val="left"/>
      <w:pPr>
        <w:tabs>
          <w:tab w:val="num" w:pos="6547"/>
        </w:tabs>
        <w:ind w:left="6547" w:hanging="360"/>
      </w:pPr>
      <w:rPr>
        <w:rFonts w:ascii="Wingdings" w:hAnsi="Wingdings" w:hint="default"/>
      </w:rPr>
    </w:lvl>
  </w:abstractNum>
  <w:abstractNum w:abstractNumId="114">
    <w:nsid w:val="71063D5D"/>
    <w:multiLevelType w:val="hybridMultilevel"/>
    <w:tmpl w:val="492E01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5">
    <w:nsid w:val="71AE7308"/>
    <w:multiLevelType w:val="hybridMultilevel"/>
    <w:tmpl w:val="B080B85C"/>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6">
    <w:nsid w:val="72654CB0"/>
    <w:multiLevelType w:val="hybridMultilevel"/>
    <w:tmpl w:val="65BEAE64"/>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7">
    <w:nsid w:val="72C65C21"/>
    <w:multiLevelType w:val="singleLevel"/>
    <w:tmpl w:val="4A16A0A0"/>
    <w:lvl w:ilvl="0">
      <w:start w:val="1"/>
      <w:numFmt w:val="decimal"/>
      <w:lvlText w:val=""/>
      <w:lvlJc w:val="left"/>
      <w:pPr>
        <w:tabs>
          <w:tab w:val="num" w:pos="360"/>
        </w:tabs>
        <w:ind w:left="360" w:hanging="360"/>
      </w:pPr>
      <w:rPr>
        <w:rFonts w:hint="default"/>
      </w:rPr>
    </w:lvl>
  </w:abstractNum>
  <w:abstractNum w:abstractNumId="118">
    <w:nsid w:val="754A573D"/>
    <w:multiLevelType w:val="singleLevel"/>
    <w:tmpl w:val="04050017"/>
    <w:lvl w:ilvl="0">
      <w:start w:val="1"/>
      <w:numFmt w:val="lowerLetter"/>
      <w:lvlText w:val="%1)"/>
      <w:lvlJc w:val="left"/>
      <w:pPr>
        <w:ind w:left="360" w:hanging="360"/>
      </w:pPr>
      <w:rPr>
        <w:rFonts w:hint="default"/>
      </w:rPr>
    </w:lvl>
  </w:abstractNum>
  <w:abstractNum w:abstractNumId="119">
    <w:nsid w:val="76A7310A"/>
    <w:multiLevelType w:val="hybridMultilevel"/>
    <w:tmpl w:val="279C01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0">
    <w:nsid w:val="76FC7BF0"/>
    <w:multiLevelType w:val="hybridMultilevel"/>
    <w:tmpl w:val="0098116C"/>
    <w:lvl w:ilvl="0" w:tplc="B442F386">
      <w:start w:val="1"/>
      <w:numFmt w:val="decimal"/>
      <w:pStyle w:val="Nadpis5"/>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nsid w:val="798113A2"/>
    <w:multiLevelType w:val="hybridMultilevel"/>
    <w:tmpl w:val="F14EF11C"/>
    <w:lvl w:ilvl="0" w:tplc="3CAE3D6E">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2">
    <w:nsid w:val="79D65CDE"/>
    <w:multiLevelType w:val="hybridMultilevel"/>
    <w:tmpl w:val="D90064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nsid w:val="7A2E7CD5"/>
    <w:multiLevelType w:val="hybridMultilevel"/>
    <w:tmpl w:val="D51C36F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nsid w:val="7A375208"/>
    <w:multiLevelType w:val="hybridMultilevel"/>
    <w:tmpl w:val="621EA79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125">
    <w:nsid w:val="7B973579"/>
    <w:multiLevelType w:val="hybridMultilevel"/>
    <w:tmpl w:val="5156D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6">
    <w:nsid w:val="7DC13736"/>
    <w:multiLevelType w:val="multilevel"/>
    <w:tmpl w:val="39C80620"/>
    <w:lvl w:ilvl="0">
      <w:start w:val="1"/>
      <w:numFmt w:val="lowerLetter"/>
      <w:lvlText w:val="%1)"/>
      <w:lvlJc w:val="left"/>
      <w:pPr>
        <w:ind w:left="720" w:hanging="360"/>
      </w:pPr>
      <w:rPr>
        <w:rFonts w:eastAsia="Times New Roman" w:cs="Arial"/>
        <w:color w:val="auto"/>
        <w:lang w:eastAsia="cs-CZ"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E9E514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28">
    <w:nsid w:val="7EC05274"/>
    <w:multiLevelType w:val="hybridMultilevel"/>
    <w:tmpl w:val="D02A8ED6"/>
    <w:lvl w:ilvl="0" w:tplc="4B2C45CA">
      <w:start w:val="1"/>
      <w:numFmt w:val="lowerLetter"/>
      <w:lvlText w:val="%1)"/>
      <w:lvlJc w:val="left"/>
      <w:pPr>
        <w:tabs>
          <w:tab w:val="num" w:pos="720"/>
        </w:tabs>
        <w:ind w:left="720" w:hanging="360"/>
      </w:pPr>
      <w:rPr>
        <w:rFonts w:ascii="Arial" w:hAnsi="Arial" w:cs="Arial"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9">
    <w:nsid w:val="7F181D8F"/>
    <w:multiLevelType w:val="hybridMultilevel"/>
    <w:tmpl w:val="57500588"/>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0">
    <w:nsid w:val="7F4A1986"/>
    <w:multiLevelType w:val="hybridMultilevel"/>
    <w:tmpl w:val="B8B440F4"/>
    <w:lvl w:ilvl="0" w:tplc="2FCAD122">
      <w:start w:val="1"/>
      <w:numFmt w:val="upperLetter"/>
      <w:lvlText w:val="%1)"/>
      <w:lvlJc w:val="left"/>
      <w:pPr>
        <w:ind w:left="530" w:hanging="360"/>
      </w:pPr>
      <w:rPr>
        <w:rFonts w:hint="default"/>
        <w:b/>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31">
    <w:nsid w:val="7F4C6C6D"/>
    <w:multiLevelType w:val="hybridMultilevel"/>
    <w:tmpl w:val="E2C09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nsid w:val="7F6D54A2"/>
    <w:multiLevelType w:val="hybridMultilevel"/>
    <w:tmpl w:val="1652A04C"/>
    <w:lvl w:ilvl="0" w:tplc="3C829142">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3">
    <w:nsid w:val="7FD85196"/>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34">
    <w:nsid w:val="7FF70C54"/>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num w:numId="1">
    <w:abstractNumId w:val="92"/>
  </w:num>
  <w:num w:numId="2">
    <w:abstractNumId w:val="96"/>
  </w:num>
  <w:num w:numId="3">
    <w:abstractNumId w:val="5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0"/>
  </w:num>
  <w:num w:numId="7">
    <w:abstractNumId w:val="118"/>
  </w:num>
  <w:num w:numId="8">
    <w:abstractNumId w:val="63"/>
  </w:num>
  <w:num w:numId="9">
    <w:abstractNumId w:val="134"/>
  </w:num>
  <w:num w:numId="10">
    <w:abstractNumId w:val="58"/>
  </w:num>
  <w:num w:numId="11">
    <w:abstractNumId w:val="106"/>
  </w:num>
  <w:num w:numId="12">
    <w:abstractNumId w:val="105"/>
  </w:num>
  <w:num w:numId="13">
    <w:abstractNumId w:val="12"/>
  </w:num>
  <w:num w:numId="14">
    <w:abstractNumId w:val="102"/>
  </w:num>
  <w:num w:numId="15">
    <w:abstractNumId w:val="28"/>
  </w:num>
  <w:num w:numId="16">
    <w:abstractNumId w:val="85"/>
  </w:num>
  <w:num w:numId="17">
    <w:abstractNumId w:val="81"/>
  </w:num>
  <w:num w:numId="18">
    <w:abstractNumId w:val="78"/>
  </w:num>
  <w:num w:numId="19">
    <w:abstractNumId w:val="11"/>
  </w:num>
  <w:num w:numId="20">
    <w:abstractNumId w:val="31"/>
  </w:num>
  <w:num w:numId="21">
    <w:abstractNumId w:val="127"/>
  </w:num>
  <w:num w:numId="22">
    <w:abstractNumId w:val="44"/>
  </w:num>
  <w:num w:numId="23">
    <w:abstractNumId w:val="42"/>
  </w:num>
  <w:num w:numId="24">
    <w:abstractNumId w:val="51"/>
  </w:num>
  <w:num w:numId="25">
    <w:abstractNumId w:val="1"/>
  </w:num>
  <w:num w:numId="26">
    <w:abstractNumId w:val="124"/>
  </w:num>
  <w:num w:numId="27">
    <w:abstractNumId w:val="54"/>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num>
  <w:num w:numId="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9"/>
    <w:lvlOverride w:ilvl="0">
      <w:startOverride w:val="1"/>
    </w:lvlOverride>
    <w:lvlOverride w:ilvl="1"/>
    <w:lvlOverride w:ilvl="2"/>
    <w:lvlOverride w:ilvl="3"/>
    <w:lvlOverride w:ilvl="4"/>
    <w:lvlOverride w:ilvl="5"/>
    <w:lvlOverride w:ilvl="6"/>
    <w:lvlOverride w:ilvl="7"/>
    <w:lvlOverride w:ilvl="8"/>
  </w:num>
  <w:num w:numId="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130"/>
  </w:num>
  <w:num w:numId="40">
    <w:abstractNumId w:val="17"/>
  </w:num>
  <w:num w:numId="41">
    <w:abstractNumId w:val="20"/>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6"/>
  </w:num>
  <w:num w:numId="4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133"/>
  </w:num>
  <w:num w:numId="53">
    <w:abstractNumId w:val="62"/>
  </w:num>
  <w:num w:numId="54">
    <w:abstractNumId w:val="3"/>
  </w:num>
  <w:num w:numId="55">
    <w:abstractNumId w:val="132"/>
  </w:num>
  <w:num w:numId="56">
    <w:abstractNumId w:val="128"/>
  </w:num>
  <w:num w:numId="5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4"/>
  </w:num>
  <w:num w:numId="59">
    <w:abstractNumId w:val="88"/>
  </w:num>
  <w:num w:numId="60">
    <w:abstractNumId w:val="48"/>
  </w:num>
  <w:num w:numId="61">
    <w:abstractNumId w:val="97"/>
  </w:num>
  <w:num w:numId="62">
    <w:abstractNumId w:val="99"/>
  </w:num>
  <w:num w:numId="63">
    <w:abstractNumId w:val="30"/>
  </w:num>
  <w:num w:numId="64">
    <w:abstractNumId w:val="56"/>
  </w:num>
  <w:num w:numId="65">
    <w:abstractNumId w:val="84"/>
  </w:num>
  <w:num w:numId="66">
    <w:abstractNumId w:val="38"/>
  </w:num>
  <w:num w:numId="67">
    <w:abstractNumId w:val="101"/>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num>
  <w:num w:numId="72">
    <w:abstractNumId w:val="76"/>
  </w:num>
  <w:num w:numId="73">
    <w:abstractNumId w:val="34"/>
  </w:num>
  <w:num w:numId="74">
    <w:abstractNumId w:val="67"/>
  </w:num>
  <w:num w:numId="75">
    <w:abstractNumId w:val="46"/>
  </w:num>
  <w:num w:numId="76">
    <w:abstractNumId w:val="73"/>
  </w:num>
  <w:num w:numId="77">
    <w:abstractNumId w:val="7"/>
  </w:num>
  <w:num w:numId="78">
    <w:abstractNumId w:val="116"/>
  </w:num>
  <w:num w:numId="79">
    <w:abstractNumId w:val="91"/>
  </w:num>
  <w:num w:numId="80">
    <w:abstractNumId w:val="115"/>
  </w:num>
  <w:num w:numId="81">
    <w:abstractNumId w:val="83"/>
  </w:num>
  <w:num w:numId="82">
    <w:abstractNumId w:val="119"/>
  </w:num>
  <w:num w:numId="83">
    <w:abstractNumId w:val="112"/>
  </w:num>
  <w:num w:numId="84">
    <w:abstractNumId w:val="71"/>
  </w:num>
  <w:num w:numId="85">
    <w:abstractNumId w:val="0"/>
  </w:num>
  <w:num w:numId="86">
    <w:abstractNumId w:val="108"/>
  </w:num>
  <w:num w:numId="87">
    <w:abstractNumId w:val="23"/>
  </w:num>
  <w:num w:numId="88">
    <w:abstractNumId w:val="121"/>
  </w:num>
  <w:num w:numId="89">
    <w:abstractNumId w:val="26"/>
  </w:num>
  <w:num w:numId="90">
    <w:abstractNumId w:val="69"/>
  </w:num>
  <w:num w:numId="91">
    <w:abstractNumId w:val="24"/>
  </w:num>
  <w:num w:numId="9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7"/>
    <w:lvlOverride w:ilvl="0">
      <w:startOverride w:val="1"/>
    </w:lvlOverride>
  </w:num>
  <w:num w:numId="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num>
  <w:num w:numId="96">
    <w:abstractNumId w:val="39"/>
    <w:lvlOverride w:ilvl="0">
      <w:startOverride w:val="5"/>
    </w:lvlOverride>
  </w:num>
  <w:num w:numId="97">
    <w:abstractNumId w:val="9"/>
  </w:num>
  <w:num w:numId="98">
    <w:abstractNumId w:val="107"/>
  </w:num>
  <w:num w:numId="99">
    <w:abstractNumId w:val="2"/>
  </w:num>
  <w:num w:numId="100">
    <w:abstractNumId w:val="45"/>
  </w:num>
  <w:num w:numId="101">
    <w:abstractNumId w:val="15"/>
  </w:num>
  <w:num w:numId="102">
    <w:abstractNumId w:val="75"/>
  </w:num>
  <w:num w:numId="103">
    <w:abstractNumId w:val="59"/>
  </w:num>
  <w:num w:numId="10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num>
  <w:num w:numId="10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5"/>
  </w:num>
  <w:num w:numId="10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1"/>
  </w:num>
  <w:num w:numId="117">
    <w:abstractNumId w:val="79"/>
  </w:num>
  <w:num w:numId="118">
    <w:abstractNumId w:val="77"/>
  </w:num>
  <w:num w:numId="119">
    <w:abstractNumId w:val="6"/>
  </w:num>
  <w:num w:numId="120">
    <w:abstractNumId w:val="98"/>
  </w:num>
  <w:num w:numId="121">
    <w:abstractNumId w:val="120"/>
  </w:num>
  <w:num w:numId="122">
    <w:abstractNumId w:val="125"/>
  </w:num>
  <w:num w:numId="123">
    <w:abstractNumId w:val="89"/>
  </w:num>
  <w:num w:numId="124">
    <w:abstractNumId w:val="65"/>
  </w:num>
  <w:num w:numId="125">
    <w:abstractNumId w:val="55"/>
  </w:num>
  <w:num w:numId="126">
    <w:abstractNumId w:val="36"/>
  </w:num>
  <w:num w:numId="127">
    <w:abstractNumId w:val="4"/>
  </w:num>
  <w:num w:numId="128">
    <w:abstractNumId w:val="90"/>
  </w:num>
  <w:num w:numId="129">
    <w:abstractNumId w:val="114"/>
  </w:num>
  <w:num w:numId="130">
    <w:abstractNumId w:val="13"/>
  </w:num>
  <w:num w:numId="131">
    <w:abstractNumId w:val="123"/>
  </w:num>
  <w:num w:numId="132">
    <w:abstractNumId w:val="93"/>
  </w:num>
  <w:num w:numId="133">
    <w:abstractNumId w:val="100"/>
  </w:num>
  <w:num w:numId="134">
    <w:abstractNumId w:val="52"/>
  </w:num>
  <w:num w:numId="135">
    <w:abstractNumId w:val="126"/>
  </w:num>
  <w:num w:numId="136">
    <w:abstractNumId w:val="16"/>
  </w:num>
  <w:num w:numId="137">
    <w:abstractNumId w:val="49"/>
  </w:num>
  <w:num w:numId="138">
    <w:abstractNumId w:val="74"/>
  </w:num>
  <w:num w:numId="139">
    <w:abstractNumId w:val="111"/>
  </w:num>
  <w:num w:numId="140">
    <w:abstractNumId w:val="29"/>
  </w:num>
  <w:num w:numId="141">
    <w:abstractNumId w:val="43"/>
  </w:num>
  <w:num w:numId="142">
    <w:abstractNumId w:val="131"/>
  </w:num>
  <w:num w:numId="143">
    <w:abstractNumId w:val="27"/>
  </w:num>
  <w:num w:numId="144">
    <w:abstractNumId w:val="12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ACC"/>
    <w:rsid w:val="000011CA"/>
    <w:rsid w:val="000027D3"/>
    <w:rsid w:val="00004118"/>
    <w:rsid w:val="000041B0"/>
    <w:rsid w:val="00010E2E"/>
    <w:rsid w:val="000119FC"/>
    <w:rsid w:val="0001202E"/>
    <w:rsid w:val="00022B1A"/>
    <w:rsid w:val="00024C3B"/>
    <w:rsid w:val="000279FC"/>
    <w:rsid w:val="00031235"/>
    <w:rsid w:val="0004739A"/>
    <w:rsid w:val="00055C44"/>
    <w:rsid w:val="00057C20"/>
    <w:rsid w:val="0006070D"/>
    <w:rsid w:val="00062DEF"/>
    <w:rsid w:val="000708BA"/>
    <w:rsid w:val="00072CFC"/>
    <w:rsid w:val="00076223"/>
    <w:rsid w:val="00080889"/>
    <w:rsid w:val="0008483B"/>
    <w:rsid w:val="00086457"/>
    <w:rsid w:val="00090092"/>
    <w:rsid w:val="00093B19"/>
    <w:rsid w:val="0009467A"/>
    <w:rsid w:val="000A1294"/>
    <w:rsid w:val="000B1099"/>
    <w:rsid w:val="000B1ABC"/>
    <w:rsid w:val="000B5218"/>
    <w:rsid w:val="000C47BE"/>
    <w:rsid w:val="000C7D79"/>
    <w:rsid w:val="000D1A0D"/>
    <w:rsid w:val="000E4CBF"/>
    <w:rsid w:val="000F1B56"/>
    <w:rsid w:val="0012327D"/>
    <w:rsid w:val="001300CA"/>
    <w:rsid w:val="00131CF5"/>
    <w:rsid w:val="001335CE"/>
    <w:rsid w:val="00140742"/>
    <w:rsid w:val="00142974"/>
    <w:rsid w:val="0014522B"/>
    <w:rsid w:val="00150C40"/>
    <w:rsid w:val="0017178C"/>
    <w:rsid w:val="001917CA"/>
    <w:rsid w:val="00195470"/>
    <w:rsid w:val="001A11AE"/>
    <w:rsid w:val="001A3154"/>
    <w:rsid w:val="001B4CF4"/>
    <w:rsid w:val="001C118F"/>
    <w:rsid w:val="001C50C6"/>
    <w:rsid w:val="001C7232"/>
    <w:rsid w:val="001C7FA8"/>
    <w:rsid w:val="001E053B"/>
    <w:rsid w:val="001E22A2"/>
    <w:rsid w:val="001E3A2C"/>
    <w:rsid w:val="00201D4F"/>
    <w:rsid w:val="00205580"/>
    <w:rsid w:val="002135EF"/>
    <w:rsid w:val="0022307D"/>
    <w:rsid w:val="0023755F"/>
    <w:rsid w:val="0024397B"/>
    <w:rsid w:val="0024549C"/>
    <w:rsid w:val="0027499E"/>
    <w:rsid w:val="00277076"/>
    <w:rsid w:val="00280BD0"/>
    <w:rsid w:val="002860F5"/>
    <w:rsid w:val="00294805"/>
    <w:rsid w:val="0029700D"/>
    <w:rsid w:val="002B051A"/>
    <w:rsid w:val="002B550A"/>
    <w:rsid w:val="002C1B12"/>
    <w:rsid w:val="002C4E2A"/>
    <w:rsid w:val="002D3615"/>
    <w:rsid w:val="002D538C"/>
    <w:rsid w:val="002D57D8"/>
    <w:rsid w:val="002D78AB"/>
    <w:rsid w:val="002E3187"/>
    <w:rsid w:val="002E7A59"/>
    <w:rsid w:val="002F2C44"/>
    <w:rsid w:val="003019F6"/>
    <w:rsid w:val="003027BC"/>
    <w:rsid w:val="00307F5A"/>
    <w:rsid w:val="00312C6F"/>
    <w:rsid w:val="00316D77"/>
    <w:rsid w:val="00320CD7"/>
    <w:rsid w:val="00322E5D"/>
    <w:rsid w:val="00325BFC"/>
    <w:rsid w:val="003269DD"/>
    <w:rsid w:val="003319BF"/>
    <w:rsid w:val="00334ECB"/>
    <w:rsid w:val="00341C8C"/>
    <w:rsid w:val="0035551E"/>
    <w:rsid w:val="003642D8"/>
    <w:rsid w:val="003702D0"/>
    <w:rsid w:val="00376CFC"/>
    <w:rsid w:val="00380C24"/>
    <w:rsid w:val="00391B0B"/>
    <w:rsid w:val="0039434F"/>
    <w:rsid w:val="003D2C73"/>
    <w:rsid w:val="003F2458"/>
    <w:rsid w:val="0040557E"/>
    <w:rsid w:val="00407C71"/>
    <w:rsid w:val="00411238"/>
    <w:rsid w:val="004151D9"/>
    <w:rsid w:val="004321AD"/>
    <w:rsid w:val="00437CC3"/>
    <w:rsid w:val="00447E7B"/>
    <w:rsid w:val="00455F3C"/>
    <w:rsid w:val="00461FB1"/>
    <w:rsid w:val="00480127"/>
    <w:rsid w:val="00481857"/>
    <w:rsid w:val="0049556D"/>
    <w:rsid w:val="004A0F25"/>
    <w:rsid w:val="004A5022"/>
    <w:rsid w:val="004A517C"/>
    <w:rsid w:val="004B252A"/>
    <w:rsid w:val="004C327F"/>
    <w:rsid w:val="004C456A"/>
    <w:rsid w:val="004D55E5"/>
    <w:rsid w:val="00504ACC"/>
    <w:rsid w:val="005056A9"/>
    <w:rsid w:val="00507F23"/>
    <w:rsid w:val="0051187C"/>
    <w:rsid w:val="00520E1A"/>
    <w:rsid w:val="00526548"/>
    <w:rsid w:val="00541279"/>
    <w:rsid w:val="00552135"/>
    <w:rsid w:val="005524C9"/>
    <w:rsid w:val="00562A46"/>
    <w:rsid w:val="00564E4C"/>
    <w:rsid w:val="00570C66"/>
    <w:rsid w:val="00582130"/>
    <w:rsid w:val="00583609"/>
    <w:rsid w:val="0058414A"/>
    <w:rsid w:val="00595070"/>
    <w:rsid w:val="005B02FF"/>
    <w:rsid w:val="005B32D9"/>
    <w:rsid w:val="005B4804"/>
    <w:rsid w:val="005B4FE0"/>
    <w:rsid w:val="005D07C2"/>
    <w:rsid w:val="005D61D2"/>
    <w:rsid w:val="005F0137"/>
    <w:rsid w:val="00600A98"/>
    <w:rsid w:val="00600FF5"/>
    <w:rsid w:val="00614D3C"/>
    <w:rsid w:val="006240B7"/>
    <w:rsid w:val="00635273"/>
    <w:rsid w:val="00637A18"/>
    <w:rsid w:val="00642B60"/>
    <w:rsid w:val="0065406E"/>
    <w:rsid w:val="00657D7E"/>
    <w:rsid w:val="0066000B"/>
    <w:rsid w:val="0066403A"/>
    <w:rsid w:val="00665177"/>
    <w:rsid w:val="00677B2D"/>
    <w:rsid w:val="006859F9"/>
    <w:rsid w:val="006862CE"/>
    <w:rsid w:val="006A47E9"/>
    <w:rsid w:val="006A6FFD"/>
    <w:rsid w:val="006B041C"/>
    <w:rsid w:val="006C290B"/>
    <w:rsid w:val="006D1B07"/>
    <w:rsid w:val="006D3DEE"/>
    <w:rsid w:val="006D5791"/>
    <w:rsid w:val="006D7A17"/>
    <w:rsid w:val="006E094E"/>
    <w:rsid w:val="006F1158"/>
    <w:rsid w:val="0070420A"/>
    <w:rsid w:val="00706B1F"/>
    <w:rsid w:val="007103DE"/>
    <w:rsid w:val="00713537"/>
    <w:rsid w:val="0071370A"/>
    <w:rsid w:val="0073399F"/>
    <w:rsid w:val="00740A14"/>
    <w:rsid w:val="00741BB8"/>
    <w:rsid w:val="00743CEA"/>
    <w:rsid w:val="00744732"/>
    <w:rsid w:val="00745800"/>
    <w:rsid w:val="00747444"/>
    <w:rsid w:val="00754747"/>
    <w:rsid w:val="0075794A"/>
    <w:rsid w:val="00762D00"/>
    <w:rsid w:val="00773C93"/>
    <w:rsid w:val="00777A2E"/>
    <w:rsid w:val="007808EE"/>
    <w:rsid w:val="00781F91"/>
    <w:rsid w:val="007878BA"/>
    <w:rsid w:val="00795DBD"/>
    <w:rsid w:val="007A4E32"/>
    <w:rsid w:val="007A5DF5"/>
    <w:rsid w:val="007A6C4F"/>
    <w:rsid w:val="007B01E5"/>
    <w:rsid w:val="007B199E"/>
    <w:rsid w:val="007C07FB"/>
    <w:rsid w:val="007C5CD7"/>
    <w:rsid w:val="007C67CD"/>
    <w:rsid w:val="007D6FFD"/>
    <w:rsid w:val="007E1ED0"/>
    <w:rsid w:val="00810275"/>
    <w:rsid w:val="008144E5"/>
    <w:rsid w:val="008147AD"/>
    <w:rsid w:val="00815D1F"/>
    <w:rsid w:val="00832D42"/>
    <w:rsid w:val="008340CA"/>
    <w:rsid w:val="00835A66"/>
    <w:rsid w:val="00840F5E"/>
    <w:rsid w:val="00847CED"/>
    <w:rsid w:val="00852C59"/>
    <w:rsid w:val="00853CA5"/>
    <w:rsid w:val="008637B6"/>
    <w:rsid w:val="00866850"/>
    <w:rsid w:val="008670C9"/>
    <w:rsid w:val="00875D9F"/>
    <w:rsid w:val="008839B7"/>
    <w:rsid w:val="00886F45"/>
    <w:rsid w:val="0089418E"/>
    <w:rsid w:val="008960C2"/>
    <w:rsid w:val="008A301F"/>
    <w:rsid w:val="008A6F37"/>
    <w:rsid w:val="008B012C"/>
    <w:rsid w:val="008B530E"/>
    <w:rsid w:val="008B5E9D"/>
    <w:rsid w:val="008D0180"/>
    <w:rsid w:val="008D5432"/>
    <w:rsid w:val="008D6AB7"/>
    <w:rsid w:val="008D7572"/>
    <w:rsid w:val="008E2C20"/>
    <w:rsid w:val="008E3A1F"/>
    <w:rsid w:val="008E6A7C"/>
    <w:rsid w:val="008F59B5"/>
    <w:rsid w:val="009025C9"/>
    <w:rsid w:val="0091421B"/>
    <w:rsid w:val="00922D4B"/>
    <w:rsid w:val="00924CAC"/>
    <w:rsid w:val="009310FD"/>
    <w:rsid w:val="00934CB7"/>
    <w:rsid w:val="00935596"/>
    <w:rsid w:val="00935DA4"/>
    <w:rsid w:val="0094651C"/>
    <w:rsid w:val="009470C3"/>
    <w:rsid w:val="00956420"/>
    <w:rsid w:val="009573C4"/>
    <w:rsid w:val="00967CE7"/>
    <w:rsid w:val="0097508A"/>
    <w:rsid w:val="00981CAE"/>
    <w:rsid w:val="0099120A"/>
    <w:rsid w:val="00992C86"/>
    <w:rsid w:val="009A026E"/>
    <w:rsid w:val="009A3B48"/>
    <w:rsid w:val="009A4F96"/>
    <w:rsid w:val="009A7855"/>
    <w:rsid w:val="009B2235"/>
    <w:rsid w:val="009B7E0C"/>
    <w:rsid w:val="009C073C"/>
    <w:rsid w:val="009D3A44"/>
    <w:rsid w:val="009D46C3"/>
    <w:rsid w:val="009F0CAF"/>
    <w:rsid w:val="009F1904"/>
    <w:rsid w:val="009F3B4E"/>
    <w:rsid w:val="00A00133"/>
    <w:rsid w:val="00A06F1B"/>
    <w:rsid w:val="00A1126E"/>
    <w:rsid w:val="00A17621"/>
    <w:rsid w:val="00A26D0C"/>
    <w:rsid w:val="00A45520"/>
    <w:rsid w:val="00A512BE"/>
    <w:rsid w:val="00A55567"/>
    <w:rsid w:val="00A6175B"/>
    <w:rsid w:val="00A64633"/>
    <w:rsid w:val="00A67A07"/>
    <w:rsid w:val="00A704C5"/>
    <w:rsid w:val="00A70C7D"/>
    <w:rsid w:val="00A8396F"/>
    <w:rsid w:val="00A86703"/>
    <w:rsid w:val="00A87EEF"/>
    <w:rsid w:val="00AA2871"/>
    <w:rsid w:val="00AA3992"/>
    <w:rsid w:val="00AA6C22"/>
    <w:rsid w:val="00AC3A31"/>
    <w:rsid w:val="00AD04E1"/>
    <w:rsid w:val="00AD1F19"/>
    <w:rsid w:val="00AD3C7C"/>
    <w:rsid w:val="00AD4C16"/>
    <w:rsid w:val="00AD6DD5"/>
    <w:rsid w:val="00AD7C1F"/>
    <w:rsid w:val="00AE381A"/>
    <w:rsid w:val="00AE428A"/>
    <w:rsid w:val="00AF07E2"/>
    <w:rsid w:val="00AF0E45"/>
    <w:rsid w:val="00AF2309"/>
    <w:rsid w:val="00AF7C6E"/>
    <w:rsid w:val="00B02C0A"/>
    <w:rsid w:val="00B11EE9"/>
    <w:rsid w:val="00B16A97"/>
    <w:rsid w:val="00B20BEE"/>
    <w:rsid w:val="00B27E33"/>
    <w:rsid w:val="00B30850"/>
    <w:rsid w:val="00B35024"/>
    <w:rsid w:val="00B4323D"/>
    <w:rsid w:val="00B44570"/>
    <w:rsid w:val="00B44DC0"/>
    <w:rsid w:val="00B46DAB"/>
    <w:rsid w:val="00B5234E"/>
    <w:rsid w:val="00B52B91"/>
    <w:rsid w:val="00B5360A"/>
    <w:rsid w:val="00B60399"/>
    <w:rsid w:val="00B70F97"/>
    <w:rsid w:val="00B82F7A"/>
    <w:rsid w:val="00B835FC"/>
    <w:rsid w:val="00B85238"/>
    <w:rsid w:val="00B852E5"/>
    <w:rsid w:val="00B935C3"/>
    <w:rsid w:val="00BA6E7B"/>
    <w:rsid w:val="00BB7A6A"/>
    <w:rsid w:val="00BC197B"/>
    <w:rsid w:val="00BD0D85"/>
    <w:rsid w:val="00BD211E"/>
    <w:rsid w:val="00BE6550"/>
    <w:rsid w:val="00BF128F"/>
    <w:rsid w:val="00BF1D9D"/>
    <w:rsid w:val="00BF63BD"/>
    <w:rsid w:val="00C0399C"/>
    <w:rsid w:val="00C1293B"/>
    <w:rsid w:val="00C13815"/>
    <w:rsid w:val="00C16CAE"/>
    <w:rsid w:val="00C20271"/>
    <w:rsid w:val="00C31B94"/>
    <w:rsid w:val="00C35DE5"/>
    <w:rsid w:val="00C4321B"/>
    <w:rsid w:val="00C5355A"/>
    <w:rsid w:val="00C64696"/>
    <w:rsid w:val="00C655C5"/>
    <w:rsid w:val="00C65CC2"/>
    <w:rsid w:val="00C67534"/>
    <w:rsid w:val="00C7392A"/>
    <w:rsid w:val="00C76A2B"/>
    <w:rsid w:val="00C80457"/>
    <w:rsid w:val="00C85E82"/>
    <w:rsid w:val="00C91982"/>
    <w:rsid w:val="00C91ECE"/>
    <w:rsid w:val="00C9566B"/>
    <w:rsid w:val="00C97804"/>
    <w:rsid w:val="00CA3E75"/>
    <w:rsid w:val="00CB01E4"/>
    <w:rsid w:val="00CC3533"/>
    <w:rsid w:val="00CD5D47"/>
    <w:rsid w:val="00CE0828"/>
    <w:rsid w:val="00CE4370"/>
    <w:rsid w:val="00CE62BD"/>
    <w:rsid w:val="00CF2B1B"/>
    <w:rsid w:val="00CF6A22"/>
    <w:rsid w:val="00D00EA8"/>
    <w:rsid w:val="00D02984"/>
    <w:rsid w:val="00D05023"/>
    <w:rsid w:val="00D13DF5"/>
    <w:rsid w:val="00D211B3"/>
    <w:rsid w:val="00D44A6B"/>
    <w:rsid w:val="00D544C1"/>
    <w:rsid w:val="00D61B1E"/>
    <w:rsid w:val="00D62AC7"/>
    <w:rsid w:val="00D63054"/>
    <w:rsid w:val="00D72061"/>
    <w:rsid w:val="00D746CB"/>
    <w:rsid w:val="00D75D56"/>
    <w:rsid w:val="00D807EA"/>
    <w:rsid w:val="00D903C6"/>
    <w:rsid w:val="00DA59A3"/>
    <w:rsid w:val="00DB2847"/>
    <w:rsid w:val="00DC3BE0"/>
    <w:rsid w:val="00DC7169"/>
    <w:rsid w:val="00DD31CE"/>
    <w:rsid w:val="00DD55C2"/>
    <w:rsid w:val="00DE1B67"/>
    <w:rsid w:val="00DF0335"/>
    <w:rsid w:val="00DF447C"/>
    <w:rsid w:val="00DF76EA"/>
    <w:rsid w:val="00E00A46"/>
    <w:rsid w:val="00E14BF3"/>
    <w:rsid w:val="00E16D3F"/>
    <w:rsid w:val="00E20526"/>
    <w:rsid w:val="00E31381"/>
    <w:rsid w:val="00E40043"/>
    <w:rsid w:val="00E445EC"/>
    <w:rsid w:val="00E46124"/>
    <w:rsid w:val="00E5218B"/>
    <w:rsid w:val="00E60045"/>
    <w:rsid w:val="00E61716"/>
    <w:rsid w:val="00E643DC"/>
    <w:rsid w:val="00E72F9C"/>
    <w:rsid w:val="00E75B7D"/>
    <w:rsid w:val="00E77102"/>
    <w:rsid w:val="00E82864"/>
    <w:rsid w:val="00E93123"/>
    <w:rsid w:val="00EA5969"/>
    <w:rsid w:val="00EA7FE6"/>
    <w:rsid w:val="00EB56C9"/>
    <w:rsid w:val="00EC794E"/>
    <w:rsid w:val="00ED4A30"/>
    <w:rsid w:val="00EE4C90"/>
    <w:rsid w:val="00F159B2"/>
    <w:rsid w:val="00F17C99"/>
    <w:rsid w:val="00F2472E"/>
    <w:rsid w:val="00F31089"/>
    <w:rsid w:val="00F43479"/>
    <w:rsid w:val="00F4501C"/>
    <w:rsid w:val="00F46B24"/>
    <w:rsid w:val="00F64891"/>
    <w:rsid w:val="00F710D8"/>
    <w:rsid w:val="00F81FA1"/>
    <w:rsid w:val="00F84C10"/>
    <w:rsid w:val="00F85536"/>
    <w:rsid w:val="00FA0F9E"/>
    <w:rsid w:val="00FA18AA"/>
    <w:rsid w:val="00FA66BF"/>
    <w:rsid w:val="00FB1A54"/>
    <w:rsid w:val="00FB7CA3"/>
    <w:rsid w:val="00FC464D"/>
    <w:rsid w:val="00FE0494"/>
    <w:rsid w:val="00FE0538"/>
    <w:rsid w:val="00FF38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1B9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839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6517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8396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E61716"/>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qFormat/>
    <w:rsid w:val="000027D3"/>
    <w:pPr>
      <w:keepNext/>
      <w:numPr>
        <w:numId w:val="121"/>
      </w:numPr>
      <w:spacing w:before="120" w:line="240" w:lineRule="atLeast"/>
      <w:jc w:val="center"/>
      <w:outlineLvl w:val="4"/>
    </w:pPr>
    <w:rPr>
      <w:rFonts w:ascii="Arial" w:hAnsi="Arial"/>
      <w:b/>
      <w:sz w:val="28"/>
      <w:szCs w:val="20"/>
    </w:rPr>
  </w:style>
  <w:style w:type="paragraph" w:styleId="Nadpis6">
    <w:name w:val="heading 6"/>
    <w:basedOn w:val="Normln"/>
    <w:next w:val="Normln"/>
    <w:link w:val="Nadpis6Char"/>
    <w:uiPriority w:val="9"/>
    <w:unhideWhenUsed/>
    <w:qFormat/>
    <w:rsid w:val="00E617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dpis">
    <w:name w:val="Podnadpis"/>
    <w:uiPriority w:val="99"/>
    <w:rsid w:val="00C31B94"/>
    <w:pPr>
      <w:spacing w:before="72" w:after="72" w:line="240" w:lineRule="auto"/>
      <w:jc w:val="center"/>
    </w:pPr>
    <w:rPr>
      <w:rFonts w:ascii="Arial" w:eastAsia="Times New Roman" w:hAnsi="Arial" w:cs="Times New Roman"/>
      <w:b/>
      <w:color w:val="000000"/>
      <w:sz w:val="26"/>
      <w:szCs w:val="20"/>
      <w:lang w:eastAsia="cs-CZ"/>
    </w:rPr>
  </w:style>
  <w:style w:type="paragraph" w:styleId="Zkladntext">
    <w:name w:val="Body Text"/>
    <w:basedOn w:val="Normln"/>
    <w:link w:val="ZkladntextChar"/>
    <w:rsid w:val="00C31B94"/>
    <w:rPr>
      <w:szCs w:val="20"/>
      <w:lang w:val="x-none" w:eastAsia="x-none"/>
    </w:rPr>
  </w:style>
  <w:style w:type="character" w:customStyle="1" w:styleId="ZkladntextChar">
    <w:name w:val="Základní text Char"/>
    <w:basedOn w:val="Standardnpsmoodstavce"/>
    <w:link w:val="Zkladntext"/>
    <w:rsid w:val="00C31B94"/>
    <w:rPr>
      <w:rFonts w:ascii="Times New Roman" w:eastAsia="Times New Roman" w:hAnsi="Times New Roman" w:cs="Times New Roman"/>
      <w:sz w:val="24"/>
      <w:szCs w:val="20"/>
      <w:lang w:val="x-none" w:eastAsia="x-none"/>
    </w:rPr>
  </w:style>
  <w:style w:type="paragraph" w:customStyle="1" w:styleId="Odstavecmj">
    <w:name w:val="Odstavec můj"/>
    <w:basedOn w:val="Normln"/>
    <w:rsid w:val="00C31B94"/>
    <w:pPr>
      <w:spacing w:after="120"/>
      <w:ind w:firstLine="709"/>
      <w:jc w:val="both"/>
    </w:pPr>
    <w:rPr>
      <w:szCs w:val="20"/>
    </w:rPr>
  </w:style>
  <w:style w:type="paragraph" w:customStyle="1" w:styleId="Znaeka">
    <w:name w:val="Znaeka"/>
    <w:rsid w:val="00C31B94"/>
    <w:pPr>
      <w:spacing w:after="141" w:line="240" w:lineRule="auto"/>
      <w:ind w:left="838"/>
      <w:jc w:val="both"/>
    </w:pPr>
    <w:rPr>
      <w:rFonts w:ascii="Times New Roman" w:eastAsia="Times New Roman" w:hAnsi="Times New Roman" w:cs="Times New Roman"/>
      <w:color w:val="000000"/>
      <w:sz w:val="24"/>
      <w:szCs w:val="20"/>
      <w:lang w:eastAsia="cs-CZ"/>
    </w:rPr>
  </w:style>
  <w:style w:type="paragraph" w:customStyle="1" w:styleId="Odka">
    <w:name w:val="Oádka"/>
    <w:rsid w:val="00C31B94"/>
    <w:pPr>
      <w:spacing w:after="141" w:line="240" w:lineRule="auto"/>
      <w:jc w:val="both"/>
    </w:pPr>
    <w:rPr>
      <w:rFonts w:ascii="Times New Roman" w:eastAsia="Times New Roman" w:hAnsi="Times New Roman" w:cs="Times New Roman"/>
      <w:b/>
      <w:color w:val="000000"/>
      <w:sz w:val="24"/>
      <w:szCs w:val="20"/>
      <w:lang w:eastAsia="cs-CZ"/>
    </w:rPr>
  </w:style>
  <w:style w:type="character" w:styleId="Znakapoznpodarou">
    <w:name w:val="footnote reference"/>
    <w:uiPriority w:val="99"/>
    <w:rsid w:val="00C31B94"/>
    <w:rPr>
      <w:vertAlign w:val="superscript"/>
    </w:rPr>
  </w:style>
  <w:style w:type="paragraph" w:styleId="Textvysvtlivek">
    <w:name w:val="endnote text"/>
    <w:basedOn w:val="Normln"/>
    <w:link w:val="TextvysvtlivekChar"/>
    <w:semiHidden/>
    <w:rsid w:val="00C31B94"/>
    <w:rPr>
      <w:sz w:val="20"/>
      <w:szCs w:val="20"/>
    </w:rPr>
  </w:style>
  <w:style w:type="character" w:customStyle="1" w:styleId="TextvysvtlivekChar">
    <w:name w:val="Text vysvětlivek Char"/>
    <w:basedOn w:val="Standardnpsmoodstavce"/>
    <w:link w:val="Textvysvtlivek"/>
    <w:semiHidden/>
    <w:rsid w:val="00C31B94"/>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C31B94"/>
    <w:pPr>
      <w:spacing w:before="40"/>
    </w:pPr>
    <w:rPr>
      <w:rFonts w:ascii="Arial" w:hAnsi="Arial"/>
      <w:sz w:val="16"/>
      <w:szCs w:val="20"/>
      <w:lang w:val="x-none" w:eastAsia="x-none"/>
    </w:rPr>
  </w:style>
  <w:style w:type="character" w:customStyle="1" w:styleId="TextpoznpodarouChar">
    <w:name w:val="Text pozn. pod čarou Char"/>
    <w:basedOn w:val="Standardnpsmoodstavce"/>
    <w:link w:val="Textpoznpodarou"/>
    <w:uiPriority w:val="99"/>
    <w:rsid w:val="00C31B94"/>
    <w:rPr>
      <w:rFonts w:ascii="Arial" w:eastAsia="Times New Roman" w:hAnsi="Arial" w:cs="Times New Roman"/>
      <w:sz w:val="16"/>
      <w:szCs w:val="20"/>
      <w:lang w:val="x-none" w:eastAsia="x-none"/>
    </w:rPr>
  </w:style>
  <w:style w:type="paragraph" w:styleId="Zhlav">
    <w:name w:val="header"/>
    <w:basedOn w:val="Normln"/>
    <w:link w:val="ZhlavChar"/>
    <w:unhideWhenUsed/>
    <w:rsid w:val="00C31B94"/>
    <w:pPr>
      <w:tabs>
        <w:tab w:val="center" w:pos="4536"/>
        <w:tab w:val="right" w:pos="9072"/>
      </w:tabs>
    </w:pPr>
  </w:style>
  <w:style w:type="character" w:customStyle="1" w:styleId="ZhlavChar">
    <w:name w:val="Záhlaví Char"/>
    <w:basedOn w:val="Standardnpsmoodstavce"/>
    <w:link w:val="Zhlav"/>
    <w:rsid w:val="00C31B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1B94"/>
    <w:pPr>
      <w:tabs>
        <w:tab w:val="center" w:pos="4536"/>
        <w:tab w:val="right" w:pos="9072"/>
      </w:tabs>
    </w:pPr>
  </w:style>
  <w:style w:type="character" w:customStyle="1" w:styleId="ZpatChar">
    <w:name w:val="Zápatí Char"/>
    <w:basedOn w:val="Standardnpsmoodstavce"/>
    <w:link w:val="Zpat"/>
    <w:uiPriority w:val="99"/>
    <w:rsid w:val="00C31B94"/>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0027D3"/>
    <w:rPr>
      <w:rFonts w:ascii="Arial" w:eastAsia="Times New Roman" w:hAnsi="Arial" w:cs="Times New Roman"/>
      <w:b/>
      <w:sz w:val="28"/>
      <w:szCs w:val="20"/>
      <w:lang w:eastAsia="cs-CZ"/>
    </w:rPr>
  </w:style>
  <w:style w:type="paragraph" w:styleId="Zkladntext3">
    <w:name w:val="Body Text 3"/>
    <w:basedOn w:val="Normln"/>
    <w:link w:val="Zkladntext3Char"/>
    <w:uiPriority w:val="99"/>
    <w:semiHidden/>
    <w:unhideWhenUsed/>
    <w:rsid w:val="00380C24"/>
    <w:pPr>
      <w:spacing w:after="120"/>
    </w:pPr>
    <w:rPr>
      <w:sz w:val="16"/>
      <w:szCs w:val="16"/>
    </w:rPr>
  </w:style>
  <w:style w:type="character" w:customStyle="1" w:styleId="Zkladntext3Char">
    <w:name w:val="Základní text 3 Char"/>
    <w:basedOn w:val="Standardnpsmoodstavce"/>
    <w:link w:val="Zkladntext3"/>
    <w:uiPriority w:val="99"/>
    <w:semiHidden/>
    <w:rsid w:val="00380C24"/>
    <w:rPr>
      <w:rFonts w:ascii="Times New Roman" w:eastAsia="Times New Roman" w:hAnsi="Times New Roman" w:cs="Times New Roman"/>
      <w:sz w:val="16"/>
      <w:szCs w:val="16"/>
      <w:lang w:eastAsia="cs-CZ"/>
    </w:rPr>
  </w:style>
  <w:style w:type="paragraph" w:customStyle="1" w:styleId="Normaln">
    <w:name w:val="Normalní"/>
    <w:basedOn w:val="Normln"/>
    <w:rsid w:val="00380C24"/>
    <w:pPr>
      <w:jc w:val="both"/>
    </w:pPr>
    <w:rPr>
      <w:rFonts w:ascii="Arial" w:hAnsi="Arial"/>
      <w:szCs w:val="20"/>
    </w:rPr>
  </w:style>
  <w:style w:type="paragraph" w:styleId="Odstavecseseznamem">
    <w:name w:val="List Paragraph"/>
    <w:aliases w:val="Nad,List Paragraph"/>
    <w:basedOn w:val="Normln"/>
    <w:link w:val="OdstavecseseznamemChar"/>
    <w:uiPriority w:val="34"/>
    <w:qFormat/>
    <w:rsid w:val="00380C24"/>
    <w:pPr>
      <w:ind w:left="720"/>
      <w:contextualSpacing/>
    </w:pPr>
    <w:rPr>
      <w:lang w:val="x-none" w:eastAsia="x-none"/>
    </w:rPr>
  </w:style>
  <w:style w:type="character" w:customStyle="1" w:styleId="OdstavecseseznamemChar">
    <w:name w:val="Odstavec se seznamem Char"/>
    <w:aliases w:val="Nad Char,List Paragraph Char"/>
    <w:link w:val="Odstavecseseznamem"/>
    <w:uiPriority w:val="34"/>
    <w:locked/>
    <w:rsid w:val="00380C24"/>
    <w:rPr>
      <w:rFonts w:ascii="Times New Roman" w:eastAsia="Times New Roman" w:hAnsi="Times New Roman" w:cs="Times New Roman"/>
      <w:sz w:val="24"/>
      <w:szCs w:val="24"/>
      <w:lang w:val="x-none" w:eastAsia="x-none"/>
    </w:rPr>
  </w:style>
  <w:style w:type="character" w:styleId="slostrnky">
    <w:name w:val="page number"/>
    <w:basedOn w:val="Standardnpsmoodstavce"/>
    <w:rsid w:val="00380C24"/>
  </w:style>
  <w:style w:type="paragraph" w:customStyle="1" w:styleId="Styl2">
    <w:name w:val="Styl2"/>
    <w:basedOn w:val="Normln"/>
    <w:rsid w:val="00A8396F"/>
    <w:pPr>
      <w:numPr>
        <w:numId w:val="6"/>
      </w:numPr>
      <w:spacing w:before="60"/>
      <w:jc w:val="both"/>
    </w:pPr>
    <w:rPr>
      <w:szCs w:val="20"/>
    </w:rPr>
  </w:style>
  <w:style w:type="character" w:customStyle="1" w:styleId="Nadpis3Char">
    <w:name w:val="Nadpis 3 Char"/>
    <w:basedOn w:val="Standardnpsmoodstavce"/>
    <w:link w:val="Nadpis3"/>
    <w:uiPriority w:val="9"/>
    <w:semiHidden/>
    <w:rsid w:val="00A8396F"/>
    <w:rPr>
      <w:rFonts w:asciiTheme="majorHAnsi" w:eastAsiaTheme="majorEastAsia" w:hAnsiTheme="majorHAnsi" w:cstheme="majorBidi"/>
      <w:b/>
      <w:bCs/>
      <w:color w:val="4F81BD" w:themeColor="accent1"/>
      <w:sz w:val="24"/>
      <w:szCs w:val="24"/>
      <w:lang w:eastAsia="cs-CZ"/>
    </w:rPr>
  </w:style>
  <w:style w:type="paragraph" w:customStyle="1" w:styleId="nadpisPP">
    <w:name w:val="nadpisPP"/>
    <w:basedOn w:val="Normln"/>
    <w:qFormat/>
    <w:rsid w:val="00A8396F"/>
    <w:pPr>
      <w:spacing w:before="120" w:line="360" w:lineRule="auto"/>
      <w:jc w:val="center"/>
      <w:outlineLvl w:val="0"/>
    </w:pPr>
    <w:rPr>
      <w:rFonts w:ascii="Arial" w:hAnsi="Arial"/>
      <w:b/>
      <w:sz w:val="28"/>
      <w:szCs w:val="20"/>
    </w:rPr>
  </w:style>
  <w:style w:type="character" w:customStyle="1" w:styleId="Nadpis1Char">
    <w:name w:val="Nadpis 1 Char"/>
    <w:basedOn w:val="Standardnpsmoodstavce"/>
    <w:link w:val="Nadpis1"/>
    <w:uiPriority w:val="9"/>
    <w:rsid w:val="00A8396F"/>
    <w:rPr>
      <w:rFonts w:asciiTheme="majorHAnsi" w:eastAsiaTheme="majorEastAsia" w:hAnsiTheme="majorHAnsi" w:cstheme="majorBidi"/>
      <w:b/>
      <w:bCs/>
      <w:color w:val="365F91" w:themeColor="accent1" w:themeShade="BF"/>
      <w:sz w:val="28"/>
      <w:szCs w:val="28"/>
      <w:lang w:eastAsia="cs-CZ"/>
    </w:rPr>
  </w:style>
  <w:style w:type="paragraph" w:styleId="Zkladntextodsazen3">
    <w:name w:val="Body Text Indent 3"/>
    <w:basedOn w:val="Normln"/>
    <w:link w:val="Zkladntextodsazen3Char"/>
    <w:uiPriority w:val="99"/>
    <w:semiHidden/>
    <w:unhideWhenUsed/>
    <w:rsid w:val="00A8396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8396F"/>
    <w:rPr>
      <w:rFonts w:ascii="Times New Roman" w:eastAsia="Times New Roman" w:hAnsi="Times New Roman" w:cs="Times New Roman"/>
      <w:sz w:val="16"/>
      <w:szCs w:val="16"/>
      <w:lang w:eastAsia="cs-CZ"/>
    </w:rPr>
  </w:style>
  <w:style w:type="paragraph" w:customStyle="1" w:styleId="slovn0">
    <w:name w:val="číslování"/>
    <w:basedOn w:val="Normln"/>
    <w:rsid w:val="00A8396F"/>
    <w:pPr>
      <w:numPr>
        <w:numId w:val="8"/>
      </w:numPr>
      <w:spacing w:after="120"/>
      <w:jc w:val="both"/>
    </w:pPr>
    <w:rPr>
      <w:szCs w:val="20"/>
    </w:rPr>
  </w:style>
  <w:style w:type="paragraph" w:customStyle="1" w:styleId="Zkladntext21">
    <w:name w:val="Základní text 21"/>
    <w:basedOn w:val="Normln"/>
    <w:rsid w:val="00A8396F"/>
    <w:rPr>
      <w:b/>
      <w:szCs w:val="20"/>
    </w:rPr>
  </w:style>
  <w:style w:type="paragraph" w:styleId="Seznam2">
    <w:name w:val="List 2"/>
    <w:basedOn w:val="Normln"/>
    <w:rsid w:val="00A8396F"/>
    <w:pPr>
      <w:ind w:left="566" w:hanging="283"/>
    </w:pPr>
    <w:rPr>
      <w:sz w:val="20"/>
      <w:szCs w:val="20"/>
    </w:rPr>
  </w:style>
  <w:style w:type="paragraph" w:customStyle="1" w:styleId="Textpoznpodarou0">
    <w:name w:val="Text pozn. pod ?arou"/>
    <w:basedOn w:val="Normln"/>
    <w:qFormat/>
    <w:rsid w:val="00A8396F"/>
    <w:rPr>
      <w:sz w:val="20"/>
      <w:szCs w:val="20"/>
    </w:rPr>
  </w:style>
  <w:style w:type="paragraph" w:customStyle="1" w:styleId="zkladntextmj">
    <w:name w:val="základní text můj"/>
    <w:basedOn w:val="Normln"/>
    <w:rsid w:val="00A8396F"/>
    <w:rPr>
      <w:szCs w:val="20"/>
    </w:rPr>
  </w:style>
  <w:style w:type="character" w:customStyle="1" w:styleId="Nadpis2Char">
    <w:name w:val="Nadpis 2 Char"/>
    <w:basedOn w:val="Standardnpsmoodstavce"/>
    <w:link w:val="Nadpis2"/>
    <w:uiPriority w:val="9"/>
    <w:rsid w:val="00665177"/>
    <w:rPr>
      <w:rFonts w:asciiTheme="majorHAnsi" w:eastAsiaTheme="majorEastAsia" w:hAnsiTheme="majorHAnsi" w:cstheme="majorBidi"/>
      <w:b/>
      <w:bCs/>
      <w:color w:val="4F81BD" w:themeColor="accent1"/>
      <w:sz w:val="26"/>
      <w:szCs w:val="26"/>
      <w:lang w:eastAsia="cs-CZ"/>
    </w:rPr>
  </w:style>
  <w:style w:type="paragraph" w:styleId="Seznam">
    <w:name w:val="List"/>
    <w:basedOn w:val="Normln"/>
    <w:uiPriority w:val="99"/>
    <w:semiHidden/>
    <w:unhideWhenUsed/>
    <w:rsid w:val="00665177"/>
    <w:pPr>
      <w:ind w:left="283" w:hanging="283"/>
      <w:contextualSpacing/>
    </w:pPr>
  </w:style>
  <w:style w:type="paragraph" w:customStyle="1" w:styleId="Zkladntext31">
    <w:name w:val="Základní text 31"/>
    <w:basedOn w:val="Normln"/>
    <w:rsid w:val="00665177"/>
    <w:pPr>
      <w:jc w:val="both"/>
    </w:pPr>
    <w:rPr>
      <w:b/>
      <w:szCs w:val="20"/>
    </w:rPr>
  </w:style>
  <w:style w:type="paragraph" w:styleId="Zkladntextodsazen2">
    <w:name w:val="Body Text Indent 2"/>
    <w:basedOn w:val="Normln"/>
    <w:link w:val="Zkladntextodsazen2Char"/>
    <w:uiPriority w:val="99"/>
    <w:semiHidden/>
    <w:unhideWhenUsed/>
    <w:rsid w:val="006651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65177"/>
    <w:rPr>
      <w:rFonts w:ascii="Times New Roman" w:eastAsia="Times New Roman" w:hAnsi="Times New Roman" w:cs="Times New Roman"/>
      <w:sz w:val="24"/>
      <w:szCs w:val="24"/>
      <w:lang w:eastAsia="cs-CZ"/>
    </w:rPr>
  </w:style>
  <w:style w:type="paragraph" w:customStyle="1" w:styleId="Textpsmene">
    <w:name w:val="Text písmene"/>
    <w:basedOn w:val="Normln"/>
    <w:rsid w:val="00665177"/>
    <w:pPr>
      <w:jc w:val="both"/>
      <w:outlineLvl w:val="7"/>
    </w:pPr>
    <w:rPr>
      <w:szCs w:val="20"/>
    </w:rPr>
  </w:style>
  <w:style w:type="paragraph" w:customStyle="1" w:styleId="Paragraf">
    <w:name w:val="Paragraf"/>
    <w:basedOn w:val="Normln"/>
    <w:next w:val="Normln"/>
    <w:rsid w:val="00981CAE"/>
    <w:pPr>
      <w:keepNext/>
      <w:keepLines/>
      <w:spacing w:before="240"/>
      <w:jc w:val="center"/>
      <w:outlineLvl w:val="5"/>
    </w:pPr>
    <w:rPr>
      <w:szCs w:val="20"/>
    </w:rPr>
  </w:style>
  <w:style w:type="paragraph" w:styleId="Zkladntext2">
    <w:name w:val="Body Text 2"/>
    <w:basedOn w:val="Normln"/>
    <w:link w:val="Zkladntext2Char"/>
    <w:uiPriority w:val="99"/>
    <w:semiHidden/>
    <w:unhideWhenUsed/>
    <w:rsid w:val="00E77102"/>
    <w:pPr>
      <w:spacing w:after="120" w:line="480" w:lineRule="auto"/>
    </w:pPr>
  </w:style>
  <w:style w:type="character" w:customStyle="1" w:styleId="Zkladntext2Char">
    <w:name w:val="Základní text 2 Char"/>
    <w:basedOn w:val="Standardnpsmoodstavce"/>
    <w:link w:val="Zkladntext2"/>
    <w:uiPriority w:val="99"/>
    <w:semiHidden/>
    <w:rsid w:val="00E77102"/>
    <w:rPr>
      <w:rFonts w:ascii="Times New Roman" w:eastAsia="Times New Roman" w:hAnsi="Times New Roman" w:cs="Times New Roman"/>
      <w:sz w:val="24"/>
      <w:szCs w:val="24"/>
      <w:lang w:eastAsia="cs-CZ"/>
    </w:rPr>
  </w:style>
  <w:style w:type="paragraph" w:styleId="Nzev">
    <w:name w:val="Title"/>
    <w:basedOn w:val="Normln"/>
    <w:link w:val="NzevChar"/>
    <w:qFormat/>
    <w:rsid w:val="00E77102"/>
    <w:pPr>
      <w:jc w:val="center"/>
    </w:pPr>
    <w:rPr>
      <w:b/>
      <w:bCs/>
    </w:rPr>
  </w:style>
  <w:style w:type="character" w:customStyle="1" w:styleId="NzevChar">
    <w:name w:val="Název Char"/>
    <w:basedOn w:val="Standardnpsmoodstavce"/>
    <w:link w:val="Nzev"/>
    <w:rsid w:val="00E77102"/>
    <w:rPr>
      <w:rFonts w:ascii="Times New Roman" w:eastAsia="Times New Roman" w:hAnsi="Times New Roman" w:cs="Times New Roman"/>
      <w:b/>
      <w:bCs/>
      <w:sz w:val="24"/>
      <w:szCs w:val="24"/>
      <w:lang w:eastAsia="cs-CZ"/>
    </w:rPr>
  </w:style>
  <w:style w:type="paragraph" w:customStyle="1" w:styleId="Default">
    <w:name w:val="Default"/>
    <w:rsid w:val="00E77102"/>
    <w:pPr>
      <w:autoSpaceDE w:val="0"/>
      <w:autoSpaceDN w:val="0"/>
      <w:adjustRightInd w:val="0"/>
      <w:spacing w:after="0" w:line="240" w:lineRule="auto"/>
    </w:pPr>
    <w:rPr>
      <w:rFonts w:ascii="EUAlbertina" w:eastAsia="Calibri" w:hAnsi="EUAlbertina" w:cs="EUAlbertina"/>
      <w:color w:val="000000"/>
      <w:sz w:val="24"/>
      <w:szCs w:val="24"/>
    </w:rPr>
  </w:style>
  <w:style w:type="character" w:styleId="Siln">
    <w:name w:val="Strong"/>
    <w:qFormat/>
    <w:rsid w:val="00EB56C9"/>
    <w:rPr>
      <w:b/>
    </w:rPr>
  </w:style>
  <w:style w:type="paragraph" w:styleId="Zkladntextodsazen">
    <w:name w:val="Body Text Indent"/>
    <w:basedOn w:val="Normln"/>
    <w:link w:val="ZkladntextodsazenChar"/>
    <w:uiPriority w:val="99"/>
    <w:unhideWhenUsed/>
    <w:rsid w:val="00E61716"/>
    <w:pPr>
      <w:spacing w:after="120"/>
      <w:ind w:left="283"/>
    </w:pPr>
  </w:style>
  <w:style w:type="character" w:customStyle="1" w:styleId="ZkladntextodsazenChar">
    <w:name w:val="Základní text odsazený Char"/>
    <w:basedOn w:val="Standardnpsmoodstavce"/>
    <w:link w:val="Zkladntextodsazen"/>
    <w:uiPriority w:val="99"/>
    <w:rsid w:val="00E61716"/>
    <w:rPr>
      <w:rFonts w:ascii="Times New Roman" w:eastAsia="Times New Roman" w:hAnsi="Times New Roman" w:cs="Times New Roman"/>
      <w:sz w:val="24"/>
      <w:szCs w:val="24"/>
      <w:lang w:eastAsia="cs-CZ"/>
    </w:rPr>
  </w:style>
  <w:style w:type="paragraph" w:customStyle="1" w:styleId="Zkladntext32">
    <w:name w:val="Základní text 32"/>
    <w:basedOn w:val="Normln"/>
    <w:rsid w:val="00E61716"/>
    <w:pPr>
      <w:jc w:val="both"/>
    </w:pPr>
    <w:rPr>
      <w:b/>
      <w:szCs w:val="20"/>
    </w:rPr>
  </w:style>
  <w:style w:type="character" w:styleId="Hypertextovodkaz">
    <w:name w:val="Hyperlink"/>
    <w:rsid w:val="00E61716"/>
    <w:rPr>
      <w:color w:val="0000FF"/>
      <w:u w:val="single"/>
    </w:rPr>
  </w:style>
  <w:style w:type="paragraph" w:customStyle="1" w:styleId="Text1">
    <w:name w:val="Text 1"/>
    <w:basedOn w:val="Normln"/>
    <w:rsid w:val="00E61716"/>
    <w:pPr>
      <w:tabs>
        <w:tab w:val="left" w:pos="851"/>
        <w:tab w:val="left" w:pos="1418"/>
      </w:tabs>
      <w:spacing w:before="120" w:after="120"/>
      <w:ind w:left="851"/>
      <w:jc w:val="both"/>
    </w:pPr>
    <w:rPr>
      <w:szCs w:val="20"/>
    </w:rPr>
  </w:style>
  <w:style w:type="character" w:customStyle="1" w:styleId="Nadpis4Char">
    <w:name w:val="Nadpis 4 Char"/>
    <w:basedOn w:val="Standardnpsmoodstavce"/>
    <w:link w:val="Nadpis4"/>
    <w:uiPriority w:val="9"/>
    <w:semiHidden/>
    <w:rsid w:val="00E61716"/>
    <w:rPr>
      <w:rFonts w:asciiTheme="majorHAnsi" w:eastAsiaTheme="majorEastAsia" w:hAnsiTheme="majorHAnsi" w:cstheme="majorBidi"/>
      <w:b/>
      <w:bCs/>
      <w:i/>
      <w:iCs/>
      <w:color w:val="4F81BD" w:themeColor="accent1"/>
      <w:sz w:val="24"/>
      <w:szCs w:val="24"/>
      <w:lang w:eastAsia="cs-CZ"/>
    </w:rPr>
  </w:style>
  <w:style w:type="character" w:customStyle="1" w:styleId="Nadpis6Char">
    <w:name w:val="Nadpis 6 Char"/>
    <w:basedOn w:val="Standardnpsmoodstavce"/>
    <w:link w:val="Nadpis6"/>
    <w:uiPriority w:val="9"/>
    <w:rsid w:val="00E61716"/>
    <w:rPr>
      <w:rFonts w:asciiTheme="majorHAnsi" w:eastAsiaTheme="majorEastAsia" w:hAnsiTheme="majorHAnsi" w:cstheme="majorBidi"/>
      <w:i/>
      <w:iCs/>
      <w:color w:val="243F60" w:themeColor="accent1" w:themeShade="7F"/>
      <w:sz w:val="24"/>
      <w:szCs w:val="24"/>
      <w:lang w:eastAsia="cs-CZ"/>
    </w:rPr>
  </w:style>
  <w:style w:type="paragraph" w:styleId="Podtitul">
    <w:name w:val="Subtitle"/>
    <w:basedOn w:val="Normln"/>
    <w:link w:val="PodtitulChar"/>
    <w:qFormat/>
    <w:rsid w:val="00E61716"/>
    <w:pPr>
      <w:jc w:val="center"/>
    </w:pPr>
    <w:rPr>
      <w:b/>
      <w:bCs/>
    </w:rPr>
  </w:style>
  <w:style w:type="character" w:customStyle="1" w:styleId="PodtitulChar">
    <w:name w:val="Podtitul Char"/>
    <w:basedOn w:val="Standardnpsmoodstavce"/>
    <w:link w:val="Podtitul"/>
    <w:rsid w:val="00E61716"/>
    <w:rPr>
      <w:rFonts w:ascii="Times New Roman" w:eastAsia="Times New Roman" w:hAnsi="Times New Roman" w:cs="Times New Roman"/>
      <w:b/>
      <w:bCs/>
      <w:sz w:val="24"/>
      <w:szCs w:val="24"/>
      <w:lang w:eastAsia="cs-CZ"/>
    </w:rPr>
  </w:style>
  <w:style w:type="paragraph" w:customStyle="1" w:styleId="xl31">
    <w:name w:val="xl31"/>
    <w:basedOn w:val="Normln"/>
    <w:rsid w:val="00E61716"/>
    <w:pPr>
      <w:spacing w:before="100" w:after="100"/>
    </w:pPr>
    <w:rPr>
      <w:rFonts w:ascii="Arial" w:hAnsi="Arial" w:cs="Arial"/>
    </w:rPr>
  </w:style>
  <w:style w:type="paragraph" w:customStyle="1" w:styleId="tverce">
    <w:name w:val="čtverce"/>
    <w:basedOn w:val="Normln"/>
    <w:autoRedefine/>
    <w:rsid w:val="00086457"/>
    <w:pPr>
      <w:spacing w:before="40"/>
      <w:jc w:val="both"/>
    </w:pPr>
    <w:rPr>
      <w:rFonts w:ascii="Arial" w:hAnsi="Arial"/>
      <w:szCs w:val="20"/>
    </w:rPr>
  </w:style>
  <w:style w:type="paragraph" w:customStyle="1" w:styleId="odstavec">
    <w:name w:val="odstavec"/>
    <w:basedOn w:val="Normln"/>
    <w:rsid w:val="00086457"/>
    <w:pPr>
      <w:spacing w:before="120"/>
      <w:ind w:firstLine="709"/>
    </w:pPr>
    <w:rPr>
      <w:rFonts w:ascii="Arial" w:hAnsi="Arial"/>
      <w:szCs w:val="20"/>
    </w:rPr>
  </w:style>
  <w:style w:type="paragraph" w:customStyle="1" w:styleId="Normln0">
    <w:name w:val="Norm‡ln’"/>
    <w:rsid w:val="00CA3E75"/>
    <w:pPr>
      <w:widowControl w:val="0"/>
      <w:spacing w:after="0" w:line="240" w:lineRule="auto"/>
    </w:pPr>
    <w:rPr>
      <w:rFonts w:ascii="Times New Roman" w:eastAsia="Times New Roman" w:hAnsi="Times New Roman" w:cs="Times New Roman"/>
      <w:sz w:val="24"/>
      <w:szCs w:val="20"/>
      <w:lang w:eastAsia="cs-CZ"/>
    </w:rPr>
  </w:style>
  <w:style w:type="paragraph" w:customStyle="1" w:styleId="Typedudocument">
    <w:name w:val="Type du document"/>
    <w:basedOn w:val="Normln"/>
    <w:next w:val="Datedadoption"/>
    <w:rsid w:val="006D7A17"/>
    <w:pPr>
      <w:spacing w:before="360"/>
      <w:jc w:val="center"/>
    </w:pPr>
    <w:rPr>
      <w:b/>
      <w:szCs w:val="20"/>
    </w:rPr>
  </w:style>
  <w:style w:type="paragraph" w:customStyle="1" w:styleId="Datedadoption">
    <w:name w:val="Date d'adoption"/>
    <w:basedOn w:val="Normln"/>
    <w:next w:val="Normln"/>
    <w:rsid w:val="006D7A17"/>
    <w:pPr>
      <w:spacing w:before="360"/>
      <w:jc w:val="center"/>
    </w:pPr>
    <w:rPr>
      <w:b/>
      <w:szCs w:val="20"/>
    </w:rPr>
  </w:style>
  <w:style w:type="paragraph" w:customStyle="1" w:styleId="zkladntextmj0">
    <w:name w:val="zkladntextmj"/>
    <w:basedOn w:val="Normln"/>
    <w:rsid w:val="002B550A"/>
    <w:rPr>
      <w:rFonts w:eastAsia="Arial Unicode MS"/>
    </w:rPr>
  </w:style>
  <w:style w:type="paragraph" w:customStyle="1" w:styleId="Zkladntext22">
    <w:name w:val="Základní text 22"/>
    <w:basedOn w:val="Normln"/>
    <w:rsid w:val="004D55E5"/>
    <w:rPr>
      <w:b/>
      <w:szCs w:val="20"/>
    </w:rPr>
  </w:style>
  <w:style w:type="paragraph" w:customStyle="1" w:styleId="slovn">
    <w:name w:val="slovn"/>
    <w:basedOn w:val="Normln"/>
    <w:rsid w:val="00F31089"/>
    <w:pPr>
      <w:numPr>
        <w:numId w:val="85"/>
      </w:numPr>
      <w:spacing w:after="120"/>
      <w:jc w:val="both"/>
    </w:pPr>
    <w:rPr>
      <w:rFonts w:eastAsia="Arial Unicode MS"/>
    </w:rPr>
  </w:style>
  <w:style w:type="paragraph" w:customStyle="1" w:styleId="mezera">
    <w:name w:val="mezera"/>
    <w:basedOn w:val="Normln"/>
    <w:next w:val="Normln"/>
    <w:rsid w:val="00F31089"/>
    <w:pPr>
      <w:jc w:val="both"/>
    </w:pPr>
    <w:rPr>
      <w:rFonts w:ascii="Arial" w:hAnsi="Arial"/>
      <w:szCs w:val="20"/>
    </w:rPr>
  </w:style>
  <w:style w:type="paragraph" w:styleId="FormtovanvHTML">
    <w:name w:val="HTML Preformatted"/>
    <w:basedOn w:val="Normln"/>
    <w:link w:val="FormtovanvHTMLChar"/>
    <w:rsid w:val="00F3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FormtovanvHTMLChar">
    <w:name w:val="Formátovaný v HTML Char"/>
    <w:basedOn w:val="Standardnpsmoodstavce"/>
    <w:link w:val="FormtovanvHTML"/>
    <w:rsid w:val="00F31089"/>
    <w:rPr>
      <w:rFonts w:ascii="Arial Unicode MS" w:eastAsia="Arial Unicode MS" w:hAnsi="Arial Unicode MS" w:cs="Times New Roman"/>
      <w:sz w:val="20"/>
      <w:szCs w:val="20"/>
      <w:lang w:val="x-none" w:eastAsia="x-none"/>
    </w:rPr>
  </w:style>
  <w:style w:type="paragraph" w:customStyle="1" w:styleId="tverce0">
    <w:name w:val="?tverce"/>
    <w:basedOn w:val="Normln"/>
    <w:rsid w:val="00B85238"/>
    <w:pPr>
      <w:tabs>
        <w:tab w:val="left" w:pos="360"/>
      </w:tabs>
      <w:ind w:left="360" w:hanging="360"/>
      <w:jc w:val="both"/>
    </w:pPr>
    <w:rPr>
      <w:rFonts w:ascii="Arial" w:hAnsi="Arial"/>
      <w:szCs w:val="20"/>
    </w:rPr>
  </w:style>
  <w:style w:type="paragraph" w:customStyle="1" w:styleId="Normlc">
    <w:name w:val="Normálc"/>
    <w:basedOn w:val="Normln"/>
    <w:rsid w:val="00B85238"/>
    <w:rPr>
      <w:rFonts w:ascii="S Patkou" w:hAnsi="S Patkou"/>
      <w:szCs w:val="20"/>
    </w:rPr>
  </w:style>
  <w:style w:type="paragraph" w:customStyle="1" w:styleId="Style22">
    <w:name w:val="Style22"/>
    <w:rsid w:val="00B85238"/>
    <w:pPr>
      <w:snapToGrid w:val="0"/>
      <w:spacing w:after="0" w:line="240" w:lineRule="auto"/>
    </w:pPr>
    <w:rPr>
      <w:rFonts w:ascii="Arial" w:eastAsia="Times New Roman" w:hAnsi="Arial" w:cs="Times New Roman"/>
      <w:sz w:val="24"/>
      <w:szCs w:val="20"/>
      <w:lang w:eastAsia="cs-CZ"/>
    </w:rPr>
  </w:style>
  <w:style w:type="paragraph" w:customStyle="1" w:styleId="Formuledadoption">
    <w:name w:val="Formule d'adoption"/>
    <w:basedOn w:val="Normln"/>
    <w:next w:val="Normln"/>
    <w:rsid w:val="00B85238"/>
    <w:pPr>
      <w:spacing w:before="120" w:after="120"/>
      <w:jc w:val="both"/>
    </w:pPr>
    <w:rPr>
      <w:szCs w:val="20"/>
    </w:rPr>
  </w:style>
  <w:style w:type="paragraph" w:styleId="Bezmezer">
    <w:name w:val="No Spacing"/>
    <w:uiPriority w:val="1"/>
    <w:qFormat/>
    <w:rsid w:val="00CE4370"/>
    <w:pPr>
      <w:spacing w:after="0" w:line="240" w:lineRule="auto"/>
    </w:pPr>
    <w:rPr>
      <w:rFonts w:ascii="Calibri" w:eastAsia="Calibri" w:hAnsi="Calibri" w:cs="Times New Roman"/>
    </w:rPr>
  </w:style>
  <w:style w:type="paragraph" w:styleId="Normlnweb">
    <w:name w:val="Normal (Web)"/>
    <w:basedOn w:val="Normln"/>
    <w:uiPriority w:val="99"/>
    <w:unhideWhenUsed/>
    <w:rsid w:val="004151D9"/>
    <w:pPr>
      <w:spacing w:before="100" w:beforeAutospacing="1" w:after="100" w:afterAutospacing="1"/>
    </w:pPr>
  </w:style>
  <w:style w:type="paragraph" w:styleId="Textbubliny">
    <w:name w:val="Balloon Text"/>
    <w:basedOn w:val="Normln"/>
    <w:link w:val="TextbublinyChar"/>
    <w:uiPriority w:val="99"/>
    <w:semiHidden/>
    <w:unhideWhenUsed/>
    <w:rsid w:val="0012327D"/>
    <w:rPr>
      <w:rFonts w:ascii="Tahoma" w:hAnsi="Tahoma" w:cs="Tahoma"/>
      <w:sz w:val="16"/>
      <w:szCs w:val="16"/>
    </w:rPr>
  </w:style>
  <w:style w:type="character" w:customStyle="1" w:styleId="TextbublinyChar">
    <w:name w:val="Text bubliny Char"/>
    <w:basedOn w:val="Standardnpsmoodstavce"/>
    <w:link w:val="Textbubliny"/>
    <w:uiPriority w:val="99"/>
    <w:semiHidden/>
    <w:rsid w:val="0012327D"/>
    <w:rPr>
      <w:rFonts w:ascii="Tahoma" w:eastAsia="Times New Roman" w:hAnsi="Tahoma" w:cs="Tahoma"/>
      <w:sz w:val="16"/>
      <w:szCs w:val="16"/>
      <w:lang w:eastAsia="cs-CZ"/>
    </w:rPr>
  </w:style>
  <w:style w:type="paragraph" w:customStyle="1" w:styleId="Zkladntext33">
    <w:name w:val="Základní text 33"/>
    <w:basedOn w:val="Normln"/>
    <w:rsid w:val="00AF0E45"/>
    <w:pPr>
      <w:jc w:val="both"/>
    </w:pPr>
    <w:rPr>
      <w:b/>
      <w:szCs w:val="20"/>
    </w:rPr>
  </w:style>
  <w:style w:type="paragraph" w:styleId="Obsah1">
    <w:name w:val="toc 1"/>
    <w:basedOn w:val="Normln"/>
    <w:next w:val="Normln"/>
    <w:autoRedefine/>
    <w:uiPriority w:val="39"/>
    <w:unhideWhenUsed/>
    <w:rsid w:val="000027D3"/>
    <w:pPr>
      <w:spacing w:after="100"/>
    </w:pPr>
  </w:style>
  <w:style w:type="paragraph" w:styleId="Obsah3">
    <w:name w:val="toc 3"/>
    <w:basedOn w:val="Normln"/>
    <w:next w:val="Normln"/>
    <w:autoRedefine/>
    <w:uiPriority w:val="39"/>
    <w:unhideWhenUsed/>
    <w:rsid w:val="000027D3"/>
    <w:pPr>
      <w:spacing w:after="100"/>
      <w:ind w:left="480"/>
    </w:pPr>
  </w:style>
  <w:style w:type="paragraph" w:styleId="Obsah2">
    <w:name w:val="toc 2"/>
    <w:basedOn w:val="Normln"/>
    <w:next w:val="Normln"/>
    <w:autoRedefine/>
    <w:uiPriority w:val="39"/>
    <w:unhideWhenUsed/>
    <w:rsid w:val="000027D3"/>
    <w:pPr>
      <w:spacing w:after="100"/>
      <w:ind w:left="240"/>
    </w:pPr>
  </w:style>
  <w:style w:type="paragraph" w:styleId="Obsah4">
    <w:name w:val="toc 4"/>
    <w:basedOn w:val="Normln"/>
    <w:next w:val="Normln"/>
    <w:autoRedefine/>
    <w:uiPriority w:val="39"/>
    <w:unhideWhenUsed/>
    <w:rsid w:val="000027D3"/>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0027D3"/>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0027D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0027D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0027D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0027D3"/>
    <w:pPr>
      <w:spacing w:after="100" w:line="276" w:lineRule="auto"/>
      <w:ind w:left="1760"/>
    </w:pPr>
    <w:rPr>
      <w:rFonts w:asciiTheme="minorHAnsi" w:eastAsiaTheme="minorEastAsia" w:hAnsiTheme="minorHAnsi" w:cstheme="minorBidi"/>
      <w:sz w:val="22"/>
      <w:szCs w:val="22"/>
    </w:rPr>
  </w:style>
  <w:style w:type="table" w:styleId="Mkatabulky">
    <w:name w:val="Table Grid"/>
    <w:basedOn w:val="Normlntabulka"/>
    <w:uiPriority w:val="39"/>
    <w:rsid w:val="00F648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5524C9"/>
  </w:style>
  <w:style w:type="table" w:customStyle="1" w:styleId="Mkatabulky3">
    <w:name w:val="Mřížka tabulky3"/>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5">
    <w:name w:val="urtxtstd5"/>
    <w:basedOn w:val="Standardnpsmoodstavce"/>
    <w:rsid w:val="005524C9"/>
    <w:rPr>
      <w:rFonts w:ascii="Tahoma" w:hAnsi="Tahoma" w:cs="Tahoma" w:hint="default"/>
      <w:b w:val="0"/>
      <w:bCs w:val="0"/>
      <w:i w:val="0"/>
      <w:iCs w:val="0"/>
      <w:color w:val="000000"/>
      <w:sz w:val="17"/>
      <w:szCs w:val="17"/>
    </w:rPr>
  </w:style>
  <w:style w:type="character" w:styleId="Odkaznakoment">
    <w:name w:val="annotation reference"/>
    <w:basedOn w:val="Standardnpsmoodstavce"/>
    <w:uiPriority w:val="99"/>
    <w:semiHidden/>
    <w:unhideWhenUsed/>
    <w:rsid w:val="004B252A"/>
    <w:rPr>
      <w:sz w:val="16"/>
      <w:szCs w:val="16"/>
    </w:rPr>
  </w:style>
  <w:style w:type="paragraph" w:styleId="Textkomente">
    <w:name w:val="annotation text"/>
    <w:basedOn w:val="Normln"/>
    <w:link w:val="TextkomenteChar"/>
    <w:uiPriority w:val="99"/>
    <w:semiHidden/>
    <w:unhideWhenUsed/>
    <w:rsid w:val="004B252A"/>
    <w:rPr>
      <w:sz w:val="20"/>
      <w:szCs w:val="20"/>
    </w:rPr>
  </w:style>
  <w:style w:type="character" w:customStyle="1" w:styleId="TextkomenteChar">
    <w:name w:val="Text komentáře Char"/>
    <w:basedOn w:val="Standardnpsmoodstavce"/>
    <w:link w:val="Textkomente"/>
    <w:uiPriority w:val="99"/>
    <w:semiHidden/>
    <w:rsid w:val="004B252A"/>
    <w:rPr>
      <w:rFonts w:ascii="Times New Roman" w:eastAsia="Times New Roman" w:hAnsi="Times New Roman" w:cs="Times New Roman"/>
      <w:sz w:val="20"/>
      <w:szCs w:val="20"/>
      <w:lang w:eastAsia="cs-CZ"/>
    </w:rPr>
  </w:style>
  <w:style w:type="character" w:customStyle="1" w:styleId="Ukotvenpoznmkypodarou">
    <w:name w:val="Ukotvení poznámky pod čarou"/>
    <w:rsid w:val="00D807EA"/>
    <w:rPr>
      <w:vertAlign w:val="superscript"/>
    </w:rPr>
  </w:style>
  <w:style w:type="paragraph" w:customStyle="1" w:styleId="Poznmkapodarou">
    <w:name w:val="Poznámka pod čarou"/>
    <w:basedOn w:val="Normln"/>
    <w:rsid w:val="00D807EA"/>
    <w:pPr>
      <w:suppressLineNumbers/>
      <w:ind w:left="339" w:hanging="339"/>
    </w:pPr>
    <w:rPr>
      <w:rFonts w:ascii="Liberation Serif" w:eastAsia="SimSun" w:hAnsi="Liberation Serif" w:cs="Mangal"/>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1B9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839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6517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8396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E61716"/>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qFormat/>
    <w:rsid w:val="000027D3"/>
    <w:pPr>
      <w:keepNext/>
      <w:numPr>
        <w:numId w:val="121"/>
      </w:numPr>
      <w:spacing w:before="120" w:line="240" w:lineRule="atLeast"/>
      <w:jc w:val="center"/>
      <w:outlineLvl w:val="4"/>
    </w:pPr>
    <w:rPr>
      <w:rFonts w:ascii="Arial" w:hAnsi="Arial"/>
      <w:b/>
      <w:sz w:val="28"/>
      <w:szCs w:val="20"/>
    </w:rPr>
  </w:style>
  <w:style w:type="paragraph" w:styleId="Nadpis6">
    <w:name w:val="heading 6"/>
    <w:basedOn w:val="Normln"/>
    <w:next w:val="Normln"/>
    <w:link w:val="Nadpis6Char"/>
    <w:uiPriority w:val="9"/>
    <w:unhideWhenUsed/>
    <w:qFormat/>
    <w:rsid w:val="00E617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dpis">
    <w:name w:val="Podnadpis"/>
    <w:uiPriority w:val="99"/>
    <w:rsid w:val="00C31B94"/>
    <w:pPr>
      <w:spacing w:before="72" w:after="72" w:line="240" w:lineRule="auto"/>
      <w:jc w:val="center"/>
    </w:pPr>
    <w:rPr>
      <w:rFonts w:ascii="Arial" w:eastAsia="Times New Roman" w:hAnsi="Arial" w:cs="Times New Roman"/>
      <w:b/>
      <w:color w:val="000000"/>
      <w:sz w:val="26"/>
      <w:szCs w:val="20"/>
      <w:lang w:eastAsia="cs-CZ"/>
    </w:rPr>
  </w:style>
  <w:style w:type="paragraph" w:styleId="Zkladntext">
    <w:name w:val="Body Text"/>
    <w:basedOn w:val="Normln"/>
    <w:link w:val="ZkladntextChar"/>
    <w:rsid w:val="00C31B94"/>
    <w:rPr>
      <w:szCs w:val="20"/>
      <w:lang w:val="x-none" w:eastAsia="x-none"/>
    </w:rPr>
  </w:style>
  <w:style w:type="character" w:customStyle="1" w:styleId="ZkladntextChar">
    <w:name w:val="Základní text Char"/>
    <w:basedOn w:val="Standardnpsmoodstavce"/>
    <w:link w:val="Zkladntext"/>
    <w:rsid w:val="00C31B94"/>
    <w:rPr>
      <w:rFonts w:ascii="Times New Roman" w:eastAsia="Times New Roman" w:hAnsi="Times New Roman" w:cs="Times New Roman"/>
      <w:sz w:val="24"/>
      <w:szCs w:val="20"/>
      <w:lang w:val="x-none" w:eastAsia="x-none"/>
    </w:rPr>
  </w:style>
  <w:style w:type="paragraph" w:customStyle="1" w:styleId="Odstavecmj">
    <w:name w:val="Odstavec můj"/>
    <w:basedOn w:val="Normln"/>
    <w:rsid w:val="00C31B94"/>
    <w:pPr>
      <w:spacing w:after="120"/>
      <w:ind w:firstLine="709"/>
      <w:jc w:val="both"/>
    </w:pPr>
    <w:rPr>
      <w:szCs w:val="20"/>
    </w:rPr>
  </w:style>
  <w:style w:type="paragraph" w:customStyle="1" w:styleId="Znaeka">
    <w:name w:val="Znaeka"/>
    <w:rsid w:val="00C31B94"/>
    <w:pPr>
      <w:spacing w:after="141" w:line="240" w:lineRule="auto"/>
      <w:ind w:left="838"/>
      <w:jc w:val="both"/>
    </w:pPr>
    <w:rPr>
      <w:rFonts w:ascii="Times New Roman" w:eastAsia="Times New Roman" w:hAnsi="Times New Roman" w:cs="Times New Roman"/>
      <w:color w:val="000000"/>
      <w:sz w:val="24"/>
      <w:szCs w:val="20"/>
      <w:lang w:eastAsia="cs-CZ"/>
    </w:rPr>
  </w:style>
  <w:style w:type="paragraph" w:customStyle="1" w:styleId="Odka">
    <w:name w:val="Oádka"/>
    <w:rsid w:val="00C31B94"/>
    <w:pPr>
      <w:spacing w:after="141" w:line="240" w:lineRule="auto"/>
      <w:jc w:val="both"/>
    </w:pPr>
    <w:rPr>
      <w:rFonts w:ascii="Times New Roman" w:eastAsia="Times New Roman" w:hAnsi="Times New Roman" w:cs="Times New Roman"/>
      <w:b/>
      <w:color w:val="000000"/>
      <w:sz w:val="24"/>
      <w:szCs w:val="20"/>
      <w:lang w:eastAsia="cs-CZ"/>
    </w:rPr>
  </w:style>
  <w:style w:type="character" w:styleId="Znakapoznpodarou">
    <w:name w:val="footnote reference"/>
    <w:uiPriority w:val="99"/>
    <w:rsid w:val="00C31B94"/>
    <w:rPr>
      <w:vertAlign w:val="superscript"/>
    </w:rPr>
  </w:style>
  <w:style w:type="paragraph" w:styleId="Textvysvtlivek">
    <w:name w:val="endnote text"/>
    <w:basedOn w:val="Normln"/>
    <w:link w:val="TextvysvtlivekChar"/>
    <w:semiHidden/>
    <w:rsid w:val="00C31B94"/>
    <w:rPr>
      <w:sz w:val="20"/>
      <w:szCs w:val="20"/>
    </w:rPr>
  </w:style>
  <w:style w:type="character" w:customStyle="1" w:styleId="TextvysvtlivekChar">
    <w:name w:val="Text vysvětlivek Char"/>
    <w:basedOn w:val="Standardnpsmoodstavce"/>
    <w:link w:val="Textvysvtlivek"/>
    <w:semiHidden/>
    <w:rsid w:val="00C31B94"/>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C31B94"/>
    <w:pPr>
      <w:spacing w:before="40"/>
    </w:pPr>
    <w:rPr>
      <w:rFonts w:ascii="Arial" w:hAnsi="Arial"/>
      <w:sz w:val="16"/>
      <w:szCs w:val="20"/>
      <w:lang w:val="x-none" w:eastAsia="x-none"/>
    </w:rPr>
  </w:style>
  <w:style w:type="character" w:customStyle="1" w:styleId="TextpoznpodarouChar">
    <w:name w:val="Text pozn. pod čarou Char"/>
    <w:basedOn w:val="Standardnpsmoodstavce"/>
    <w:link w:val="Textpoznpodarou"/>
    <w:uiPriority w:val="99"/>
    <w:rsid w:val="00C31B94"/>
    <w:rPr>
      <w:rFonts w:ascii="Arial" w:eastAsia="Times New Roman" w:hAnsi="Arial" w:cs="Times New Roman"/>
      <w:sz w:val="16"/>
      <w:szCs w:val="20"/>
      <w:lang w:val="x-none" w:eastAsia="x-none"/>
    </w:rPr>
  </w:style>
  <w:style w:type="paragraph" w:styleId="Zhlav">
    <w:name w:val="header"/>
    <w:basedOn w:val="Normln"/>
    <w:link w:val="ZhlavChar"/>
    <w:unhideWhenUsed/>
    <w:rsid w:val="00C31B94"/>
    <w:pPr>
      <w:tabs>
        <w:tab w:val="center" w:pos="4536"/>
        <w:tab w:val="right" w:pos="9072"/>
      </w:tabs>
    </w:pPr>
  </w:style>
  <w:style w:type="character" w:customStyle="1" w:styleId="ZhlavChar">
    <w:name w:val="Záhlaví Char"/>
    <w:basedOn w:val="Standardnpsmoodstavce"/>
    <w:link w:val="Zhlav"/>
    <w:rsid w:val="00C31B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1B94"/>
    <w:pPr>
      <w:tabs>
        <w:tab w:val="center" w:pos="4536"/>
        <w:tab w:val="right" w:pos="9072"/>
      </w:tabs>
    </w:pPr>
  </w:style>
  <w:style w:type="character" w:customStyle="1" w:styleId="ZpatChar">
    <w:name w:val="Zápatí Char"/>
    <w:basedOn w:val="Standardnpsmoodstavce"/>
    <w:link w:val="Zpat"/>
    <w:uiPriority w:val="99"/>
    <w:rsid w:val="00C31B94"/>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0027D3"/>
    <w:rPr>
      <w:rFonts w:ascii="Arial" w:eastAsia="Times New Roman" w:hAnsi="Arial" w:cs="Times New Roman"/>
      <w:b/>
      <w:sz w:val="28"/>
      <w:szCs w:val="20"/>
      <w:lang w:eastAsia="cs-CZ"/>
    </w:rPr>
  </w:style>
  <w:style w:type="paragraph" w:styleId="Zkladntext3">
    <w:name w:val="Body Text 3"/>
    <w:basedOn w:val="Normln"/>
    <w:link w:val="Zkladntext3Char"/>
    <w:uiPriority w:val="99"/>
    <w:semiHidden/>
    <w:unhideWhenUsed/>
    <w:rsid w:val="00380C24"/>
    <w:pPr>
      <w:spacing w:after="120"/>
    </w:pPr>
    <w:rPr>
      <w:sz w:val="16"/>
      <w:szCs w:val="16"/>
    </w:rPr>
  </w:style>
  <w:style w:type="character" w:customStyle="1" w:styleId="Zkladntext3Char">
    <w:name w:val="Základní text 3 Char"/>
    <w:basedOn w:val="Standardnpsmoodstavce"/>
    <w:link w:val="Zkladntext3"/>
    <w:uiPriority w:val="99"/>
    <w:semiHidden/>
    <w:rsid w:val="00380C24"/>
    <w:rPr>
      <w:rFonts w:ascii="Times New Roman" w:eastAsia="Times New Roman" w:hAnsi="Times New Roman" w:cs="Times New Roman"/>
      <w:sz w:val="16"/>
      <w:szCs w:val="16"/>
      <w:lang w:eastAsia="cs-CZ"/>
    </w:rPr>
  </w:style>
  <w:style w:type="paragraph" w:customStyle="1" w:styleId="Normaln">
    <w:name w:val="Normalní"/>
    <w:basedOn w:val="Normln"/>
    <w:rsid w:val="00380C24"/>
    <w:pPr>
      <w:jc w:val="both"/>
    </w:pPr>
    <w:rPr>
      <w:rFonts w:ascii="Arial" w:hAnsi="Arial"/>
      <w:szCs w:val="20"/>
    </w:rPr>
  </w:style>
  <w:style w:type="paragraph" w:styleId="Odstavecseseznamem">
    <w:name w:val="List Paragraph"/>
    <w:aliases w:val="Nad,List Paragraph"/>
    <w:basedOn w:val="Normln"/>
    <w:link w:val="OdstavecseseznamemChar"/>
    <w:uiPriority w:val="34"/>
    <w:qFormat/>
    <w:rsid w:val="00380C24"/>
    <w:pPr>
      <w:ind w:left="720"/>
      <w:contextualSpacing/>
    </w:pPr>
    <w:rPr>
      <w:lang w:val="x-none" w:eastAsia="x-none"/>
    </w:rPr>
  </w:style>
  <w:style w:type="character" w:customStyle="1" w:styleId="OdstavecseseznamemChar">
    <w:name w:val="Odstavec se seznamem Char"/>
    <w:aliases w:val="Nad Char,List Paragraph Char"/>
    <w:link w:val="Odstavecseseznamem"/>
    <w:uiPriority w:val="34"/>
    <w:locked/>
    <w:rsid w:val="00380C24"/>
    <w:rPr>
      <w:rFonts w:ascii="Times New Roman" w:eastAsia="Times New Roman" w:hAnsi="Times New Roman" w:cs="Times New Roman"/>
      <w:sz w:val="24"/>
      <w:szCs w:val="24"/>
      <w:lang w:val="x-none" w:eastAsia="x-none"/>
    </w:rPr>
  </w:style>
  <w:style w:type="character" w:styleId="slostrnky">
    <w:name w:val="page number"/>
    <w:basedOn w:val="Standardnpsmoodstavce"/>
    <w:rsid w:val="00380C24"/>
  </w:style>
  <w:style w:type="paragraph" w:customStyle="1" w:styleId="Styl2">
    <w:name w:val="Styl2"/>
    <w:basedOn w:val="Normln"/>
    <w:rsid w:val="00A8396F"/>
    <w:pPr>
      <w:numPr>
        <w:numId w:val="6"/>
      </w:numPr>
      <w:spacing w:before="60"/>
      <w:jc w:val="both"/>
    </w:pPr>
    <w:rPr>
      <w:szCs w:val="20"/>
    </w:rPr>
  </w:style>
  <w:style w:type="character" w:customStyle="1" w:styleId="Nadpis3Char">
    <w:name w:val="Nadpis 3 Char"/>
    <w:basedOn w:val="Standardnpsmoodstavce"/>
    <w:link w:val="Nadpis3"/>
    <w:uiPriority w:val="9"/>
    <w:semiHidden/>
    <w:rsid w:val="00A8396F"/>
    <w:rPr>
      <w:rFonts w:asciiTheme="majorHAnsi" w:eastAsiaTheme="majorEastAsia" w:hAnsiTheme="majorHAnsi" w:cstheme="majorBidi"/>
      <w:b/>
      <w:bCs/>
      <w:color w:val="4F81BD" w:themeColor="accent1"/>
      <w:sz w:val="24"/>
      <w:szCs w:val="24"/>
      <w:lang w:eastAsia="cs-CZ"/>
    </w:rPr>
  </w:style>
  <w:style w:type="paragraph" w:customStyle="1" w:styleId="nadpisPP">
    <w:name w:val="nadpisPP"/>
    <w:basedOn w:val="Normln"/>
    <w:qFormat/>
    <w:rsid w:val="00A8396F"/>
    <w:pPr>
      <w:spacing w:before="120" w:line="360" w:lineRule="auto"/>
      <w:jc w:val="center"/>
      <w:outlineLvl w:val="0"/>
    </w:pPr>
    <w:rPr>
      <w:rFonts w:ascii="Arial" w:hAnsi="Arial"/>
      <w:b/>
      <w:sz w:val="28"/>
      <w:szCs w:val="20"/>
    </w:rPr>
  </w:style>
  <w:style w:type="character" w:customStyle="1" w:styleId="Nadpis1Char">
    <w:name w:val="Nadpis 1 Char"/>
    <w:basedOn w:val="Standardnpsmoodstavce"/>
    <w:link w:val="Nadpis1"/>
    <w:uiPriority w:val="9"/>
    <w:rsid w:val="00A8396F"/>
    <w:rPr>
      <w:rFonts w:asciiTheme="majorHAnsi" w:eastAsiaTheme="majorEastAsia" w:hAnsiTheme="majorHAnsi" w:cstheme="majorBidi"/>
      <w:b/>
      <w:bCs/>
      <w:color w:val="365F91" w:themeColor="accent1" w:themeShade="BF"/>
      <w:sz w:val="28"/>
      <w:szCs w:val="28"/>
      <w:lang w:eastAsia="cs-CZ"/>
    </w:rPr>
  </w:style>
  <w:style w:type="paragraph" w:styleId="Zkladntextodsazen3">
    <w:name w:val="Body Text Indent 3"/>
    <w:basedOn w:val="Normln"/>
    <w:link w:val="Zkladntextodsazen3Char"/>
    <w:uiPriority w:val="99"/>
    <w:semiHidden/>
    <w:unhideWhenUsed/>
    <w:rsid w:val="00A8396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8396F"/>
    <w:rPr>
      <w:rFonts w:ascii="Times New Roman" w:eastAsia="Times New Roman" w:hAnsi="Times New Roman" w:cs="Times New Roman"/>
      <w:sz w:val="16"/>
      <w:szCs w:val="16"/>
      <w:lang w:eastAsia="cs-CZ"/>
    </w:rPr>
  </w:style>
  <w:style w:type="paragraph" w:customStyle="1" w:styleId="slovn0">
    <w:name w:val="číslování"/>
    <w:basedOn w:val="Normln"/>
    <w:rsid w:val="00A8396F"/>
    <w:pPr>
      <w:numPr>
        <w:numId w:val="8"/>
      </w:numPr>
      <w:spacing w:after="120"/>
      <w:jc w:val="both"/>
    </w:pPr>
    <w:rPr>
      <w:szCs w:val="20"/>
    </w:rPr>
  </w:style>
  <w:style w:type="paragraph" w:customStyle="1" w:styleId="Zkladntext21">
    <w:name w:val="Základní text 21"/>
    <w:basedOn w:val="Normln"/>
    <w:rsid w:val="00A8396F"/>
    <w:rPr>
      <w:b/>
      <w:szCs w:val="20"/>
    </w:rPr>
  </w:style>
  <w:style w:type="paragraph" w:styleId="Seznam2">
    <w:name w:val="List 2"/>
    <w:basedOn w:val="Normln"/>
    <w:rsid w:val="00A8396F"/>
    <w:pPr>
      <w:ind w:left="566" w:hanging="283"/>
    </w:pPr>
    <w:rPr>
      <w:sz w:val="20"/>
      <w:szCs w:val="20"/>
    </w:rPr>
  </w:style>
  <w:style w:type="paragraph" w:customStyle="1" w:styleId="Textpoznpodarou0">
    <w:name w:val="Text pozn. pod ?arou"/>
    <w:basedOn w:val="Normln"/>
    <w:qFormat/>
    <w:rsid w:val="00A8396F"/>
    <w:rPr>
      <w:sz w:val="20"/>
      <w:szCs w:val="20"/>
    </w:rPr>
  </w:style>
  <w:style w:type="paragraph" w:customStyle="1" w:styleId="zkladntextmj">
    <w:name w:val="základní text můj"/>
    <w:basedOn w:val="Normln"/>
    <w:rsid w:val="00A8396F"/>
    <w:rPr>
      <w:szCs w:val="20"/>
    </w:rPr>
  </w:style>
  <w:style w:type="character" w:customStyle="1" w:styleId="Nadpis2Char">
    <w:name w:val="Nadpis 2 Char"/>
    <w:basedOn w:val="Standardnpsmoodstavce"/>
    <w:link w:val="Nadpis2"/>
    <w:uiPriority w:val="9"/>
    <w:rsid w:val="00665177"/>
    <w:rPr>
      <w:rFonts w:asciiTheme="majorHAnsi" w:eastAsiaTheme="majorEastAsia" w:hAnsiTheme="majorHAnsi" w:cstheme="majorBidi"/>
      <w:b/>
      <w:bCs/>
      <w:color w:val="4F81BD" w:themeColor="accent1"/>
      <w:sz w:val="26"/>
      <w:szCs w:val="26"/>
      <w:lang w:eastAsia="cs-CZ"/>
    </w:rPr>
  </w:style>
  <w:style w:type="paragraph" w:styleId="Seznam">
    <w:name w:val="List"/>
    <w:basedOn w:val="Normln"/>
    <w:uiPriority w:val="99"/>
    <w:semiHidden/>
    <w:unhideWhenUsed/>
    <w:rsid w:val="00665177"/>
    <w:pPr>
      <w:ind w:left="283" w:hanging="283"/>
      <w:contextualSpacing/>
    </w:pPr>
  </w:style>
  <w:style w:type="paragraph" w:customStyle="1" w:styleId="Zkladntext31">
    <w:name w:val="Základní text 31"/>
    <w:basedOn w:val="Normln"/>
    <w:rsid w:val="00665177"/>
    <w:pPr>
      <w:jc w:val="both"/>
    </w:pPr>
    <w:rPr>
      <w:b/>
      <w:szCs w:val="20"/>
    </w:rPr>
  </w:style>
  <w:style w:type="paragraph" w:styleId="Zkladntextodsazen2">
    <w:name w:val="Body Text Indent 2"/>
    <w:basedOn w:val="Normln"/>
    <w:link w:val="Zkladntextodsazen2Char"/>
    <w:uiPriority w:val="99"/>
    <w:semiHidden/>
    <w:unhideWhenUsed/>
    <w:rsid w:val="006651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65177"/>
    <w:rPr>
      <w:rFonts w:ascii="Times New Roman" w:eastAsia="Times New Roman" w:hAnsi="Times New Roman" w:cs="Times New Roman"/>
      <w:sz w:val="24"/>
      <w:szCs w:val="24"/>
      <w:lang w:eastAsia="cs-CZ"/>
    </w:rPr>
  </w:style>
  <w:style w:type="paragraph" w:customStyle="1" w:styleId="Textpsmene">
    <w:name w:val="Text písmene"/>
    <w:basedOn w:val="Normln"/>
    <w:rsid w:val="00665177"/>
    <w:pPr>
      <w:jc w:val="both"/>
      <w:outlineLvl w:val="7"/>
    </w:pPr>
    <w:rPr>
      <w:szCs w:val="20"/>
    </w:rPr>
  </w:style>
  <w:style w:type="paragraph" w:customStyle="1" w:styleId="Paragraf">
    <w:name w:val="Paragraf"/>
    <w:basedOn w:val="Normln"/>
    <w:next w:val="Normln"/>
    <w:rsid w:val="00981CAE"/>
    <w:pPr>
      <w:keepNext/>
      <w:keepLines/>
      <w:spacing w:before="240"/>
      <w:jc w:val="center"/>
      <w:outlineLvl w:val="5"/>
    </w:pPr>
    <w:rPr>
      <w:szCs w:val="20"/>
    </w:rPr>
  </w:style>
  <w:style w:type="paragraph" w:styleId="Zkladntext2">
    <w:name w:val="Body Text 2"/>
    <w:basedOn w:val="Normln"/>
    <w:link w:val="Zkladntext2Char"/>
    <w:uiPriority w:val="99"/>
    <w:semiHidden/>
    <w:unhideWhenUsed/>
    <w:rsid w:val="00E77102"/>
    <w:pPr>
      <w:spacing w:after="120" w:line="480" w:lineRule="auto"/>
    </w:pPr>
  </w:style>
  <w:style w:type="character" w:customStyle="1" w:styleId="Zkladntext2Char">
    <w:name w:val="Základní text 2 Char"/>
    <w:basedOn w:val="Standardnpsmoodstavce"/>
    <w:link w:val="Zkladntext2"/>
    <w:uiPriority w:val="99"/>
    <w:semiHidden/>
    <w:rsid w:val="00E77102"/>
    <w:rPr>
      <w:rFonts w:ascii="Times New Roman" w:eastAsia="Times New Roman" w:hAnsi="Times New Roman" w:cs="Times New Roman"/>
      <w:sz w:val="24"/>
      <w:szCs w:val="24"/>
      <w:lang w:eastAsia="cs-CZ"/>
    </w:rPr>
  </w:style>
  <w:style w:type="paragraph" w:styleId="Nzev">
    <w:name w:val="Title"/>
    <w:basedOn w:val="Normln"/>
    <w:link w:val="NzevChar"/>
    <w:qFormat/>
    <w:rsid w:val="00E77102"/>
    <w:pPr>
      <w:jc w:val="center"/>
    </w:pPr>
    <w:rPr>
      <w:b/>
      <w:bCs/>
    </w:rPr>
  </w:style>
  <w:style w:type="character" w:customStyle="1" w:styleId="NzevChar">
    <w:name w:val="Název Char"/>
    <w:basedOn w:val="Standardnpsmoodstavce"/>
    <w:link w:val="Nzev"/>
    <w:rsid w:val="00E77102"/>
    <w:rPr>
      <w:rFonts w:ascii="Times New Roman" w:eastAsia="Times New Roman" w:hAnsi="Times New Roman" w:cs="Times New Roman"/>
      <w:b/>
      <w:bCs/>
      <w:sz w:val="24"/>
      <w:szCs w:val="24"/>
      <w:lang w:eastAsia="cs-CZ"/>
    </w:rPr>
  </w:style>
  <w:style w:type="paragraph" w:customStyle="1" w:styleId="Default">
    <w:name w:val="Default"/>
    <w:rsid w:val="00E77102"/>
    <w:pPr>
      <w:autoSpaceDE w:val="0"/>
      <w:autoSpaceDN w:val="0"/>
      <w:adjustRightInd w:val="0"/>
      <w:spacing w:after="0" w:line="240" w:lineRule="auto"/>
    </w:pPr>
    <w:rPr>
      <w:rFonts w:ascii="EUAlbertina" w:eastAsia="Calibri" w:hAnsi="EUAlbertina" w:cs="EUAlbertina"/>
      <w:color w:val="000000"/>
      <w:sz w:val="24"/>
      <w:szCs w:val="24"/>
    </w:rPr>
  </w:style>
  <w:style w:type="character" w:styleId="Siln">
    <w:name w:val="Strong"/>
    <w:qFormat/>
    <w:rsid w:val="00EB56C9"/>
    <w:rPr>
      <w:b/>
    </w:rPr>
  </w:style>
  <w:style w:type="paragraph" w:styleId="Zkladntextodsazen">
    <w:name w:val="Body Text Indent"/>
    <w:basedOn w:val="Normln"/>
    <w:link w:val="ZkladntextodsazenChar"/>
    <w:uiPriority w:val="99"/>
    <w:unhideWhenUsed/>
    <w:rsid w:val="00E61716"/>
    <w:pPr>
      <w:spacing w:after="120"/>
      <w:ind w:left="283"/>
    </w:pPr>
  </w:style>
  <w:style w:type="character" w:customStyle="1" w:styleId="ZkladntextodsazenChar">
    <w:name w:val="Základní text odsazený Char"/>
    <w:basedOn w:val="Standardnpsmoodstavce"/>
    <w:link w:val="Zkladntextodsazen"/>
    <w:uiPriority w:val="99"/>
    <w:rsid w:val="00E61716"/>
    <w:rPr>
      <w:rFonts w:ascii="Times New Roman" w:eastAsia="Times New Roman" w:hAnsi="Times New Roman" w:cs="Times New Roman"/>
      <w:sz w:val="24"/>
      <w:szCs w:val="24"/>
      <w:lang w:eastAsia="cs-CZ"/>
    </w:rPr>
  </w:style>
  <w:style w:type="paragraph" w:customStyle="1" w:styleId="Zkladntext32">
    <w:name w:val="Základní text 32"/>
    <w:basedOn w:val="Normln"/>
    <w:rsid w:val="00E61716"/>
    <w:pPr>
      <w:jc w:val="both"/>
    </w:pPr>
    <w:rPr>
      <w:b/>
      <w:szCs w:val="20"/>
    </w:rPr>
  </w:style>
  <w:style w:type="character" w:styleId="Hypertextovodkaz">
    <w:name w:val="Hyperlink"/>
    <w:rsid w:val="00E61716"/>
    <w:rPr>
      <w:color w:val="0000FF"/>
      <w:u w:val="single"/>
    </w:rPr>
  </w:style>
  <w:style w:type="paragraph" w:customStyle="1" w:styleId="Text1">
    <w:name w:val="Text 1"/>
    <w:basedOn w:val="Normln"/>
    <w:rsid w:val="00E61716"/>
    <w:pPr>
      <w:tabs>
        <w:tab w:val="left" w:pos="851"/>
        <w:tab w:val="left" w:pos="1418"/>
      </w:tabs>
      <w:spacing w:before="120" w:after="120"/>
      <w:ind w:left="851"/>
      <w:jc w:val="both"/>
    </w:pPr>
    <w:rPr>
      <w:szCs w:val="20"/>
    </w:rPr>
  </w:style>
  <w:style w:type="character" w:customStyle="1" w:styleId="Nadpis4Char">
    <w:name w:val="Nadpis 4 Char"/>
    <w:basedOn w:val="Standardnpsmoodstavce"/>
    <w:link w:val="Nadpis4"/>
    <w:uiPriority w:val="9"/>
    <w:semiHidden/>
    <w:rsid w:val="00E61716"/>
    <w:rPr>
      <w:rFonts w:asciiTheme="majorHAnsi" w:eastAsiaTheme="majorEastAsia" w:hAnsiTheme="majorHAnsi" w:cstheme="majorBidi"/>
      <w:b/>
      <w:bCs/>
      <w:i/>
      <w:iCs/>
      <w:color w:val="4F81BD" w:themeColor="accent1"/>
      <w:sz w:val="24"/>
      <w:szCs w:val="24"/>
      <w:lang w:eastAsia="cs-CZ"/>
    </w:rPr>
  </w:style>
  <w:style w:type="character" w:customStyle="1" w:styleId="Nadpis6Char">
    <w:name w:val="Nadpis 6 Char"/>
    <w:basedOn w:val="Standardnpsmoodstavce"/>
    <w:link w:val="Nadpis6"/>
    <w:uiPriority w:val="9"/>
    <w:rsid w:val="00E61716"/>
    <w:rPr>
      <w:rFonts w:asciiTheme="majorHAnsi" w:eastAsiaTheme="majorEastAsia" w:hAnsiTheme="majorHAnsi" w:cstheme="majorBidi"/>
      <w:i/>
      <w:iCs/>
      <w:color w:val="243F60" w:themeColor="accent1" w:themeShade="7F"/>
      <w:sz w:val="24"/>
      <w:szCs w:val="24"/>
      <w:lang w:eastAsia="cs-CZ"/>
    </w:rPr>
  </w:style>
  <w:style w:type="paragraph" w:styleId="Podtitul">
    <w:name w:val="Subtitle"/>
    <w:basedOn w:val="Normln"/>
    <w:link w:val="PodtitulChar"/>
    <w:qFormat/>
    <w:rsid w:val="00E61716"/>
    <w:pPr>
      <w:jc w:val="center"/>
    </w:pPr>
    <w:rPr>
      <w:b/>
      <w:bCs/>
    </w:rPr>
  </w:style>
  <w:style w:type="character" w:customStyle="1" w:styleId="PodtitulChar">
    <w:name w:val="Podtitul Char"/>
    <w:basedOn w:val="Standardnpsmoodstavce"/>
    <w:link w:val="Podtitul"/>
    <w:rsid w:val="00E61716"/>
    <w:rPr>
      <w:rFonts w:ascii="Times New Roman" w:eastAsia="Times New Roman" w:hAnsi="Times New Roman" w:cs="Times New Roman"/>
      <w:b/>
      <w:bCs/>
      <w:sz w:val="24"/>
      <w:szCs w:val="24"/>
      <w:lang w:eastAsia="cs-CZ"/>
    </w:rPr>
  </w:style>
  <w:style w:type="paragraph" w:customStyle="1" w:styleId="xl31">
    <w:name w:val="xl31"/>
    <w:basedOn w:val="Normln"/>
    <w:rsid w:val="00E61716"/>
    <w:pPr>
      <w:spacing w:before="100" w:after="100"/>
    </w:pPr>
    <w:rPr>
      <w:rFonts w:ascii="Arial" w:hAnsi="Arial" w:cs="Arial"/>
    </w:rPr>
  </w:style>
  <w:style w:type="paragraph" w:customStyle="1" w:styleId="tverce">
    <w:name w:val="čtverce"/>
    <w:basedOn w:val="Normln"/>
    <w:autoRedefine/>
    <w:rsid w:val="00086457"/>
    <w:pPr>
      <w:spacing w:before="40"/>
      <w:jc w:val="both"/>
    </w:pPr>
    <w:rPr>
      <w:rFonts w:ascii="Arial" w:hAnsi="Arial"/>
      <w:szCs w:val="20"/>
    </w:rPr>
  </w:style>
  <w:style w:type="paragraph" w:customStyle="1" w:styleId="odstavec">
    <w:name w:val="odstavec"/>
    <w:basedOn w:val="Normln"/>
    <w:rsid w:val="00086457"/>
    <w:pPr>
      <w:spacing w:before="120"/>
      <w:ind w:firstLine="709"/>
    </w:pPr>
    <w:rPr>
      <w:rFonts w:ascii="Arial" w:hAnsi="Arial"/>
      <w:szCs w:val="20"/>
    </w:rPr>
  </w:style>
  <w:style w:type="paragraph" w:customStyle="1" w:styleId="Normln0">
    <w:name w:val="Norm‡ln’"/>
    <w:rsid w:val="00CA3E75"/>
    <w:pPr>
      <w:widowControl w:val="0"/>
      <w:spacing w:after="0" w:line="240" w:lineRule="auto"/>
    </w:pPr>
    <w:rPr>
      <w:rFonts w:ascii="Times New Roman" w:eastAsia="Times New Roman" w:hAnsi="Times New Roman" w:cs="Times New Roman"/>
      <w:sz w:val="24"/>
      <w:szCs w:val="20"/>
      <w:lang w:eastAsia="cs-CZ"/>
    </w:rPr>
  </w:style>
  <w:style w:type="paragraph" w:customStyle="1" w:styleId="Typedudocument">
    <w:name w:val="Type du document"/>
    <w:basedOn w:val="Normln"/>
    <w:next w:val="Datedadoption"/>
    <w:rsid w:val="006D7A17"/>
    <w:pPr>
      <w:spacing w:before="360"/>
      <w:jc w:val="center"/>
    </w:pPr>
    <w:rPr>
      <w:b/>
      <w:szCs w:val="20"/>
    </w:rPr>
  </w:style>
  <w:style w:type="paragraph" w:customStyle="1" w:styleId="Datedadoption">
    <w:name w:val="Date d'adoption"/>
    <w:basedOn w:val="Normln"/>
    <w:next w:val="Normln"/>
    <w:rsid w:val="006D7A17"/>
    <w:pPr>
      <w:spacing w:before="360"/>
      <w:jc w:val="center"/>
    </w:pPr>
    <w:rPr>
      <w:b/>
      <w:szCs w:val="20"/>
    </w:rPr>
  </w:style>
  <w:style w:type="paragraph" w:customStyle="1" w:styleId="zkladntextmj0">
    <w:name w:val="zkladntextmj"/>
    <w:basedOn w:val="Normln"/>
    <w:rsid w:val="002B550A"/>
    <w:rPr>
      <w:rFonts w:eastAsia="Arial Unicode MS"/>
    </w:rPr>
  </w:style>
  <w:style w:type="paragraph" w:customStyle="1" w:styleId="Zkladntext22">
    <w:name w:val="Základní text 22"/>
    <w:basedOn w:val="Normln"/>
    <w:rsid w:val="004D55E5"/>
    <w:rPr>
      <w:b/>
      <w:szCs w:val="20"/>
    </w:rPr>
  </w:style>
  <w:style w:type="paragraph" w:customStyle="1" w:styleId="slovn">
    <w:name w:val="slovn"/>
    <w:basedOn w:val="Normln"/>
    <w:rsid w:val="00F31089"/>
    <w:pPr>
      <w:numPr>
        <w:numId w:val="85"/>
      </w:numPr>
      <w:spacing w:after="120"/>
      <w:jc w:val="both"/>
    </w:pPr>
    <w:rPr>
      <w:rFonts w:eastAsia="Arial Unicode MS"/>
    </w:rPr>
  </w:style>
  <w:style w:type="paragraph" w:customStyle="1" w:styleId="mezera">
    <w:name w:val="mezera"/>
    <w:basedOn w:val="Normln"/>
    <w:next w:val="Normln"/>
    <w:rsid w:val="00F31089"/>
    <w:pPr>
      <w:jc w:val="both"/>
    </w:pPr>
    <w:rPr>
      <w:rFonts w:ascii="Arial" w:hAnsi="Arial"/>
      <w:szCs w:val="20"/>
    </w:rPr>
  </w:style>
  <w:style w:type="paragraph" w:styleId="FormtovanvHTML">
    <w:name w:val="HTML Preformatted"/>
    <w:basedOn w:val="Normln"/>
    <w:link w:val="FormtovanvHTMLChar"/>
    <w:rsid w:val="00F3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FormtovanvHTMLChar">
    <w:name w:val="Formátovaný v HTML Char"/>
    <w:basedOn w:val="Standardnpsmoodstavce"/>
    <w:link w:val="FormtovanvHTML"/>
    <w:rsid w:val="00F31089"/>
    <w:rPr>
      <w:rFonts w:ascii="Arial Unicode MS" w:eastAsia="Arial Unicode MS" w:hAnsi="Arial Unicode MS" w:cs="Times New Roman"/>
      <w:sz w:val="20"/>
      <w:szCs w:val="20"/>
      <w:lang w:val="x-none" w:eastAsia="x-none"/>
    </w:rPr>
  </w:style>
  <w:style w:type="paragraph" w:customStyle="1" w:styleId="tverce0">
    <w:name w:val="?tverce"/>
    <w:basedOn w:val="Normln"/>
    <w:rsid w:val="00B85238"/>
    <w:pPr>
      <w:tabs>
        <w:tab w:val="left" w:pos="360"/>
      </w:tabs>
      <w:ind w:left="360" w:hanging="360"/>
      <w:jc w:val="both"/>
    </w:pPr>
    <w:rPr>
      <w:rFonts w:ascii="Arial" w:hAnsi="Arial"/>
      <w:szCs w:val="20"/>
    </w:rPr>
  </w:style>
  <w:style w:type="paragraph" w:customStyle="1" w:styleId="Normlc">
    <w:name w:val="Normálc"/>
    <w:basedOn w:val="Normln"/>
    <w:rsid w:val="00B85238"/>
    <w:rPr>
      <w:rFonts w:ascii="S Patkou" w:hAnsi="S Patkou"/>
      <w:szCs w:val="20"/>
    </w:rPr>
  </w:style>
  <w:style w:type="paragraph" w:customStyle="1" w:styleId="Style22">
    <w:name w:val="Style22"/>
    <w:rsid w:val="00B85238"/>
    <w:pPr>
      <w:snapToGrid w:val="0"/>
      <w:spacing w:after="0" w:line="240" w:lineRule="auto"/>
    </w:pPr>
    <w:rPr>
      <w:rFonts w:ascii="Arial" w:eastAsia="Times New Roman" w:hAnsi="Arial" w:cs="Times New Roman"/>
      <w:sz w:val="24"/>
      <w:szCs w:val="20"/>
      <w:lang w:eastAsia="cs-CZ"/>
    </w:rPr>
  </w:style>
  <w:style w:type="paragraph" w:customStyle="1" w:styleId="Formuledadoption">
    <w:name w:val="Formule d'adoption"/>
    <w:basedOn w:val="Normln"/>
    <w:next w:val="Normln"/>
    <w:rsid w:val="00B85238"/>
    <w:pPr>
      <w:spacing w:before="120" w:after="120"/>
      <w:jc w:val="both"/>
    </w:pPr>
    <w:rPr>
      <w:szCs w:val="20"/>
    </w:rPr>
  </w:style>
  <w:style w:type="paragraph" w:styleId="Bezmezer">
    <w:name w:val="No Spacing"/>
    <w:uiPriority w:val="1"/>
    <w:qFormat/>
    <w:rsid w:val="00CE4370"/>
    <w:pPr>
      <w:spacing w:after="0" w:line="240" w:lineRule="auto"/>
    </w:pPr>
    <w:rPr>
      <w:rFonts w:ascii="Calibri" w:eastAsia="Calibri" w:hAnsi="Calibri" w:cs="Times New Roman"/>
    </w:rPr>
  </w:style>
  <w:style w:type="paragraph" w:styleId="Normlnweb">
    <w:name w:val="Normal (Web)"/>
    <w:basedOn w:val="Normln"/>
    <w:uiPriority w:val="99"/>
    <w:unhideWhenUsed/>
    <w:rsid w:val="004151D9"/>
    <w:pPr>
      <w:spacing w:before="100" w:beforeAutospacing="1" w:after="100" w:afterAutospacing="1"/>
    </w:pPr>
  </w:style>
  <w:style w:type="paragraph" w:styleId="Textbubliny">
    <w:name w:val="Balloon Text"/>
    <w:basedOn w:val="Normln"/>
    <w:link w:val="TextbublinyChar"/>
    <w:uiPriority w:val="99"/>
    <w:semiHidden/>
    <w:unhideWhenUsed/>
    <w:rsid w:val="0012327D"/>
    <w:rPr>
      <w:rFonts w:ascii="Tahoma" w:hAnsi="Tahoma" w:cs="Tahoma"/>
      <w:sz w:val="16"/>
      <w:szCs w:val="16"/>
    </w:rPr>
  </w:style>
  <w:style w:type="character" w:customStyle="1" w:styleId="TextbublinyChar">
    <w:name w:val="Text bubliny Char"/>
    <w:basedOn w:val="Standardnpsmoodstavce"/>
    <w:link w:val="Textbubliny"/>
    <w:uiPriority w:val="99"/>
    <w:semiHidden/>
    <w:rsid w:val="0012327D"/>
    <w:rPr>
      <w:rFonts w:ascii="Tahoma" w:eastAsia="Times New Roman" w:hAnsi="Tahoma" w:cs="Tahoma"/>
      <w:sz w:val="16"/>
      <w:szCs w:val="16"/>
      <w:lang w:eastAsia="cs-CZ"/>
    </w:rPr>
  </w:style>
  <w:style w:type="paragraph" w:customStyle="1" w:styleId="Zkladntext33">
    <w:name w:val="Základní text 33"/>
    <w:basedOn w:val="Normln"/>
    <w:rsid w:val="00AF0E45"/>
    <w:pPr>
      <w:jc w:val="both"/>
    </w:pPr>
    <w:rPr>
      <w:b/>
      <w:szCs w:val="20"/>
    </w:rPr>
  </w:style>
  <w:style w:type="paragraph" w:styleId="Obsah1">
    <w:name w:val="toc 1"/>
    <w:basedOn w:val="Normln"/>
    <w:next w:val="Normln"/>
    <w:autoRedefine/>
    <w:uiPriority w:val="39"/>
    <w:unhideWhenUsed/>
    <w:rsid w:val="000027D3"/>
    <w:pPr>
      <w:spacing w:after="100"/>
    </w:pPr>
  </w:style>
  <w:style w:type="paragraph" w:styleId="Obsah3">
    <w:name w:val="toc 3"/>
    <w:basedOn w:val="Normln"/>
    <w:next w:val="Normln"/>
    <w:autoRedefine/>
    <w:uiPriority w:val="39"/>
    <w:unhideWhenUsed/>
    <w:rsid w:val="000027D3"/>
    <w:pPr>
      <w:spacing w:after="100"/>
      <w:ind w:left="480"/>
    </w:pPr>
  </w:style>
  <w:style w:type="paragraph" w:styleId="Obsah2">
    <w:name w:val="toc 2"/>
    <w:basedOn w:val="Normln"/>
    <w:next w:val="Normln"/>
    <w:autoRedefine/>
    <w:uiPriority w:val="39"/>
    <w:unhideWhenUsed/>
    <w:rsid w:val="000027D3"/>
    <w:pPr>
      <w:spacing w:after="100"/>
      <w:ind w:left="240"/>
    </w:pPr>
  </w:style>
  <w:style w:type="paragraph" w:styleId="Obsah4">
    <w:name w:val="toc 4"/>
    <w:basedOn w:val="Normln"/>
    <w:next w:val="Normln"/>
    <w:autoRedefine/>
    <w:uiPriority w:val="39"/>
    <w:unhideWhenUsed/>
    <w:rsid w:val="000027D3"/>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0027D3"/>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0027D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0027D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0027D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0027D3"/>
    <w:pPr>
      <w:spacing w:after="100" w:line="276" w:lineRule="auto"/>
      <w:ind w:left="1760"/>
    </w:pPr>
    <w:rPr>
      <w:rFonts w:asciiTheme="minorHAnsi" w:eastAsiaTheme="minorEastAsia" w:hAnsiTheme="minorHAnsi" w:cstheme="minorBidi"/>
      <w:sz w:val="22"/>
      <w:szCs w:val="22"/>
    </w:rPr>
  </w:style>
  <w:style w:type="table" w:styleId="Mkatabulky">
    <w:name w:val="Table Grid"/>
    <w:basedOn w:val="Normlntabulka"/>
    <w:uiPriority w:val="39"/>
    <w:rsid w:val="00F648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5524C9"/>
  </w:style>
  <w:style w:type="table" w:customStyle="1" w:styleId="Mkatabulky3">
    <w:name w:val="Mřížka tabulky3"/>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5">
    <w:name w:val="urtxtstd5"/>
    <w:basedOn w:val="Standardnpsmoodstavce"/>
    <w:rsid w:val="005524C9"/>
    <w:rPr>
      <w:rFonts w:ascii="Tahoma" w:hAnsi="Tahoma" w:cs="Tahoma" w:hint="default"/>
      <w:b w:val="0"/>
      <w:bCs w:val="0"/>
      <w:i w:val="0"/>
      <w:iCs w:val="0"/>
      <w:color w:val="000000"/>
      <w:sz w:val="17"/>
      <w:szCs w:val="17"/>
    </w:rPr>
  </w:style>
  <w:style w:type="character" w:styleId="Odkaznakoment">
    <w:name w:val="annotation reference"/>
    <w:basedOn w:val="Standardnpsmoodstavce"/>
    <w:uiPriority w:val="99"/>
    <w:semiHidden/>
    <w:unhideWhenUsed/>
    <w:rsid w:val="004B252A"/>
    <w:rPr>
      <w:sz w:val="16"/>
      <w:szCs w:val="16"/>
    </w:rPr>
  </w:style>
  <w:style w:type="paragraph" w:styleId="Textkomente">
    <w:name w:val="annotation text"/>
    <w:basedOn w:val="Normln"/>
    <w:link w:val="TextkomenteChar"/>
    <w:uiPriority w:val="99"/>
    <w:semiHidden/>
    <w:unhideWhenUsed/>
    <w:rsid w:val="004B252A"/>
    <w:rPr>
      <w:sz w:val="20"/>
      <w:szCs w:val="20"/>
    </w:rPr>
  </w:style>
  <w:style w:type="character" w:customStyle="1" w:styleId="TextkomenteChar">
    <w:name w:val="Text komentáře Char"/>
    <w:basedOn w:val="Standardnpsmoodstavce"/>
    <w:link w:val="Textkomente"/>
    <w:uiPriority w:val="99"/>
    <w:semiHidden/>
    <w:rsid w:val="004B252A"/>
    <w:rPr>
      <w:rFonts w:ascii="Times New Roman" w:eastAsia="Times New Roman" w:hAnsi="Times New Roman" w:cs="Times New Roman"/>
      <w:sz w:val="20"/>
      <w:szCs w:val="20"/>
      <w:lang w:eastAsia="cs-CZ"/>
    </w:rPr>
  </w:style>
  <w:style w:type="character" w:customStyle="1" w:styleId="Ukotvenpoznmkypodarou">
    <w:name w:val="Ukotvení poznámky pod čarou"/>
    <w:rsid w:val="00D807EA"/>
    <w:rPr>
      <w:vertAlign w:val="superscript"/>
    </w:rPr>
  </w:style>
  <w:style w:type="paragraph" w:customStyle="1" w:styleId="Poznmkapodarou">
    <w:name w:val="Poznámka pod čarou"/>
    <w:basedOn w:val="Normln"/>
    <w:rsid w:val="00D807EA"/>
    <w:pPr>
      <w:suppressLineNumbers/>
      <w:ind w:left="339" w:hanging="339"/>
    </w:pPr>
    <w:rPr>
      <w:rFonts w:ascii="Liberation Serif" w:eastAsia="SimSun" w:hAnsi="Liberation Serif" w:cs="Mangal"/>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862463">
      <w:bodyDiv w:val="1"/>
      <w:marLeft w:val="0"/>
      <w:marRight w:val="0"/>
      <w:marTop w:val="0"/>
      <w:marBottom w:val="0"/>
      <w:divBdr>
        <w:top w:val="none" w:sz="0" w:space="0" w:color="auto"/>
        <w:left w:val="none" w:sz="0" w:space="0" w:color="auto"/>
        <w:bottom w:val="none" w:sz="0" w:space="0" w:color="auto"/>
        <w:right w:val="none" w:sz="0" w:space="0" w:color="auto"/>
      </w:divBdr>
    </w:div>
    <w:div w:id="18975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kvbl.cz/cs/registrace-a-schvalovani/biocidy/seznam-dd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agri.cz/public/web/file/352339/OZDRAVOVACI_PROGRAM.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szif.cz/cs/ro" TargetMode="External"/><Relationship Id="rId13" Type="http://schemas.openxmlformats.org/officeDocument/2006/relationships/hyperlink" Target="http://www.szif.cz/cs/ro" TargetMode="External"/><Relationship Id="rId18" Type="http://schemas.openxmlformats.org/officeDocument/2006/relationships/hyperlink" Target="http://www.szif.cz/cs/ro" TargetMode="External"/><Relationship Id="rId3" Type="http://schemas.openxmlformats.org/officeDocument/2006/relationships/hyperlink" Target="http://www.szif.cz/cs/ro" TargetMode="External"/><Relationship Id="rId21" Type="http://schemas.openxmlformats.org/officeDocument/2006/relationships/hyperlink" Target="http://www.szif.cz/cs/ro" TargetMode="External"/><Relationship Id="rId7" Type="http://schemas.openxmlformats.org/officeDocument/2006/relationships/hyperlink" Target="http://www.szif.cz/cs/ro" TargetMode="External"/><Relationship Id="rId12" Type="http://schemas.openxmlformats.org/officeDocument/2006/relationships/hyperlink" Target="http://www.szif.cz/cs/ro" TargetMode="External"/><Relationship Id="rId17" Type="http://schemas.openxmlformats.org/officeDocument/2006/relationships/hyperlink" Target="http://www.szif.cz/cs/ro" TargetMode="External"/><Relationship Id="rId2" Type="http://schemas.openxmlformats.org/officeDocument/2006/relationships/hyperlink" Target="http://www.szif.cz/cs/ro" TargetMode="External"/><Relationship Id="rId16" Type="http://schemas.openxmlformats.org/officeDocument/2006/relationships/hyperlink" Target="http://www.szif.cz/cs/ro" TargetMode="External"/><Relationship Id="rId20" Type="http://schemas.openxmlformats.org/officeDocument/2006/relationships/hyperlink" Target="http://www.szif.cz/cs/ro" TargetMode="External"/><Relationship Id="rId1" Type="http://schemas.openxmlformats.org/officeDocument/2006/relationships/hyperlink" Target="http://www.szif.cz/cs/ro" TargetMode="External"/><Relationship Id="rId6" Type="http://schemas.openxmlformats.org/officeDocument/2006/relationships/hyperlink" Target="http://www.szif.cz/cs/ro" TargetMode="External"/><Relationship Id="rId11" Type="http://schemas.openxmlformats.org/officeDocument/2006/relationships/hyperlink" Target="http://www.szif.cz/cs/ro" TargetMode="External"/><Relationship Id="rId24" Type="http://schemas.openxmlformats.org/officeDocument/2006/relationships/hyperlink" Target="http://www.szif.cz/cs/ro" TargetMode="External"/><Relationship Id="rId5" Type="http://schemas.openxmlformats.org/officeDocument/2006/relationships/hyperlink" Target="http://www.szif.cz/cs/ro" TargetMode="External"/><Relationship Id="rId15" Type="http://schemas.openxmlformats.org/officeDocument/2006/relationships/hyperlink" Target="http://www.szif.cz/cs/ro" TargetMode="External"/><Relationship Id="rId23" Type="http://schemas.openxmlformats.org/officeDocument/2006/relationships/hyperlink" Target="http://www.szif.cz/cs/ro" TargetMode="External"/><Relationship Id="rId10" Type="http://schemas.openxmlformats.org/officeDocument/2006/relationships/hyperlink" Target="http://www.szif.cz/cs/ro" TargetMode="External"/><Relationship Id="rId19" Type="http://schemas.openxmlformats.org/officeDocument/2006/relationships/hyperlink" Target="http://www.szif.cz/cs/ro" TargetMode="External"/><Relationship Id="rId4" Type="http://schemas.openxmlformats.org/officeDocument/2006/relationships/hyperlink" Target="http://www.szif.cz/cs/ro" TargetMode="External"/><Relationship Id="rId9" Type="http://schemas.openxmlformats.org/officeDocument/2006/relationships/hyperlink" Target="http://www.szif.cz/cs/ro" TargetMode="External"/><Relationship Id="rId14" Type="http://schemas.openxmlformats.org/officeDocument/2006/relationships/hyperlink" Target="http://www.szif.cz/cs/ro" TargetMode="External"/><Relationship Id="rId22" Type="http://schemas.openxmlformats.org/officeDocument/2006/relationships/hyperlink" Target="http://www.szif.cz/cs/r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F822-D91E-47A9-891A-74DAF6EE4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2981</TotalTime>
  <Pages>1</Pages>
  <Words>53038</Words>
  <Characters>312931</Characters>
  <Application>Microsoft Office Word</Application>
  <DocSecurity>0</DocSecurity>
  <Lines>2607</Lines>
  <Paragraphs>730</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365239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Barbora</dc:creator>
  <cp:keywords/>
  <dc:description/>
  <cp:lastModifiedBy>Biedermann Jan</cp:lastModifiedBy>
  <cp:revision>205</cp:revision>
  <cp:lastPrinted>2017-02-24T09:52:00Z</cp:lastPrinted>
  <dcterms:created xsi:type="dcterms:W3CDTF">2016-09-06T08:02:00Z</dcterms:created>
  <dcterms:modified xsi:type="dcterms:W3CDTF">2017-02-27T07:50:00Z</dcterms:modified>
</cp:coreProperties>
</file>