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3F" w:rsidRPr="000A01BF" w:rsidRDefault="00EF243F" w:rsidP="00EF2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01BF">
        <w:rPr>
          <w:rFonts w:ascii="Arial" w:hAnsi="Arial" w:cs="Arial"/>
          <w:b/>
          <w:sz w:val="22"/>
          <w:szCs w:val="22"/>
          <w:u w:val="single"/>
        </w:rPr>
        <w:t>Postup pro žadatele o dotace na zmírnění škod způsobených jarními mrazy na ovocných kulturách v dubnu 2016 – letní ovoce</w:t>
      </w:r>
      <w:r>
        <w:rPr>
          <w:rFonts w:ascii="Arial" w:hAnsi="Arial" w:cs="Arial"/>
          <w:b/>
          <w:sz w:val="22"/>
          <w:szCs w:val="22"/>
          <w:u w:val="single"/>
        </w:rPr>
        <w:t xml:space="preserve"> se škodou 30,01-50,00 %</w:t>
      </w:r>
      <w:r w:rsidRPr="000A01BF">
        <w:rPr>
          <w:rFonts w:ascii="Arial" w:hAnsi="Arial" w:cs="Arial"/>
          <w:b/>
          <w:sz w:val="22"/>
          <w:szCs w:val="22"/>
          <w:u w:val="single"/>
        </w:rPr>
        <w:t xml:space="preserve"> (broskve, meruňky, třešně, višně, švestky,</w:t>
      </w:r>
      <w:r w:rsidR="005C2543">
        <w:rPr>
          <w:rFonts w:ascii="Arial" w:hAnsi="Arial" w:cs="Arial"/>
          <w:b/>
          <w:sz w:val="22"/>
          <w:szCs w:val="22"/>
          <w:u w:val="single"/>
        </w:rPr>
        <w:t xml:space="preserve"> slívy,</w:t>
      </w:r>
      <w:r w:rsidRPr="000A01BF">
        <w:rPr>
          <w:rFonts w:ascii="Arial" w:hAnsi="Arial" w:cs="Arial"/>
          <w:b/>
          <w:sz w:val="22"/>
          <w:szCs w:val="22"/>
          <w:u w:val="single"/>
        </w:rPr>
        <w:t xml:space="preserve"> rybíz červený a bílý, rybíz černý, jahody)</w:t>
      </w:r>
    </w:p>
    <w:p w:rsidR="009A7AC7" w:rsidRPr="000A01BF" w:rsidRDefault="009A7AC7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243F" w:rsidRDefault="00EF243F" w:rsidP="00EF2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243F" w:rsidRDefault="00EF243F" w:rsidP="00EF2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Nárok na odškodnění budou mít pěstitelé ovoce - </w:t>
      </w:r>
      <w:r w:rsidRPr="000A01BF">
        <w:rPr>
          <w:rFonts w:ascii="Arial" w:hAnsi="Arial" w:cs="Arial"/>
          <w:b/>
          <w:sz w:val="22"/>
          <w:szCs w:val="22"/>
        </w:rPr>
        <w:t>broskví, meruněk, třešní, višní, švestek,</w:t>
      </w:r>
      <w:r w:rsidR="005C2543">
        <w:rPr>
          <w:rFonts w:ascii="Arial" w:hAnsi="Arial" w:cs="Arial"/>
          <w:b/>
          <w:sz w:val="22"/>
          <w:szCs w:val="22"/>
        </w:rPr>
        <w:t xml:space="preserve"> slív,</w:t>
      </w:r>
      <w:r w:rsidRPr="000A01BF">
        <w:rPr>
          <w:rFonts w:ascii="Arial" w:hAnsi="Arial" w:cs="Arial"/>
          <w:b/>
          <w:sz w:val="22"/>
          <w:szCs w:val="22"/>
        </w:rPr>
        <w:t xml:space="preserve"> rybízu červeného a bílého, rybízu černého a jahod,</w:t>
      </w:r>
      <w:r w:rsidR="005C2543">
        <w:rPr>
          <w:rFonts w:ascii="Arial" w:hAnsi="Arial" w:cs="Arial"/>
          <w:sz w:val="22"/>
          <w:szCs w:val="22"/>
        </w:rPr>
        <w:t xml:space="preserve"> kterým se v </w:t>
      </w:r>
      <w:r w:rsidRPr="000A01BF">
        <w:rPr>
          <w:rFonts w:ascii="Arial" w:hAnsi="Arial" w:cs="Arial"/>
          <w:sz w:val="22"/>
          <w:szCs w:val="22"/>
        </w:rPr>
        <w:t xml:space="preserve">důsledku mrazů v dubnu roku 2016 snížila produkce ovoce </w:t>
      </w:r>
      <w:r>
        <w:rPr>
          <w:rFonts w:ascii="Arial" w:hAnsi="Arial" w:cs="Arial"/>
          <w:b/>
          <w:sz w:val="22"/>
          <w:szCs w:val="22"/>
        </w:rPr>
        <w:t>v rozmezí</w:t>
      </w:r>
      <w:r w:rsidRPr="000A01BF">
        <w:rPr>
          <w:rFonts w:ascii="Arial" w:hAnsi="Arial" w:cs="Arial"/>
          <w:b/>
          <w:sz w:val="22"/>
          <w:szCs w:val="22"/>
        </w:rPr>
        <w:t xml:space="preserve"> </w:t>
      </w:r>
      <w:r w:rsidR="005C2543">
        <w:rPr>
          <w:rFonts w:ascii="Arial" w:hAnsi="Arial" w:cs="Arial"/>
          <w:b/>
          <w:sz w:val="22"/>
          <w:szCs w:val="22"/>
        </w:rPr>
        <w:t>od</w:t>
      </w:r>
      <w:r w:rsidRPr="000A01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Pr="000A01B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,01 – 50,00</w:t>
      </w:r>
      <w:r w:rsidRPr="000A01BF">
        <w:rPr>
          <w:rFonts w:ascii="Arial" w:hAnsi="Arial" w:cs="Arial"/>
          <w:b/>
          <w:sz w:val="22"/>
          <w:szCs w:val="22"/>
        </w:rPr>
        <w:t xml:space="preserve"> %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5C2543">
        <w:rPr>
          <w:rFonts w:ascii="Arial" w:hAnsi="Arial" w:cs="Arial"/>
          <w:sz w:val="22"/>
          <w:szCs w:val="22"/>
        </w:rPr>
        <w:t xml:space="preserve">v </w:t>
      </w:r>
      <w:r w:rsidRPr="000A01BF">
        <w:rPr>
          <w:rFonts w:ascii="Arial" w:hAnsi="Arial" w:cs="Arial"/>
          <w:sz w:val="22"/>
          <w:szCs w:val="22"/>
        </w:rPr>
        <w:t xml:space="preserve">porovnání s průměrem posledních </w:t>
      </w:r>
      <w:proofErr w:type="spellStart"/>
      <w:r w:rsidRPr="000A01BF">
        <w:rPr>
          <w:rFonts w:ascii="Arial" w:hAnsi="Arial" w:cs="Arial"/>
          <w:sz w:val="22"/>
          <w:szCs w:val="22"/>
        </w:rPr>
        <w:t>tří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let (nebo </w:t>
      </w:r>
      <w:r w:rsidR="005C2543" w:rsidRPr="000A01BF">
        <w:rPr>
          <w:rFonts w:ascii="Arial" w:hAnsi="Arial" w:cs="Arial"/>
          <w:sz w:val="22"/>
          <w:szCs w:val="22"/>
        </w:rPr>
        <w:t>tříletého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5C2543" w:rsidRPr="000A01BF">
        <w:rPr>
          <w:rFonts w:ascii="Arial" w:hAnsi="Arial" w:cs="Arial"/>
          <w:sz w:val="22"/>
          <w:szCs w:val="22"/>
        </w:rPr>
        <w:t>průměru</w:t>
      </w:r>
      <w:r w:rsidRPr="000A01BF">
        <w:rPr>
          <w:rFonts w:ascii="Arial" w:hAnsi="Arial" w:cs="Arial"/>
          <w:sz w:val="22"/>
          <w:szCs w:val="22"/>
        </w:rPr>
        <w:t xml:space="preserve"> založeného na období </w:t>
      </w:r>
      <w:r w:rsidR="005C2543" w:rsidRPr="000A01BF">
        <w:rPr>
          <w:rFonts w:ascii="Arial" w:hAnsi="Arial" w:cs="Arial"/>
          <w:sz w:val="22"/>
          <w:szCs w:val="22"/>
        </w:rPr>
        <w:t>předcházejících</w:t>
      </w:r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pěti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let, </w:t>
      </w:r>
      <w:r w:rsidR="005C2543" w:rsidRPr="000A01BF">
        <w:rPr>
          <w:rFonts w:ascii="Arial" w:hAnsi="Arial" w:cs="Arial"/>
          <w:sz w:val="22"/>
          <w:szCs w:val="22"/>
        </w:rPr>
        <w:t>přičemž</w:t>
      </w:r>
      <w:r w:rsidRPr="000A01BF">
        <w:rPr>
          <w:rFonts w:ascii="Arial" w:hAnsi="Arial" w:cs="Arial"/>
          <w:sz w:val="22"/>
          <w:szCs w:val="22"/>
        </w:rPr>
        <w:t xml:space="preserve"> nejvyšší a nejnižší hodnota </w:t>
      </w:r>
      <w:proofErr w:type="spellStart"/>
      <w:r w:rsidRPr="000A01BF">
        <w:rPr>
          <w:rFonts w:ascii="Arial" w:hAnsi="Arial" w:cs="Arial"/>
          <w:sz w:val="22"/>
          <w:szCs w:val="22"/>
        </w:rPr>
        <w:t>roční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produkce na</w:t>
      </w:r>
      <w:r>
        <w:rPr>
          <w:rFonts w:ascii="Arial" w:hAnsi="Arial" w:cs="Arial"/>
          <w:sz w:val="22"/>
          <w:szCs w:val="22"/>
        </w:rPr>
        <w:t xml:space="preserve"> hektar se z </w:t>
      </w:r>
      <w:proofErr w:type="spellStart"/>
      <w:r>
        <w:rPr>
          <w:rFonts w:ascii="Arial" w:hAnsi="Arial" w:cs="Arial"/>
          <w:sz w:val="22"/>
          <w:szCs w:val="22"/>
        </w:rPr>
        <w:t>výpočtu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vyloučí</w:t>
      </w:r>
      <w:proofErr w:type="spellEnd"/>
      <w:r>
        <w:rPr>
          <w:rFonts w:ascii="Arial" w:hAnsi="Arial" w:cs="Arial"/>
          <w:sz w:val="22"/>
          <w:szCs w:val="22"/>
        </w:rPr>
        <w:t xml:space="preserve">). O odškodnění může požádat také pěstitel, kterému vznikla škoda vyšší než 50,00 % - v tomto případě a za podmínky, že nepodal na daný ovocný druh žádost </w:t>
      </w:r>
      <w:r w:rsidRPr="000A01B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termínu pro dotační podprogram </w:t>
      </w:r>
      <w:proofErr w:type="gramStart"/>
      <w:r>
        <w:rPr>
          <w:rFonts w:ascii="Arial" w:hAnsi="Arial" w:cs="Arial"/>
          <w:sz w:val="22"/>
          <w:szCs w:val="22"/>
        </w:rPr>
        <w:t>M.1.1</w:t>
      </w:r>
      <w:proofErr w:type="gramEnd"/>
      <w:r>
        <w:rPr>
          <w:rFonts w:ascii="Arial" w:hAnsi="Arial" w:cs="Arial"/>
          <w:sz w:val="22"/>
          <w:szCs w:val="22"/>
        </w:rPr>
        <w:t>, bude žadateli přiznána dotace odpovídající škodě ve výši 30,01-50,00 %.</w:t>
      </w:r>
    </w:p>
    <w:p w:rsidR="00EF243F" w:rsidRDefault="00EF243F" w:rsidP="00EF2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243F" w:rsidRPr="00EF243F" w:rsidRDefault="00EF243F" w:rsidP="00EF2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V rámci dotačního podprogramu </w:t>
      </w:r>
      <w:proofErr w:type="gramStart"/>
      <w:r w:rsidRPr="00EF243F">
        <w:rPr>
          <w:rFonts w:ascii="Arial" w:hAnsi="Arial" w:cs="Arial"/>
          <w:b/>
          <w:sz w:val="22"/>
          <w:szCs w:val="22"/>
        </w:rPr>
        <w:t>M.1.3</w:t>
      </w:r>
      <w:proofErr w:type="gramEnd"/>
      <w:r w:rsidRPr="00EF243F">
        <w:rPr>
          <w:rFonts w:ascii="Arial" w:hAnsi="Arial" w:cs="Arial"/>
          <w:b/>
          <w:sz w:val="22"/>
          <w:szCs w:val="22"/>
        </w:rPr>
        <w:t>. nelze žádat o dotaci na zpracované ovoce vlastní produkce.</w:t>
      </w:r>
    </w:p>
    <w:p w:rsidR="00E07B7E" w:rsidRPr="000A01BF" w:rsidRDefault="00E07B7E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7AC7" w:rsidRPr="000A01BF" w:rsidRDefault="009A7AC7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Žadatelé o dotace jsou povinni se </w:t>
      </w:r>
      <w:r w:rsidR="00EF243F" w:rsidRPr="000A01BF">
        <w:rPr>
          <w:rFonts w:ascii="Arial" w:hAnsi="Arial" w:cs="Arial"/>
          <w:sz w:val="22"/>
          <w:szCs w:val="22"/>
        </w:rPr>
        <w:t>důkladně</w:t>
      </w:r>
      <w:r w:rsidRPr="000A01BF">
        <w:rPr>
          <w:rFonts w:ascii="Arial" w:hAnsi="Arial" w:cs="Arial"/>
          <w:sz w:val="22"/>
          <w:szCs w:val="22"/>
        </w:rPr>
        <w:t xml:space="preserve">̌ seznámit se </w:t>
      </w:r>
      <w:r w:rsidR="00E07B7E" w:rsidRPr="00E07B7E">
        <w:rPr>
          <w:rFonts w:ascii="Arial" w:hAnsi="Arial" w:cs="Arial"/>
          <w:b/>
          <w:sz w:val="22"/>
          <w:szCs w:val="22"/>
          <w:u w:val="single"/>
        </w:rPr>
        <w:t>zpřesněným zněním</w:t>
      </w:r>
      <w:r w:rsidR="00E07B7E" w:rsidRPr="00E07B7E">
        <w:rPr>
          <w:rFonts w:ascii="Arial" w:hAnsi="Arial" w:cs="Arial"/>
          <w:sz w:val="22"/>
          <w:szCs w:val="22"/>
          <w:u w:val="single"/>
        </w:rPr>
        <w:t xml:space="preserve"> </w:t>
      </w:r>
      <w:r w:rsidRPr="00E07B7E">
        <w:rPr>
          <w:rFonts w:ascii="Arial" w:hAnsi="Arial" w:cs="Arial"/>
          <w:b/>
          <w:sz w:val="22"/>
          <w:szCs w:val="22"/>
          <w:u w:val="single"/>
        </w:rPr>
        <w:t xml:space="preserve">Zásad, kterými se stanovují podmínky pro poskytování dotací na zmírnění škod </w:t>
      </w:r>
      <w:r w:rsidR="005C2543" w:rsidRPr="00E07B7E">
        <w:rPr>
          <w:rFonts w:ascii="Arial" w:hAnsi="Arial" w:cs="Arial"/>
          <w:b/>
          <w:sz w:val="22"/>
          <w:szCs w:val="22"/>
          <w:u w:val="single"/>
        </w:rPr>
        <w:t>způsobených</w:t>
      </w:r>
      <w:r w:rsidRPr="00E07B7E">
        <w:rPr>
          <w:rFonts w:ascii="Arial" w:hAnsi="Arial" w:cs="Arial"/>
          <w:b/>
          <w:sz w:val="22"/>
          <w:szCs w:val="22"/>
          <w:u w:val="single"/>
        </w:rPr>
        <w:t xml:space="preserve"> jarními mrazy na ovocných kulturách v dubnu 2016</w:t>
      </w:r>
      <w:r w:rsidR="00F6569D" w:rsidRPr="000A01BF">
        <w:rPr>
          <w:rFonts w:ascii="Arial" w:hAnsi="Arial" w:cs="Arial"/>
          <w:b/>
          <w:sz w:val="22"/>
          <w:szCs w:val="22"/>
        </w:rPr>
        <w:t>,</w:t>
      </w:r>
      <w:r w:rsidRPr="000A01BF">
        <w:rPr>
          <w:rFonts w:ascii="Arial" w:hAnsi="Arial" w:cs="Arial"/>
          <w:sz w:val="22"/>
          <w:szCs w:val="22"/>
        </w:rPr>
        <w:t xml:space="preserve"> č.</w:t>
      </w:r>
      <w:r w:rsidR="000323B9" w:rsidRPr="000A01BF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>j.</w:t>
      </w:r>
      <w:r w:rsidR="000323B9" w:rsidRPr="000A01BF">
        <w:rPr>
          <w:rFonts w:ascii="Arial" w:hAnsi="Arial" w:cs="Arial"/>
          <w:sz w:val="22"/>
          <w:szCs w:val="22"/>
        </w:rPr>
        <w:t> </w:t>
      </w:r>
      <w:r w:rsidR="0087785F" w:rsidRPr="000A01BF">
        <w:rPr>
          <w:rFonts w:ascii="Arial" w:hAnsi="Arial" w:cs="Arial"/>
          <w:sz w:val="22"/>
          <w:szCs w:val="22"/>
        </w:rPr>
        <w:t>54020</w:t>
      </w:r>
      <w:r w:rsidRPr="000A01BF">
        <w:rPr>
          <w:rFonts w:ascii="Arial" w:hAnsi="Arial" w:cs="Arial"/>
          <w:sz w:val="22"/>
          <w:szCs w:val="22"/>
        </w:rPr>
        <w:t>/2016-MZE-1722</w:t>
      </w:r>
      <w:r w:rsidR="000323B9" w:rsidRPr="000A01BF">
        <w:rPr>
          <w:rFonts w:ascii="Arial" w:hAnsi="Arial" w:cs="Arial"/>
          <w:sz w:val="22"/>
          <w:szCs w:val="22"/>
        </w:rPr>
        <w:t>2</w:t>
      </w:r>
      <w:r w:rsidRPr="000A01BF">
        <w:rPr>
          <w:rFonts w:ascii="Arial" w:hAnsi="Arial" w:cs="Arial"/>
          <w:sz w:val="22"/>
          <w:szCs w:val="22"/>
        </w:rPr>
        <w:t xml:space="preserve"> (dále jen „</w:t>
      </w:r>
      <w:r w:rsidR="00E07B7E">
        <w:rPr>
          <w:rFonts w:ascii="Arial" w:hAnsi="Arial" w:cs="Arial"/>
          <w:sz w:val="22"/>
          <w:szCs w:val="22"/>
        </w:rPr>
        <w:t xml:space="preserve">Zpřesněné </w:t>
      </w:r>
      <w:r w:rsidRPr="000A01BF">
        <w:rPr>
          <w:rFonts w:ascii="Arial" w:hAnsi="Arial" w:cs="Arial"/>
          <w:sz w:val="22"/>
          <w:szCs w:val="22"/>
        </w:rPr>
        <w:t xml:space="preserve">Zásady“). 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>Postup pro žadatele o dotace na zmírnění škod způsobených jarními mrazy</w:t>
      </w:r>
      <w:r w:rsidR="009B22BF" w:rsidRPr="000A01BF">
        <w:rPr>
          <w:rFonts w:ascii="Arial" w:hAnsi="Arial" w:cs="Arial"/>
          <w:sz w:val="22"/>
          <w:szCs w:val="22"/>
        </w:rPr>
        <w:t xml:space="preserve"> na</w:t>
      </w:r>
      <w:r w:rsidRPr="000A01BF">
        <w:rPr>
          <w:rFonts w:ascii="Arial" w:hAnsi="Arial" w:cs="Arial"/>
          <w:sz w:val="22"/>
          <w:szCs w:val="22"/>
        </w:rPr>
        <w:t xml:space="preserve"> ovocných kulturách </w:t>
      </w:r>
      <w:r w:rsidR="009B22BF" w:rsidRPr="000A01BF">
        <w:rPr>
          <w:rFonts w:ascii="Arial" w:hAnsi="Arial" w:cs="Arial"/>
          <w:sz w:val="22"/>
          <w:szCs w:val="22"/>
        </w:rPr>
        <w:t xml:space="preserve">v dubnu 2016 </w:t>
      </w:r>
      <w:r w:rsidRPr="000A01BF">
        <w:rPr>
          <w:rFonts w:ascii="Arial" w:hAnsi="Arial" w:cs="Arial"/>
          <w:sz w:val="22"/>
          <w:szCs w:val="22"/>
        </w:rPr>
        <w:t xml:space="preserve">na </w:t>
      </w:r>
      <w:proofErr w:type="gramStart"/>
      <w:r w:rsidRPr="000A01BF">
        <w:rPr>
          <w:rFonts w:ascii="Arial" w:hAnsi="Arial" w:cs="Arial"/>
          <w:sz w:val="22"/>
          <w:szCs w:val="22"/>
        </w:rPr>
        <w:t>základe</w:t>
      </w:r>
      <w:proofErr w:type="gramEnd"/>
      <w:r w:rsidRPr="000A01BF">
        <w:rPr>
          <w:rFonts w:ascii="Arial" w:hAnsi="Arial" w:cs="Arial"/>
          <w:sz w:val="22"/>
          <w:szCs w:val="22"/>
        </w:rPr>
        <w:t xml:space="preserve">̌ </w:t>
      </w:r>
      <w:r w:rsidR="0033444A">
        <w:rPr>
          <w:rFonts w:ascii="Arial" w:hAnsi="Arial" w:cs="Arial"/>
          <w:sz w:val="22"/>
          <w:szCs w:val="22"/>
        </w:rPr>
        <w:t xml:space="preserve">Zpřesněných </w:t>
      </w:r>
      <w:r w:rsidRPr="000A01BF">
        <w:rPr>
          <w:rFonts w:ascii="Arial" w:hAnsi="Arial" w:cs="Arial"/>
          <w:sz w:val="22"/>
          <w:szCs w:val="22"/>
        </w:rPr>
        <w:t xml:space="preserve">Zásad zahrnuje zejména následující kroky: </w:t>
      </w:r>
    </w:p>
    <w:p w:rsidR="0087785F" w:rsidRPr="000A01BF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01BF">
        <w:rPr>
          <w:rFonts w:ascii="Arial" w:hAnsi="Arial" w:cs="Arial"/>
          <w:b/>
          <w:sz w:val="22"/>
          <w:szCs w:val="22"/>
        </w:rPr>
        <w:t xml:space="preserve">1) Žádost o dotaci 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Žádost o dotaci (dále jen „žádost“) </w:t>
      </w:r>
      <w:r w:rsidR="0087785F" w:rsidRPr="000A01BF">
        <w:rPr>
          <w:rFonts w:ascii="Arial" w:hAnsi="Arial" w:cs="Arial"/>
          <w:sz w:val="22"/>
          <w:szCs w:val="22"/>
        </w:rPr>
        <w:t xml:space="preserve">v rámci jednoho podprogramu </w:t>
      </w:r>
      <w:proofErr w:type="spellStart"/>
      <w:r w:rsidRPr="000A01BF">
        <w:rPr>
          <w:rFonts w:ascii="Arial" w:hAnsi="Arial" w:cs="Arial"/>
          <w:sz w:val="22"/>
          <w:szCs w:val="22"/>
        </w:rPr>
        <w:t>předkládá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žadatel v</w:t>
      </w:r>
      <w:r w:rsidR="0087785F" w:rsidRPr="000A01BF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 xml:space="preserve">jednom vyhotovení na </w:t>
      </w:r>
      <w:proofErr w:type="spellStart"/>
      <w:r w:rsidRPr="000A01BF">
        <w:rPr>
          <w:rFonts w:ascii="Arial" w:hAnsi="Arial" w:cs="Arial"/>
          <w:sz w:val="22"/>
          <w:szCs w:val="22"/>
        </w:rPr>
        <w:t>příslušném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pracovišti Státního </w:t>
      </w:r>
      <w:proofErr w:type="spellStart"/>
      <w:r w:rsidRPr="000A01BF">
        <w:rPr>
          <w:rFonts w:ascii="Arial" w:hAnsi="Arial" w:cs="Arial"/>
          <w:sz w:val="22"/>
          <w:szCs w:val="22"/>
        </w:rPr>
        <w:t>zemědělského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intervenčníh</w:t>
      </w:r>
      <w:r w:rsidR="007C4D9F" w:rsidRPr="000A01BF">
        <w:rPr>
          <w:rFonts w:ascii="Arial" w:hAnsi="Arial" w:cs="Arial"/>
          <w:sz w:val="22"/>
          <w:szCs w:val="22"/>
        </w:rPr>
        <w:t>o</w:t>
      </w:r>
      <w:proofErr w:type="spellEnd"/>
      <w:r w:rsidR="007C4D9F" w:rsidRPr="000A01BF">
        <w:rPr>
          <w:rFonts w:ascii="Arial" w:hAnsi="Arial" w:cs="Arial"/>
          <w:sz w:val="22"/>
          <w:szCs w:val="22"/>
        </w:rPr>
        <w:t xml:space="preserve"> fondu (dále jen „SZIF“),</w:t>
      </w:r>
      <w:r w:rsidR="0033444A">
        <w:rPr>
          <w:rFonts w:ascii="Arial" w:hAnsi="Arial" w:cs="Arial"/>
          <w:sz w:val="22"/>
          <w:szCs w:val="22"/>
        </w:rPr>
        <w:t xml:space="preserve"> </w:t>
      </w:r>
      <w:r w:rsidRPr="000A01BF">
        <w:rPr>
          <w:rFonts w:ascii="Arial" w:hAnsi="Arial" w:cs="Arial"/>
          <w:b/>
          <w:sz w:val="22"/>
          <w:szCs w:val="22"/>
        </w:rPr>
        <w:t xml:space="preserve">v období od </w:t>
      </w:r>
      <w:r w:rsidR="00EF243F">
        <w:rPr>
          <w:rFonts w:ascii="Arial" w:hAnsi="Arial" w:cs="Arial"/>
          <w:b/>
          <w:sz w:val="22"/>
          <w:szCs w:val="22"/>
        </w:rPr>
        <w:t>19. 6</w:t>
      </w:r>
      <w:r w:rsidR="0033444A">
        <w:rPr>
          <w:rFonts w:ascii="Arial" w:hAnsi="Arial" w:cs="Arial"/>
          <w:b/>
          <w:sz w:val="22"/>
          <w:szCs w:val="22"/>
        </w:rPr>
        <w:t>.</w:t>
      </w:r>
      <w:r w:rsidRPr="000A01BF">
        <w:rPr>
          <w:rFonts w:ascii="Arial" w:hAnsi="Arial" w:cs="Arial"/>
          <w:b/>
          <w:sz w:val="22"/>
          <w:szCs w:val="22"/>
        </w:rPr>
        <w:t xml:space="preserve"> 2016 do</w:t>
      </w:r>
      <w:r w:rsidR="00757E5F" w:rsidRPr="000A01BF">
        <w:rPr>
          <w:rFonts w:ascii="Arial" w:hAnsi="Arial" w:cs="Arial"/>
          <w:b/>
          <w:sz w:val="22"/>
          <w:szCs w:val="22"/>
        </w:rPr>
        <w:t> </w:t>
      </w:r>
      <w:r w:rsidR="00EF243F">
        <w:rPr>
          <w:rFonts w:ascii="Arial" w:hAnsi="Arial" w:cs="Arial"/>
          <w:b/>
          <w:sz w:val="22"/>
          <w:szCs w:val="22"/>
        </w:rPr>
        <w:t>30. 6.</w:t>
      </w:r>
      <w:r w:rsidR="00757E5F" w:rsidRPr="000A01BF">
        <w:rPr>
          <w:rFonts w:ascii="Arial" w:hAnsi="Arial" w:cs="Arial"/>
          <w:b/>
          <w:sz w:val="22"/>
          <w:szCs w:val="22"/>
        </w:rPr>
        <w:t> </w:t>
      </w:r>
      <w:r w:rsidRPr="000A01BF">
        <w:rPr>
          <w:rFonts w:ascii="Arial" w:hAnsi="Arial" w:cs="Arial"/>
          <w:b/>
          <w:sz w:val="22"/>
          <w:szCs w:val="22"/>
        </w:rPr>
        <w:t>2016</w:t>
      </w:r>
      <w:r w:rsidR="0033444A">
        <w:rPr>
          <w:rFonts w:ascii="Arial" w:hAnsi="Arial" w:cs="Arial"/>
          <w:b/>
          <w:sz w:val="22"/>
          <w:szCs w:val="22"/>
        </w:rPr>
        <w:t xml:space="preserve"> včetně</w:t>
      </w:r>
      <w:r w:rsidR="009B22BF" w:rsidRPr="000A01BF">
        <w:rPr>
          <w:rFonts w:ascii="Arial" w:hAnsi="Arial" w:cs="Arial"/>
          <w:b/>
          <w:sz w:val="22"/>
          <w:szCs w:val="22"/>
        </w:rPr>
        <w:t>,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7C4D9F" w:rsidRPr="000A01BF">
        <w:rPr>
          <w:rFonts w:ascii="Arial" w:hAnsi="Arial" w:cs="Arial"/>
          <w:sz w:val="22"/>
          <w:szCs w:val="22"/>
        </w:rPr>
        <w:t xml:space="preserve">a to </w:t>
      </w:r>
      <w:r w:rsidRPr="000A01BF">
        <w:rPr>
          <w:rFonts w:ascii="Arial" w:hAnsi="Arial" w:cs="Arial"/>
          <w:sz w:val="22"/>
          <w:szCs w:val="22"/>
        </w:rPr>
        <w:t xml:space="preserve">podle sídla firmy (u právnické osoby) nebo podle adresy trvalého pobytu (u fyzické osoby). </w:t>
      </w:r>
    </w:p>
    <w:p w:rsidR="00757E5F" w:rsidRDefault="00757E5F" w:rsidP="000A01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637B" w:rsidRPr="000A01BF" w:rsidRDefault="003E637B" w:rsidP="000A01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Žádost musí být zpracována na </w:t>
      </w:r>
      <w:proofErr w:type="spellStart"/>
      <w:r w:rsidRPr="000A01BF">
        <w:rPr>
          <w:rFonts w:ascii="Arial" w:hAnsi="Arial" w:cs="Arial"/>
          <w:sz w:val="22"/>
          <w:szCs w:val="22"/>
        </w:rPr>
        <w:t>př</w:t>
      </w:r>
      <w:r w:rsidR="0087785F" w:rsidRPr="000A01BF">
        <w:rPr>
          <w:rFonts w:ascii="Arial" w:hAnsi="Arial" w:cs="Arial"/>
          <w:sz w:val="22"/>
          <w:szCs w:val="22"/>
        </w:rPr>
        <w:t>edepsaných</w:t>
      </w:r>
      <w:proofErr w:type="spellEnd"/>
      <w:r w:rsidR="0087785F"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785F" w:rsidRPr="000A01BF">
        <w:rPr>
          <w:rFonts w:ascii="Arial" w:hAnsi="Arial" w:cs="Arial"/>
          <w:sz w:val="22"/>
          <w:szCs w:val="22"/>
        </w:rPr>
        <w:t>formulářích</w:t>
      </w:r>
      <w:proofErr w:type="spellEnd"/>
      <w:r w:rsidR="0087785F" w:rsidRPr="000A01BF">
        <w:rPr>
          <w:rFonts w:ascii="Arial" w:hAnsi="Arial" w:cs="Arial"/>
          <w:sz w:val="22"/>
          <w:szCs w:val="22"/>
        </w:rPr>
        <w:t xml:space="preserve"> podle Č</w:t>
      </w:r>
      <w:r w:rsidRPr="000A01BF">
        <w:rPr>
          <w:rFonts w:ascii="Arial" w:hAnsi="Arial" w:cs="Arial"/>
          <w:sz w:val="22"/>
          <w:szCs w:val="22"/>
        </w:rPr>
        <w:t>ásti C Zásad. V</w:t>
      </w:r>
      <w:r w:rsidR="0087785F" w:rsidRPr="000A01BF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 xml:space="preserve">žádosti žadatel dokládá své </w:t>
      </w:r>
      <w:proofErr w:type="spellStart"/>
      <w:r w:rsidRPr="000A01BF">
        <w:rPr>
          <w:rFonts w:ascii="Arial" w:hAnsi="Arial" w:cs="Arial"/>
          <w:sz w:val="22"/>
          <w:szCs w:val="22"/>
        </w:rPr>
        <w:t>identifikační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údaje a dále údaje a informace uvedené u</w:t>
      </w:r>
      <w:r w:rsidR="0087785F" w:rsidRPr="000A01BF">
        <w:rPr>
          <w:rFonts w:ascii="Arial" w:hAnsi="Arial" w:cs="Arial"/>
          <w:sz w:val="22"/>
          <w:szCs w:val="22"/>
        </w:rPr>
        <w:t> </w:t>
      </w:r>
      <w:proofErr w:type="gramStart"/>
      <w:r w:rsidRPr="000A01BF">
        <w:rPr>
          <w:rFonts w:ascii="Arial" w:hAnsi="Arial" w:cs="Arial"/>
          <w:sz w:val="22"/>
          <w:szCs w:val="22"/>
        </w:rPr>
        <w:t>jednotlivých</w:t>
      </w:r>
      <w:proofErr w:type="gramEnd"/>
      <w:r w:rsidRPr="000A01BF">
        <w:rPr>
          <w:rFonts w:ascii="Arial" w:hAnsi="Arial" w:cs="Arial"/>
          <w:sz w:val="22"/>
          <w:szCs w:val="22"/>
        </w:rPr>
        <w:t xml:space="preserve"> </w:t>
      </w:r>
      <w:r w:rsidR="000323B9" w:rsidRPr="000A01BF">
        <w:rPr>
          <w:rFonts w:ascii="Arial" w:hAnsi="Arial" w:cs="Arial"/>
          <w:sz w:val="22"/>
          <w:szCs w:val="22"/>
        </w:rPr>
        <w:t>pod</w:t>
      </w:r>
      <w:r w:rsidRPr="000A01BF">
        <w:rPr>
          <w:rFonts w:ascii="Arial" w:hAnsi="Arial" w:cs="Arial"/>
          <w:sz w:val="22"/>
          <w:szCs w:val="22"/>
        </w:rPr>
        <w:t xml:space="preserve">programů v odstavci „Obsah žádosti" a v </w:t>
      </w:r>
      <w:proofErr w:type="spellStart"/>
      <w:r w:rsidRPr="000A01BF">
        <w:rPr>
          <w:rFonts w:ascii="Arial" w:hAnsi="Arial" w:cs="Arial"/>
          <w:sz w:val="22"/>
          <w:szCs w:val="22"/>
        </w:rPr>
        <w:t>příslušných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tabulkách. </w:t>
      </w:r>
    </w:p>
    <w:p w:rsidR="00EF243F" w:rsidRPr="000A01BF" w:rsidRDefault="00EF243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7E5F" w:rsidRPr="000A01BF" w:rsidRDefault="00757E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Žadatel </w:t>
      </w:r>
      <w:proofErr w:type="spellStart"/>
      <w:r w:rsidRPr="000A01BF">
        <w:rPr>
          <w:rFonts w:ascii="Arial" w:hAnsi="Arial" w:cs="Arial"/>
          <w:sz w:val="22"/>
          <w:szCs w:val="22"/>
        </w:rPr>
        <w:t>může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v rámci </w:t>
      </w:r>
      <w:r w:rsidR="007C4D9F" w:rsidRPr="000A01BF">
        <w:rPr>
          <w:rFonts w:ascii="Arial" w:hAnsi="Arial" w:cs="Arial"/>
          <w:sz w:val="22"/>
          <w:szCs w:val="22"/>
        </w:rPr>
        <w:t xml:space="preserve">jednoho dotačního podprogramu </w:t>
      </w:r>
      <w:r w:rsidRPr="000A01BF">
        <w:rPr>
          <w:rFonts w:ascii="Arial" w:hAnsi="Arial" w:cs="Arial"/>
          <w:sz w:val="22"/>
          <w:szCs w:val="22"/>
        </w:rPr>
        <w:t xml:space="preserve">podat </w:t>
      </w:r>
      <w:r w:rsidR="007C4D9F" w:rsidRPr="000A01BF">
        <w:rPr>
          <w:rFonts w:ascii="Arial" w:hAnsi="Arial" w:cs="Arial"/>
          <w:b/>
          <w:sz w:val="22"/>
          <w:szCs w:val="22"/>
        </w:rPr>
        <w:t xml:space="preserve">jednu </w:t>
      </w:r>
      <w:r w:rsidRPr="000A01BF">
        <w:rPr>
          <w:rFonts w:ascii="Arial" w:hAnsi="Arial" w:cs="Arial"/>
          <w:b/>
          <w:sz w:val="22"/>
          <w:szCs w:val="22"/>
        </w:rPr>
        <w:t xml:space="preserve">žádost na </w:t>
      </w:r>
      <w:r w:rsidR="007C4D9F" w:rsidRPr="000A01BF">
        <w:rPr>
          <w:rFonts w:ascii="Arial" w:hAnsi="Arial" w:cs="Arial"/>
          <w:b/>
          <w:sz w:val="22"/>
          <w:szCs w:val="22"/>
        </w:rPr>
        <w:t>více příslušných</w:t>
      </w:r>
      <w:r w:rsidRPr="000A01BF">
        <w:rPr>
          <w:rFonts w:ascii="Arial" w:hAnsi="Arial" w:cs="Arial"/>
          <w:b/>
          <w:sz w:val="22"/>
          <w:szCs w:val="22"/>
        </w:rPr>
        <w:t xml:space="preserve"> </w:t>
      </w:r>
      <w:r w:rsidR="009B22BF" w:rsidRPr="000A01BF">
        <w:rPr>
          <w:rFonts w:ascii="Arial" w:hAnsi="Arial" w:cs="Arial"/>
          <w:b/>
          <w:sz w:val="22"/>
          <w:szCs w:val="22"/>
        </w:rPr>
        <w:t xml:space="preserve">ovocných kultur. </w:t>
      </w:r>
      <w:r w:rsidR="009B22BF" w:rsidRPr="000A01BF">
        <w:rPr>
          <w:rFonts w:ascii="Arial" w:hAnsi="Arial" w:cs="Arial"/>
          <w:sz w:val="22"/>
          <w:szCs w:val="22"/>
        </w:rPr>
        <w:t>V</w:t>
      </w:r>
      <w:r w:rsidRPr="000A01BF">
        <w:rPr>
          <w:rFonts w:ascii="Arial" w:hAnsi="Arial" w:cs="Arial"/>
          <w:sz w:val="22"/>
          <w:szCs w:val="22"/>
        </w:rPr>
        <w:t xml:space="preserve"> takovém </w:t>
      </w:r>
      <w:r w:rsidR="009B22BF" w:rsidRPr="000A01BF">
        <w:rPr>
          <w:rFonts w:ascii="Arial" w:hAnsi="Arial" w:cs="Arial"/>
          <w:sz w:val="22"/>
          <w:szCs w:val="22"/>
        </w:rPr>
        <w:t>případ</w:t>
      </w:r>
      <w:r w:rsidR="005C2543">
        <w:rPr>
          <w:rFonts w:ascii="Arial" w:hAnsi="Arial" w:cs="Arial"/>
          <w:sz w:val="22"/>
          <w:szCs w:val="22"/>
        </w:rPr>
        <w:t>ě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9B22BF" w:rsidRPr="000A01BF">
        <w:rPr>
          <w:rFonts w:ascii="Arial" w:hAnsi="Arial" w:cs="Arial"/>
          <w:sz w:val="22"/>
          <w:szCs w:val="22"/>
        </w:rPr>
        <w:t>vyplní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9B22BF" w:rsidRPr="000A01BF">
        <w:rPr>
          <w:rFonts w:ascii="Arial" w:hAnsi="Arial" w:cs="Arial"/>
          <w:sz w:val="22"/>
          <w:szCs w:val="22"/>
        </w:rPr>
        <w:t xml:space="preserve">vždy pro každý ovocný druh </w:t>
      </w:r>
      <w:r w:rsidR="000323B9" w:rsidRPr="000A01BF">
        <w:rPr>
          <w:rFonts w:ascii="Arial" w:hAnsi="Arial" w:cs="Arial"/>
          <w:sz w:val="22"/>
          <w:szCs w:val="22"/>
        </w:rPr>
        <w:t xml:space="preserve">Tabulku č. 1 </w:t>
      </w:r>
      <w:r w:rsidR="009B22BF" w:rsidRPr="000A01BF">
        <w:rPr>
          <w:rFonts w:ascii="Arial" w:hAnsi="Arial" w:cs="Arial"/>
          <w:sz w:val="22"/>
          <w:szCs w:val="22"/>
        </w:rPr>
        <w:t>v Části C. Zásad</w:t>
      </w:r>
      <w:r w:rsidR="000323B9" w:rsidRPr="000A01BF">
        <w:rPr>
          <w:rFonts w:ascii="Arial" w:hAnsi="Arial" w:cs="Arial"/>
          <w:sz w:val="22"/>
          <w:szCs w:val="22"/>
        </w:rPr>
        <w:t xml:space="preserve">, případně </w:t>
      </w:r>
      <w:r w:rsidRPr="000A01BF">
        <w:rPr>
          <w:rFonts w:ascii="Arial" w:hAnsi="Arial" w:cs="Arial"/>
          <w:sz w:val="22"/>
          <w:szCs w:val="22"/>
        </w:rPr>
        <w:t>Tabulk</w:t>
      </w:r>
      <w:r w:rsidR="009B22BF" w:rsidRPr="000A01BF">
        <w:rPr>
          <w:rFonts w:ascii="Arial" w:hAnsi="Arial" w:cs="Arial"/>
          <w:sz w:val="22"/>
          <w:szCs w:val="22"/>
        </w:rPr>
        <w:t>u</w:t>
      </w:r>
      <w:r w:rsidRPr="000A01BF">
        <w:rPr>
          <w:rFonts w:ascii="Arial" w:hAnsi="Arial" w:cs="Arial"/>
          <w:sz w:val="22"/>
          <w:szCs w:val="22"/>
        </w:rPr>
        <w:t xml:space="preserve"> č. 2</w:t>
      </w:r>
      <w:r w:rsidR="000323B9" w:rsidRPr="000A01BF">
        <w:rPr>
          <w:rFonts w:ascii="Arial" w:hAnsi="Arial" w:cs="Arial"/>
          <w:sz w:val="22"/>
          <w:szCs w:val="22"/>
        </w:rPr>
        <w:t>,</w:t>
      </w:r>
      <w:r w:rsidRPr="000A01BF">
        <w:rPr>
          <w:rFonts w:ascii="Arial" w:hAnsi="Arial" w:cs="Arial"/>
          <w:sz w:val="22"/>
          <w:szCs w:val="22"/>
        </w:rPr>
        <w:t xml:space="preserve"> vždy </w:t>
      </w:r>
      <w:r w:rsidR="009B22BF" w:rsidRPr="000A01BF">
        <w:rPr>
          <w:rFonts w:ascii="Arial" w:hAnsi="Arial" w:cs="Arial"/>
          <w:b/>
          <w:sz w:val="22"/>
          <w:szCs w:val="22"/>
        </w:rPr>
        <w:t>zvlášť</w:t>
      </w:r>
      <w:r w:rsidRPr="000A01BF">
        <w:rPr>
          <w:rFonts w:ascii="Arial" w:hAnsi="Arial" w:cs="Arial"/>
          <w:sz w:val="22"/>
          <w:szCs w:val="22"/>
        </w:rPr>
        <w:t xml:space="preserve">. </w:t>
      </w:r>
    </w:p>
    <w:p w:rsidR="0087785F" w:rsidRPr="000A01BF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01BF">
        <w:rPr>
          <w:rFonts w:ascii="Arial" w:hAnsi="Arial" w:cs="Arial"/>
          <w:b/>
          <w:sz w:val="22"/>
          <w:szCs w:val="22"/>
        </w:rPr>
        <w:t xml:space="preserve">2) Doklady o škodách </w:t>
      </w:r>
    </w:p>
    <w:p w:rsidR="009B22BF" w:rsidRPr="000A01BF" w:rsidRDefault="00757E5F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Za účelem doložení škod v dotačním podprogramu </w:t>
      </w:r>
      <w:proofErr w:type="gramStart"/>
      <w:r w:rsidRPr="000A01BF">
        <w:rPr>
          <w:rFonts w:ascii="Arial" w:hAnsi="Arial" w:cs="Arial"/>
          <w:sz w:val="22"/>
          <w:szCs w:val="22"/>
        </w:rPr>
        <w:t>M.1.</w:t>
      </w:r>
      <w:r w:rsidR="00EF243F">
        <w:rPr>
          <w:rFonts w:ascii="Arial" w:hAnsi="Arial" w:cs="Arial"/>
          <w:sz w:val="22"/>
          <w:szCs w:val="22"/>
        </w:rPr>
        <w:t>3</w:t>
      </w:r>
      <w:proofErr w:type="gramEnd"/>
      <w:r w:rsidRPr="000A01BF">
        <w:rPr>
          <w:rFonts w:ascii="Arial" w:hAnsi="Arial" w:cs="Arial"/>
          <w:sz w:val="22"/>
          <w:szCs w:val="22"/>
        </w:rPr>
        <w:t>.</w:t>
      </w:r>
      <w:r w:rsidR="009B22BF" w:rsidRPr="000A01BF">
        <w:rPr>
          <w:rFonts w:ascii="Arial" w:hAnsi="Arial" w:cs="Arial"/>
          <w:sz w:val="22"/>
          <w:szCs w:val="22"/>
        </w:rPr>
        <w:t xml:space="preserve"> </w:t>
      </w:r>
      <w:r w:rsidR="00AA10C1" w:rsidRPr="000A01BF">
        <w:rPr>
          <w:rFonts w:ascii="Arial" w:hAnsi="Arial" w:cs="Arial"/>
          <w:sz w:val="22"/>
          <w:szCs w:val="22"/>
        </w:rPr>
        <w:t xml:space="preserve">předkládá žadatel soupis daňových/účetních dokladů ze svého účetnictví za prodej produkce roku 2016 a za prodej produkce v předchozích letech. </w:t>
      </w:r>
    </w:p>
    <w:p w:rsidR="009B22BF" w:rsidRPr="000A01BF" w:rsidRDefault="009B22BF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V případě nezpracovaného ovoce vlastní produkce </w:t>
      </w:r>
      <w:r w:rsidR="00F6569D" w:rsidRPr="000A01BF">
        <w:rPr>
          <w:rFonts w:ascii="Arial" w:hAnsi="Arial" w:cs="Arial"/>
          <w:sz w:val="22"/>
          <w:szCs w:val="22"/>
        </w:rPr>
        <w:t>může použít</w:t>
      </w:r>
      <w:r w:rsidRPr="000A01BF">
        <w:rPr>
          <w:rFonts w:ascii="Arial" w:hAnsi="Arial" w:cs="Arial"/>
          <w:sz w:val="22"/>
          <w:szCs w:val="22"/>
        </w:rPr>
        <w:t xml:space="preserve"> jako soupis daňových/účetních dokladů </w:t>
      </w:r>
      <w:r w:rsidR="00AA10C1" w:rsidRPr="000A01BF">
        <w:rPr>
          <w:rFonts w:ascii="Arial" w:hAnsi="Arial" w:cs="Arial"/>
          <w:sz w:val="22"/>
          <w:szCs w:val="22"/>
        </w:rPr>
        <w:t>výpis z účetnictví nebo Tabulku č. 2. v Části C. Zásad</w:t>
      </w:r>
      <w:r w:rsidRPr="000A01BF">
        <w:rPr>
          <w:rFonts w:ascii="Arial" w:hAnsi="Arial" w:cs="Arial"/>
          <w:sz w:val="22"/>
          <w:szCs w:val="22"/>
        </w:rPr>
        <w:t>.</w:t>
      </w:r>
      <w:r w:rsidR="00AA10C1" w:rsidRPr="000A01BF">
        <w:rPr>
          <w:rFonts w:ascii="Arial" w:hAnsi="Arial" w:cs="Arial"/>
          <w:sz w:val="22"/>
          <w:szCs w:val="22"/>
        </w:rPr>
        <w:t xml:space="preserve"> </w:t>
      </w:r>
    </w:p>
    <w:p w:rsidR="000A01BF" w:rsidRPr="000A01BF" w:rsidRDefault="009B22BF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lastRenderedPageBreak/>
        <w:t>Celkovou produkci v t žadatel vyplní do sloupce A1 řádku „</w:t>
      </w:r>
      <w:r w:rsidR="00EA5D31">
        <w:rPr>
          <w:rFonts w:ascii="Arial" w:hAnsi="Arial" w:cs="Arial"/>
          <w:sz w:val="22"/>
          <w:szCs w:val="22"/>
        </w:rPr>
        <w:t>nezpracované</w:t>
      </w:r>
      <w:r w:rsidRPr="000A01BF">
        <w:rPr>
          <w:rFonts w:ascii="Arial" w:hAnsi="Arial" w:cs="Arial"/>
          <w:sz w:val="22"/>
          <w:szCs w:val="22"/>
        </w:rPr>
        <w:t>“ Tabulky č. 1 v Části C. pro příslušný</w:t>
      </w:r>
      <w:r w:rsidR="00542C87" w:rsidRPr="000A01BF">
        <w:rPr>
          <w:rFonts w:ascii="Arial" w:hAnsi="Arial" w:cs="Arial"/>
          <w:sz w:val="22"/>
          <w:szCs w:val="22"/>
        </w:rPr>
        <w:t xml:space="preserve"> rok.</w:t>
      </w:r>
    </w:p>
    <w:p w:rsidR="000A01BF" w:rsidRPr="000A01BF" w:rsidRDefault="000A01BF" w:rsidP="003821A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Údaje v Tabulce č. 1 v Části C. Zásad </w:t>
      </w:r>
    </w:p>
    <w:p w:rsidR="000A01BF" w:rsidRPr="000A01BF" w:rsidRDefault="000A01BF" w:rsidP="003821A5">
      <w:pPr>
        <w:pStyle w:val="Odstavecseseznamem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>v řádcích pro roky 2011-2016 vyplňuje žadatel, který uplatňuje škodu ve vztahu k</w:t>
      </w:r>
      <w:r w:rsidR="003821A5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>období předchozích 5 let, přičemž do výpočtu průměru nezahrne nejnižší a</w:t>
      </w:r>
      <w:r w:rsidR="003821A5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>nejvyšší údaj.</w:t>
      </w:r>
    </w:p>
    <w:p w:rsidR="000A01BF" w:rsidRPr="000A01BF" w:rsidRDefault="000A01BF" w:rsidP="003821A5">
      <w:pPr>
        <w:pStyle w:val="Odstavecseseznamem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>v řádcích pro roky 2013-2016 vyplňuje žadatel, který uplatňuje škodu ve vztahu k</w:t>
      </w:r>
      <w:r w:rsidR="003821A5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>období předchozích 3 let.</w:t>
      </w:r>
    </w:p>
    <w:p w:rsidR="000A01BF" w:rsidRPr="000A01BF" w:rsidRDefault="000A01BF" w:rsidP="003821A5">
      <w:pPr>
        <w:pStyle w:val="Odstavecseseznamem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>v řádcích pro roky 2014 – 2016 vyplňuje žadatel, který uplatňuje pouze škodu ve vztahu k období let 2014 a 2015, za předpokladu, že zahájil činnost jako FO nebo PO v období od 1. 1. 2013 do 31. 12. 2013, což současně doloží příslušným dokladem o zahájení činnosti.</w:t>
      </w:r>
    </w:p>
    <w:p w:rsidR="000A01BF" w:rsidRPr="003821A5" w:rsidRDefault="000A01BF" w:rsidP="003821A5">
      <w:pPr>
        <w:pStyle w:val="Odstavecseseznamem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21A5">
        <w:rPr>
          <w:rFonts w:ascii="Arial" w:hAnsi="Arial" w:cs="Arial"/>
          <w:sz w:val="22"/>
          <w:szCs w:val="22"/>
        </w:rPr>
        <w:t xml:space="preserve">v řádcích pro roky 2015 – 2016 vyplňuje žadatel, který uplatňuje škodu pouze ve vztahu k období roku 2015, za předpokladu, že zahájil činnost jako FO nebo PO v období po 31. 12. 2013, což současně doloží příslušným dokladem o zahájení činnosti. </w:t>
      </w:r>
      <w:r w:rsidR="00C57CCC">
        <w:rPr>
          <w:rFonts w:ascii="Arial" w:hAnsi="Arial" w:cs="Arial"/>
          <w:sz w:val="22"/>
          <w:szCs w:val="22"/>
          <w:lang w:eastAsia="cs-CZ"/>
        </w:rPr>
        <w:t xml:space="preserve">V případě, že žadatel k výpočtu škod nemá doklady o průměrné roční produkci v Kč/ha poškozeného ovocného druhu za rok 2015, </w:t>
      </w:r>
      <w:r w:rsidR="00C57CCC">
        <w:rPr>
          <w:rFonts w:ascii="Arial" w:hAnsi="Arial" w:cs="Arial"/>
          <w:sz w:val="22"/>
          <w:szCs w:val="22"/>
        </w:rPr>
        <w:t>použije pro údaj  o celkové ceně za produkci v Kč (</w:t>
      </w:r>
      <w:r w:rsidR="00C57CCC">
        <w:rPr>
          <w:rFonts w:ascii="Arial" w:hAnsi="Arial" w:cs="Arial"/>
          <w:i/>
          <w:iCs/>
          <w:sz w:val="22"/>
          <w:szCs w:val="22"/>
        </w:rPr>
        <w:t>sloupec A3, řádek “nezpracované“</w:t>
      </w:r>
      <w:r w:rsidR="00C57CCC">
        <w:rPr>
          <w:rFonts w:ascii="Arial" w:hAnsi="Arial" w:cs="Arial"/>
          <w:sz w:val="22"/>
          <w:szCs w:val="22"/>
        </w:rPr>
        <w:t>) v roce 2015 výsledek výpočtu – (</w:t>
      </w:r>
      <w:r w:rsidR="00C57CCC">
        <w:rPr>
          <w:rFonts w:ascii="Arial" w:hAnsi="Arial" w:cs="Arial"/>
          <w:b/>
          <w:bCs/>
          <w:sz w:val="22"/>
          <w:szCs w:val="22"/>
        </w:rPr>
        <w:t>počet ha</w:t>
      </w:r>
      <w:r w:rsidR="00C57CCC">
        <w:rPr>
          <w:rFonts w:ascii="Arial" w:hAnsi="Arial" w:cs="Arial"/>
          <w:sz w:val="22"/>
          <w:szCs w:val="22"/>
        </w:rPr>
        <w:t xml:space="preserve"> příslušného ovocného druhu) </w:t>
      </w:r>
      <w:r w:rsidR="00C57CCC">
        <w:rPr>
          <w:rFonts w:ascii="Arial" w:hAnsi="Arial" w:cs="Arial"/>
          <w:b/>
          <w:bCs/>
          <w:sz w:val="22"/>
          <w:szCs w:val="22"/>
        </w:rPr>
        <w:t>krát</w:t>
      </w:r>
      <w:r w:rsidR="00C57CCC">
        <w:rPr>
          <w:rFonts w:ascii="Arial" w:hAnsi="Arial" w:cs="Arial"/>
          <w:sz w:val="22"/>
          <w:szCs w:val="22"/>
        </w:rPr>
        <w:t xml:space="preserve"> (</w:t>
      </w:r>
      <w:r w:rsidR="00C57CCC">
        <w:rPr>
          <w:rFonts w:ascii="Arial" w:hAnsi="Arial" w:cs="Arial"/>
          <w:b/>
          <w:sz w:val="22"/>
          <w:szCs w:val="22"/>
        </w:rPr>
        <w:t xml:space="preserve">hodnota </w:t>
      </w:r>
      <w:r w:rsidR="00C57CCC">
        <w:rPr>
          <w:rFonts w:ascii="Arial" w:hAnsi="Arial" w:cs="Arial"/>
          <w:b/>
          <w:bCs/>
          <w:sz w:val="22"/>
          <w:szCs w:val="22"/>
        </w:rPr>
        <w:t>P</w:t>
      </w:r>
      <w:r w:rsidR="00C57CCC">
        <w:rPr>
          <w:rFonts w:ascii="Arial" w:hAnsi="Arial" w:cs="Arial"/>
          <w:b/>
          <w:sz w:val="22"/>
          <w:szCs w:val="22"/>
        </w:rPr>
        <w:t>růměr ČR</w:t>
      </w:r>
      <w:r w:rsidR="00C57CCC">
        <w:rPr>
          <w:rFonts w:ascii="Arial" w:hAnsi="Arial" w:cs="Arial"/>
          <w:sz w:val="22"/>
          <w:szCs w:val="22"/>
        </w:rPr>
        <w:t xml:space="preserve"> z tabulky </w:t>
      </w:r>
      <w:r w:rsidR="00C57CCC">
        <w:rPr>
          <w:rFonts w:ascii="Arial" w:hAnsi="Arial" w:cs="Arial"/>
          <w:i/>
          <w:iCs/>
          <w:sz w:val="22"/>
          <w:szCs w:val="22"/>
        </w:rPr>
        <w:t>"Průměrný výnos ovoce v produkčních sadech v ČR v roce 2015 (t/ha)"</w:t>
      </w:r>
      <w:r w:rsidR="00C57CCC">
        <w:rPr>
          <w:rFonts w:ascii="Arial" w:hAnsi="Arial" w:cs="Arial"/>
          <w:sz w:val="22"/>
          <w:szCs w:val="22"/>
        </w:rPr>
        <w:t xml:space="preserve"> </w:t>
      </w:r>
      <w:r w:rsidR="006012C7">
        <w:rPr>
          <w:rFonts w:ascii="Arial" w:hAnsi="Arial" w:cs="Arial"/>
          <w:sz w:val="22"/>
          <w:szCs w:val="22"/>
        </w:rPr>
        <w:t xml:space="preserve">pro příslušný ovocný druh </w:t>
      </w:r>
      <w:r w:rsidR="00C57CCC">
        <w:rPr>
          <w:rFonts w:ascii="Arial" w:hAnsi="Arial" w:cs="Arial"/>
          <w:sz w:val="22"/>
          <w:szCs w:val="22"/>
          <w:lang w:eastAsia="cs-CZ"/>
        </w:rPr>
        <w:t>zveřejněné na stránkách MZe)</w:t>
      </w:r>
      <w:r w:rsidR="00C57CCC">
        <w:rPr>
          <w:rFonts w:ascii="Arial" w:hAnsi="Arial" w:cs="Arial"/>
          <w:sz w:val="22"/>
          <w:szCs w:val="22"/>
        </w:rPr>
        <w:t xml:space="preserve"> </w:t>
      </w:r>
      <w:r w:rsidR="00C57CCC">
        <w:rPr>
          <w:rFonts w:ascii="Arial" w:hAnsi="Arial" w:cs="Arial"/>
          <w:b/>
          <w:bCs/>
          <w:sz w:val="22"/>
          <w:szCs w:val="22"/>
        </w:rPr>
        <w:t>krát</w:t>
      </w:r>
      <w:r w:rsidR="00C57CCC">
        <w:rPr>
          <w:rFonts w:ascii="Arial" w:hAnsi="Arial" w:cs="Arial"/>
          <w:sz w:val="22"/>
          <w:szCs w:val="22"/>
        </w:rPr>
        <w:t xml:space="preserve"> (</w:t>
      </w:r>
      <w:r w:rsidR="00C57CCC">
        <w:rPr>
          <w:rFonts w:ascii="Arial" w:hAnsi="Arial" w:cs="Arial"/>
          <w:b/>
          <w:bCs/>
          <w:sz w:val="22"/>
          <w:szCs w:val="22"/>
        </w:rPr>
        <w:t>průměrná roční cena</w:t>
      </w:r>
      <w:r w:rsidR="00C57CCC">
        <w:rPr>
          <w:rFonts w:ascii="Arial" w:hAnsi="Arial" w:cs="Arial"/>
          <w:sz w:val="22"/>
          <w:szCs w:val="22"/>
        </w:rPr>
        <w:t xml:space="preserve"> zemědělských výrobců pro rok 2015 v Kč/t </w:t>
      </w:r>
      <w:r w:rsidR="006012C7">
        <w:rPr>
          <w:rFonts w:ascii="Arial" w:hAnsi="Arial" w:cs="Arial"/>
          <w:sz w:val="22"/>
          <w:szCs w:val="22"/>
        </w:rPr>
        <w:t xml:space="preserve">pro příslušný ovocný druh </w:t>
      </w:r>
      <w:r w:rsidR="00C57CCC">
        <w:rPr>
          <w:rFonts w:ascii="Arial" w:hAnsi="Arial" w:cs="Arial"/>
          <w:sz w:val="22"/>
          <w:szCs w:val="22"/>
        </w:rPr>
        <w:t>uvedená v Příloze č. 2. v Části D. Zásad)</w:t>
      </w:r>
      <w:r w:rsidRPr="003821A5">
        <w:rPr>
          <w:rFonts w:ascii="Arial" w:hAnsi="Arial" w:cs="Arial"/>
          <w:sz w:val="22"/>
          <w:szCs w:val="22"/>
        </w:rPr>
        <w:t>.</w:t>
      </w:r>
    </w:p>
    <w:p w:rsidR="009B22BF" w:rsidRPr="000A01BF" w:rsidRDefault="00542C87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 </w:t>
      </w:r>
    </w:p>
    <w:p w:rsidR="00AA10C1" w:rsidRPr="000A01BF" w:rsidRDefault="00EF243F" w:rsidP="008778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</w:t>
      </w:r>
      <w:r w:rsidR="00AA10C1" w:rsidRPr="000A01BF">
        <w:rPr>
          <w:rFonts w:ascii="Arial" w:hAnsi="Arial" w:cs="Arial"/>
          <w:sz w:val="22"/>
          <w:szCs w:val="22"/>
        </w:rPr>
        <w:t xml:space="preserve"> soupisy se dokládají za každý ovocný druh a pro každý rok zvlášť. V případě, že soupis daňových/účetních dokladů má více stran, žadatel stránky očísluje a poslední stranu opatří svým podpisem, případně razítkem</w:t>
      </w:r>
      <w:r w:rsidR="00542C87" w:rsidRPr="000A01BF">
        <w:rPr>
          <w:rFonts w:ascii="Arial" w:hAnsi="Arial" w:cs="Arial"/>
          <w:sz w:val="22"/>
          <w:szCs w:val="22"/>
        </w:rPr>
        <w:t>.</w:t>
      </w:r>
    </w:p>
    <w:p w:rsidR="00AA10C1" w:rsidRPr="000A01BF" w:rsidRDefault="004379D5" w:rsidP="00AA10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Pokud se </w:t>
      </w:r>
      <w:r w:rsidR="00AA10C1" w:rsidRPr="000A01BF">
        <w:rPr>
          <w:rFonts w:ascii="Arial" w:hAnsi="Arial" w:cs="Arial"/>
          <w:sz w:val="22"/>
          <w:szCs w:val="22"/>
        </w:rPr>
        <w:t xml:space="preserve">soupisem daňových/účetních dokladů žadatel </w:t>
      </w:r>
      <w:r w:rsidRPr="000A01BF">
        <w:rPr>
          <w:rFonts w:ascii="Arial" w:hAnsi="Arial" w:cs="Arial"/>
          <w:sz w:val="22"/>
          <w:szCs w:val="22"/>
        </w:rPr>
        <w:t xml:space="preserve">nedoloží </w:t>
      </w:r>
      <w:r w:rsidR="00AA10C1" w:rsidRPr="000A01BF">
        <w:rPr>
          <w:rFonts w:ascii="Arial" w:hAnsi="Arial" w:cs="Arial"/>
          <w:sz w:val="22"/>
          <w:szCs w:val="22"/>
        </w:rPr>
        <w:t>kopii všech daňových/účetních dokladů, které uvádí v soupisu daňových/účetních dokladů</w:t>
      </w:r>
      <w:r w:rsidRPr="000A01BF">
        <w:rPr>
          <w:rFonts w:ascii="Arial" w:hAnsi="Arial" w:cs="Arial"/>
          <w:sz w:val="22"/>
          <w:szCs w:val="22"/>
        </w:rPr>
        <w:t>,</w:t>
      </w:r>
      <w:r w:rsidR="00AA10C1" w:rsidRPr="000A01BF">
        <w:rPr>
          <w:rFonts w:ascii="Arial" w:hAnsi="Arial" w:cs="Arial"/>
          <w:sz w:val="22"/>
          <w:szCs w:val="22"/>
        </w:rPr>
        <w:t xml:space="preserve"> podléhá žádost vždy kontrole na místě. </w:t>
      </w:r>
    </w:p>
    <w:p w:rsidR="0087785F" w:rsidRPr="000A01BF" w:rsidRDefault="0087785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Minimální </w:t>
      </w:r>
      <w:proofErr w:type="spellStart"/>
      <w:r w:rsidRPr="000A01BF">
        <w:rPr>
          <w:rFonts w:ascii="Arial" w:hAnsi="Arial" w:cs="Arial"/>
          <w:sz w:val="22"/>
          <w:szCs w:val="22"/>
        </w:rPr>
        <w:t>výměra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pěstované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ovocné kultury, na kterou je požadován </w:t>
      </w:r>
      <w:proofErr w:type="spellStart"/>
      <w:r w:rsidRPr="000A01BF">
        <w:rPr>
          <w:rFonts w:ascii="Arial" w:hAnsi="Arial" w:cs="Arial"/>
          <w:sz w:val="22"/>
          <w:szCs w:val="22"/>
        </w:rPr>
        <w:t>předmět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dotace, je 0,5 ha a </w:t>
      </w:r>
      <w:proofErr w:type="spellStart"/>
      <w:r w:rsidRPr="000A01BF">
        <w:rPr>
          <w:rFonts w:ascii="Arial" w:hAnsi="Arial" w:cs="Arial"/>
          <w:sz w:val="22"/>
          <w:szCs w:val="22"/>
        </w:rPr>
        <w:t>zároven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0A01BF">
        <w:rPr>
          <w:rFonts w:ascii="Arial" w:hAnsi="Arial" w:cs="Arial"/>
          <w:sz w:val="22"/>
          <w:szCs w:val="22"/>
        </w:rPr>
        <w:t>výměra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r w:rsidR="00FC47F5" w:rsidRPr="000A01BF">
        <w:rPr>
          <w:rFonts w:ascii="Arial" w:hAnsi="Arial" w:cs="Arial"/>
          <w:sz w:val="22"/>
          <w:szCs w:val="22"/>
        </w:rPr>
        <w:t>ovocné kultury</w:t>
      </w:r>
      <w:r w:rsidRPr="000A01BF">
        <w:rPr>
          <w:rFonts w:ascii="Arial" w:hAnsi="Arial" w:cs="Arial"/>
          <w:sz w:val="22"/>
          <w:szCs w:val="22"/>
        </w:rPr>
        <w:t xml:space="preserve"> ve srovnávaných letech musí být </w:t>
      </w:r>
      <w:proofErr w:type="spellStart"/>
      <w:r w:rsidRPr="000A01BF">
        <w:rPr>
          <w:rFonts w:ascii="Arial" w:hAnsi="Arial" w:cs="Arial"/>
          <w:sz w:val="22"/>
          <w:szCs w:val="22"/>
        </w:rPr>
        <w:t>minimálne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</w:t>
      </w:r>
      <w:r w:rsidR="0087785F" w:rsidRPr="000A01BF">
        <w:rPr>
          <w:rFonts w:ascii="Arial" w:hAnsi="Arial" w:cs="Arial"/>
          <w:sz w:val="22"/>
          <w:szCs w:val="22"/>
        </w:rPr>
        <w:t>0,5</w:t>
      </w:r>
      <w:r w:rsidRPr="000A01BF">
        <w:rPr>
          <w:rFonts w:ascii="Arial" w:hAnsi="Arial" w:cs="Arial"/>
          <w:sz w:val="22"/>
          <w:szCs w:val="22"/>
        </w:rPr>
        <w:t xml:space="preserve"> ha. Ustanovení o minimální </w:t>
      </w:r>
      <w:proofErr w:type="spellStart"/>
      <w:r w:rsidRPr="000A01BF">
        <w:rPr>
          <w:rFonts w:ascii="Arial" w:hAnsi="Arial" w:cs="Arial"/>
          <w:sz w:val="22"/>
          <w:szCs w:val="22"/>
        </w:rPr>
        <w:t>výměře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ve srovnávaných letech (viz výše) zahrnuje pouze roky, které jsou </w:t>
      </w:r>
      <w:proofErr w:type="spellStart"/>
      <w:r w:rsidRPr="000A01BF">
        <w:rPr>
          <w:rFonts w:ascii="Arial" w:hAnsi="Arial" w:cs="Arial"/>
          <w:sz w:val="22"/>
          <w:szCs w:val="22"/>
        </w:rPr>
        <w:t>skutečne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fakticky zahrnuty do vlastního </w:t>
      </w:r>
      <w:proofErr w:type="spellStart"/>
      <w:r w:rsidRPr="000A01BF">
        <w:rPr>
          <w:rFonts w:ascii="Arial" w:hAnsi="Arial" w:cs="Arial"/>
          <w:sz w:val="22"/>
          <w:szCs w:val="22"/>
        </w:rPr>
        <w:t>propočtu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průměru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předchozích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let. V</w:t>
      </w:r>
      <w:r w:rsidR="0087785F" w:rsidRPr="000A01BF">
        <w:rPr>
          <w:rFonts w:ascii="Arial" w:hAnsi="Arial" w:cs="Arial"/>
          <w:sz w:val="22"/>
          <w:szCs w:val="22"/>
        </w:rPr>
        <w:t> 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̌, kdy si žadatel vybere 3leté období, musí být tato podmínka tedy </w:t>
      </w:r>
      <w:proofErr w:type="spellStart"/>
      <w:r w:rsidRPr="000A01BF">
        <w:rPr>
          <w:rFonts w:ascii="Arial" w:hAnsi="Arial" w:cs="Arial"/>
          <w:sz w:val="22"/>
          <w:szCs w:val="22"/>
        </w:rPr>
        <w:t>naplněna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u všech použitých let. V 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0A01BF">
        <w:rPr>
          <w:rFonts w:ascii="Arial" w:hAnsi="Arial" w:cs="Arial"/>
          <w:sz w:val="22"/>
          <w:szCs w:val="22"/>
        </w:rPr>
        <w:t>pětiletého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období, kdy jsou do vlastního </w:t>
      </w:r>
      <w:proofErr w:type="spellStart"/>
      <w:r w:rsidRPr="000A01BF">
        <w:rPr>
          <w:rFonts w:ascii="Arial" w:hAnsi="Arial" w:cs="Arial"/>
          <w:sz w:val="22"/>
          <w:szCs w:val="22"/>
        </w:rPr>
        <w:t>propočtu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započteny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3 roky (po </w:t>
      </w:r>
      <w:proofErr w:type="spellStart"/>
      <w:r w:rsidRPr="000A01BF">
        <w:rPr>
          <w:rFonts w:ascii="Arial" w:hAnsi="Arial" w:cs="Arial"/>
          <w:sz w:val="22"/>
          <w:szCs w:val="22"/>
        </w:rPr>
        <w:t>vyloučení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maximální a minimální hodnoty), rok s</w:t>
      </w:r>
      <w:r w:rsidR="00FC47F5" w:rsidRPr="000A01BF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 xml:space="preserve">minimálním údajem není </w:t>
      </w:r>
      <w:proofErr w:type="spellStart"/>
      <w:r w:rsidRPr="000A01BF">
        <w:rPr>
          <w:rFonts w:ascii="Arial" w:hAnsi="Arial" w:cs="Arial"/>
          <w:sz w:val="22"/>
          <w:szCs w:val="22"/>
        </w:rPr>
        <w:t>započten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, není tedy srovnávaným rokem a nemusí splnit požadavek minimální </w:t>
      </w:r>
      <w:proofErr w:type="spellStart"/>
      <w:r w:rsidRPr="000A01BF">
        <w:rPr>
          <w:rFonts w:ascii="Arial" w:hAnsi="Arial" w:cs="Arial"/>
          <w:sz w:val="22"/>
          <w:szCs w:val="22"/>
        </w:rPr>
        <w:t>výměry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. </w:t>
      </w:r>
    </w:p>
    <w:p w:rsidR="004F3A03" w:rsidRPr="000A01BF" w:rsidRDefault="004F3A03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F3A03" w:rsidRPr="000A01BF" w:rsidRDefault="004F3A03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Žadatel dále doloží doklady o </w:t>
      </w:r>
      <w:proofErr w:type="spellStart"/>
      <w:r w:rsidRPr="000A01BF">
        <w:rPr>
          <w:rFonts w:ascii="Arial" w:hAnsi="Arial" w:cs="Arial"/>
          <w:sz w:val="22"/>
          <w:szCs w:val="22"/>
        </w:rPr>
        <w:t>pojištění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s pojistnou ochranou vztahující se </w:t>
      </w:r>
      <w:proofErr w:type="spellStart"/>
      <w:r w:rsidRPr="000A01BF">
        <w:rPr>
          <w:rFonts w:ascii="Arial" w:hAnsi="Arial" w:cs="Arial"/>
          <w:sz w:val="22"/>
          <w:szCs w:val="22"/>
        </w:rPr>
        <w:t>alespon</w:t>
      </w:r>
      <w:proofErr w:type="spellEnd"/>
      <w:r w:rsidRPr="000A01BF">
        <w:rPr>
          <w:rFonts w:ascii="Arial" w:hAnsi="Arial" w:cs="Arial"/>
          <w:sz w:val="22"/>
          <w:szCs w:val="22"/>
        </w:rPr>
        <w:t>̌ na 50</w:t>
      </w:r>
      <w:r w:rsidR="009D75B3" w:rsidRPr="000A01BF">
        <w:rPr>
          <w:rFonts w:ascii="Arial" w:hAnsi="Arial" w:cs="Arial"/>
          <w:sz w:val="22"/>
          <w:szCs w:val="22"/>
        </w:rPr>
        <w:t> </w:t>
      </w:r>
      <w:r w:rsidRPr="000A01BF">
        <w:rPr>
          <w:rFonts w:ascii="Arial" w:hAnsi="Arial" w:cs="Arial"/>
          <w:sz w:val="22"/>
          <w:szCs w:val="22"/>
        </w:rPr>
        <w:t xml:space="preserve">% </w:t>
      </w:r>
      <w:r w:rsidR="002E7992" w:rsidRPr="000A01BF">
        <w:rPr>
          <w:rFonts w:ascii="Arial" w:hAnsi="Arial" w:cs="Arial"/>
          <w:sz w:val="22"/>
          <w:szCs w:val="22"/>
        </w:rPr>
        <w:t>celkové výměry sadu daného ovocného druhu</w:t>
      </w:r>
      <w:r w:rsidRPr="000A01BF">
        <w:rPr>
          <w:rFonts w:ascii="Arial" w:hAnsi="Arial" w:cs="Arial"/>
          <w:sz w:val="22"/>
          <w:szCs w:val="22"/>
        </w:rPr>
        <w:t>, na kter</w:t>
      </w:r>
      <w:r w:rsidR="002E7992" w:rsidRPr="000A01BF">
        <w:rPr>
          <w:rFonts w:ascii="Arial" w:hAnsi="Arial" w:cs="Arial"/>
          <w:sz w:val="22"/>
          <w:szCs w:val="22"/>
        </w:rPr>
        <w:t xml:space="preserve">ý </w:t>
      </w:r>
      <w:r w:rsidRPr="000A01BF">
        <w:rPr>
          <w:rFonts w:ascii="Arial" w:hAnsi="Arial" w:cs="Arial"/>
          <w:sz w:val="22"/>
          <w:szCs w:val="22"/>
        </w:rPr>
        <w:t xml:space="preserve">žádá podporu, nebo </w:t>
      </w:r>
      <w:proofErr w:type="spellStart"/>
      <w:r w:rsidRPr="000A01BF">
        <w:rPr>
          <w:rFonts w:ascii="Arial" w:hAnsi="Arial" w:cs="Arial"/>
          <w:sz w:val="22"/>
          <w:szCs w:val="22"/>
        </w:rPr>
        <w:t>alespon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na 50 % </w:t>
      </w:r>
      <w:proofErr w:type="spellStart"/>
      <w:r w:rsidRPr="000A01BF">
        <w:rPr>
          <w:rFonts w:ascii="Arial" w:hAnsi="Arial" w:cs="Arial"/>
          <w:sz w:val="22"/>
          <w:szCs w:val="22"/>
        </w:rPr>
        <w:t>výměry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r w:rsidR="002E7992" w:rsidRPr="000A01BF">
        <w:rPr>
          <w:rFonts w:ascii="Arial" w:hAnsi="Arial" w:cs="Arial"/>
          <w:sz w:val="22"/>
          <w:szCs w:val="22"/>
        </w:rPr>
        <w:t xml:space="preserve">všech ovocných sadů zemědělského podniku. </w:t>
      </w:r>
      <w:r w:rsidRPr="000A01BF">
        <w:rPr>
          <w:rFonts w:ascii="Arial" w:hAnsi="Arial" w:cs="Arial"/>
          <w:sz w:val="22"/>
          <w:szCs w:val="22"/>
        </w:rPr>
        <w:t>V</w:t>
      </w:r>
      <w:r w:rsidR="009A7AC7" w:rsidRPr="000A01BF">
        <w:rPr>
          <w:rFonts w:ascii="Arial" w:hAnsi="Arial" w:cs="Arial"/>
          <w:sz w:val="22"/>
          <w:szCs w:val="22"/>
        </w:rPr>
        <w:t> 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nedoložení takového dokladu </w:t>
      </w:r>
      <w:r w:rsidR="00AD6E2F" w:rsidRPr="000A01BF">
        <w:rPr>
          <w:rFonts w:ascii="Arial" w:hAnsi="Arial" w:cs="Arial"/>
          <w:sz w:val="22"/>
          <w:szCs w:val="22"/>
        </w:rPr>
        <w:t>ani</w:t>
      </w:r>
      <w:r w:rsidRPr="000A01BF">
        <w:rPr>
          <w:rFonts w:ascii="Arial" w:hAnsi="Arial" w:cs="Arial"/>
          <w:sz w:val="22"/>
          <w:szCs w:val="22"/>
        </w:rPr>
        <w:t xml:space="preserve"> dokladu o nepojistitelnosti dané</w:t>
      </w:r>
      <w:r w:rsidR="002E7992" w:rsidRPr="000A01BF">
        <w:rPr>
          <w:rFonts w:ascii="Arial" w:hAnsi="Arial" w:cs="Arial"/>
          <w:sz w:val="22"/>
          <w:szCs w:val="22"/>
        </w:rPr>
        <w:t>ho</w:t>
      </w:r>
      <w:r w:rsidRPr="000A01BF">
        <w:rPr>
          <w:rFonts w:ascii="Arial" w:hAnsi="Arial" w:cs="Arial"/>
          <w:sz w:val="22"/>
          <w:szCs w:val="22"/>
        </w:rPr>
        <w:t xml:space="preserve"> </w:t>
      </w:r>
      <w:r w:rsidR="002E7992" w:rsidRPr="000A01BF">
        <w:rPr>
          <w:rFonts w:ascii="Arial" w:hAnsi="Arial" w:cs="Arial"/>
          <w:sz w:val="22"/>
          <w:szCs w:val="22"/>
        </w:rPr>
        <w:t xml:space="preserve">ovocného druhu </w:t>
      </w:r>
      <w:proofErr w:type="spellStart"/>
      <w:r w:rsidRPr="000A01BF">
        <w:rPr>
          <w:rFonts w:ascii="Arial" w:hAnsi="Arial" w:cs="Arial"/>
          <w:sz w:val="22"/>
          <w:szCs w:val="22"/>
        </w:rPr>
        <w:t>vůči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7992" w:rsidRPr="000A01BF">
        <w:rPr>
          <w:rFonts w:ascii="Arial" w:hAnsi="Arial" w:cs="Arial"/>
          <w:sz w:val="22"/>
          <w:szCs w:val="22"/>
        </w:rPr>
        <w:t>nepříznivým</w:t>
      </w:r>
      <w:proofErr w:type="spellEnd"/>
      <w:r w:rsidR="002E7992" w:rsidRPr="000A01BF">
        <w:rPr>
          <w:rFonts w:ascii="Arial" w:hAnsi="Arial" w:cs="Arial"/>
          <w:sz w:val="22"/>
          <w:szCs w:val="22"/>
        </w:rPr>
        <w:t xml:space="preserve"> klimatickým </w:t>
      </w:r>
      <w:proofErr w:type="spellStart"/>
      <w:r w:rsidR="002E7992" w:rsidRPr="000A01BF">
        <w:rPr>
          <w:rFonts w:ascii="Arial" w:hAnsi="Arial" w:cs="Arial"/>
          <w:sz w:val="22"/>
          <w:szCs w:val="22"/>
        </w:rPr>
        <w:t>jevům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bude žadateli </w:t>
      </w:r>
      <w:proofErr w:type="spellStart"/>
      <w:r w:rsidRPr="000A01BF">
        <w:rPr>
          <w:rFonts w:ascii="Arial" w:hAnsi="Arial" w:cs="Arial"/>
          <w:sz w:val="22"/>
          <w:szCs w:val="22"/>
        </w:rPr>
        <w:t>fi</w:t>
      </w:r>
      <w:r w:rsidR="002E7992" w:rsidRPr="000A01BF">
        <w:rPr>
          <w:rFonts w:ascii="Arial" w:hAnsi="Arial" w:cs="Arial"/>
          <w:sz w:val="22"/>
          <w:szCs w:val="22"/>
        </w:rPr>
        <w:t>nanční</w:t>
      </w:r>
      <w:proofErr w:type="spellEnd"/>
      <w:r w:rsidR="002E7992" w:rsidRPr="000A01BF">
        <w:rPr>
          <w:rFonts w:ascii="Arial" w:hAnsi="Arial" w:cs="Arial"/>
          <w:sz w:val="22"/>
          <w:szCs w:val="22"/>
        </w:rPr>
        <w:t xml:space="preserve"> náhrada snížena o 50 %.</w:t>
      </w:r>
      <w:r w:rsidRPr="000A01BF">
        <w:rPr>
          <w:rFonts w:ascii="Arial" w:hAnsi="Arial" w:cs="Arial"/>
          <w:sz w:val="22"/>
          <w:szCs w:val="22"/>
        </w:rPr>
        <w:t xml:space="preserve"> </w:t>
      </w:r>
    </w:p>
    <w:p w:rsidR="00FC47F5" w:rsidRPr="000A01BF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Žadatel je též povinen </w:t>
      </w:r>
      <w:proofErr w:type="spellStart"/>
      <w:r w:rsidRPr="000A01BF">
        <w:rPr>
          <w:rFonts w:ascii="Arial" w:hAnsi="Arial" w:cs="Arial"/>
          <w:sz w:val="22"/>
          <w:szCs w:val="22"/>
        </w:rPr>
        <w:t>předložit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doklady o pojistném </w:t>
      </w:r>
      <w:proofErr w:type="spellStart"/>
      <w:r w:rsidRPr="000A01BF">
        <w:rPr>
          <w:rFonts w:ascii="Arial" w:hAnsi="Arial" w:cs="Arial"/>
          <w:sz w:val="22"/>
          <w:szCs w:val="22"/>
        </w:rPr>
        <w:t>plnění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či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jiných splatných platbách </w:t>
      </w:r>
      <w:r w:rsidRPr="000A01BF">
        <w:rPr>
          <w:rFonts w:ascii="Arial" w:hAnsi="Arial" w:cs="Arial"/>
          <w:sz w:val="22"/>
          <w:szCs w:val="22"/>
        </w:rPr>
        <w:lastRenderedPageBreak/>
        <w:t xml:space="preserve">obdržených na </w:t>
      </w:r>
      <w:proofErr w:type="spellStart"/>
      <w:r w:rsidRPr="000A01BF">
        <w:rPr>
          <w:rFonts w:ascii="Arial" w:hAnsi="Arial" w:cs="Arial"/>
          <w:sz w:val="22"/>
          <w:szCs w:val="22"/>
        </w:rPr>
        <w:t>předmět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dotace v 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̌, že byly </w:t>
      </w:r>
      <w:proofErr w:type="spellStart"/>
      <w:r w:rsidRPr="000A01BF">
        <w:rPr>
          <w:rFonts w:ascii="Arial" w:hAnsi="Arial" w:cs="Arial"/>
          <w:sz w:val="22"/>
          <w:szCs w:val="22"/>
        </w:rPr>
        <w:t>uskutečněny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A01BF">
        <w:rPr>
          <w:rFonts w:ascii="Arial" w:hAnsi="Arial" w:cs="Arial"/>
          <w:sz w:val="22"/>
          <w:szCs w:val="22"/>
        </w:rPr>
        <w:t>přímé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souvislosti se škodami </w:t>
      </w:r>
      <w:proofErr w:type="spellStart"/>
      <w:r w:rsidRPr="000A01BF">
        <w:rPr>
          <w:rFonts w:ascii="Arial" w:hAnsi="Arial" w:cs="Arial"/>
          <w:sz w:val="22"/>
          <w:szCs w:val="22"/>
        </w:rPr>
        <w:t>způsobenými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r w:rsidR="002E7992" w:rsidRPr="000A01BF">
        <w:rPr>
          <w:rFonts w:ascii="Arial" w:hAnsi="Arial" w:cs="Arial"/>
          <w:sz w:val="22"/>
          <w:szCs w:val="22"/>
        </w:rPr>
        <w:t>jarním mrazem v dubnu 2016</w:t>
      </w:r>
      <w:r w:rsidRPr="000A01BF">
        <w:rPr>
          <w:rFonts w:ascii="Arial" w:hAnsi="Arial" w:cs="Arial"/>
          <w:sz w:val="22"/>
          <w:szCs w:val="22"/>
        </w:rPr>
        <w:t xml:space="preserve">. </w:t>
      </w:r>
    </w:p>
    <w:p w:rsidR="00FC47F5" w:rsidRPr="000A01BF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Na </w:t>
      </w:r>
      <w:proofErr w:type="gramStart"/>
      <w:r w:rsidRPr="000A01BF">
        <w:rPr>
          <w:rFonts w:ascii="Arial" w:hAnsi="Arial" w:cs="Arial"/>
          <w:sz w:val="22"/>
          <w:szCs w:val="22"/>
        </w:rPr>
        <w:t>základe</w:t>
      </w:r>
      <w:proofErr w:type="gramEnd"/>
      <w:r w:rsidRPr="000A01BF">
        <w:rPr>
          <w:rFonts w:ascii="Arial" w:hAnsi="Arial" w:cs="Arial"/>
          <w:sz w:val="22"/>
          <w:szCs w:val="22"/>
        </w:rPr>
        <w:t xml:space="preserve">̌ doložených </w:t>
      </w:r>
      <w:proofErr w:type="spellStart"/>
      <w:r w:rsidRPr="000A01BF">
        <w:rPr>
          <w:rFonts w:ascii="Arial" w:hAnsi="Arial" w:cs="Arial"/>
          <w:sz w:val="22"/>
          <w:szCs w:val="22"/>
        </w:rPr>
        <w:t>údaju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̊ žadatel provede </w:t>
      </w:r>
      <w:proofErr w:type="spellStart"/>
      <w:r w:rsidRPr="000A01BF">
        <w:rPr>
          <w:rFonts w:ascii="Arial" w:hAnsi="Arial" w:cs="Arial"/>
          <w:sz w:val="22"/>
          <w:szCs w:val="22"/>
        </w:rPr>
        <w:t>výpočet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výše škody a požadavku dotace v </w:t>
      </w:r>
      <w:proofErr w:type="spellStart"/>
      <w:r w:rsidRPr="000A01BF">
        <w:rPr>
          <w:rFonts w:ascii="Arial" w:hAnsi="Arial" w:cs="Arial"/>
          <w:sz w:val="22"/>
          <w:szCs w:val="22"/>
        </w:rPr>
        <w:t>příslušných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tabulkách [viz krok 3) níže]. </w:t>
      </w:r>
    </w:p>
    <w:p w:rsidR="004379D5" w:rsidRPr="000A01BF" w:rsidRDefault="004379D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79D5" w:rsidRPr="000A01BF" w:rsidRDefault="004379D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Žadatel doloží k žádosti doklad prokazující výměry všech sadů jednotlivých ovocných druhů pro roky 2011-2016 vydaný </w:t>
      </w:r>
      <w:r w:rsidRPr="000A01BF">
        <w:rPr>
          <w:rFonts w:ascii="Arial" w:hAnsi="Arial" w:cs="Arial"/>
          <w:sz w:val="22"/>
          <w:szCs w:val="22"/>
          <w:shd w:val="clear" w:color="auto" w:fill="FFFFFF" w:themeFill="background1"/>
        </w:rPr>
        <w:t>ÚKZÚZ</w:t>
      </w:r>
      <w:r w:rsidR="006E4B9D" w:rsidRPr="000A01BF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(o výpis je nutno požádat ÚKZÚZ - Odbor trvalých kultur, Oddělení trvalých kultur v</w:t>
      </w:r>
      <w:r w:rsidR="003A4142">
        <w:rPr>
          <w:rFonts w:ascii="Arial" w:hAnsi="Arial" w:cs="Arial"/>
          <w:sz w:val="22"/>
          <w:szCs w:val="22"/>
          <w:shd w:val="clear" w:color="auto" w:fill="FFFFFF" w:themeFill="background1"/>
        </w:rPr>
        <w:t> </w:t>
      </w:r>
      <w:r w:rsidR="006E4B9D" w:rsidRPr="000A01BF">
        <w:rPr>
          <w:rFonts w:ascii="Arial" w:hAnsi="Arial" w:cs="Arial"/>
          <w:sz w:val="22"/>
          <w:szCs w:val="22"/>
          <w:shd w:val="clear" w:color="auto" w:fill="FFFFFF" w:themeFill="background1"/>
        </w:rPr>
        <w:t>Brně</w:t>
      </w:r>
      <w:r w:rsidR="003A4142">
        <w:rPr>
          <w:rFonts w:ascii="Arial" w:hAnsi="Arial" w:cs="Arial"/>
          <w:sz w:val="22"/>
          <w:szCs w:val="22"/>
          <w:shd w:val="clear" w:color="auto" w:fill="FFFFFF" w:themeFill="background1"/>
        </w:rPr>
        <w:t>)</w:t>
      </w:r>
      <w:r w:rsidR="005A059B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Pr="000A01BF">
        <w:rPr>
          <w:rFonts w:ascii="Arial" w:hAnsi="Arial" w:cs="Arial"/>
          <w:sz w:val="22"/>
          <w:szCs w:val="22"/>
        </w:rPr>
        <w:t xml:space="preserve"> </w:t>
      </w:r>
    </w:p>
    <w:p w:rsidR="000A01BF" w:rsidRPr="000A01BF" w:rsidRDefault="000A01BF" w:rsidP="003821A5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01BF" w:rsidRPr="000A01BF" w:rsidRDefault="000A01BF" w:rsidP="003821A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>V případě převodu vlastnického práva k  poškozeným sadům </w:t>
      </w:r>
      <w:r w:rsidR="003821A5">
        <w:rPr>
          <w:rFonts w:ascii="Arial" w:hAnsi="Arial" w:cs="Arial"/>
          <w:sz w:val="22"/>
          <w:szCs w:val="22"/>
        </w:rPr>
        <w:t xml:space="preserve">ovocných kultur </w:t>
      </w:r>
      <w:r w:rsidRPr="000A01BF">
        <w:rPr>
          <w:rFonts w:ascii="Arial" w:hAnsi="Arial" w:cs="Arial"/>
          <w:sz w:val="22"/>
          <w:szCs w:val="22"/>
        </w:rPr>
        <w:t xml:space="preserve">z jednoho subjektu na jiný může žádost o dotaci podat nově vzniklý nebo nástupnický subjekt, který jednoznačně prokáže škodu ve vztahu k příslušným </w:t>
      </w:r>
      <w:r w:rsidR="003821A5">
        <w:rPr>
          <w:rFonts w:ascii="Arial" w:hAnsi="Arial" w:cs="Arial"/>
          <w:sz w:val="22"/>
          <w:szCs w:val="22"/>
        </w:rPr>
        <w:t xml:space="preserve">ovocným sadům případně k příslušným </w:t>
      </w:r>
      <w:r w:rsidRPr="000A01BF">
        <w:rPr>
          <w:rFonts w:ascii="Arial" w:hAnsi="Arial" w:cs="Arial"/>
          <w:sz w:val="22"/>
          <w:szCs w:val="22"/>
        </w:rPr>
        <w:t xml:space="preserve">DPB (doklady od původního uživatele) a splní všechny podmínky dle </w:t>
      </w:r>
      <w:r w:rsidR="005A059B">
        <w:rPr>
          <w:rFonts w:ascii="Arial" w:hAnsi="Arial" w:cs="Arial"/>
          <w:sz w:val="22"/>
          <w:szCs w:val="22"/>
        </w:rPr>
        <w:t xml:space="preserve">Zpřesněných </w:t>
      </w:r>
      <w:r w:rsidRPr="000A01BF">
        <w:rPr>
          <w:rFonts w:ascii="Arial" w:hAnsi="Arial" w:cs="Arial"/>
          <w:sz w:val="22"/>
          <w:szCs w:val="22"/>
        </w:rPr>
        <w:t>Zásad</w:t>
      </w:r>
      <w:r w:rsidR="005227BA">
        <w:rPr>
          <w:rFonts w:ascii="Arial" w:hAnsi="Arial" w:cs="Arial"/>
          <w:sz w:val="22"/>
          <w:szCs w:val="22"/>
        </w:rPr>
        <w:t>.</w:t>
      </w:r>
    </w:p>
    <w:p w:rsidR="000A01BF" w:rsidRPr="000A01BF" w:rsidRDefault="000A01BF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DA4" w:rsidRPr="000A01BF" w:rsidRDefault="00347DA4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01BF">
        <w:rPr>
          <w:rFonts w:ascii="Arial" w:hAnsi="Arial" w:cs="Arial"/>
          <w:b/>
          <w:sz w:val="22"/>
          <w:szCs w:val="22"/>
        </w:rPr>
        <w:t>3) Stanovení</w:t>
      </w:r>
      <w:r w:rsidR="002E7992" w:rsidRPr="000A01BF">
        <w:rPr>
          <w:rFonts w:ascii="Arial" w:hAnsi="Arial" w:cs="Arial"/>
          <w:b/>
          <w:sz w:val="22"/>
          <w:szCs w:val="22"/>
        </w:rPr>
        <w:t xml:space="preserve"> </w:t>
      </w:r>
      <w:r w:rsidRPr="000A01BF">
        <w:rPr>
          <w:rFonts w:ascii="Arial" w:hAnsi="Arial" w:cs="Arial"/>
          <w:b/>
          <w:sz w:val="22"/>
          <w:szCs w:val="22"/>
        </w:rPr>
        <w:t>výše</w:t>
      </w:r>
      <w:r w:rsidR="002E7992" w:rsidRPr="000A01BF">
        <w:rPr>
          <w:rFonts w:ascii="Arial" w:hAnsi="Arial" w:cs="Arial"/>
          <w:b/>
          <w:sz w:val="22"/>
          <w:szCs w:val="22"/>
        </w:rPr>
        <w:t xml:space="preserve"> </w:t>
      </w:r>
      <w:r w:rsidRPr="000A01BF">
        <w:rPr>
          <w:rFonts w:ascii="Arial" w:hAnsi="Arial" w:cs="Arial"/>
          <w:b/>
          <w:sz w:val="22"/>
          <w:szCs w:val="22"/>
        </w:rPr>
        <w:t>škody</w:t>
      </w:r>
      <w:r w:rsidR="002E7992" w:rsidRPr="000A01BF">
        <w:rPr>
          <w:rFonts w:ascii="Arial" w:hAnsi="Arial" w:cs="Arial"/>
          <w:b/>
          <w:sz w:val="22"/>
          <w:szCs w:val="22"/>
        </w:rPr>
        <w:t xml:space="preserve"> </w:t>
      </w:r>
      <w:r w:rsidRPr="000A01BF">
        <w:rPr>
          <w:rFonts w:ascii="Arial" w:hAnsi="Arial" w:cs="Arial"/>
          <w:b/>
          <w:sz w:val="22"/>
          <w:szCs w:val="22"/>
        </w:rPr>
        <w:t>a</w:t>
      </w:r>
      <w:r w:rsidR="002E7992" w:rsidRPr="000A01BF">
        <w:rPr>
          <w:rFonts w:ascii="Arial" w:hAnsi="Arial" w:cs="Arial"/>
          <w:b/>
          <w:sz w:val="22"/>
          <w:szCs w:val="22"/>
        </w:rPr>
        <w:t xml:space="preserve"> </w:t>
      </w:r>
      <w:r w:rsidRPr="000A01BF">
        <w:rPr>
          <w:rFonts w:ascii="Arial" w:hAnsi="Arial" w:cs="Arial"/>
          <w:b/>
          <w:sz w:val="22"/>
          <w:szCs w:val="22"/>
        </w:rPr>
        <w:t xml:space="preserve">dotace 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Ke stanovení škody a </w:t>
      </w:r>
      <w:r w:rsidR="00AE0630" w:rsidRPr="000A01BF">
        <w:rPr>
          <w:rFonts w:ascii="Arial" w:hAnsi="Arial" w:cs="Arial"/>
          <w:sz w:val="22"/>
          <w:szCs w:val="22"/>
        </w:rPr>
        <w:t xml:space="preserve">výše </w:t>
      </w:r>
      <w:r w:rsidRPr="000A01BF">
        <w:rPr>
          <w:rFonts w:ascii="Arial" w:hAnsi="Arial" w:cs="Arial"/>
          <w:sz w:val="22"/>
          <w:szCs w:val="22"/>
        </w:rPr>
        <w:t>požadované dotace žadatel</w:t>
      </w:r>
      <w:r w:rsidR="00347DA4" w:rsidRPr="000A01BF">
        <w:rPr>
          <w:rFonts w:ascii="Arial" w:hAnsi="Arial" w:cs="Arial"/>
          <w:sz w:val="22"/>
          <w:szCs w:val="22"/>
        </w:rPr>
        <w:t xml:space="preserve"> použije </w:t>
      </w:r>
      <w:r w:rsidR="00757E5F" w:rsidRPr="000A01BF">
        <w:rPr>
          <w:rFonts w:ascii="Arial" w:hAnsi="Arial" w:cs="Arial"/>
          <w:sz w:val="22"/>
          <w:szCs w:val="22"/>
        </w:rPr>
        <w:t>Přílohu č. 1</w:t>
      </w:r>
      <w:r w:rsidR="00347DA4" w:rsidRPr="000A01BF">
        <w:rPr>
          <w:rFonts w:ascii="Arial" w:hAnsi="Arial" w:cs="Arial"/>
          <w:sz w:val="22"/>
          <w:szCs w:val="22"/>
        </w:rPr>
        <w:t xml:space="preserve"> v</w:t>
      </w:r>
      <w:r w:rsidR="00AD04CA" w:rsidRPr="000A01BF">
        <w:rPr>
          <w:rFonts w:ascii="Arial" w:hAnsi="Arial" w:cs="Arial"/>
          <w:sz w:val="22"/>
          <w:szCs w:val="22"/>
        </w:rPr>
        <w:t> </w:t>
      </w:r>
      <w:r w:rsidR="00347DA4" w:rsidRPr="000A01BF">
        <w:rPr>
          <w:rFonts w:ascii="Arial" w:hAnsi="Arial" w:cs="Arial"/>
          <w:sz w:val="22"/>
          <w:szCs w:val="22"/>
        </w:rPr>
        <w:t>Č</w:t>
      </w:r>
      <w:r w:rsidRPr="000A01BF">
        <w:rPr>
          <w:rFonts w:ascii="Arial" w:hAnsi="Arial" w:cs="Arial"/>
          <w:sz w:val="22"/>
          <w:szCs w:val="22"/>
        </w:rPr>
        <w:t>ásti</w:t>
      </w:r>
      <w:r w:rsidR="00AD04CA" w:rsidRPr="000A01BF">
        <w:rPr>
          <w:rFonts w:ascii="Arial" w:hAnsi="Arial" w:cs="Arial"/>
          <w:sz w:val="22"/>
          <w:szCs w:val="22"/>
        </w:rPr>
        <w:t xml:space="preserve"> C</w:t>
      </w:r>
      <w:r w:rsidR="00347DA4" w:rsidRPr="000A01BF">
        <w:rPr>
          <w:rFonts w:ascii="Arial" w:hAnsi="Arial" w:cs="Arial"/>
          <w:sz w:val="22"/>
          <w:szCs w:val="22"/>
        </w:rPr>
        <w:t xml:space="preserve">. </w:t>
      </w:r>
      <w:r w:rsidR="00742AEE" w:rsidRPr="000A01BF">
        <w:rPr>
          <w:rFonts w:ascii="Arial" w:hAnsi="Arial" w:cs="Arial"/>
          <w:sz w:val="22"/>
          <w:szCs w:val="22"/>
        </w:rPr>
        <w:t>Zásad – viz příloha manuálu.</w:t>
      </w:r>
    </w:p>
    <w:p w:rsidR="009A7AC7" w:rsidRPr="000A01BF" w:rsidRDefault="009A7AC7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Pro stanovení sazeb na kompenzaci </w:t>
      </w:r>
      <w:proofErr w:type="spellStart"/>
      <w:r w:rsidRPr="000A01BF">
        <w:rPr>
          <w:rFonts w:ascii="Arial" w:hAnsi="Arial" w:cs="Arial"/>
          <w:sz w:val="22"/>
          <w:szCs w:val="22"/>
        </w:rPr>
        <w:t>pěstitelům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za škody </w:t>
      </w:r>
      <w:proofErr w:type="spellStart"/>
      <w:r w:rsidRPr="000A01BF">
        <w:rPr>
          <w:rFonts w:ascii="Arial" w:hAnsi="Arial" w:cs="Arial"/>
          <w:sz w:val="22"/>
          <w:szCs w:val="22"/>
        </w:rPr>
        <w:t>způsobené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r w:rsidR="00347DA4" w:rsidRPr="000A01BF">
        <w:rPr>
          <w:rFonts w:ascii="Arial" w:hAnsi="Arial" w:cs="Arial"/>
          <w:sz w:val="22"/>
          <w:szCs w:val="22"/>
        </w:rPr>
        <w:t>mrazem</w:t>
      </w:r>
      <w:r w:rsidRPr="000A01BF">
        <w:rPr>
          <w:rFonts w:ascii="Arial" w:hAnsi="Arial" w:cs="Arial"/>
          <w:sz w:val="22"/>
          <w:szCs w:val="22"/>
        </w:rPr>
        <w:t xml:space="preserve"> je vymezeno </w:t>
      </w:r>
      <w:proofErr w:type="spellStart"/>
      <w:r w:rsidRPr="000A01BF">
        <w:rPr>
          <w:rFonts w:ascii="Arial" w:hAnsi="Arial" w:cs="Arial"/>
          <w:sz w:val="22"/>
          <w:szCs w:val="22"/>
        </w:rPr>
        <w:t>odškodnění</w:t>
      </w:r>
      <w:proofErr w:type="spellEnd"/>
      <w:r w:rsidR="00EF243F">
        <w:rPr>
          <w:rFonts w:ascii="Arial" w:hAnsi="Arial" w:cs="Arial"/>
          <w:sz w:val="22"/>
          <w:szCs w:val="22"/>
        </w:rPr>
        <w:t xml:space="preserve"> v následující výši</w:t>
      </w:r>
      <w:r w:rsidRPr="000A01BF">
        <w:rPr>
          <w:rFonts w:ascii="Arial" w:hAnsi="Arial" w:cs="Arial"/>
          <w:sz w:val="22"/>
          <w:szCs w:val="22"/>
        </w:rPr>
        <w:t xml:space="preserve">: 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A01BF">
        <w:rPr>
          <w:rFonts w:ascii="Arial" w:hAnsi="Arial" w:cs="Arial"/>
          <w:sz w:val="22"/>
          <w:szCs w:val="22"/>
        </w:rPr>
        <w:t>při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r w:rsidR="00AE0630" w:rsidRPr="000A01BF">
        <w:rPr>
          <w:rFonts w:ascii="Arial" w:hAnsi="Arial" w:cs="Arial"/>
          <w:sz w:val="22"/>
          <w:szCs w:val="22"/>
        </w:rPr>
        <w:t xml:space="preserve">škodě </w:t>
      </w:r>
      <w:r w:rsidR="00EF243F">
        <w:rPr>
          <w:rFonts w:ascii="Arial" w:hAnsi="Arial" w:cs="Arial"/>
          <w:sz w:val="22"/>
          <w:szCs w:val="22"/>
        </w:rPr>
        <w:t>ve výši</w:t>
      </w:r>
      <w:r w:rsidRPr="000A01BF">
        <w:rPr>
          <w:rFonts w:ascii="Arial" w:hAnsi="Arial" w:cs="Arial"/>
          <w:sz w:val="22"/>
          <w:szCs w:val="22"/>
        </w:rPr>
        <w:t xml:space="preserve"> než </w:t>
      </w:r>
      <w:r w:rsidR="005A059B">
        <w:rPr>
          <w:rFonts w:ascii="Arial" w:hAnsi="Arial" w:cs="Arial"/>
          <w:sz w:val="22"/>
          <w:szCs w:val="22"/>
        </w:rPr>
        <w:t>30</w:t>
      </w:r>
      <w:r w:rsidR="00EF243F">
        <w:rPr>
          <w:rFonts w:ascii="Arial" w:hAnsi="Arial" w:cs="Arial"/>
          <w:sz w:val="22"/>
          <w:szCs w:val="22"/>
        </w:rPr>
        <w:t>,01-50,00</w:t>
      </w:r>
      <w:r w:rsidRPr="000A01BF">
        <w:rPr>
          <w:rFonts w:ascii="Arial" w:hAnsi="Arial" w:cs="Arial"/>
          <w:sz w:val="22"/>
          <w:szCs w:val="22"/>
        </w:rPr>
        <w:t xml:space="preserve"> %, </w:t>
      </w:r>
      <w:r w:rsidR="00EF243F">
        <w:rPr>
          <w:rFonts w:ascii="Arial" w:hAnsi="Arial" w:cs="Arial"/>
          <w:sz w:val="22"/>
          <w:szCs w:val="22"/>
        </w:rPr>
        <w:t xml:space="preserve">- </w:t>
      </w:r>
      <w:r w:rsidR="00347DA4" w:rsidRPr="000A01BF">
        <w:rPr>
          <w:rFonts w:ascii="Arial" w:hAnsi="Arial" w:cs="Arial"/>
          <w:sz w:val="22"/>
          <w:szCs w:val="22"/>
        </w:rPr>
        <w:t>sazba ve výši do 15</w:t>
      </w:r>
      <w:r w:rsidR="00EF243F">
        <w:rPr>
          <w:rFonts w:ascii="Arial" w:hAnsi="Arial" w:cs="Arial"/>
          <w:sz w:val="22"/>
          <w:szCs w:val="22"/>
        </w:rPr>
        <w:t xml:space="preserve"> % normativních nákladů.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0630" w:rsidRPr="000A01BF" w:rsidRDefault="00AE0630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 nedoložení dokladů o </w:t>
      </w:r>
      <w:proofErr w:type="spellStart"/>
      <w:r w:rsidRPr="000A01BF">
        <w:rPr>
          <w:rFonts w:ascii="Arial" w:hAnsi="Arial" w:cs="Arial"/>
          <w:sz w:val="22"/>
          <w:szCs w:val="22"/>
        </w:rPr>
        <w:t>pojištění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(viz výše) nebo dokladu o nepojistitelnosti </w:t>
      </w:r>
      <w:r w:rsidR="003A4142">
        <w:rPr>
          <w:rFonts w:ascii="Arial" w:hAnsi="Arial" w:cs="Arial"/>
          <w:sz w:val="22"/>
          <w:szCs w:val="22"/>
        </w:rPr>
        <w:t>sadů</w:t>
      </w:r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vůči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nepříznivým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klimatickým </w:t>
      </w:r>
      <w:proofErr w:type="spellStart"/>
      <w:r w:rsidRPr="000A01BF">
        <w:rPr>
          <w:rFonts w:ascii="Arial" w:hAnsi="Arial" w:cs="Arial"/>
          <w:sz w:val="22"/>
          <w:szCs w:val="22"/>
        </w:rPr>
        <w:t>jevům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bude žadateli </w:t>
      </w:r>
      <w:proofErr w:type="spellStart"/>
      <w:r w:rsidRPr="000A01BF">
        <w:rPr>
          <w:rFonts w:ascii="Arial" w:hAnsi="Arial" w:cs="Arial"/>
          <w:sz w:val="22"/>
          <w:szCs w:val="22"/>
        </w:rPr>
        <w:t>fi</w:t>
      </w:r>
      <w:r w:rsidR="00347DA4" w:rsidRPr="000A01BF">
        <w:rPr>
          <w:rFonts w:ascii="Arial" w:hAnsi="Arial" w:cs="Arial"/>
          <w:sz w:val="22"/>
          <w:szCs w:val="22"/>
        </w:rPr>
        <w:t>nanční</w:t>
      </w:r>
      <w:proofErr w:type="spellEnd"/>
      <w:r w:rsidR="00347DA4" w:rsidRPr="000A01BF">
        <w:rPr>
          <w:rFonts w:ascii="Arial" w:hAnsi="Arial" w:cs="Arial"/>
          <w:sz w:val="22"/>
          <w:szCs w:val="22"/>
        </w:rPr>
        <w:t xml:space="preserve"> náhrada snížena o</w:t>
      </w:r>
      <w:r w:rsidR="00EF243F">
        <w:rPr>
          <w:rFonts w:ascii="Arial" w:hAnsi="Arial" w:cs="Arial"/>
          <w:sz w:val="22"/>
          <w:szCs w:val="22"/>
        </w:rPr>
        <w:t> </w:t>
      </w:r>
      <w:r w:rsidR="00347DA4" w:rsidRPr="000A01BF">
        <w:rPr>
          <w:rFonts w:ascii="Arial" w:hAnsi="Arial" w:cs="Arial"/>
          <w:sz w:val="22"/>
          <w:szCs w:val="22"/>
        </w:rPr>
        <w:t>50</w:t>
      </w:r>
      <w:r w:rsidR="003A4142">
        <w:rPr>
          <w:rFonts w:ascii="Arial" w:hAnsi="Arial" w:cs="Arial"/>
          <w:sz w:val="22"/>
          <w:szCs w:val="22"/>
        </w:rPr>
        <w:t> </w:t>
      </w:r>
      <w:r w:rsidR="00347DA4" w:rsidRPr="000A01BF">
        <w:rPr>
          <w:rFonts w:ascii="Arial" w:hAnsi="Arial" w:cs="Arial"/>
          <w:sz w:val="22"/>
          <w:szCs w:val="22"/>
        </w:rPr>
        <w:t>%</w:t>
      </w:r>
      <w:r w:rsidRPr="000A01BF">
        <w:rPr>
          <w:rFonts w:ascii="Arial" w:hAnsi="Arial" w:cs="Arial"/>
          <w:sz w:val="22"/>
          <w:szCs w:val="22"/>
        </w:rPr>
        <w:t xml:space="preserve">. </w:t>
      </w:r>
    </w:p>
    <w:p w:rsidR="00FC47F5" w:rsidRPr="000A01BF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707C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A01BF">
        <w:rPr>
          <w:rFonts w:ascii="Arial" w:hAnsi="Arial" w:cs="Arial"/>
          <w:sz w:val="22"/>
          <w:szCs w:val="22"/>
        </w:rPr>
        <w:t>případe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̌, že </w:t>
      </w:r>
      <w:proofErr w:type="spellStart"/>
      <w:r w:rsidRPr="000A01BF">
        <w:rPr>
          <w:rFonts w:ascii="Arial" w:hAnsi="Arial" w:cs="Arial"/>
          <w:sz w:val="22"/>
          <w:szCs w:val="22"/>
        </w:rPr>
        <w:t>součet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požadavku na dotaci a výše pojistného </w:t>
      </w:r>
      <w:proofErr w:type="spellStart"/>
      <w:r w:rsidRPr="000A01BF">
        <w:rPr>
          <w:rFonts w:ascii="Arial" w:hAnsi="Arial" w:cs="Arial"/>
          <w:sz w:val="22"/>
          <w:szCs w:val="22"/>
        </w:rPr>
        <w:t>plnění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přesahují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výši 80 % z celkové </w:t>
      </w:r>
      <w:proofErr w:type="spellStart"/>
      <w:r w:rsidRPr="000A01BF">
        <w:rPr>
          <w:rFonts w:ascii="Arial" w:hAnsi="Arial" w:cs="Arial"/>
          <w:sz w:val="22"/>
          <w:szCs w:val="22"/>
        </w:rPr>
        <w:t>vyčíslené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škody, bude požadavek na dotaci snížen o takovou </w:t>
      </w:r>
      <w:proofErr w:type="spellStart"/>
      <w:r w:rsidRPr="000A01BF">
        <w:rPr>
          <w:rFonts w:ascii="Arial" w:hAnsi="Arial" w:cs="Arial"/>
          <w:sz w:val="22"/>
          <w:szCs w:val="22"/>
        </w:rPr>
        <w:t>částku</w:t>
      </w:r>
      <w:proofErr w:type="spellEnd"/>
      <w:r w:rsidRPr="000A01BF">
        <w:rPr>
          <w:rFonts w:ascii="Arial" w:hAnsi="Arial" w:cs="Arial"/>
          <w:sz w:val="22"/>
          <w:szCs w:val="22"/>
        </w:rPr>
        <w:t>, aby v</w:t>
      </w:r>
      <w:r w:rsidR="00FC47F5" w:rsidRPr="000A01BF">
        <w:rPr>
          <w:rFonts w:ascii="Arial" w:hAnsi="Arial" w:cs="Arial"/>
          <w:sz w:val="22"/>
          <w:szCs w:val="22"/>
        </w:rPr>
        <w:t> </w:t>
      </w:r>
      <w:proofErr w:type="spellStart"/>
      <w:r w:rsidRPr="000A01BF">
        <w:rPr>
          <w:rFonts w:ascii="Arial" w:hAnsi="Arial" w:cs="Arial"/>
          <w:sz w:val="22"/>
          <w:szCs w:val="22"/>
        </w:rPr>
        <w:t>součtu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s pojistným </w:t>
      </w:r>
      <w:proofErr w:type="spellStart"/>
      <w:r w:rsidRPr="000A01BF">
        <w:rPr>
          <w:rFonts w:ascii="Arial" w:hAnsi="Arial" w:cs="Arial"/>
          <w:sz w:val="22"/>
          <w:szCs w:val="22"/>
        </w:rPr>
        <w:t>plněním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nepřesahoval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80 % výše škody. </w:t>
      </w:r>
    </w:p>
    <w:p w:rsidR="00AE0630" w:rsidRPr="000A01BF" w:rsidRDefault="00AE0630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0630" w:rsidRPr="000A01BF" w:rsidRDefault="00AE0630" w:rsidP="00AE06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Možnost praktického vyzkoušení postupu prokazování škody a </w:t>
      </w:r>
      <w:proofErr w:type="spellStart"/>
      <w:r w:rsidRPr="000A01BF">
        <w:rPr>
          <w:rFonts w:ascii="Arial" w:hAnsi="Arial" w:cs="Arial"/>
          <w:sz w:val="22"/>
          <w:szCs w:val="22"/>
        </w:rPr>
        <w:t>výpočtu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požadované dotace má žadatel též na modelových </w:t>
      </w:r>
      <w:proofErr w:type="spellStart"/>
      <w:r w:rsidRPr="000A01BF">
        <w:rPr>
          <w:rFonts w:ascii="Arial" w:hAnsi="Arial" w:cs="Arial"/>
          <w:sz w:val="22"/>
          <w:szCs w:val="22"/>
        </w:rPr>
        <w:t>příkladech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umístěných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na webových stránkách Ministerstva </w:t>
      </w:r>
      <w:proofErr w:type="spellStart"/>
      <w:r w:rsidRPr="000A01BF">
        <w:rPr>
          <w:rFonts w:ascii="Arial" w:hAnsi="Arial" w:cs="Arial"/>
          <w:sz w:val="22"/>
          <w:szCs w:val="22"/>
        </w:rPr>
        <w:t>zemědělství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0A01BF">
          <w:rPr>
            <w:rStyle w:val="Hypertextovodkaz"/>
            <w:rFonts w:ascii="Arial" w:hAnsi="Arial" w:cs="Arial"/>
            <w:sz w:val="22"/>
            <w:szCs w:val="22"/>
          </w:rPr>
          <w:t>http://eagri.cz/public/web/mze/dotace/narodni-dotace/zasady-zemedelstvi-potravinarstvi/zasady-pro-rok-2016/zakladni-informace/zasady-kterymi-se-stanovuji-podminky-pro-2.html</w:t>
        </w:r>
      </w:hyperlink>
    </w:p>
    <w:p w:rsidR="00FC47F5" w:rsidRPr="000A01BF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Prokázanou výši škody posoudí ustanovená škodní komise, která výsledek posouzení vykáže v protokolu o </w:t>
      </w:r>
      <w:proofErr w:type="spellStart"/>
      <w:r w:rsidRPr="000A01BF">
        <w:rPr>
          <w:rFonts w:ascii="Arial" w:hAnsi="Arial" w:cs="Arial"/>
          <w:sz w:val="22"/>
          <w:szCs w:val="22"/>
        </w:rPr>
        <w:t>zjištěných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01BF">
        <w:rPr>
          <w:rFonts w:ascii="Arial" w:hAnsi="Arial" w:cs="Arial"/>
          <w:sz w:val="22"/>
          <w:szCs w:val="22"/>
        </w:rPr>
        <w:t>škodách, na</w:t>
      </w:r>
      <w:proofErr w:type="gramEnd"/>
      <w:r w:rsidRPr="000A01BF">
        <w:rPr>
          <w:rFonts w:ascii="Arial" w:hAnsi="Arial" w:cs="Arial"/>
          <w:sz w:val="22"/>
          <w:szCs w:val="22"/>
        </w:rPr>
        <w:t xml:space="preserve"> jehož </w:t>
      </w:r>
      <w:proofErr w:type="gramStart"/>
      <w:r w:rsidRPr="000A01BF">
        <w:rPr>
          <w:rFonts w:ascii="Arial" w:hAnsi="Arial" w:cs="Arial"/>
          <w:sz w:val="22"/>
          <w:szCs w:val="22"/>
        </w:rPr>
        <w:t>základe</w:t>
      </w:r>
      <w:proofErr w:type="gramEnd"/>
      <w:r w:rsidRPr="000A01BF">
        <w:rPr>
          <w:rFonts w:ascii="Arial" w:hAnsi="Arial" w:cs="Arial"/>
          <w:sz w:val="22"/>
          <w:szCs w:val="22"/>
        </w:rPr>
        <w:t xml:space="preserve">̌ se stanoví výše dotace. </w:t>
      </w:r>
    </w:p>
    <w:p w:rsidR="00FC47F5" w:rsidRPr="000A01BF" w:rsidRDefault="00FC47F5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Výše dotace a sazby dotace budou po kontrole všech podaných žádostí upraveny tak, aby objem </w:t>
      </w:r>
      <w:proofErr w:type="spellStart"/>
      <w:r w:rsidRPr="000A01BF">
        <w:rPr>
          <w:rFonts w:ascii="Arial" w:hAnsi="Arial" w:cs="Arial"/>
          <w:sz w:val="22"/>
          <w:szCs w:val="22"/>
        </w:rPr>
        <w:t>finančních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prostředku</w:t>
      </w:r>
      <w:proofErr w:type="spellEnd"/>
      <w:r w:rsidRPr="000A01BF">
        <w:rPr>
          <w:rFonts w:ascii="Arial" w:hAnsi="Arial" w:cs="Arial"/>
          <w:sz w:val="22"/>
          <w:szCs w:val="22"/>
        </w:rPr>
        <w:t>̊ k</w:t>
      </w:r>
      <w:r w:rsidR="000323B9" w:rsidRPr="000A01BF">
        <w:rPr>
          <w:rFonts w:ascii="Arial" w:hAnsi="Arial" w:cs="Arial"/>
          <w:sz w:val="22"/>
          <w:szCs w:val="22"/>
        </w:rPr>
        <w:t xml:space="preserve"> </w:t>
      </w:r>
      <w:r w:rsidRPr="000A01BF">
        <w:rPr>
          <w:rFonts w:ascii="Arial" w:hAnsi="Arial" w:cs="Arial"/>
          <w:sz w:val="22"/>
          <w:szCs w:val="22"/>
        </w:rPr>
        <w:t xml:space="preserve">proplacení </w:t>
      </w:r>
      <w:proofErr w:type="spellStart"/>
      <w:r w:rsidRPr="000A01BF">
        <w:rPr>
          <w:rFonts w:ascii="Arial" w:hAnsi="Arial" w:cs="Arial"/>
          <w:sz w:val="22"/>
          <w:szCs w:val="22"/>
        </w:rPr>
        <w:t>zohledňoval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celkový objem </w:t>
      </w:r>
      <w:proofErr w:type="spellStart"/>
      <w:r w:rsidRPr="000A01BF">
        <w:rPr>
          <w:rFonts w:ascii="Arial" w:hAnsi="Arial" w:cs="Arial"/>
          <w:sz w:val="22"/>
          <w:szCs w:val="22"/>
        </w:rPr>
        <w:t>vyčleněných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finančních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prostředku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̊. </w:t>
      </w:r>
    </w:p>
    <w:p w:rsidR="00347DA4" w:rsidRPr="000A01BF" w:rsidRDefault="00347DA4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A01BF">
        <w:rPr>
          <w:rFonts w:ascii="Arial" w:hAnsi="Arial" w:cs="Arial"/>
          <w:b/>
          <w:sz w:val="22"/>
          <w:szCs w:val="22"/>
        </w:rPr>
        <w:t xml:space="preserve">4) Platba dotace </w:t>
      </w:r>
    </w:p>
    <w:p w:rsidR="00375736" w:rsidRPr="000A01BF" w:rsidRDefault="00375736" w:rsidP="008778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1BF">
        <w:rPr>
          <w:rFonts w:ascii="Arial" w:hAnsi="Arial" w:cs="Arial"/>
          <w:sz w:val="22"/>
          <w:szCs w:val="22"/>
        </w:rPr>
        <w:t xml:space="preserve">MZe dotaci poskytne písemným rozhodnutím o poskytnutí dotace, které </w:t>
      </w:r>
      <w:proofErr w:type="spellStart"/>
      <w:r w:rsidRPr="000A01BF">
        <w:rPr>
          <w:rFonts w:ascii="Arial" w:hAnsi="Arial" w:cs="Arial"/>
          <w:sz w:val="22"/>
          <w:szCs w:val="22"/>
        </w:rPr>
        <w:t>příjemce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dotace obdrží. Poskytnutí </w:t>
      </w:r>
      <w:proofErr w:type="spellStart"/>
      <w:r w:rsidRPr="000A01BF">
        <w:rPr>
          <w:rFonts w:ascii="Arial" w:hAnsi="Arial" w:cs="Arial"/>
          <w:sz w:val="22"/>
          <w:szCs w:val="22"/>
        </w:rPr>
        <w:t>finančních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prostředku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̊ na </w:t>
      </w:r>
      <w:proofErr w:type="spellStart"/>
      <w:r w:rsidRPr="000A01BF">
        <w:rPr>
          <w:rFonts w:ascii="Arial" w:hAnsi="Arial" w:cs="Arial"/>
          <w:sz w:val="22"/>
          <w:szCs w:val="22"/>
        </w:rPr>
        <w:t>účty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1BF">
        <w:rPr>
          <w:rFonts w:ascii="Arial" w:hAnsi="Arial" w:cs="Arial"/>
          <w:sz w:val="22"/>
          <w:szCs w:val="22"/>
        </w:rPr>
        <w:t>příjemcu</w:t>
      </w:r>
      <w:proofErr w:type="spellEnd"/>
      <w:r w:rsidRPr="000A01BF">
        <w:rPr>
          <w:rFonts w:ascii="Arial" w:hAnsi="Arial" w:cs="Arial"/>
          <w:sz w:val="22"/>
          <w:szCs w:val="22"/>
        </w:rPr>
        <w:t xml:space="preserve">̊ bude možné od data vydání rozhodnutí. </w:t>
      </w:r>
    </w:p>
    <w:p w:rsidR="000323B9" w:rsidRPr="000A01BF" w:rsidRDefault="000323B9" w:rsidP="0087785F">
      <w:pPr>
        <w:jc w:val="both"/>
        <w:rPr>
          <w:rFonts w:ascii="Arial" w:hAnsi="Arial" w:cs="Arial"/>
          <w:sz w:val="22"/>
          <w:szCs w:val="22"/>
        </w:rPr>
      </w:pPr>
    </w:p>
    <w:p w:rsidR="00742AEE" w:rsidRDefault="007E2AD6" w:rsidP="001235BB">
      <w:pPr>
        <w:jc w:val="both"/>
        <w:rPr>
          <w:rFonts w:ascii="Arial" w:hAnsi="Arial" w:cs="Arial"/>
          <w:b/>
          <w:sz w:val="22"/>
          <w:szCs w:val="22"/>
        </w:rPr>
      </w:pPr>
      <w:r w:rsidRPr="000A01BF">
        <w:rPr>
          <w:rFonts w:ascii="Arial" w:hAnsi="Arial" w:cs="Arial"/>
          <w:b/>
          <w:sz w:val="22"/>
          <w:szCs w:val="22"/>
        </w:rPr>
        <w:t xml:space="preserve">Příloha manuálu: Tabulka č. 1 Části </w:t>
      </w:r>
      <w:r w:rsidR="00AD04CA" w:rsidRPr="000A01BF">
        <w:rPr>
          <w:rFonts w:ascii="Arial" w:hAnsi="Arial" w:cs="Arial"/>
          <w:b/>
          <w:sz w:val="22"/>
          <w:szCs w:val="22"/>
        </w:rPr>
        <w:t>C</w:t>
      </w:r>
      <w:r w:rsidRPr="000A01BF">
        <w:rPr>
          <w:rFonts w:ascii="Arial" w:hAnsi="Arial" w:cs="Arial"/>
          <w:b/>
          <w:sz w:val="22"/>
          <w:szCs w:val="22"/>
        </w:rPr>
        <w:t>. Zásad</w:t>
      </w:r>
      <w:r w:rsidR="001235BB">
        <w:rPr>
          <w:rFonts w:ascii="Arial" w:hAnsi="Arial" w:cs="Arial"/>
          <w:b/>
          <w:sz w:val="22"/>
          <w:szCs w:val="22"/>
        </w:rPr>
        <w:t>, je také k dispozici v </w:t>
      </w:r>
      <w:proofErr w:type="spellStart"/>
      <w:r w:rsidR="001235BB">
        <w:rPr>
          <w:rFonts w:ascii="Arial" w:hAnsi="Arial" w:cs="Arial"/>
          <w:b/>
          <w:sz w:val="22"/>
          <w:szCs w:val="22"/>
        </w:rPr>
        <w:t>excelovém</w:t>
      </w:r>
      <w:proofErr w:type="spellEnd"/>
      <w:r w:rsidR="001235BB">
        <w:rPr>
          <w:rFonts w:ascii="Arial" w:hAnsi="Arial" w:cs="Arial"/>
          <w:b/>
          <w:sz w:val="22"/>
          <w:szCs w:val="22"/>
        </w:rPr>
        <w:t xml:space="preserve"> formátu pro jednotlivá </w:t>
      </w:r>
      <w:proofErr w:type="spellStart"/>
      <w:r w:rsidR="001235BB">
        <w:rPr>
          <w:rFonts w:ascii="Arial" w:hAnsi="Arial" w:cs="Arial"/>
          <w:b/>
          <w:sz w:val="22"/>
          <w:szCs w:val="22"/>
        </w:rPr>
        <w:t>deklarováná</w:t>
      </w:r>
      <w:proofErr w:type="spellEnd"/>
      <w:r w:rsidR="001235BB">
        <w:rPr>
          <w:rFonts w:ascii="Arial" w:hAnsi="Arial" w:cs="Arial"/>
          <w:b/>
          <w:sz w:val="22"/>
          <w:szCs w:val="22"/>
        </w:rPr>
        <w:t xml:space="preserve"> období.</w:t>
      </w:r>
      <w:bookmarkStart w:id="0" w:name="_GoBack"/>
      <w:bookmarkEnd w:id="0"/>
      <w:r w:rsidR="00742AEE">
        <w:rPr>
          <w:rFonts w:ascii="Arial" w:hAnsi="Arial" w:cs="Arial"/>
          <w:b/>
          <w:sz w:val="22"/>
          <w:szCs w:val="22"/>
        </w:rPr>
        <w:br w:type="page"/>
      </w:r>
    </w:p>
    <w:p w:rsidR="00742AEE" w:rsidRPr="00742AEE" w:rsidRDefault="00742AEE" w:rsidP="00742AEE">
      <w:pPr>
        <w:jc w:val="both"/>
        <w:rPr>
          <w:rFonts w:ascii="Calibri" w:eastAsia="Calibri" w:hAnsi="Calibri" w:cs="Times New Roman"/>
          <w:sz w:val="20"/>
          <w:szCs w:val="20"/>
          <w:lang w:eastAsia="cs-CZ"/>
        </w:rPr>
      </w:pPr>
      <w:r w:rsidRPr="00742AEE">
        <w:rPr>
          <w:rFonts w:ascii="Arial" w:eastAsia="Times New Roman" w:hAnsi="Arial" w:cs="Arial"/>
          <w:b/>
          <w:bCs/>
          <w:color w:val="000000"/>
          <w:spacing w:val="-6"/>
          <w:szCs w:val="18"/>
          <w:lang w:eastAsia="cs-CZ"/>
        </w:rPr>
        <w:lastRenderedPageBreak/>
        <w:t>Tabulka č. 1</w:t>
      </w:r>
      <w:r w:rsidR="007E2AD6" w:rsidRPr="00742AEE">
        <w:rPr>
          <w:rFonts w:ascii="Arial" w:eastAsia="Calibri" w:hAnsi="Arial" w:cs="Times New Roman"/>
          <w:sz w:val="22"/>
          <w:szCs w:val="22"/>
        </w:rPr>
        <w:t xml:space="preserve"> </w:t>
      </w:r>
      <w:r w:rsidRPr="00742AEE">
        <w:rPr>
          <w:rFonts w:ascii="Arial" w:eastAsia="Calibri" w:hAnsi="Arial" w:cs="Times New Roman"/>
          <w:sz w:val="22"/>
          <w:szCs w:val="22"/>
        </w:rPr>
        <w:fldChar w:fldCharType="begin"/>
      </w:r>
      <w:r w:rsidRPr="00742AEE">
        <w:rPr>
          <w:rFonts w:ascii="Arial" w:eastAsia="Calibri" w:hAnsi="Arial" w:cs="Times New Roman"/>
          <w:sz w:val="22"/>
          <w:szCs w:val="22"/>
        </w:rPr>
        <w:instrText xml:space="preserve"> LINK Excel.Sheet.12 C:\\Users\\szif03287\\Desktop\\tabulka_1.xlsx List1!R2C2:R70C8 \a \f 4 \h  \* MERGEFORMAT </w:instrText>
      </w:r>
      <w:r w:rsidRPr="00742AEE">
        <w:rPr>
          <w:rFonts w:ascii="Arial" w:eastAsia="Calibri" w:hAnsi="Arial" w:cs="Times New Roman"/>
          <w:sz w:val="22"/>
          <w:szCs w:val="22"/>
        </w:rPr>
        <w:fldChar w:fldCharType="separate"/>
      </w:r>
    </w:p>
    <w:tbl>
      <w:tblPr>
        <w:tblW w:w="93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277"/>
        <w:gridCol w:w="1134"/>
        <w:gridCol w:w="1702"/>
        <w:gridCol w:w="1560"/>
        <w:gridCol w:w="1702"/>
      </w:tblGrid>
      <w:tr w:rsidR="00742AEE" w:rsidRPr="00742AEE" w:rsidTr="0022705E">
        <w:trPr>
          <w:trHeight w:val="454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Údaje v řádcích pro roky 2011 – 2016 vyplňuje žadatel, který uplatňuje škodu ve vztahu k období předchozích 5 let, přičemž do výpočtu průměru nezahrne nejnižší a nejvyšší údaj.</w:t>
            </w:r>
          </w:p>
        </w:tc>
      </w:tr>
      <w:tr w:rsidR="00742AEE" w:rsidRPr="00742AEE" w:rsidTr="0022705E">
        <w:trPr>
          <w:trHeight w:val="283"/>
        </w:trPr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Údaje v řádcích pro roky 2013 – 2016 vyplňuje žadatel, který uplatňuje škodu ve vztahu k období předchozích 3 let.</w:t>
            </w:r>
          </w:p>
        </w:tc>
      </w:tr>
      <w:tr w:rsidR="00742AEE" w:rsidRPr="00742AEE" w:rsidTr="0022705E">
        <w:trPr>
          <w:trHeight w:val="624"/>
        </w:trPr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 xml:space="preserve">Údaje v řádcích pro roky 2014 – 2016 vyplňuje žadatel, který uplatňuje pouze škodu ve vztahu k období let 2014 </w:t>
            </w: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br/>
              <w:t>a 2015, za předpokladu, že zahájil činnost jako FO nebo PO v období od 1. 1. 2013 do 31. 12. 2013, což současně doloží příslušným dokladem o zahájení činnosti.</w:t>
            </w:r>
          </w:p>
        </w:tc>
      </w:tr>
      <w:tr w:rsidR="00742AEE" w:rsidRPr="00742AEE" w:rsidTr="0022705E">
        <w:trPr>
          <w:trHeight w:val="624"/>
        </w:trPr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Údaje v řádcích pro roky 2015 – 2016 vyplňuje žadatel, který uplatňuje škodu pouze ve vztahu k období roku 2015, za předpokladu, že zahájil činnost jako FO nebo PO v období po 31. 12. 2013, což současně doloží příslušným dokladem o zahájení činnosti.</w:t>
            </w:r>
          </w:p>
        </w:tc>
      </w:tr>
      <w:tr w:rsidR="00742AEE" w:rsidRPr="00742AEE" w:rsidTr="00742AEE">
        <w:trPr>
          <w:trHeight w:val="277"/>
        </w:trPr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742AEE" w:rsidRPr="00742AEE" w:rsidRDefault="00742AEE" w:rsidP="00742AEE">
            <w:pPr>
              <w:shd w:val="clear" w:color="auto" w:fill="FABF8F"/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8"/>
                <w:lang w:eastAsia="cs-CZ"/>
              </w:rPr>
              <w:t>Ovocný druh, na který je vztažen předmět dotace:</w:t>
            </w:r>
            <w:r w:rsidR="00850719"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8"/>
                <w:lang w:eastAsia="cs-CZ"/>
              </w:rPr>
              <w:t>****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2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1A Sklizeň uvedeného ovocného druhu a propočtená výše škody</w:t>
            </w:r>
          </w:p>
        </w:tc>
      </w:tr>
      <w:tr w:rsidR="00742AEE" w:rsidRPr="00742AEE" w:rsidTr="0022705E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A1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CELKOVÁ PRODUKCE v t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zaokrouhleno na 2 desetinná místa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A2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CENA v Kč/t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průměrná roční cena dle Přílohy č. 2 v Části D.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A3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CELKOVÁ CENA ZA PRODUKCI v Kč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 za produkci v Kč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 dle soupisu daňových/účetních dokladů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 xml:space="preserve">nebo </w:t>
            </w: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(A1*A2)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zaokrouhleno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na 2 desetinná místa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A4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CELKOVÁ PLOCHA v ha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součet všech ha daného ovocného druhu žadatele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zaokrouhleno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na 4 desetinná místa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2AEE" w:rsidRPr="00742AEE" w:rsidRDefault="00742AEE" w:rsidP="00742AEE">
            <w:pPr>
              <w:spacing w:after="120"/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A5</w:t>
            </w:r>
            <w:r w:rsidRPr="0028485C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=A3</w:t>
            </w:r>
            <w:r w:rsidR="000C0591" w:rsidRPr="0028485C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součet</w:t>
            </w:r>
            <w:r w:rsidRPr="0028485C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/A</w:t>
            </w: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4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PRODUKCE NA PLOCHU v Kč/ha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celková cena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 xml:space="preserve">za produkci vztažená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na celkovou plochu ovocného druhu</w:t>
            </w: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zaokrouhleno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 xml:space="preserve"> na 2 desetinná místa</w:t>
            </w:r>
          </w:p>
        </w:tc>
      </w:tr>
      <w:tr w:rsidR="00742AEE" w:rsidRPr="00742AEE" w:rsidTr="0022705E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OVOCE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</w:tr>
      <w:tr w:rsidR="00742AEE" w:rsidRPr="00742AEE" w:rsidTr="0022705E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</w:tr>
      <w:tr w:rsidR="00742AEE" w:rsidRPr="00742AEE" w:rsidTr="0022705E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D4640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990817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CC5C3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CC5C3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742AEE" w:rsidRPr="00742AEE" w:rsidTr="0022705E">
        <w:trPr>
          <w:trHeight w:val="680"/>
        </w:trPr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color w:val="000000"/>
                <w:spacing w:val="-6"/>
                <w:sz w:val="18"/>
                <w:szCs w:val="18"/>
                <w:lang w:eastAsia="cs-CZ"/>
              </w:rPr>
              <w:t>Průměrná produkce na plochu v předchozích letech v Kč/ha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 (2011-2015)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(</w:t>
            </w:r>
            <w:proofErr w:type="gramStart"/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pokud  je</w:t>
            </w:r>
            <w:proofErr w:type="gramEnd"/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 vyplněno 2011-2015, nezapočítává se nejnižší a nejvyšší údaj)</w:t>
            </w:r>
          </w:p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A6=průměr A5</w:t>
            </w: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nezpracované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2AEE" w:rsidRPr="00742AEE" w:rsidRDefault="00742AEE" w:rsidP="004135D4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A7=A</w:t>
            </w:r>
            <w:r w:rsidRPr="000B7CD4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3/A11</w:t>
            </w: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6"/>
                <w:szCs w:val="16"/>
                <w:lang w:eastAsia="cs-CZ"/>
              </w:rPr>
              <w:t>zpracované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E" w:rsidRPr="00742AEE" w:rsidRDefault="00850719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</w:tr>
      <w:tr w:rsidR="00742AEE" w:rsidRPr="00742AEE" w:rsidTr="0022705E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850719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850719" w:rsidP="00850719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</w:tr>
      <w:tr w:rsidR="00742AEE" w:rsidRPr="00742AEE" w:rsidTr="0022705E">
        <w:trPr>
          <w:trHeight w:val="269"/>
        </w:trPr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Výše škody v Kč/ha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A8=A6-A7</w:t>
            </w:r>
          </w:p>
        </w:tc>
      </w:tr>
      <w:tr w:rsidR="00742AEE" w:rsidRPr="00742AEE" w:rsidTr="0022705E">
        <w:trPr>
          <w:trHeight w:val="97"/>
        </w:trPr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Škoda v %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</w:t>
            </w:r>
            <w:r w:rsidRPr="000B7CD4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9=(</w:t>
            </w: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A8/A6*100)</w:t>
            </w:r>
          </w:p>
        </w:tc>
      </w:tr>
      <w:tr w:rsidR="00742AEE" w:rsidRPr="00742AEE" w:rsidTr="0022705E">
        <w:trPr>
          <w:trHeight w:val="402"/>
        </w:trPr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Výše </w:t>
            </w:r>
            <w:proofErr w:type="gramStart"/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škody  v Kč</w:t>
            </w:r>
            <w:proofErr w:type="gramEnd"/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A10=A8*A11</w:t>
            </w:r>
          </w:p>
        </w:tc>
      </w:tr>
      <w:tr w:rsidR="00742AEE" w:rsidRPr="00742AEE" w:rsidTr="0022705E">
        <w:trPr>
          <w:trHeight w:val="227"/>
        </w:trPr>
        <w:tc>
          <w:tcPr>
            <w:tcW w:w="9360" w:type="dxa"/>
            <w:gridSpan w:val="7"/>
            <w:tcBorders>
              <w:top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16"/>
                <w:szCs w:val="18"/>
                <w:lang w:eastAsia="cs-CZ"/>
              </w:rPr>
              <w:t>Pozn. Žadatel neprokazující produkci za zpracované ovoce nevyplňuje sloupec A1 a A2.</w:t>
            </w:r>
          </w:p>
        </w:tc>
      </w:tr>
    </w:tbl>
    <w:p w:rsidR="00742AEE" w:rsidRPr="00742AEE" w:rsidRDefault="00742AEE" w:rsidP="00742AEE">
      <w:pPr>
        <w:jc w:val="center"/>
        <w:rPr>
          <w:rFonts w:ascii="Arial" w:eastAsia="Calibri" w:hAnsi="Arial" w:cs="Times New Roman"/>
          <w:sz w:val="22"/>
          <w:szCs w:val="22"/>
        </w:rPr>
      </w:pPr>
    </w:p>
    <w:tbl>
      <w:tblPr>
        <w:tblW w:w="93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6"/>
        <w:gridCol w:w="1602"/>
        <w:gridCol w:w="1660"/>
        <w:gridCol w:w="1702"/>
      </w:tblGrid>
      <w:tr w:rsidR="00742AEE" w:rsidRPr="00742AEE" w:rsidTr="0022705E">
        <w:trPr>
          <w:trHeight w:val="22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1B Výpočet požadavku dotace</w:t>
            </w:r>
          </w:p>
        </w:tc>
      </w:tr>
      <w:tr w:rsidR="00742AEE" w:rsidRPr="00742AEE" w:rsidTr="0022705E">
        <w:trPr>
          <w:trHeight w:val="454"/>
        </w:trPr>
        <w:tc>
          <w:tcPr>
            <w:tcW w:w="7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80%</w:t>
            </w:r>
            <w:r w:rsidRPr="00742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výše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 škody v Kč</w:t>
            </w:r>
            <w:r w:rsidRPr="00742AEE">
              <w:rPr>
                <w:rFonts w:ascii="Arial" w:eastAsia="Times New Roman" w:hAnsi="Arial" w:cs="Arial"/>
                <w:color w:val="548235"/>
                <w:spacing w:val="-6"/>
                <w:sz w:val="18"/>
                <w:szCs w:val="18"/>
                <w:lang w:eastAsia="cs-CZ"/>
              </w:rPr>
              <w:br/>
            </w:r>
            <w:r w:rsidRPr="00742AEE">
              <w:rPr>
                <w:rFonts w:ascii="Arial" w:eastAsia="Times New Roman" w:hAnsi="Arial" w:cs="Arial"/>
                <w:spacing w:val="-6"/>
                <w:sz w:val="18"/>
                <w:szCs w:val="18"/>
                <w:lang w:eastAsia="cs-CZ"/>
              </w:rPr>
              <w:t>zaokrouhleno na 2 desetinná místa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B1=A10*0,8</w:t>
            </w:r>
          </w:p>
        </w:tc>
      </w:tr>
      <w:tr w:rsidR="00742AEE" w:rsidRPr="00742AEE" w:rsidTr="0022705E">
        <w:trPr>
          <w:trHeight w:val="397"/>
        </w:trPr>
        <w:tc>
          <w:tcPr>
            <w:tcW w:w="7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Výše sazby dotace </w:t>
            </w: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dle Přílohy č. 1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 v části D. v Kč/ha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B2</w:t>
            </w:r>
          </w:p>
        </w:tc>
      </w:tr>
      <w:tr w:rsidR="00742AEE" w:rsidRPr="00742AEE" w:rsidTr="0022705E">
        <w:trPr>
          <w:trHeight w:val="454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Plocha ovocného druhu v roce 2016 v ha</w:t>
            </w:r>
            <w:r w:rsidRPr="00742AEE">
              <w:rPr>
                <w:rFonts w:ascii="Arial" w:eastAsia="Times New Roman" w:hAnsi="Arial" w:cs="Arial"/>
                <w:spacing w:val="-6"/>
                <w:sz w:val="18"/>
                <w:szCs w:val="18"/>
                <w:lang w:eastAsia="cs-CZ"/>
              </w:rPr>
              <w:br/>
              <w:t>zaokrouhleno na 4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B3= A11</w:t>
            </w:r>
          </w:p>
        </w:tc>
      </w:tr>
      <w:tr w:rsidR="00742AEE" w:rsidRPr="00742AEE" w:rsidTr="0022705E">
        <w:trPr>
          <w:trHeight w:val="454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Požadavek na dotaci v Kč (před případným odečtem)</w:t>
            </w:r>
            <w:r w:rsidRPr="00742AEE">
              <w:rPr>
                <w:rFonts w:ascii="Arial" w:eastAsia="Times New Roman" w:hAnsi="Arial" w:cs="Arial"/>
                <w:color w:val="548235"/>
                <w:spacing w:val="-6"/>
                <w:sz w:val="18"/>
                <w:szCs w:val="18"/>
                <w:lang w:eastAsia="cs-CZ"/>
              </w:rPr>
              <w:br/>
            </w:r>
            <w:r w:rsidRPr="00742AEE">
              <w:rPr>
                <w:rFonts w:ascii="Arial" w:eastAsia="Times New Roman" w:hAnsi="Arial" w:cs="Arial"/>
                <w:spacing w:val="-6"/>
                <w:sz w:val="18"/>
                <w:szCs w:val="18"/>
                <w:lang w:eastAsia="cs-CZ"/>
              </w:rPr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B4= B2*B3</w:t>
            </w:r>
          </w:p>
        </w:tc>
      </w:tr>
      <w:tr w:rsidR="00742AEE" w:rsidRPr="00742AEE" w:rsidTr="0022705E">
        <w:trPr>
          <w:trHeight w:val="397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 xml:space="preserve">Doklad o pojištění ovocných sadů a ovocného druhu jahody nebo doklad </w:t>
            </w:r>
            <w:r w:rsidRPr="00742AEE">
              <w:rPr>
                <w:rFonts w:ascii="Arial" w:eastAsia="Calibri" w:hAnsi="Arial" w:cs="Arial"/>
                <w:spacing w:val="-6"/>
                <w:sz w:val="18"/>
                <w:szCs w:val="18"/>
                <w:lang w:eastAsia="cs-CZ"/>
              </w:rPr>
              <w:t>o nepojistitelnosti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ano - ne*</w:t>
            </w:r>
          </w:p>
        </w:tc>
      </w:tr>
      <w:tr w:rsidR="00742AEE" w:rsidRPr="00742AEE" w:rsidTr="0022705E">
        <w:trPr>
          <w:trHeight w:val="814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Cs/>
                <w:color w:val="000000"/>
                <w:spacing w:val="-6"/>
                <w:sz w:val="18"/>
                <w:szCs w:val="18"/>
                <w:lang w:eastAsia="cs-CZ"/>
              </w:rPr>
              <w:t>Požadavek na dotaci po zhodnocení úrovně pojistné ochrany v Kč**</w:t>
            </w:r>
            <w:r w:rsidRPr="00742AEE">
              <w:rPr>
                <w:rFonts w:ascii="Arial" w:eastAsia="Times New Roman" w:hAnsi="Arial" w:cs="Arial"/>
                <w:bCs/>
                <w:color w:val="000000"/>
                <w:spacing w:val="-6"/>
                <w:sz w:val="18"/>
                <w:szCs w:val="18"/>
                <w:lang w:eastAsia="cs-CZ"/>
              </w:rPr>
              <w:br/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zaokrouhleno na 2 desetinná místa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AEE" w:rsidRPr="00742AEE" w:rsidRDefault="00742AEE" w:rsidP="00742AEE">
            <w:pPr>
              <w:jc w:val="right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8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8"/>
                <w:sz w:val="18"/>
                <w:szCs w:val="18"/>
                <w:lang w:eastAsia="cs-CZ"/>
              </w:rPr>
              <w:t>B5=B4 nebo B4*0,5</w:t>
            </w:r>
          </w:p>
        </w:tc>
      </w:tr>
      <w:tr w:rsidR="00742AEE" w:rsidRPr="00742AEE" w:rsidTr="0022705E">
        <w:trPr>
          <w:trHeight w:val="19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1C Odpočet pojistného plnění</w:t>
            </w:r>
          </w:p>
        </w:tc>
      </w:tr>
      <w:tr w:rsidR="00742AEE" w:rsidRPr="00742AEE" w:rsidTr="0022705E">
        <w:trPr>
          <w:trHeight w:val="397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2AEE" w:rsidRPr="00742AEE" w:rsidRDefault="00742AEE" w:rsidP="000C0591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Cs/>
                <w:color w:val="000000"/>
                <w:spacing w:val="-6"/>
                <w:sz w:val="18"/>
                <w:szCs w:val="18"/>
                <w:lang w:eastAsia="cs-CZ"/>
              </w:rPr>
              <w:t xml:space="preserve">Doklad o obdrženém pojistném plnění </w:t>
            </w:r>
            <w:r w:rsidRPr="00742AE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a </w:t>
            </w:r>
            <w:r w:rsidRPr="00742AEE">
              <w:rPr>
                <w:rFonts w:ascii="Arial" w:eastAsia="Times New Roman" w:hAnsi="Arial" w:cs="Arial"/>
                <w:bCs/>
                <w:color w:val="000000"/>
                <w:spacing w:val="-6"/>
                <w:sz w:val="18"/>
                <w:szCs w:val="18"/>
                <w:lang w:eastAsia="cs-CZ"/>
              </w:rPr>
              <w:t xml:space="preserve">jiných platbách vztahujících 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se k předmětu dotace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742A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  <w:lang w:eastAsia="cs-CZ"/>
              </w:rPr>
              <w:t>ano - ne*</w:t>
            </w:r>
          </w:p>
        </w:tc>
      </w:tr>
      <w:tr w:rsidR="00742AEE" w:rsidRPr="00742AEE" w:rsidTr="0022705E">
        <w:trPr>
          <w:trHeight w:val="454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EE" w:rsidRPr="00742AEE" w:rsidRDefault="00742AEE" w:rsidP="000C0591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Výše obdrženého pojistného plnění a jiných plateb vztahujících se k předmětu dotace v Kč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C1</w:t>
            </w:r>
          </w:p>
        </w:tc>
      </w:tr>
      <w:tr w:rsidR="00742AEE" w:rsidRPr="00742AEE" w:rsidTr="0022705E">
        <w:trPr>
          <w:trHeight w:val="454"/>
        </w:trPr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EE" w:rsidRPr="00742AEE" w:rsidRDefault="00742AEE" w:rsidP="000C0591">
            <w:pPr>
              <w:spacing w:before="60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t>Výše pojistného plnění a jiných plateb + požadavek na dotaci po zhodnocení pojistné ochrany v Kč</w:t>
            </w:r>
            <w:r w:rsidRPr="00742AEE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cs-CZ"/>
              </w:rPr>
              <w:br/>
              <w:t>zaokrouhleno na 2 desetinná místa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C2= C1+B5</w:t>
            </w:r>
          </w:p>
        </w:tc>
      </w:tr>
      <w:tr w:rsidR="00742AEE" w:rsidRPr="00742AEE" w:rsidTr="0022705E">
        <w:trPr>
          <w:trHeight w:val="73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  <w:hideMark/>
          </w:tcPr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18"/>
                <w:lang w:eastAsia="cs-CZ"/>
              </w:rPr>
              <w:t>Požadavek na dotaci v Kč***</w:t>
            </w:r>
          </w:p>
          <w:p w:rsidR="00742AEE" w:rsidRPr="00742AEE" w:rsidRDefault="00742AEE" w:rsidP="00742AEE">
            <w:pPr>
              <w:spacing w:before="60"/>
              <w:rPr>
                <w:rFonts w:ascii="Arial" w:eastAsia="Times New Roman" w:hAnsi="Arial" w:cs="Arial"/>
                <w:b/>
                <w:color w:val="000000"/>
                <w:spacing w:val="-6"/>
                <w:sz w:val="20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bCs/>
                <w:color w:val="000000"/>
                <w:spacing w:val="-6"/>
                <w:sz w:val="18"/>
                <w:szCs w:val="18"/>
                <w:lang w:eastAsia="cs-CZ"/>
              </w:rPr>
              <w:t>zaokrouhleno na celé koruny dolů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742AEE" w:rsidRPr="00742AEE" w:rsidRDefault="00742AEE" w:rsidP="00742AEE">
            <w:pPr>
              <w:jc w:val="right"/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 xml:space="preserve">Pokud je C2 ≤ B1, pak opsat B5 </w:t>
            </w:r>
          </w:p>
          <w:p w:rsidR="00742AEE" w:rsidRPr="00742AEE" w:rsidRDefault="00742AEE" w:rsidP="00742AEE">
            <w:pPr>
              <w:jc w:val="right"/>
              <w:rPr>
                <w:rFonts w:ascii="Arial" w:eastAsia="Times New Roman" w:hAnsi="Arial" w:cs="Arial"/>
                <w:b/>
                <w:bCs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Pokud je C2 &gt; B1, pak počítat B5-(C2-B1)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42AEE" w:rsidRPr="00742AEE" w:rsidRDefault="00742AEE" w:rsidP="00742AEE">
            <w:pPr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</w:pPr>
            <w:r w:rsidRPr="00742AEE">
              <w:rPr>
                <w:rFonts w:ascii="Arial" w:eastAsia="Times New Roman" w:hAnsi="Arial" w:cs="Arial"/>
                <w:color w:val="00B050"/>
                <w:spacing w:val="-6"/>
                <w:sz w:val="18"/>
                <w:szCs w:val="18"/>
                <w:lang w:eastAsia="cs-CZ"/>
              </w:rPr>
              <w:t>C3</w:t>
            </w:r>
          </w:p>
        </w:tc>
      </w:tr>
    </w:tbl>
    <w:p w:rsidR="00742AEE" w:rsidRPr="00742AEE" w:rsidRDefault="00742AEE" w:rsidP="00742AEE">
      <w:pPr>
        <w:ind w:left="113" w:hanging="113"/>
        <w:jc w:val="both"/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</w:pPr>
      <w:r w:rsidRPr="00742AEE">
        <w:rPr>
          <w:rFonts w:ascii="Arial" w:eastAsia="Calibri" w:hAnsi="Arial" w:cs="Arial"/>
          <w:sz w:val="16"/>
          <w:szCs w:val="16"/>
        </w:rPr>
        <w:fldChar w:fldCharType="end"/>
      </w:r>
      <w:r w:rsidRPr="00742AEE"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  <w:t>* </w:t>
      </w:r>
      <w:r w:rsidR="000C0591"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  <w:t xml:space="preserve">  </w:t>
      </w:r>
      <w:r w:rsidRPr="00742AEE"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  <w:t>Nehodící se škrtněte</w:t>
      </w:r>
    </w:p>
    <w:p w:rsidR="00742AEE" w:rsidRPr="00742AEE" w:rsidRDefault="00742AEE" w:rsidP="00742AEE">
      <w:pPr>
        <w:ind w:left="170" w:hanging="170"/>
        <w:jc w:val="both"/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</w:pPr>
      <w:r w:rsidRPr="00742AEE"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  <w:t>** </w:t>
      </w:r>
      <w:r w:rsidRPr="00742AEE">
        <w:rPr>
          <w:rFonts w:ascii="Arial" w:eastAsia="Calibri" w:hAnsi="Arial" w:cs="Arial"/>
          <w:spacing w:val="-6"/>
          <w:sz w:val="16"/>
          <w:szCs w:val="16"/>
        </w:rPr>
        <w:t>V případě, že je předložen doklad o pojištění ovocných sadů v roce 2016 s pojistnou ochranou vztahující se alespoň 50 % celkové výměry sadu daného ovocného druhu nebo alespoň na 50 % výměry všech ovocných sadů zemědělského podniku</w:t>
      </w:r>
      <w:r w:rsidR="000C0591">
        <w:rPr>
          <w:rFonts w:ascii="Arial" w:eastAsia="Calibri" w:hAnsi="Arial" w:cs="Arial"/>
          <w:spacing w:val="-6"/>
          <w:sz w:val="16"/>
          <w:szCs w:val="16"/>
        </w:rPr>
        <w:t>,</w:t>
      </w:r>
      <w:r w:rsidRPr="00742AEE">
        <w:rPr>
          <w:rFonts w:ascii="Arial" w:eastAsia="Calibri" w:hAnsi="Arial" w:cs="Arial"/>
          <w:spacing w:val="-6"/>
          <w:sz w:val="16"/>
          <w:szCs w:val="16"/>
        </w:rPr>
        <w:t xml:space="preserve"> nebo doklad o pojištění ovocného druhu jahody v roce 2016 s pojistnou ochranou vztahující alespoň na 50 % celkové výměry ovocného druhu jahody nebo alespoň na 50 %výměry celého zemědělského podniku nebo doklad o nepojistitelnosti v roce 2016, zůstane částka stejná. Pokud doklad není doložen, sníží se částka o 50 %.</w:t>
      </w:r>
    </w:p>
    <w:p w:rsidR="00742AEE" w:rsidRPr="00742AEE" w:rsidRDefault="00742AEE" w:rsidP="00742AEE">
      <w:pPr>
        <w:ind w:left="214" w:hanging="214"/>
        <w:jc w:val="both"/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</w:pPr>
      <w:r w:rsidRPr="00742AEE">
        <w:rPr>
          <w:rFonts w:ascii="Arial" w:eastAsia="Times New Roman" w:hAnsi="Arial" w:cs="Arial"/>
          <w:color w:val="000000"/>
          <w:spacing w:val="-6"/>
          <w:sz w:val="16"/>
          <w:szCs w:val="16"/>
          <w:lang w:eastAsia="cs-CZ"/>
        </w:rPr>
        <w:t xml:space="preserve">*** Požadavek na dotaci v Kč </w:t>
      </w:r>
      <w:r w:rsidRPr="00742AEE">
        <w:rPr>
          <w:rFonts w:ascii="Arial" w:eastAsia="Calibri" w:hAnsi="Arial" w:cs="Arial"/>
          <w:spacing w:val="-6"/>
          <w:sz w:val="16"/>
          <w:szCs w:val="16"/>
        </w:rPr>
        <w:t>nesmí přesahovat 80% z výše škody v Kč a to ani v součtu s případným obdrženým pojistným plněním a jinými platbami vztahujícími se k předmětu dotace. V opačném případě bude výše dotace následně snížena tak, aby i v součtu s případným obdrženým pojistným plněním a jinými platbami vztahujícím se k předmětu dotace tuto podmínku 80 % výše škody vyjádřené v Kč splňovala.</w:t>
      </w:r>
    </w:p>
    <w:p w:rsidR="00742AEE" w:rsidRPr="00850719" w:rsidRDefault="00850719" w:rsidP="00850719">
      <w:pPr>
        <w:ind w:left="284" w:hanging="284"/>
        <w:jc w:val="both"/>
        <w:rPr>
          <w:rFonts w:ascii="Arial" w:eastAsia="Calibri" w:hAnsi="Arial" w:cs="Arial"/>
          <w:spacing w:val="-6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*****</w:t>
      </w:r>
      <w:r w:rsidRPr="00850719">
        <w:rPr>
          <w:rFonts w:ascii="Arial" w:eastAsia="Calibri" w:hAnsi="Arial" w:cs="Arial"/>
          <w:spacing w:val="-6"/>
          <w:sz w:val="16"/>
          <w:szCs w:val="16"/>
        </w:rPr>
        <w:t xml:space="preserve">Žadatel o dotaci v rámci </w:t>
      </w:r>
      <w:proofErr w:type="gramStart"/>
      <w:r w:rsidRPr="00850719">
        <w:rPr>
          <w:rFonts w:ascii="Arial" w:eastAsia="Calibri" w:hAnsi="Arial" w:cs="Arial"/>
          <w:spacing w:val="-6"/>
          <w:sz w:val="16"/>
          <w:szCs w:val="16"/>
        </w:rPr>
        <w:t>M.1.3</w:t>
      </w:r>
      <w:proofErr w:type="gramEnd"/>
      <w:r w:rsidRPr="00850719">
        <w:rPr>
          <w:rFonts w:ascii="Arial" w:eastAsia="Calibri" w:hAnsi="Arial" w:cs="Arial"/>
          <w:spacing w:val="-6"/>
          <w:sz w:val="16"/>
          <w:szCs w:val="16"/>
        </w:rPr>
        <w:t>. nevyplňuje Tabulku č. 1 pro ovocný druh, na která byla podána žádost v rámci dotačního podprogramu M.1.1.</w:t>
      </w: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Pr="000C0591" w:rsidRDefault="000C0591" w:rsidP="000C0591">
      <w:pPr>
        <w:spacing w:before="120" w:after="14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157"/>
        <w:gridCol w:w="2148"/>
        <w:gridCol w:w="157"/>
        <w:gridCol w:w="2135"/>
        <w:gridCol w:w="157"/>
        <w:gridCol w:w="2312"/>
      </w:tblGrid>
      <w:tr w:rsidR="000C0591" w:rsidRPr="000C0591" w:rsidTr="0022705E">
        <w:trPr>
          <w:trHeight w:val="147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Podpis žadatele (FO) nebo </w:t>
            </w:r>
            <w:proofErr w:type="gramStart"/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podpis(y) statutárního</w:t>
            </w:r>
            <w:proofErr w:type="gramEnd"/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orgánu (PO)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91" w:rsidRPr="000C0591" w:rsidRDefault="000C0591" w:rsidP="000C05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059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Otisk razítka žadatele</w:t>
            </w:r>
          </w:p>
        </w:tc>
      </w:tr>
    </w:tbl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p w:rsidR="000C0591" w:rsidRPr="00A7376B" w:rsidRDefault="000C0591" w:rsidP="0087785F">
      <w:pPr>
        <w:jc w:val="both"/>
        <w:rPr>
          <w:rFonts w:ascii="Arial" w:hAnsi="Arial" w:cs="Arial"/>
          <w:b/>
          <w:sz w:val="22"/>
          <w:szCs w:val="22"/>
        </w:rPr>
      </w:pPr>
    </w:p>
    <w:sectPr w:rsidR="000C0591" w:rsidRPr="00A7376B" w:rsidSect="00347D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D6" w:rsidRDefault="00C123D6" w:rsidP="0087785F">
      <w:r>
        <w:separator/>
      </w:r>
    </w:p>
  </w:endnote>
  <w:endnote w:type="continuationSeparator" w:id="0">
    <w:p w:rsidR="00C123D6" w:rsidRDefault="00C123D6" w:rsidP="008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D6" w:rsidRDefault="00C123D6" w:rsidP="0087785F">
      <w:r>
        <w:separator/>
      </w:r>
    </w:p>
  </w:footnote>
  <w:footnote w:type="continuationSeparator" w:id="0">
    <w:p w:rsidR="00C123D6" w:rsidRDefault="00C123D6" w:rsidP="0087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C5"/>
    <w:multiLevelType w:val="hybridMultilevel"/>
    <w:tmpl w:val="DB3C0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471D1"/>
    <w:multiLevelType w:val="multilevel"/>
    <w:tmpl w:val="BCD6F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52ADA"/>
    <w:multiLevelType w:val="hybridMultilevel"/>
    <w:tmpl w:val="3F5653AC"/>
    <w:lvl w:ilvl="0" w:tplc="C5C8FC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36302"/>
    <w:multiLevelType w:val="hybridMultilevel"/>
    <w:tmpl w:val="756AF566"/>
    <w:lvl w:ilvl="0" w:tplc="513E1E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36"/>
    <w:rsid w:val="000323B9"/>
    <w:rsid w:val="000A01BF"/>
    <w:rsid w:val="000B7CD4"/>
    <w:rsid w:val="000C0591"/>
    <w:rsid w:val="000E29B5"/>
    <w:rsid w:val="001235BB"/>
    <w:rsid w:val="0014468F"/>
    <w:rsid w:val="001A01E4"/>
    <w:rsid w:val="001F782C"/>
    <w:rsid w:val="00214FA5"/>
    <w:rsid w:val="00227464"/>
    <w:rsid w:val="00256003"/>
    <w:rsid w:val="00272018"/>
    <w:rsid w:val="0028096C"/>
    <w:rsid w:val="0028485C"/>
    <w:rsid w:val="00293074"/>
    <w:rsid w:val="002E0332"/>
    <w:rsid w:val="002E7992"/>
    <w:rsid w:val="002F7983"/>
    <w:rsid w:val="00313B7C"/>
    <w:rsid w:val="00320EF9"/>
    <w:rsid w:val="0033444A"/>
    <w:rsid w:val="00347DA4"/>
    <w:rsid w:val="00375736"/>
    <w:rsid w:val="003821A5"/>
    <w:rsid w:val="003A4142"/>
    <w:rsid w:val="003B7119"/>
    <w:rsid w:val="003E637B"/>
    <w:rsid w:val="004135D4"/>
    <w:rsid w:val="00433A61"/>
    <w:rsid w:val="0043795E"/>
    <w:rsid w:val="004379D5"/>
    <w:rsid w:val="004518BD"/>
    <w:rsid w:val="004F3A03"/>
    <w:rsid w:val="005227BA"/>
    <w:rsid w:val="00542C87"/>
    <w:rsid w:val="005A059B"/>
    <w:rsid w:val="005C2543"/>
    <w:rsid w:val="006012C7"/>
    <w:rsid w:val="0063450C"/>
    <w:rsid w:val="00635562"/>
    <w:rsid w:val="00673C8C"/>
    <w:rsid w:val="006A098D"/>
    <w:rsid w:val="006E4B9D"/>
    <w:rsid w:val="00742AEE"/>
    <w:rsid w:val="00757E5F"/>
    <w:rsid w:val="007B0C30"/>
    <w:rsid w:val="007B67DE"/>
    <w:rsid w:val="007C4D9F"/>
    <w:rsid w:val="007E2AD6"/>
    <w:rsid w:val="007E53E2"/>
    <w:rsid w:val="007F22C9"/>
    <w:rsid w:val="00850719"/>
    <w:rsid w:val="0087785F"/>
    <w:rsid w:val="00882777"/>
    <w:rsid w:val="008D4640"/>
    <w:rsid w:val="0091035D"/>
    <w:rsid w:val="0095771F"/>
    <w:rsid w:val="00990817"/>
    <w:rsid w:val="009A7AC7"/>
    <w:rsid w:val="009B22BF"/>
    <w:rsid w:val="009D75B3"/>
    <w:rsid w:val="009F4393"/>
    <w:rsid w:val="00A553E7"/>
    <w:rsid w:val="00A72C6B"/>
    <w:rsid w:val="00A7376B"/>
    <w:rsid w:val="00AA10C1"/>
    <w:rsid w:val="00AD04CA"/>
    <w:rsid w:val="00AD6E2F"/>
    <w:rsid w:val="00AE0630"/>
    <w:rsid w:val="00B303AD"/>
    <w:rsid w:val="00B551DC"/>
    <w:rsid w:val="00C123D6"/>
    <w:rsid w:val="00C57CCC"/>
    <w:rsid w:val="00CA3DCC"/>
    <w:rsid w:val="00CB6957"/>
    <w:rsid w:val="00CC5C39"/>
    <w:rsid w:val="00CD4A44"/>
    <w:rsid w:val="00CE3A2F"/>
    <w:rsid w:val="00D04849"/>
    <w:rsid w:val="00D454B6"/>
    <w:rsid w:val="00D575CE"/>
    <w:rsid w:val="00D80284"/>
    <w:rsid w:val="00DD28AF"/>
    <w:rsid w:val="00E07B7E"/>
    <w:rsid w:val="00E66081"/>
    <w:rsid w:val="00EA5D31"/>
    <w:rsid w:val="00EB707C"/>
    <w:rsid w:val="00EF243F"/>
    <w:rsid w:val="00EF4713"/>
    <w:rsid w:val="00F2475E"/>
    <w:rsid w:val="00F6569D"/>
    <w:rsid w:val="00F90538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73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36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85F"/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85F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semiHidden/>
    <w:unhideWhenUsed/>
    <w:rsid w:val="0087785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57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6E2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0A0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73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36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85F"/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85F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semiHidden/>
    <w:unhideWhenUsed/>
    <w:rsid w:val="0087785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57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6E2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0A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agri.cz/public/web/mze/dotace/narodni-dotace/zasady-zemedelstvi-potravinarstvi/zasady-pro-rok-2016/zakladni-informace/zasady-kterymi-se-stanovuji-podminky-pro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488D-AC66-49E4-84CC-85334442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1959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Přibylová</dc:creator>
  <cp:lastModifiedBy>Přibylová Zuzana</cp:lastModifiedBy>
  <cp:revision>5</cp:revision>
  <cp:lastPrinted>2017-03-27T06:28:00Z</cp:lastPrinted>
  <dcterms:created xsi:type="dcterms:W3CDTF">2017-06-02T07:44:00Z</dcterms:created>
  <dcterms:modified xsi:type="dcterms:W3CDTF">2017-06-04T10:00:00Z</dcterms:modified>
</cp:coreProperties>
</file>