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3F4A8A" w14:textId="23337A64" w:rsidR="00DB253F" w:rsidRPr="004C1E34" w:rsidRDefault="007A4986" w:rsidP="007A4986">
      <w:pPr>
        <w:suppressAutoHyphens/>
        <w:jc w:val="center"/>
        <w:rPr>
          <w:rFonts w:ascii="Arial" w:eastAsia="Arial" w:hAnsi="Arial" w:cs="Arial"/>
          <w:b/>
          <w:color w:val="000000" w:themeColor="text1"/>
        </w:rPr>
      </w:pPr>
      <w:r w:rsidRPr="00A25EE0">
        <w:rPr>
          <w:rFonts w:ascii="Arial" w:eastAsia="Arial" w:hAnsi="Arial" w:cs="Arial"/>
          <w:b/>
          <w:color w:val="000000" w:themeColor="text1"/>
        </w:rPr>
        <w:t>Ž</w:t>
      </w:r>
      <w:r w:rsidR="00A94903" w:rsidRPr="00A25EE0">
        <w:rPr>
          <w:rFonts w:ascii="Arial" w:eastAsia="Arial" w:hAnsi="Arial" w:cs="Arial"/>
          <w:b/>
          <w:color w:val="000000" w:themeColor="text1"/>
        </w:rPr>
        <w:t>ádost</w:t>
      </w:r>
      <w:r w:rsidR="00FE59F5" w:rsidRPr="00A25EE0">
        <w:rPr>
          <w:rFonts w:ascii="Arial" w:eastAsia="Arial" w:hAnsi="Arial" w:cs="Arial"/>
          <w:b/>
          <w:color w:val="000000" w:themeColor="text1"/>
        </w:rPr>
        <w:t xml:space="preserve"> </w:t>
      </w:r>
      <w:r w:rsidR="00506288" w:rsidRPr="00A25EE0">
        <w:rPr>
          <w:rFonts w:ascii="Arial" w:eastAsia="Arial" w:hAnsi="Arial" w:cs="Arial"/>
          <w:b/>
          <w:color w:val="000000" w:themeColor="text1"/>
        </w:rPr>
        <w:t>o dotaci</w:t>
      </w:r>
      <w:r w:rsidRPr="004C1E34">
        <w:rPr>
          <w:rFonts w:ascii="Arial" w:eastAsia="Arial" w:hAnsi="Arial" w:cs="Arial"/>
          <w:b/>
          <w:color w:val="000000" w:themeColor="text1"/>
        </w:rPr>
        <w:t xml:space="preserve"> na dotační </w:t>
      </w:r>
      <w:proofErr w:type="gramStart"/>
      <w:r w:rsidRPr="004C1E34">
        <w:rPr>
          <w:rFonts w:ascii="Arial" w:eastAsia="Arial" w:hAnsi="Arial" w:cs="Arial"/>
          <w:b/>
          <w:color w:val="000000" w:themeColor="text1"/>
        </w:rPr>
        <w:t>program</w:t>
      </w:r>
      <w:r w:rsidR="00A94903" w:rsidRPr="004C1E34">
        <w:rPr>
          <w:rFonts w:ascii="Arial" w:eastAsia="Arial" w:hAnsi="Arial" w:cs="Arial"/>
          <w:b/>
          <w:color w:val="000000" w:themeColor="text1"/>
        </w:rPr>
        <w:t xml:space="preserve"> 8.F</w:t>
      </w:r>
      <w:r w:rsidR="0034442C">
        <w:rPr>
          <w:rFonts w:ascii="Arial" w:eastAsia="Arial" w:hAnsi="Arial" w:cs="Arial"/>
          <w:b/>
          <w:color w:val="000000" w:themeColor="text1"/>
        </w:rPr>
        <w:t>.</w:t>
      </w:r>
      <w:proofErr w:type="gramEnd"/>
      <w:r w:rsidRPr="004C1E34">
        <w:rPr>
          <w:rFonts w:ascii="Arial" w:eastAsia="Arial" w:hAnsi="Arial" w:cs="Arial"/>
          <w:b/>
          <w:color w:val="000000" w:themeColor="text1"/>
        </w:rPr>
        <w:t xml:space="preserve"> Podpora vybraných činností zaměřených na ozdravování chovů pras</w:t>
      </w:r>
      <w:r w:rsidR="0034442C">
        <w:rPr>
          <w:rFonts w:ascii="Arial" w:eastAsia="Arial" w:hAnsi="Arial" w:cs="Arial"/>
          <w:b/>
          <w:color w:val="000000" w:themeColor="text1"/>
        </w:rPr>
        <w:t>a</w:t>
      </w:r>
      <w:r w:rsidRPr="004C1E34">
        <w:rPr>
          <w:rFonts w:ascii="Arial" w:eastAsia="Arial" w:hAnsi="Arial" w:cs="Arial"/>
          <w:b/>
          <w:color w:val="000000" w:themeColor="text1"/>
        </w:rPr>
        <w:t>t a drůbeže</w:t>
      </w:r>
      <w:r w:rsidR="00A94903" w:rsidRPr="004C1E34">
        <w:rPr>
          <w:rFonts w:ascii="Arial" w:eastAsia="Arial" w:hAnsi="Arial" w:cs="Arial"/>
          <w:b/>
          <w:color w:val="000000" w:themeColor="text1"/>
        </w:rPr>
        <w:t xml:space="preserve"> </w:t>
      </w:r>
      <w:r w:rsidR="004C1E34">
        <w:rPr>
          <w:rFonts w:ascii="Arial" w:eastAsia="Arial" w:hAnsi="Arial" w:cs="Arial"/>
          <w:b/>
          <w:color w:val="000000" w:themeColor="text1"/>
        </w:rPr>
        <w:t>pro </w:t>
      </w:r>
      <w:r w:rsidR="00A94903" w:rsidRPr="004C1E34">
        <w:rPr>
          <w:rFonts w:ascii="Arial" w:eastAsia="Arial" w:hAnsi="Arial" w:cs="Arial"/>
          <w:b/>
          <w:color w:val="000000" w:themeColor="text1"/>
        </w:rPr>
        <w:t>sledované období</w:t>
      </w:r>
      <w:r w:rsidR="00FE59F5" w:rsidRPr="004C1E34">
        <w:rPr>
          <w:rFonts w:ascii="Arial" w:eastAsia="Arial" w:hAnsi="Arial" w:cs="Arial"/>
          <w:b/>
          <w:color w:val="000000" w:themeColor="text1"/>
        </w:rPr>
        <w:t xml:space="preserve"> 2020 </w:t>
      </w:r>
      <w:r w:rsidR="00A94903" w:rsidRPr="004C1E34">
        <w:rPr>
          <w:rFonts w:ascii="Arial" w:eastAsia="Arial" w:hAnsi="Arial" w:cs="Arial"/>
          <w:b/>
          <w:color w:val="000000" w:themeColor="text1"/>
        </w:rPr>
        <w:t>(1.</w:t>
      </w:r>
      <w:r w:rsidR="00032851" w:rsidRPr="004C1E34">
        <w:rPr>
          <w:rFonts w:ascii="Arial" w:eastAsia="Arial" w:hAnsi="Arial" w:cs="Arial"/>
          <w:b/>
          <w:color w:val="000000" w:themeColor="text1"/>
        </w:rPr>
        <w:t> </w:t>
      </w:r>
      <w:r w:rsidR="00A94903" w:rsidRPr="004C1E34">
        <w:rPr>
          <w:rFonts w:ascii="Arial" w:eastAsia="Arial" w:hAnsi="Arial" w:cs="Arial"/>
          <w:b/>
          <w:color w:val="000000" w:themeColor="text1"/>
        </w:rPr>
        <w:t>10.</w:t>
      </w:r>
      <w:r w:rsidR="00032851" w:rsidRPr="004C1E34">
        <w:rPr>
          <w:rFonts w:ascii="Arial" w:eastAsia="Arial" w:hAnsi="Arial" w:cs="Arial"/>
          <w:b/>
          <w:color w:val="000000" w:themeColor="text1"/>
        </w:rPr>
        <w:t xml:space="preserve"> </w:t>
      </w:r>
      <w:r w:rsidR="00A94903" w:rsidRPr="004C1E34">
        <w:rPr>
          <w:rFonts w:ascii="Arial" w:eastAsia="Arial" w:hAnsi="Arial" w:cs="Arial"/>
          <w:b/>
          <w:color w:val="000000" w:themeColor="text1"/>
        </w:rPr>
        <w:t>2019 –</w:t>
      </w:r>
      <w:r w:rsidR="00D26C6D">
        <w:rPr>
          <w:rFonts w:ascii="Arial" w:eastAsia="Arial" w:hAnsi="Arial" w:cs="Arial"/>
          <w:b/>
          <w:color w:val="000000" w:themeColor="text1"/>
        </w:rPr>
        <w:t xml:space="preserve"> </w:t>
      </w:r>
      <w:bookmarkStart w:id="0" w:name="_GoBack"/>
      <w:bookmarkEnd w:id="0"/>
      <w:r w:rsidR="001E247A" w:rsidRPr="004C1E34">
        <w:rPr>
          <w:rFonts w:ascii="Arial" w:eastAsia="Arial" w:hAnsi="Arial" w:cs="Arial"/>
          <w:b/>
          <w:color w:val="000000" w:themeColor="text1"/>
        </w:rPr>
        <w:t>30.</w:t>
      </w:r>
      <w:r w:rsidR="00032851" w:rsidRPr="004C1E34">
        <w:rPr>
          <w:rFonts w:ascii="Arial" w:eastAsia="Arial" w:hAnsi="Arial" w:cs="Arial"/>
          <w:b/>
          <w:color w:val="000000" w:themeColor="text1"/>
        </w:rPr>
        <w:t xml:space="preserve"> </w:t>
      </w:r>
      <w:r w:rsidR="001E247A" w:rsidRPr="004C1E34">
        <w:rPr>
          <w:rFonts w:ascii="Arial" w:eastAsia="Arial" w:hAnsi="Arial" w:cs="Arial"/>
          <w:b/>
          <w:color w:val="000000" w:themeColor="text1"/>
        </w:rPr>
        <w:t>9.</w:t>
      </w:r>
      <w:r w:rsidR="00032851" w:rsidRPr="004C1E34">
        <w:rPr>
          <w:rFonts w:ascii="Arial" w:eastAsia="Arial" w:hAnsi="Arial" w:cs="Arial"/>
          <w:b/>
          <w:color w:val="000000" w:themeColor="text1"/>
        </w:rPr>
        <w:t xml:space="preserve"> </w:t>
      </w:r>
      <w:r w:rsidR="001E247A" w:rsidRPr="004C1E34">
        <w:rPr>
          <w:rFonts w:ascii="Arial" w:eastAsia="Arial" w:hAnsi="Arial" w:cs="Arial"/>
          <w:b/>
          <w:color w:val="000000" w:themeColor="text1"/>
        </w:rPr>
        <w:t>2020</w:t>
      </w:r>
      <w:r w:rsidR="00A94903" w:rsidRPr="004C1E34">
        <w:rPr>
          <w:rFonts w:ascii="Arial" w:eastAsia="Arial" w:hAnsi="Arial" w:cs="Arial"/>
          <w:b/>
          <w:color w:val="000000" w:themeColor="text1"/>
        </w:rPr>
        <w:t>)</w:t>
      </w:r>
      <w:r w:rsidR="00E931F7" w:rsidRPr="004C1E34">
        <w:rPr>
          <w:rStyle w:val="Znakapoznpodarou"/>
          <w:rFonts w:ascii="Arial" w:eastAsia="Arial" w:hAnsi="Arial" w:cs="Arial"/>
          <w:b/>
          <w:color w:val="000000" w:themeColor="text1"/>
        </w:rPr>
        <w:footnoteReference w:id="1"/>
      </w:r>
      <w:r w:rsidRPr="004C1E34">
        <w:rPr>
          <w:rFonts w:ascii="Arial" w:eastAsia="Arial" w:hAnsi="Arial" w:cs="Arial"/>
          <w:b/>
          <w:color w:val="000000" w:themeColor="text1"/>
        </w:rPr>
        <w:t>, v souladu s </w:t>
      </w:r>
      <w:r w:rsidR="00506288" w:rsidRPr="00506288">
        <w:rPr>
          <w:rFonts w:ascii="Arial" w:hAnsi="Arial" w:cs="Arial"/>
          <w:b/>
        </w:rPr>
        <w:t>bodem 3.4 kapitoly 3 AGRI pokynů</w:t>
      </w:r>
    </w:p>
    <w:p w14:paraId="6DECBB3F" w14:textId="6626AADB" w:rsidR="00032851" w:rsidRDefault="00032851" w:rsidP="00B80253">
      <w:pPr>
        <w:suppressAutoHyphens/>
        <w:ind w:left="284"/>
        <w:jc w:val="both"/>
        <w:rPr>
          <w:rFonts w:ascii="Arial" w:hAnsi="Arial" w:cs="Arial"/>
        </w:rPr>
      </w:pPr>
    </w:p>
    <w:p w14:paraId="74757BDB" w14:textId="77777777" w:rsidR="00782904" w:rsidRPr="007A4986" w:rsidRDefault="00782904" w:rsidP="00B80253">
      <w:pPr>
        <w:suppressAutoHyphens/>
        <w:ind w:left="284"/>
        <w:jc w:val="both"/>
        <w:rPr>
          <w:rFonts w:ascii="Arial" w:hAnsi="Arial" w:cs="Arial"/>
        </w:rPr>
      </w:pPr>
    </w:p>
    <w:p w14:paraId="6BF426BD" w14:textId="607DB666" w:rsidR="0052185E" w:rsidRPr="00B2048C" w:rsidRDefault="0052185E" w:rsidP="006B3E4C">
      <w:pPr>
        <w:spacing w:line="240" w:lineRule="atLeast"/>
        <w:outlineLvl w:val="0"/>
        <w:rPr>
          <w:rFonts w:ascii="Arial" w:hAnsi="Arial" w:cs="Arial"/>
          <w:b/>
          <w:color w:val="000000" w:themeColor="text1"/>
          <w:u w:val="single"/>
        </w:rPr>
      </w:pPr>
      <w:r w:rsidRPr="00B2048C">
        <w:rPr>
          <w:rFonts w:ascii="Arial" w:hAnsi="Arial" w:cs="Arial"/>
          <w:b/>
          <w:color w:val="000000" w:themeColor="text1"/>
          <w:u w:val="single"/>
        </w:rPr>
        <w:t>Fyzická osoba</w:t>
      </w:r>
    </w:p>
    <w:p w14:paraId="107F1986" w14:textId="77777777" w:rsidR="0052185E" w:rsidRPr="00B2048C" w:rsidRDefault="0052185E" w:rsidP="0052185E">
      <w:pPr>
        <w:spacing w:before="120" w:line="240" w:lineRule="atLeast"/>
        <w:outlineLvl w:val="0"/>
        <w:rPr>
          <w:rFonts w:ascii="Arial" w:hAnsi="Arial" w:cs="Arial"/>
          <w:color w:val="000000" w:themeColor="text1"/>
        </w:rPr>
      </w:pPr>
      <w:r w:rsidRPr="00B2048C">
        <w:rPr>
          <w:rFonts w:ascii="Arial" w:hAnsi="Arial" w:cs="Arial"/>
          <w:color w:val="000000" w:themeColor="text1"/>
        </w:rPr>
        <w:t>Jméno a příjmení žadatele:</w:t>
      </w:r>
    </w:p>
    <w:p w14:paraId="7702DCB4" w14:textId="77777777" w:rsidR="0052185E" w:rsidRPr="00B2048C" w:rsidRDefault="006B3A99" w:rsidP="0052185E">
      <w:pPr>
        <w:spacing w:before="120" w:line="240" w:lineRule="atLeast"/>
        <w:outlineLvl w:val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…………………………………………………………………………………………………..</w:t>
      </w:r>
    </w:p>
    <w:p w14:paraId="43D9D9FB" w14:textId="77777777" w:rsidR="0052185E" w:rsidRDefault="0052185E" w:rsidP="0052185E">
      <w:pPr>
        <w:spacing w:before="120" w:line="240" w:lineRule="atLeast"/>
        <w:outlineLvl w:val="0"/>
        <w:rPr>
          <w:rFonts w:ascii="Arial" w:hAnsi="Arial" w:cs="Arial"/>
          <w:color w:val="000000" w:themeColor="text1"/>
        </w:rPr>
      </w:pPr>
      <w:r w:rsidRPr="00B2048C">
        <w:rPr>
          <w:rFonts w:ascii="Arial" w:hAnsi="Arial" w:cs="Arial"/>
          <w:color w:val="000000" w:themeColor="text1"/>
        </w:rPr>
        <w:t>IČ:</w:t>
      </w:r>
    </w:p>
    <w:p w14:paraId="178C3DF0" w14:textId="77777777" w:rsidR="006B3A99" w:rsidRPr="00B2048C" w:rsidRDefault="006B3A99" w:rsidP="0052185E">
      <w:pPr>
        <w:spacing w:before="120" w:line="240" w:lineRule="atLeast"/>
        <w:outlineLvl w:val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…………………………………………………………………………………………………..</w:t>
      </w:r>
    </w:p>
    <w:p w14:paraId="7A30EC29" w14:textId="77777777" w:rsidR="0052185E" w:rsidRPr="00B2048C" w:rsidRDefault="0052185E" w:rsidP="0052185E">
      <w:pPr>
        <w:spacing w:before="120" w:line="240" w:lineRule="atLeast"/>
        <w:outlineLvl w:val="0"/>
        <w:rPr>
          <w:rFonts w:ascii="Arial" w:hAnsi="Arial" w:cs="Arial"/>
          <w:color w:val="000000" w:themeColor="text1"/>
        </w:rPr>
      </w:pPr>
      <w:r w:rsidRPr="00B2048C">
        <w:rPr>
          <w:rFonts w:ascii="Arial" w:hAnsi="Arial" w:cs="Arial"/>
          <w:color w:val="000000" w:themeColor="text1"/>
        </w:rPr>
        <w:t>Trvalý pobyt:</w:t>
      </w:r>
    </w:p>
    <w:p w14:paraId="41E0E824" w14:textId="77777777" w:rsidR="0052185E" w:rsidRPr="00B2048C" w:rsidRDefault="006B3A99" w:rsidP="0052185E">
      <w:pPr>
        <w:spacing w:before="120" w:line="240" w:lineRule="atLeast"/>
        <w:outlineLvl w:val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…………………………………………………………………………………………………..</w:t>
      </w:r>
    </w:p>
    <w:p w14:paraId="6C3681AB" w14:textId="77777777" w:rsidR="0052185E" w:rsidRDefault="0052185E" w:rsidP="0052185E">
      <w:pPr>
        <w:spacing w:before="120" w:line="240" w:lineRule="atLeast"/>
        <w:outlineLvl w:val="0"/>
        <w:rPr>
          <w:rFonts w:ascii="Arial" w:hAnsi="Arial" w:cs="Arial"/>
          <w:color w:val="000000" w:themeColor="text1"/>
        </w:rPr>
      </w:pPr>
      <w:r w:rsidRPr="00B2048C">
        <w:rPr>
          <w:rFonts w:ascii="Arial" w:hAnsi="Arial" w:cs="Arial"/>
          <w:color w:val="000000" w:themeColor="text1"/>
        </w:rPr>
        <w:t>Telefon:</w:t>
      </w:r>
    </w:p>
    <w:p w14:paraId="0219801A" w14:textId="77777777" w:rsidR="006B3A99" w:rsidRPr="00B2048C" w:rsidRDefault="006B3A99" w:rsidP="0052185E">
      <w:pPr>
        <w:spacing w:before="120" w:line="240" w:lineRule="atLeast"/>
        <w:outlineLvl w:val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…………………………………………………………………………………………………..</w:t>
      </w:r>
    </w:p>
    <w:p w14:paraId="2754060A" w14:textId="77777777" w:rsidR="0052185E" w:rsidRDefault="0052185E" w:rsidP="0052185E">
      <w:pPr>
        <w:spacing w:before="120" w:line="240" w:lineRule="atLeast"/>
        <w:outlineLvl w:val="0"/>
        <w:rPr>
          <w:rFonts w:ascii="Arial" w:hAnsi="Arial" w:cs="Arial"/>
          <w:color w:val="000000" w:themeColor="text1"/>
        </w:rPr>
      </w:pPr>
      <w:r w:rsidRPr="00B2048C">
        <w:rPr>
          <w:rFonts w:ascii="Arial" w:hAnsi="Arial" w:cs="Arial"/>
          <w:color w:val="000000" w:themeColor="text1"/>
        </w:rPr>
        <w:t>E-mailová adresa:</w:t>
      </w:r>
    </w:p>
    <w:p w14:paraId="5D7887FF" w14:textId="77777777" w:rsidR="006B3A99" w:rsidRPr="00B2048C" w:rsidRDefault="006B3A99" w:rsidP="0052185E">
      <w:pPr>
        <w:spacing w:before="120" w:line="240" w:lineRule="atLeast"/>
        <w:outlineLvl w:val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…………………………………………………………………………………………………..</w:t>
      </w:r>
    </w:p>
    <w:p w14:paraId="740634B9" w14:textId="77777777" w:rsidR="0052185E" w:rsidRPr="00B2048C" w:rsidRDefault="0052185E" w:rsidP="0052185E">
      <w:pPr>
        <w:rPr>
          <w:rFonts w:ascii="Arial" w:hAnsi="Arial" w:cs="Arial"/>
          <w:color w:val="000000" w:themeColor="text1"/>
        </w:rPr>
      </w:pPr>
    </w:p>
    <w:p w14:paraId="2D219D69" w14:textId="77777777" w:rsidR="0052185E" w:rsidRPr="00B2048C" w:rsidRDefault="0052185E" w:rsidP="0052185E">
      <w:pPr>
        <w:spacing w:before="120" w:line="240" w:lineRule="atLeast"/>
        <w:outlineLvl w:val="0"/>
        <w:rPr>
          <w:rFonts w:ascii="Arial" w:hAnsi="Arial" w:cs="Arial"/>
          <w:b/>
          <w:color w:val="000000" w:themeColor="text1"/>
          <w:u w:val="single"/>
        </w:rPr>
      </w:pPr>
      <w:r w:rsidRPr="00B2048C">
        <w:rPr>
          <w:rFonts w:ascii="Arial" w:hAnsi="Arial" w:cs="Arial"/>
          <w:b/>
          <w:color w:val="000000" w:themeColor="text1"/>
          <w:u w:val="single"/>
        </w:rPr>
        <w:t>Právnická osoba</w:t>
      </w:r>
    </w:p>
    <w:p w14:paraId="7DA096E3" w14:textId="77777777" w:rsidR="0052185E" w:rsidRPr="00B2048C" w:rsidRDefault="0052185E" w:rsidP="0052185E">
      <w:pPr>
        <w:spacing w:before="120" w:line="240" w:lineRule="atLeast"/>
        <w:outlineLvl w:val="0"/>
        <w:rPr>
          <w:rFonts w:ascii="Arial" w:hAnsi="Arial" w:cs="Arial"/>
          <w:color w:val="000000" w:themeColor="text1"/>
        </w:rPr>
      </w:pPr>
      <w:r w:rsidRPr="00B2048C">
        <w:rPr>
          <w:rFonts w:ascii="Arial" w:hAnsi="Arial" w:cs="Arial"/>
          <w:color w:val="000000" w:themeColor="text1"/>
        </w:rPr>
        <w:t>Obchodní jméno právnické osoby, dle výpisu z obchodního rejstříku:</w:t>
      </w:r>
    </w:p>
    <w:p w14:paraId="14C98930" w14:textId="77777777" w:rsidR="0052185E" w:rsidRPr="00B2048C" w:rsidRDefault="006B3A99" w:rsidP="00B80253">
      <w:pPr>
        <w:spacing w:before="12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…………………………………………………………………………………………………..</w:t>
      </w:r>
    </w:p>
    <w:p w14:paraId="12A0C0B2" w14:textId="77777777" w:rsidR="0052185E" w:rsidRDefault="0052185E" w:rsidP="0052185E">
      <w:pPr>
        <w:spacing w:before="120" w:line="240" w:lineRule="atLeast"/>
        <w:outlineLvl w:val="0"/>
        <w:rPr>
          <w:rFonts w:ascii="Arial" w:hAnsi="Arial" w:cs="Arial"/>
          <w:color w:val="000000" w:themeColor="text1"/>
        </w:rPr>
      </w:pPr>
      <w:r w:rsidRPr="00B2048C">
        <w:rPr>
          <w:rFonts w:ascii="Arial" w:hAnsi="Arial" w:cs="Arial"/>
          <w:color w:val="000000" w:themeColor="text1"/>
        </w:rPr>
        <w:t>IČ:</w:t>
      </w:r>
    </w:p>
    <w:p w14:paraId="3C0D205D" w14:textId="77777777" w:rsidR="006B3A99" w:rsidRPr="00B2048C" w:rsidRDefault="006B3A99" w:rsidP="0052185E">
      <w:pPr>
        <w:spacing w:before="120" w:line="240" w:lineRule="atLeast"/>
        <w:outlineLvl w:val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…………………………………………………………………………………………………..</w:t>
      </w:r>
    </w:p>
    <w:p w14:paraId="5E9F765C" w14:textId="77777777" w:rsidR="0052185E" w:rsidRPr="00B2048C" w:rsidRDefault="0052185E" w:rsidP="0052185E">
      <w:pPr>
        <w:spacing w:before="120" w:line="240" w:lineRule="atLeast"/>
        <w:outlineLvl w:val="0"/>
        <w:rPr>
          <w:rFonts w:ascii="Arial" w:hAnsi="Arial" w:cs="Arial"/>
          <w:color w:val="000000" w:themeColor="text1"/>
        </w:rPr>
      </w:pPr>
      <w:r w:rsidRPr="00B2048C">
        <w:rPr>
          <w:rFonts w:ascii="Arial" w:hAnsi="Arial" w:cs="Arial"/>
          <w:color w:val="000000" w:themeColor="text1"/>
        </w:rPr>
        <w:t>Sídlo společnosti:</w:t>
      </w:r>
    </w:p>
    <w:p w14:paraId="268C9AD0" w14:textId="77777777" w:rsidR="0052185E" w:rsidRPr="00B2048C" w:rsidRDefault="006B3A99" w:rsidP="0052185E">
      <w:pPr>
        <w:spacing w:before="120" w:line="240" w:lineRule="atLeast"/>
        <w:outlineLvl w:val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…………………………………………………………………………………………………..</w:t>
      </w:r>
    </w:p>
    <w:p w14:paraId="7B1BECE9" w14:textId="77777777" w:rsidR="0052185E" w:rsidRDefault="0052185E" w:rsidP="0052185E">
      <w:pPr>
        <w:spacing w:before="120" w:line="240" w:lineRule="atLeast"/>
        <w:outlineLvl w:val="0"/>
        <w:rPr>
          <w:rFonts w:ascii="Arial" w:hAnsi="Arial" w:cs="Arial"/>
          <w:color w:val="000000" w:themeColor="text1"/>
        </w:rPr>
      </w:pPr>
      <w:r w:rsidRPr="00B2048C">
        <w:rPr>
          <w:rFonts w:ascii="Arial" w:hAnsi="Arial" w:cs="Arial"/>
          <w:color w:val="000000" w:themeColor="text1"/>
        </w:rPr>
        <w:t>Telefon:</w:t>
      </w:r>
    </w:p>
    <w:p w14:paraId="795C8E31" w14:textId="77777777" w:rsidR="006B3A99" w:rsidRPr="00B2048C" w:rsidRDefault="006B3A99" w:rsidP="0052185E">
      <w:pPr>
        <w:spacing w:before="120" w:line="240" w:lineRule="atLeast"/>
        <w:outlineLvl w:val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…………………………………………………………………………………………………..</w:t>
      </w:r>
    </w:p>
    <w:p w14:paraId="6EC7EF33" w14:textId="77777777" w:rsidR="0052185E" w:rsidRPr="00B2048C" w:rsidRDefault="0052185E" w:rsidP="0052185E">
      <w:pPr>
        <w:spacing w:before="120" w:line="240" w:lineRule="atLeast"/>
        <w:outlineLvl w:val="0"/>
        <w:rPr>
          <w:rFonts w:ascii="Arial" w:hAnsi="Arial" w:cs="Arial"/>
          <w:color w:val="000000" w:themeColor="text1"/>
        </w:rPr>
      </w:pPr>
      <w:r w:rsidRPr="00B2048C">
        <w:rPr>
          <w:rFonts w:ascii="Arial" w:hAnsi="Arial" w:cs="Arial"/>
          <w:color w:val="000000" w:themeColor="text1"/>
        </w:rPr>
        <w:t>E-mailová adresa:</w:t>
      </w:r>
    </w:p>
    <w:p w14:paraId="07306C0B" w14:textId="77777777" w:rsidR="0052185E" w:rsidRDefault="006B3A99" w:rsidP="00B80253">
      <w:pPr>
        <w:suppressAutoHyphens/>
        <w:spacing w:before="120"/>
        <w:ind w:left="357" w:hanging="357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…………………………………………………………………………………………………..</w:t>
      </w:r>
    </w:p>
    <w:p w14:paraId="6D181DE3" w14:textId="5A1D7AC4" w:rsidR="00DB253F" w:rsidRDefault="00DB253F" w:rsidP="00DB253F">
      <w:pPr>
        <w:suppressAutoHyphens/>
        <w:ind w:left="360" w:hanging="360"/>
        <w:jc w:val="both"/>
        <w:rPr>
          <w:rFonts w:ascii="Arial" w:eastAsia="Arial" w:hAnsi="Arial" w:cs="Arial"/>
          <w:color w:val="000000" w:themeColor="text1"/>
        </w:rPr>
      </w:pPr>
    </w:p>
    <w:p w14:paraId="37FB94EF" w14:textId="77777777" w:rsidR="00782904" w:rsidRDefault="00782904" w:rsidP="00DB253F">
      <w:pPr>
        <w:suppressAutoHyphens/>
        <w:ind w:left="360" w:hanging="360"/>
        <w:jc w:val="both"/>
        <w:rPr>
          <w:rFonts w:ascii="Arial" w:eastAsia="Arial" w:hAnsi="Arial" w:cs="Arial"/>
          <w:color w:val="000000" w:themeColor="text1"/>
        </w:rPr>
      </w:pPr>
    </w:p>
    <w:p w14:paraId="513F8A72" w14:textId="77777777" w:rsidR="00DB253F" w:rsidRPr="00B2048C" w:rsidRDefault="00DB253F" w:rsidP="00DB253F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  <w:r w:rsidRPr="00B2048C">
        <w:rPr>
          <w:rFonts w:ascii="Arial" w:eastAsia="Arial" w:hAnsi="Arial" w:cs="Arial"/>
          <w:b/>
          <w:color w:val="000000" w:themeColor="text1"/>
        </w:rPr>
        <w:t>Charakteristika podniku:</w:t>
      </w:r>
    </w:p>
    <w:p w14:paraId="0DAF105B" w14:textId="77777777" w:rsidR="00DB253F" w:rsidRPr="00B2048C" w:rsidRDefault="00DB253F" w:rsidP="00DB253F">
      <w:pPr>
        <w:suppressAutoHyphens/>
        <w:ind w:left="360" w:hanging="360"/>
        <w:jc w:val="both"/>
        <w:rPr>
          <w:rFonts w:ascii="Arial" w:eastAsia="Arial" w:hAnsi="Arial" w:cs="Arial"/>
          <w:color w:val="000000" w:themeColor="text1"/>
        </w:rPr>
      </w:pPr>
      <w:r w:rsidRPr="00B2048C">
        <w:rPr>
          <w:rFonts w:ascii="Arial" w:eastAsia="Arial" w:hAnsi="Arial" w:cs="Arial"/>
          <w:b/>
          <w:color w:val="000000" w:themeColor="text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2048C">
        <w:rPr>
          <w:rFonts w:ascii="Arial" w:eastAsia="Arial" w:hAnsi="Arial" w:cs="Arial"/>
          <w:b/>
          <w:color w:val="000000" w:themeColor="text1"/>
        </w:rPr>
        <w:instrText xml:space="preserve"> FORMCHECKBOX </w:instrText>
      </w:r>
      <w:r w:rsidR="00282342">
        <w:rPr>
          <w:rFonts w:ascii="Arial" w:eastAsia="Arial" w:hAnsi="Arial" w:cs="Arial"/>
          <w:b/>
          <w:color w:val="000000" w:themeColor="text1"/>
        </w:rPr>
      </w:r>
      <w:r w:rsidR="00282342">
        <w:rPr>
          <w:rFonts w:ascii="Arial" w:eastAsia="Arial" w:hAnsi="Arial" w:cs="Arial"/>
          <w:b/>
          <w:color w:val="000000" w:themeColor="text1"/>
        </w:rPr>
        <w:fldChar w:fldCharType="separate"/>
      </w:r>
      <w:r w:rsidRPr="00B2048C">
        <w:rPr>
          <w:rFonts w:ascii="Arial" w:eastAsia="Arial" w:hAnsi="Arial" w:cs="Arial"/>
          <w:color w:val="000000" w:themeColor="text1"/>
        </w:rPr>
        <w:fldChar w:fldCharType="end"/>
      </w:r>
      <w:r w:rsidRPr="00B2048C">
        <w:rPr>
          <w:rFonts w:ascii="Arial" w:eastAsia="Arial" w:hAnsi="Arial" w:cs="Arial"/>
          <w:b/>
          <w:color w:val="000000" w:themeColor="text1"/>
        </w:rPr>
        <w:t xml:space="preserve">   </w:t>
      </w:r>
      <w:r w:rsidRPr="00B2048C">
        <w:rPr>
          <w:rFonts w:ascii="Arial" w:eastAsia="Arial" w:hAnsi="Arial" w:cs="Arial"/>
          <w:color w:val="000000" w:themeColor="text1"/>
        </w:rPr>
        <w:t>Velký podnik</w:t>
      </w:r>
      <w:r w:rsidRPr="00B2048C">
        <w:rPr>
          <w:rFonts w:ascii="Arial" w:eastAsia="Arial" w:hAnsi="Arial" w:cs="Arial"/>
          <w:color w:val="000000" w:themeColor="text1"/>
          <w:vertAlign w:val="superscript"/>
        </w:rPr>
        <w:footnoteReference w:id="2"/>
      </w:r>
      <w:r w:rsidRPr="00B2048C">
        <w:rPr>
          <w:rFonts w:ascii="Arial" w:eastAsia="Arial" w:hAnsi="Arial" w:cs="Arial"/>
          <w:color w:val="000000" w:themeColor="text1"/>
        </w:rPr>
        <w:t>*</w:t>
      </w:r>
    </w:p>
    <w:p w14:paraId="4D381F38" w14:textId="68222991" w:rsidR="00AE7149" w:rsidRDefault="00DB253F" w:rsidP="00B80253">
      <w:pPr>
        <w:suppressAutoHyphens/>
        <w:ind w:left="360" w:hanging="360"/>
        <w:jc w:val="both"/>
        <w:rPr>
          <w:rFonts w:ascii="Arial" w:hAnsi="Arial" w:cs="Arial"/>
          <w:b/>
          <w:bCs/>
          <w:color w:val="000000" w:themeColor="text1"/>
        </w:rPr>
      </w:pPr>
      <w:r w:rsidRPr="00B2048C">
        <w:rPr>
          <w:rFonts w:ascii="Arial" w:eastAsia="Arial" w:hAnsi="Arial" w:cs="Arial"/>
          <w:b/>
          <w:color w:val="000000" w:themeColor="text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2048C">
        <w:rPr>
          <w:rFonts w:ascii="Arial" w:eastAsia="Arial" w:hAnsi="Arial" w:cs="Arial"/>
          <w:b/>
          <w:color w:val="000000" w:themeColor="text1"/>
        </w:rPr>
        <w:instrText xml:space="preserve"> FORMCHECKBOX </w:instrText>
      </w:r>
      <w:r w:rsidR="00282342">
        <w:rPr>
          <w:rFonts w:ascii="Arial" w:eastAsia="Arial" w:hAnsi="Arial" w:cs="Arial"/>
          <w:b/>
          <w:color w:val="000000" w:themeColor="text1"/>
        </w:rPr>
      </w:r>
      <w:r w:rsidR="00282342">
        <w:rPr>
          <w:rFonts w:ascii="Arial" w:eastAsia="Arial" w:hAnsi="Arial" w:cs="Arial"/>
          <w:b/>
          <w:color w:val="000000" w:themeColor="text1"/>
        </w:rPr>
        <w:fldChar w:fldCharType="separate"/>
      </w:r>
      <w:r w:rsidRPr="00B2048C">
        <w:rPr>
          <w:rFonts w:ascii="Arial" w:eastAsia="Arial" w:hAnsi="Arial" w:cs="Arial"/>
          <w:color w:val="000000" w:themeColor="text1"/>
        </w:rPr>
        <w:fldChar w:fldCharType="end"/>
      </w:r>
      <w:r w:rsidRPr="00B2048C">
        <w:rPr>
          <w:rFonts w:ascii="Arial" w:eastAsia="Arial" w:hAnsi="Arial" w:cs="Arial"/>
          <w:color w:val="000000" w:themeColor="text1"/>
        </w:rPr>
        <w:t xml:space="preserve">  MSP - Kategorie </w:t>
      </w:r>
      <w:proofErr w:type="spellStart"/>
      <w:r w:rsidRPr="00B2048C">
        <w:rPr>
          <w:rFonts w:ascii="Arial" w:eastAsia="Arial" w:hAnsi="Arial" w:cs="Arial"/>
          <w:color w:val="000000" w:themeColor="text1"/>
        </w:rPr>
        <w:t>mikropodniků</w:t>
      </w:r>
      <w:proofErr w:type="spellEnd"/>
      <w:r w:rsidRPr="00B2048C">
        <w:rPr>
          <w:rFonts w:ascii="Arial" w:eastAsia="Arial" w:hAnsi="Arial" w:cs="Arial"/>
          <w:color w:val="000000" w:themeColor="text1"/>
        </w:rPr>
        <w:t>, malých a středních podniků (MSP) je složena z podniků, které zaměstnávají méně než 250 osob a jejichž roční obrat nepřesahuje 50 milionů EUR nebo jejichž bilanční suma roční rozvahy nepřesahuje 43 milionů EUR.</w:t>
      </w:r>
    </w:p>
    <w:p w14:paraId="4D2A206E" w14:textId="77777777" w:rsidR="00A25EE0" w:rsidRDefault="00A25EE0" w:rsidP="00B80253">
      <w:pPr>
        <w:tabs>
          <w:tab w:val="right" w:leader="dot" w:pos="5103"/>
          <w:tab w:val="right" w:pos="9354"/>
        </w:tabs>
        <w:jc w:val="both"/>
        <w:rPr>
          <w:rFonts w:ascii="Arial" w:eastAsia="Arial Unicode MS" w:hAnsi="Arial" w:cs="Arial"/>
          <w:b/>
          <w:color w:val="000000" w:themeColor="text1"/>
        </w:rPr>
      </w:pPr>
    </w:p>
    <w:p w14:paraId="5DCE7A88" w14:textId="77777777" w:rsidR="00A25EE0" w:rsidRDefault="00A25EE0" w:rsidP="00B80253">
      <w:pPr>
        <w:tabs>
          <w:tab w:val="right" w:leader="dot" w:pos="5103"/>
          <w:tab w:val="right" w:pos="9354"/>
        </w:tabs>
        <w:jc w:val="both"/>
        <w:rPr>
          <w:rFonts w:ascii="Arial" w:eastAsia="Arial Unicode MS" w:hAnsi="Arial" w:cs="Arial"/>
          <w:b/>
          <w:color w:val="000000" w:themeColor="text1"/>
        </w:rPr>
      </w:pPr>
    </w:p>
    <w:p w14:paraId="1C70F5ED" w14:textId="498D6599" w:rsidR="00A25EE0" w:rsidRDefault="00A25EE0" w:rsidP="00B80253">
      <w:pPr>
        <w:tabs>
          <w:tab w:val="right" w:leader="dot" w:pos="5103"/>
          <w:tab w:val="right" w:pos="9354"/>
        </w:tabs>
        <w:jc w:val="both"/>
        <w:rPr>
          <w:rFonts w:ascii="Arial" w:eastAsia="Arial Unicode MS" w:hAnsi="Arial" w:cs="Arial"/>
          <w:b/>
          <w:color w:val="000000" w:themeColor="text1"/>
        </w:rPr>
      </w:pPr>
    </w:p>
    <w:p w14:paraId="6F7D8760" w14:textId="73A85926" w:rsidR="00AE7149" w:rsidRPr="00AE7149" w:rsidRDefault="00AE7149" w:rsidP="00B80253">
      <w:pPr>
        <w:tabs>
          <w:tab w:val="right" w:leader="dot" w:pos="5103"/>
          <w:tab w:val="right" w:pos="9354"/>
        </w:tabs>
        <w:jc w:val="both"/>
        <w:rPr>
          <w:rFonts w:ascii="Arial" w:hAnsi="Arial" w:cs="Arial"/>
          <w:b/>
          <w:color w:val="000000" w:themeColor="text1"/>
          <w:szCs w:val="20"/>
          <w:u w:val="single"/>
        </w:rPr>
      </w:pPr>
      <w:r w:rsidRPr="00AE7149">
        <w:rPr>
          <w:rFonts w:ascii="Arial" w:eastAsia="Arial Unicode MS" w:hAnsi="Arial" w:cs="Arial"/>
          <w:b/>
          <w:color w:val="000000" w:themeColor="text1"/>
        </w:rPr>
        <w:lastRenderedPageBreak/>
        <w:t>Popsání situace, která by nastala v případě, že by podpora nebyla poskytnuta</w:t>
      </w:r>
      <w:r w:rsidRPr="00AE7149">
        <w:rPr>
          <w:rFonts w:ascii="Arial" w:hAnsi="Arial" w:cs="Arial"/>
          <w:b/>
          <w:color w:val="000000" w:themeColor="text1"/>
          <w:szCs w:val="20"/>
          <w:u w:val="single"/>
        </w:rPr>
        <w:t xml:space="preserve"> (vyplní velký podnik)</w:t>
      </w:r>
    </w:p>
    <w:p w14:paraId="3DBF659C" w14:textId="77777777" w:rsidR="00AE7149" w:rsidRDefault="00AE7149" w:rsidP="00DB253F">
      <w:pPr>
        <w:suppressAutoHyphens/>
        <w:ind w:left="360" w:hanging="360"/>
        <w:jc w:val="both"/>
        <w:rPr>
          <w:rFonts w:ascii="Arial" w:eastAsia="Arial" w:hAnsi="Arial" w:cs="Arial"/>
          <w:color w:val="000000" w:themeColor="text1"/>
        </w:rPr>
      </w:pPr>
    </w:p>
    <w:p w14:paraId="72A9F5B3" w14:textId="77777777" w:rsidR="00A94903" w:rsidRDefault="00A94903" w:rsidP="00DB253F">
      <w:pPr>
        <w:suppressAutoHyphens/>
        <w:ind w:left="360" w:hanging="360"/>
        <w:jc w:val="both"/>
        <w:rPr>
          <w:rFonts w:ascii="Arial" w:eastAsia="Arial" w:hAnsi="Arial" w:cs="Arial"/>
          <w:color w:val="000000" w:themeColor="text1"/>
        </w:rPr>
      </w:pPr>
    </w:p>
    <w:p w14:paraId="7D43C0AC" w14:textId="77777777" w:rsidR="00A94903" w:rsidRDefault="00A94903" w:rsidP="00DB253F">
      <w:pPr>
        <w:suppressAutoHyphens/>
        <w:ind w:left="360" w:hanging="360"/>
        <w:jc w:val="both"/>
        <w:rPr>
          <w:rFonts w:ascii="Arial" w:eastAsia="Arial" w:hAnsi="Arial" w:cs="Arial"/>
          <w:color w:val="000000" w:themeColor="text1"/>
        </w:rPr>
      </w:pPr>
    </w:p>
    <w:p w14:paraId="2B436F03" w14:textId="77777777" w:rsidR="00A94903" w:rsidRDefault="00A94903" w:rsidP="00DB253F">
      <w:pPr>
        <w:suppressAutoHyphens/>
        <w:ind w:left="360" w:hanging="360"/>
        <w:jc w:val="both"/>
        <w:rPr>
          <w:rFonts w:ascii="Arial" w:eastAsia="Arial" w:hAnsi="Arial" w:cs="Arial"/>
          <w:color w:val="000000" w:themeColor="text1"/>
        </w:rPr>
      </w:pPr>
    </w:p>
    <w:p w14:paraId="5506888D" w14:textId="77777777" w:rsidR="00A94903" w:rsidRDefault="00A94903" w:rsidP="00DB253F">
      <w:pPr>
        <w:suppressAutoHyphens/>
        <w:ind w:left="360" w:hanging="360"/>
        <w:jc w:val="both"/>
        <w:rPr>
          <w:rFonts w:ascii="Arial" w:eastAsia="Arial" w:hAnsi="Arial" w:cs="Arial"/>
          <w:color w:val="000000" w:themeColor="text1"/>
        </w:rPr>
      </w:pPr>
    </w:p>
    <w:p w14:paraId="76B1677B" w14:textId="77777777" w:rsidR="00A94903" w:rsidRDefault="00A94903" w:rsidP="00DB253F">
      <w:pPr>
        <w:suppressAutoHyphens/>
        <w:ind w:left="360" w:hanging="360"/>
        <w:jc w:val="both"/>
        <w:rPr>
          <w:rFonts w:ascii="Arial" w:eastAsia="Arial" w:hAnsi="Arial" w:cs="Arial"/>
          <w:color w:val="000000" w:themeColor="text1"/>
        </w:rPr>
      </w:pPr>
    </w:p>
    <w:p w14:paraId="0EDBC6DC" w14:textId="77777777" w:rsidR="00A94903" w:rsidRDefault="00A94903" w:rsidP="00B80253">
      <w:pPr>
        <w:suppressAutoHyphens/>
        <w:jc w:val="both"/>
        <w:rPr>
          <w:rFonts w:ascii="Arial" w:eastAsia="Arial" w:hAnsi="Arial" w:cs="Arial"/>
          <w:b/>
          <w:color w:val="000000" w:themeColor="text1"/>
        </w:rPr>
      </w:pPr>
    </w:p>
    <w:p w14:paraId="20688C10" w14:textId="77777777" w:rsidR="00A94903" w:rsidRDefault="00A94903" w:rsidP="00B80253">
      <w:pPr>
        <w:suppressAutoHyphens/>
        <w:jc w:val="both"/>
        <w:rPr>
          <w:rFonts w:ascii="Arial" w:eastAsia="Arial" w:hAnsi="Arial" w:cs="Arial"/>
          <w:b/>
          <w:color w:val="000000" w:themeColor="text1"/>
        </w:rPr>
      </w:pPr>
    </w:p>
    <w:p w14:paraId="65D206BF" w14:textId="77777777" w:rsidR="006B3A99" w:rsidRDefault="006B3A99" w:rsidP="00B80253">
      <w:pPr>
        <w:suppressAutoHyphens/>
        <w:jc w:val="both"/>
        <w:rPr>
          <w:rFonts w:ascii="Arial" w:eastAsia="Arial" w:hAnsi="Arial" w:cs="Arial"/>
          <w:b/>
          <w:color w:val="000000" w:themeColor="text1"/>
        </w:rPr>
      </w:pPr>
    </w:p>
    <w:p w14:paraId="4559AB6C" w14:textId="77777777" w:rsidR="006B3A99" w:rsidRDefault="006B3A99" w:rsidP="00B80253">
      <w:pPr>
        <w:suppressAutoHyphens/>
        <w:jc w:val="both"/>
        <w:rPr>
          <w:rFonts w:ascii="Arial" w:eastAsia="Arial" w:hAnsi="Arial" w:cs="Arial"/>
          <w:b/>
          <w:color w:val="000000" w:themeColor="text1"/>
        </w:rPr>
      </w:pPr>
    </w:p>
    <w:p w14:paraId="1C122681" w14:textId="77777777" w:rsidR="006B3A99" w:rsidRDefault="006B3A99" w:rsidP="00B80253">
      <w:pPr>
        <w:suppressAutoHyphens/>
        <w:jc w:val="both"/>
        <w:rPr>
          <w:rFonts w:ascii="Arial" w:eastAsia="Arial" w:hAnsi="Arial" w:cs="Arial"/>
          <w:b/>
          <w:color w:val="000000" w:themeColor="text1"/>
        </w:rPr>
      </w:pPr>
    </w:p>
    <w:p w14:paraId="7F5BD549" w14:textId="77777777" w:rsidR="006B3A99" w:rsidRDefault="006B3A99" w:rsidP="00B80253">
      <w:pPr>
        <w:suppressAutoHyphens/>
        <w:jc w:val="both"/>
        <w:rPr>
          <w:rFonts w:ascii="Arial" w:eastAsia="Arial" w:hAnsi="Arial" w:cs="Arial"/>
          <w:b/>
          <w:color w:val="000000" w:themeColor="text1"/>
        </w:rPr>
      </w:pPr>
    </w:p>
    <w:p w14:paraId="01125B18" w14:textId="77777777" w:rsidR="006B3A99" w:rsidRDefault="006B3A99" w:rsidP="00B80253">
      <w:pPr>
        <w:suppressAutoHyphens/>
        <w:jc w:val="both"/>
        <w:rPr>
          <w:rFonts w:ascii="Arial" w:eastAsia="Arial" w:hAnsi="Arial" w:cs="Arial"/>
          <w:b/>
          <w:color w:val="000000" w:themeColor="text1"/>
        </w:rPr>
      </w:pPr>
    </w:p>
    <w:p w14:paraId="383D47B7" w14:textId="77777777" w:rsidR="006B3A99" w:rsidRDefault="006B3A99" w:rsidP="00B80253">
      <w:pPr>
        <w:suppressAutoHyphens/>
        <w:jc w:val="both"/>
        <w:rPr>
          <w:rFonts w:ascii="Arial" w:eastAsia="Arial" w:hAnsi="Arial" w:cs="Arial"/>
          <w:b/>
          <w:color w:val="000000" w:themeColor="text1"/>
        </w:rPr>
      </w:pPr>
    </w:p>
    <w:p w14:paraId="21F50077" w14:textId="77777777" w:rsidR="006B3A99" w:rsidRDefault="006B3A99" w:rsidP="00B80253">
      <w:pPr>
        <w:suppressAutoHyphens/>
        <w:jc w:val="both"/>
        <w:rPr>
          <w:rFonts w:ascii="Arial" w:eastAsia="Arial" w:hAnsi="Arial" w:cs="Arial"/>
          <w:b/>
          <w:color w:val="000000" w:themeColor="text1"/>
        </w:rPr>
      </w:pPr>
    </w:p>
    <w:p w14:paraId="4F1F9106" w14:textId="77777777" w:rsidR="006B3A99" w:rsidRDefault="006B3A99" w:rsidP="00B80253">
      <w:pPr>
        <w:suppressAutoHyphens/>
        <w:jc w:val="both"/>
        <w:rPr>
          <w:rFonts w:ascii="Arial" w:eastAsia="Arial" w:hAnsi="Arial" w:cs="Arial"/>
          <w:b/>
          <w:color w:val="000000" w:themeColor="text1"/>
        </w:rPr>
      </w:pPr>
    </w:p>
    <w:p w14:paraId="090B6B13" w14:textId="77777777" w:rsidR="006B3A99" w:rsidRDefault="006B3A99" w:rsidP="00B80253">
      <w:pPr>
        <w:suppressAutoHyphens/>
        <w:jc w:val="both"/>
        <w:rPr>
          <w:rFonts w:ascii="Arial" w:eastAsia="Arial" w:hAnsi="Arial" w:cs="Arial"/>
          <w:b/>
          <w:color w:val="000000" w:themeColor="text1"/>
        </w:rPr>
      </w:pPr>
    </w:p>
    <w:p w14:paraId="16176DDB" w14:textId="77777777" w:rsidR="006B3A99" w:rsidRDefault="006B3A99" w:rsidP="00B80253">
      <w:pPr>
        <w:suppressAutoHyphens/>
        <w:jc w:val="both"/>
        <w:rPr>
          <w:rFonts w:ascii="Arial" w:eastAsia="Arial" w:hAnsi="Arial" w:cs="Arial"/>
          <w:b/>
          <w:color w:val="000000" w:themeColor="text1"/>
        </w:rPr>
      </w:pPr>
    </w:p>
    <w:p w14:paraId="1BDE15A5" w14:textId="77777777" w:rsidR="006B3A99" w:rsidRDefault="006B3A99" w:rsidP="00B80253">
      <w:pPr>
        <w:suppressAutoHyphens/>
        <w:jc w:val="both"/>
        <w:rPr>
          <w:rFonts w:ascii="Arial" w:eastAsia="Arial" w:hAnsi="Arial" w:cs="Arial"/>
          <w:b/>
          <w:color w:val="000000" w:themeColor="text1"/>
        </w:rPr>
      </w:pPr>
    </w:p>
    <w:p w14:paraId="31F11F6D" w14:textId="77777777" w:rsidR="006B3A99" w:rsidRDefault="006B3A99" w:rsidP="00B80253">
      <w:pPr>
        <w:suppressAutoHyphens/>
        <w:jc w:val="both"/>
        <w:rPr>
          <w:rFonts w:ascii="Arial" w:eastAsia="Arial" w:hAnsi="Arial" w:cs="Arial"/>
          <w:b/>
          <w:color w:val="000000" w:themeColor="text1"/>
        </w:rPr>
      </w:pPr>
    </w:p>
    <w:p w14:paraId="0A4F7331" w14:textId="77777777" w:rsidR="006B3A99" w:rsidRDefault="006B3A99" w:rsidP="00B80253">
      <w:pPr>
        <w:suppressAutoHyphens/>
        <w:jc w:val="both"/>
        <w:rPr>
          <w:rFonts w:ascii="Arial" w:eastAsia="Arial" w:hAnsi="Arial" w:cs="Arial"/>
          <w:b/>
          <w:color w:val="000000" w:themeColor="text1"/>
        </w:rPr>
      </w:pPr>
    </w:p>
    <w:p w14:paraId="2502C311" w14:textId="77777777" w:rsidR="006B3A99" w:rsidRDefault="006B3A99" w:rsidP="00B80253">
      <w:pPr>
        <w:suppressAutoHyphens/>
        <w:jc w:val="both"/>
        <w:rPr>
          <w:rFonts w:ascii="Arial" w:eastAsia="Arial" w:hAnsi="Arial" w:cs="Arial"/>
          <w:b/>
          <w:color w:val="000000" w:themeColor="text1"/>
        </w:rPr>
      </w:pPr>
    </w:p>
    <w:p w14:paraId="760239B7" w14:textId="77777777" w:rsidR="006B3A99" w:rsidRDefault="006B3A99" w:rsidP="00B80253">
      <w:pPr>
        <w:suppressAutoHyphens/>
        <w:jc w:val="both"/>
        <w:rPr>
          <w:rFonts w:ascii="Arial" w:eastAsia="Arial" w:hAnsi="Arial" w:cs="Arial"/>
          <w:b/>
          <w:color w:val="000000" w:themeColor="text1"/>
        </w:rPr>
      </w:pPr>
    </w:p>
    <w:p w14:paraId="4E6D19D1" w14:textId="77777777" w:rsidR="006B3A99" w:rsidRDefault="006B3A99" w:rsidP="00B80253">
      <w:pPr>
        <w:suppressAutoHyphens/>
        <w:jc w:val="both"/>
        <w:rPr>
          <w:rFonts w:ascii="Arial" w:eastAsia="Arial" w:hAnsi="Arial" w:cs="Arial"/>
          <w:b/>
          <w:color w:val="000000" w:themeColor="text1"/>
        </w:rPr>
      </w:pPr>
    </w:p>
    <w:p w14:paraId="4A8435FA" w14:textId="77777777" w:rsidR="006B3A99" w:rsidRDefault="006B3A99" w:rsidP="00B80253">
      <w:pPr>
        <w:suppressAutoHyphens/>
        <w:jc w:val="both"/>
        <w:rPr>
          <w:rFonts w:ascii="Arial" w:eastAsia="Arial" w:hAnsi="Arial" w:cs="Arial"/>
          <w:b/>
          <w:color w:val="000000" w:themeColor="text1"/>
        </w:rPr>
      </w:pPr>
    </w:p>
    <w:p w14:paraId="4D17837F" w14:textId="77777777" w:rsidR="006B3A99" w:rsidRDefault="006B3A99" w:rsidP="00B80253">
      <w:pPr>
        <w:suppressAutoHyphens/>
        <w:jc w:val="both"/>
        <w:rPr>
          <w:rFonts w:ascii="Arial" w:eastAsia="Arial" w:hAnsi="Arial" w:cs="Arial"/>
          <w:b/>
          <w:color w:val="000000" w:themeColor="text1"/>
        </w:rPr>
      </w:pPr>
    </w:p>
    <w:p w14:paraId="1A1C8A83" w14:textId="77777777" w:rsidR="006B3A99" w:rsidRDefault="006B3A99" w:rsidP="00B80253">
      <w:pPr>
        <w:suppressAutoHyphens/>
        <w:jc w:val="both"/>
        <w:rPr>
          <w:rFonts w:ascii="Arial" w:eastAsia="Arial" w:hAnsi="Arial" w:cs="Arial"/>
          <w:b/>
          <w:color w:val="000000" w:themeColor="text1"/>
        </w:rPr>
      </w:pPr>
    </w:p>
    <w:p w14:paraId="53FA823B" w14:textId="77777777" w:rsidR="006B3A99" w:rsidRDefault="006B3A99" w:rsidP="00B80253">
      <w:pPr>
        <w:suppressAutoHyphens/>
        <w:jc w:val="both"/>
        <w:rPr>
          <w:rFonts w:ascii="Arial" w:eastAsia="Arial" w:hAnsi="Arial" w:cs="Arial"/>
          <w:b/>
          <w:color w:val="000000" w:themeColor="text1"/>
        </w:rPr>
      </w:pPr>
    </w:p>
    <w:p w14:paraId="4C62E594" w14:textId="77777777" w:rsidR="006B3A99" w:rsidRDefault="006B3A99" w:rsidP="00B80253">
      <w:pPr>
        <w:suppressAutoHyphens/>
        <w:jc w:val="both"/>
        <w:rPr>
          <w:rFonts w:ascii="Arial" w:eastAsia="Arial" w:hAnsi="Arial" w:cs="Arial"/>
          <w:b/>
          <w:color w:val="000000" w:themeColor="text1"/>
        </w:rPr>
      </w:pPr>
    </w:p>
    <w:p w14:paraId="090E37EF" w14:textId="77777777" w:rsidR="006B3A99" w:rsidRDefault="006B3A99" w:rsidP="00B80253">
      <w:pPr>
        <w:suppressAutoHyphens/>
        <w:jc w:val="both"/>
        <w:rPr>
          <w:rFonts w:ascii="Arial" w:eastAsia="Arial" w:hAnsi="Arial" w:cs="Arial"/>
          <w:b/>
          <w:color w:val="000000" w:themeColor="text1"/>
        </w:rPr>
      </w:pPr>
    </w:p>
    <w:p w14:paraId="01848526" w14:textId="77777777" w:rsidR="006B3A99" w:rsidRDefault="006B3A99" w:rsidP="00B80253">
      <w:pPr>
        <w:suppressAutoHyphens/>
        <w:jc w:val="both"/>
        <w:rPr>
          <w:rFonts w:ascii="Arial" w:eastAsia="Arial" w:hAnsi="Arial" w:cs="Arial"/>
          <w:b/>
          <w:color w:val="000000" w:themeColor="text1"/>
        </w:rPr>
      </w:pPr>
    </w:p>
    <w:p w14:paraId="53F4B48E" w14:textId="77777777" w:rsidR="006B3A99" w:rsidRDefault="006B3A99" w:rsidP="00B80253">
      <w:pPr>
        <w:suppressAutoHyphens/>
        <w:jc w:val="both"/>
        <w:rPr>
          <w:rFonts w:ascii="Arial" w:eastAsia="Arial" w:hAnsi="Arial" w:cs="Arial"/>
          <w:b/>
          <w:color w:val="000000" w:themeColor="text1"/>
        </w:rPr>
      </w:pPr>
    </w:p>
    <w:p w14:paraId="6DBF9CCD" w14:textId="77777777" w:rsidR="006B3A99" w:rsidRDefault="006B3A99" w:rsidP="00B80253">
      <w:pPr>
        <w:suppressAutoHyphens/>
        <w:jc w:val="both"/>
        <w:rPr>
          <w:rFonts w:ascii="Arial" w:eastAsia="Arial" w:hAnsi="Arial" w:cs="Arial"/>
          <w:b/>
          <w:color w:val="000000" w:themeColor="text1"/>
        </w:rPr>
      </w:pPr>
    </w:p>
    <w:p w14:paraId="6AEF5B62" w14:textId="77777777" w:rsidR="006B3A99" w:rsidRDefault="006B3A99" w:rsidP="00B80253">
      <w:pPr>
        <w:suppressAutoHyphens/>
        <w:jc w:val="both"/>
        <w:rPr>
          <w:rFonts w:ascii="Arial" w:eastAsia="Arial" w:hAnsi="Arial" w:cs="Arial"/>
          <w:b/>
          <w:color w:val="000000" w:themeColor="text1"/>
        </w:rPr>
      </w:pPr>
    </w:p>
    <w:p w14:paraId="7B91A2A1" w14:textId="77777777" w:rsidR="006B3A99" w:rsidRDefault="006B3A99" w:rsidP="00B80253">
      <w:pPr>
        <w:suppressAutoHyphens/>
        <w:jc w:val="both"/>
        <w:rPr>
          <w:rFonts w:ascii="Arial" w:eastAsia="Arial" w:hAnsi="Arial" w:cs="Arial"/>
          <w:b/>
          <w:color w:val="000000" w:themeColor="text1"/>
        </w:rPr>
      </w:pPr>
    </w:p>
    <w:p w14:paraId="1D18E736" w14:textId="77777777" w:rsidR="006B3A99" w:rsidRDefault="006B3A99" w:rsidP="00B80253">
      <w:pPr>
        <w:suppressAutoHyphens/>
        <w:jc w:val="both"/>
        <w:rPr>
          <w:rFonts w:ascii="Arial" w:eastAsia="Arial" w:hAnsi="Arial" w:cs="Arial"/>
          <w:b/>
          <w:color w:val="000000" w:themeColor="text1"/>
        </w:rPr>
      </w:pPr>
    </w:p>
    <w:p w14:paraId="5F6ACBAC" w14:textId="77777777" w:rsidR="006B3A99" w:rsidRDefault="006B3A99" w:rsidP="00B80253">
      <w:pPr>
        <w:suppressAutoHyphens/>
        <w:jc w:val="both"/>
        <w:rPr>
          <w:rFonts w:ascii="Arial" w:eastAsia="Arial" w:hAnsi="Arial" w:cs="Arial"/>
          <w:b/>
          <w:color w:val="000000" w:themeColor="text1"/>
        </w:rPr>
      </w:pPr>
    </w:p>
    <w:p w14:paraId="1F146326" w14:textId="77777777" w:rsidR="006B3A99" w:rsidRDefault="006B3A99" w:rsidP="00B80253">
      <w:pPr>
        <w:suppressAutoHyphens/>
        <w:jc w:val="both"/>
        <w:rPr>
          <w:rFonts w:ascii="Arial" w:eastAsia="Arial" w:hAnsi="Arial" w:cs="Arial"/>
          <w:b/>
          <w:color w:val="000000" w:themeColor="text1"/>
        </w:rPr>
      </w:pPr>
    </w:p>
    <w:p w14:paraId="6C2C5E3A" w14:textId="77777777" w:rsidR="006B3A99" w:rsidRDefault="006B3A99" w:rsidP="00B80253">
      <w:pPr>
        <w:suppressAutoHyphens/>
        <w:jc w:val="both"/>
        <w:rPr>
          <w:rFonts w:ascii="Arial" w:eastAsia="Arial" w:hAnsi="Arial" w:cs="Arial"/>
          <w:b/>
          <w:color w:val="000000" w:themeColor="text1"/>
        </w:rPr>
      </w:pPr>
    </w:p>
    <w:p w14:paraId="7D27C476" w14:textId="77777777" w:rsidR="006B3A99" w:rsidRDefault="006B3A99" w:rsidP="00B80253">
      <w:pPr>
        <w:suppressAutoHyphens/>
        <w:jc w:val="both"/>
        <w:rPr>
          <w:rFonts w:ascii="Arial" w:eastAsia="Arial" w:hAnsi="Arial" w:cs="Arial"/>
          <w:b/>
          <w:color w:val="000000" w:themeColor="text1"/>
        </w:rPr>
      </w:pPr>
    </w:p>
    <w:p w14:paraId="79A8EA8F" w14:textId="77777777" w:rsidR="006B3A99" w:rsidRDefault="006B3A99" w:rsidP="00B80253">
      <w:pPr>
        <w:suppressAutoHyphens/>
        <w:jc w:val="both"/>
        <w:rPr>
          <w:rFonts w:ascii="Arial" w:eastAsia="Arial" w:hAnsi="Arial" w:cs="Arial"/>
          <w:b/>
          <w:color w:val="000000" w:themeColor="text1"/>
        </w:rPr>
      </w:pPr>
    </w:p>
    <w:p w14:paraId="603B6E5A" w14:textId="77777777" w:rsidR="006B3A99" w:rsidRDefault="006B3A99" w:rsidP="00B80253">
      <w:pPr>
        <w:suppressAutoHyphens/>
        <w:jc w:val="both"/>
        <w:rPr>
          <w:rFonts w:ascii="Arial" w:eastAsia="Arial" w:hAnsi="Arial" w:cs="Arial"/>
          <w:b/>
          <w:color w:val="000000" w:themeColor="text1"/>
        </w:rPr>
      </w:pPr>
    </w:p>
    <w:p w14:paraId="63055D04" w14:textId="77777777" w:rsidR="006B3A99" w:rsidRDefault="006B3A99" w:rsidP="00B80253">
      <w:pPr>
        <w:suppressAutoHyphens/>
        <w:jc w:val="both"/>
        <w:rPr>
          <w:rFonts w:ascii="Arial" w:eastAsia="Arial" w:hAnsi="Arial" w:cs="Arial"/>
          <w:b/>
          <w:color w:val="000000" w:themeColor="text1"/>
        </w:rPr>
      </w:pPr>
    </w:p>
    <w:p w14:paraId="5FCE58FD" w14:textId="77777777" w:rsidR="006B3A99" w:rsidRDefault="006B3A99" w:rsidP="00B80253">
      <w:pPr>
        <w:suppressAutoHyphens/>
        <w:jc w:val="both"/>
        <w:rPr>
          <w:rFonts w:ascii="Arial" w:eastAsia="Arial" w:hAnsi="Arial" w:cs="Arial"/>
          <w:b/>
          <w:color w:val="000000" w:themeColor="text1"/>
        </w:rPr>
      </w:pPr>
    </w:p>
    <w:p w14:paraId="0A38C964" w14:textId="429126C0" w:rsidR="006B3A99" w:rsidRDefault="006B3A99" w:rsidP="00B80253">
      <w:pPr>
        <w:suppressAutoHyphens/>
        <w:jc w:val="both"/>
        <w:rPr>
          <w:rFonts w:ascii="Arial" w:eastAsia="Arial" w:hAnsi="Arial" w:cs="Arial"/>
          <w:b/>
          <w:color w:val="000000" w:themeColor="text1"/>
        </w:rPr>
      </w:pPr>
    </w:p>
    <w:p w14:paraId="55887C0D" w14:textId="700BD291" w:rsidR="00032851" w:rsidRDefault="00032851" w:rsidP="00B80253">
      <w:pPr>
        <w:suppressAutoHyphens/>
        <w:jc w:val="both"/>
        <w:rPr>
          <w:rFonts w:ascii="Arial" w:eastAsia="Arial" w:hAnsi="Arial" w:cs="Arial"/>
          <w:b/>
          <w:color w:val="000000" w:themeColor="text1"/>
        </w:rPr>
      </w:pPr>
    </w:p>
    <w:p w14:paraId="1099E855" w14:textId="77777777" w:rsidR="00032851" w:rsidRDefault="00032851" w:rsidP="00B80253">
      <w:pPr>
        <w:suppressAutoHyphens/>
        <w:jc w:val="both"/>
        <w:rPr>
          <w:rFonts w:ascii="Arial" w:eastAsia="Arial" w:hAnsi="Arial" w:cs="Arial"/>
          <w:b/>
          <w:color w:val="000000" w:themeColor="text1"/>
        </w:rPr>
      </w:pPr>
    </w:p>
    <w:p w14:paraId="7377EB40" w14:textId="7FBFE08D" w:rsidR="00A94903" w:rsidRPr="00E931F7" w:rsidRDefault="00A94903" w:rsidP="00B80253">
      <w:pPr>
        <w:suppressAutoHyphens/>
        <w:jc w:val="both"/>
        <w:rPr>
          <w:rFonts w:ascii="Arial" w:eastAsia="Arial" w:hAnsi="Arial" w:cs="Arial"/>
          <w:color w:val="000000" w:themeColor="text1"/>
          <w:u w:val="single"/>
        </w:rPr>
      </w:pPr>
      <w:r w:rsidRPr="00E931F7">
        <w:rPr>
          <w:rFonts w:ascii="Arial" w:eastAsia="Arial" w:hAnsi="Arial" w:cs="Arial"/>
          <w:b/>
          <w:color w:val="000000" w:themeColor="text1"/>
          <w:u w:val="single"/>
        </w:rPr>
        <w:lastRenderedPageBreak/>
        <w:t xml:space="preserve">Dotační </w:t>
      </w:r>
      <w:proofErr w:type="gramStart"/>
      <w:r w:rsidRPr="00E931F7">
        <w:rPr>
          <w:rFonts w:ascii="Arial" w:eastAsia="Arial" w:hAnsi="Arial" w:cs="Arial"/>
          <w:b/>
          <w:color w:val="000000" w:themeColor="text1"/>
          <w:u w:val="single"/>
        </w:rPr>
        <w:t xml:space="preserve">podprogram  </w:t>
      </w:r>
      <w:r w:rsidR="00251A7C">
        <w:rPr>
          <w:rFonts w:ascii="Arial" w:hAnsi="Arial" w:cs="Arial"/>
          <w:b/>
          <w:color w:val="000000" w:themeColor="text1"/>
          <w:u w:val="single"/>
        </w:rPr>
        <w:t>8.F.a.</w:t>
      </w:r>
      <w:proofErr w:type="gramEnd"/>
      <w:r w:rsidRPr="00E931F7">
        <w:rPr>
          <w:rFonts w:ascii="Arial" w:hAnsi="Arial" w:cs="Arial"/>
          <w:b/>
          <w:color w:val="000000" w:themeColor="text1"/>
          <w:u w:val="single"/>
        </w:rPr>
        <w:t xml:space="preserve"> Podpora vybraných činností zaměřených na ozdravení chovů prasnic</w:t>
      </w:r>
      <w:r w:rsidRPr="00E931F7">
        <w:rPr>
          <w:rFonts w:ascii="Arial" w:eastAsia="Arial" w:hAnsi="Arial" w:cs="Arial"/>
          <w:b/>
          <w:color w:val="000000" w:themeColor="text1"/>
          <w:u w:val="single"/>
        </w:rPr>
        <w:t xml:space="preserve">   </w:t>
      </w:r>
    </w:p>
    <w:p w14:paraId="5A88F3C1" w14:textId="77777777" w:rsidR="00197DBC" w:rsidRDefault="00197DBC" w:rsidP="00DB253F">
      <w:pPr>
        <w:suppressAutoHyphens/>
        <w:ind w:left="360" w:hanging="360"/>
        <w:jc w:val="both"/>
        <w:rPr>
          <w:rFonts w:ascii="Arial" w:eastAsia="Arial" w:hAnsi="Arial" w:cs="Arial"/>
          <w:color w:val="000000" w:themeColor="text1"/>
        </w:rPr>
      </w:pPr>
    </w:p>
    <w:p w14:paraId="52FC168B" w14:textId="77777777" w:rsidR="009F62D7" w:rsidRDefault="009F62D7" w:rsidP="00B80253">
      <w:pPr>
        <w:spacing w:before="120"/>
        <w:rPr>
          <w:rFonts w:ascii="Arial" w:hAnsi="Arial" w:cs="Arial"/>
          <w:b/>
          <w:bCs/>
          <w:color w:val="000000" w:themeColor="text1"/>
          <w:szCs w:val="20"/>
        </w:rPr>
      </w:pPr>
      <w:r w:rsidRPr="00E931F7">
        <w:rPr>
          <w:rFonts w:ascii="Arial" w:hAnsi="Arial" w:cs="Arial"/>
          <w:b/>
          <w:bCs/>
          <w:color w:val="000000" w:themeColor="text1"/>
        </w:rPr>
        <w:t>Registrační čísla příslušných hospodářství</w:t>
      </w:r>
      <w:r>
        <w:rPr>
          <w:rFonts w:ascii="Arial" w:hAnsi="Arial" w:cs="Arial"/>
          <w:bCs/>
          <w:color w:val="000000" w:themeColor="text1"/>
        </w:rPr>
        <w:t xml:space="preserve"> …………………………………………………………………………………………………..</w:t>
      </w:r>
    </w:p>
    <w:p w14:paraId="2BF9ADC3" w14:textId="77777777" w:rsidR="00247BA8" w:rsidRDefault="00197DBC" w:rsidP="00B80253">
      <w:pPr>
        <w:spacing w:before="120"/>
        <w:rPr>
          <w:rFonts w:ascii="Arial" w:hAnsi="Arial" w:cs="Arial"/>
          <w:bCs/>
          <w:color w:val="000000" w:themeColor="text1"/>
          <w:szCs w:val="20"/>
        </w:rPr>
      </w:pPr>
      <w:r w:rsidRPr="00323A29">
        <w:rPr>
          <w:rFonts w:ascii="Arial" w:hAnsi="Arial" w:cs="Arial"/>
          <w:b/>
          <w:bCs/>
          <w:color w:val="000000" w:themeColor="text1"/>
          <w:szCs w:val="20"/>
        </w:rPr>
        <w:t xml:space="preserve">Předpokládaný </w:t>
      </w:r>
      <w:r>
        <w:rPr>
          <w:rFonts w:ascii="Arial" w:hAnsi="Arial" w:cs="Arial"/>
          <w:bCs/>
          <w:color w:val="000000" w:themeColor="text1"/>
          <w:szCs w:val="20"/>
        </w:rPr>
        <w:t>počet ozdravených ust</w:t>
      </w:r>
      <w:r w:rsidR="00323A29">
        <w:rPr>
          <w:rFonts w:ascii="Arial" w:hAnsi="Arial" w:cs="Arial"/>
          <w:bCs/>
          <w:color w:val="000000" w:themeColor="text1"/>
          <w:szCs w:val="20"/>
        </w:rPr>
        <w:t>á</w:t>
      </w:r>
      <w:r>
        <w:rPr>
          <w:rFonts w:ascii="Arial" w:hAnsi="Arial" w:cs="Arial"/>
          <w:bCs/>
          <w:color w:val="000000" w:themeColor="text1"/>
          <w:szCs w:val="20"/>
        </w:rPr>
        <w:t xml:space="preserve">jovacích porodních míst prasnic </w:t>
      </w:r>
    </w:p>
    <w:p w14:paraId="227C3652" w14:textId="51F0E944" w:rsidR="00197DBC" w:rsidRDefault="00197DBC" w:rsidP="00B80253">
      <w:pPr>
        <w:spacing w:before="120"/>
        <w:rPr>
          <w:rFonts w:ascii="Arial" w:hAnsi="Arial" w:cs="Arial"/>
          <w:bCs/>
          <w:color w:val="000000" w:themeColor="text1"/>
          <w:szCs w:val="20"/>
        </w:rPr>
      </w:pPr>
      <w:r>
        <w:rPr>
          <w:rFonts w:ascii="Arial" w:hAnsi="Arial" w:cs="Arial"/>
          <w:bCs/>
          <w:color w:val="000000" w:themeColor="text1"/>
          <w:szCs w:val="20"/>
        </w:rPr>
        <w:t>………</w:t>
      </w:r>
      <w:r w:rsidR="009F62D7">
        <w:rPr>
          <w:rFonts w:ascii="Arial" w:hAnsi="Arial" w:cs="Arial"/>
          <w:bCs/>
          <w:color w:val="000000" w:themeColor="text1"/>
          <w:szCs w:val="20"/>
        </w:rPr>
        <w:t>…</w:t>
      </w:r>
      <w:r w:rsidR="00247BA8">
        <w:rPr>
          <w:rFonts w:ascii="Arial" w:hAnsi="Arial" w:cs="Arial"/>
          <w:bCs/>
          <w:color w:val="000000" w:themeColor="text1"/>
          <w:szCs w:val="20"/>
        </w:rPr>
        <w:t>………………………………………………………………………………………..</w:t>
      </w:r>
      <w:r>
        <w:rPr>
          <w:rFonts w:ascii="Arial" w:hAnsi="Arial" w:cs="Arial"/>
          <w:bCs/>
          <w:color w:val="000000" w:themeColor="text1"/>
          <w:szCs w:val="20"/>
        </w:rPr>
        <w:t xml:space="preserve"> </w:t>
      </w:r>
    </w:p>
    <w:p w14:paraId="3F3096EC" w14:textId="2231C20D" w:rsidR="00197DBC" w:rsidRDefault="00197DBC" w:rsidP="00E931F7">
      <w:pPr>
        <w:spacing w:before="120" w:after="120"/>
        <w:rPr>
          <w:rFonts w:ascii="Arial" w:hAnsi="Arial" w:cs="Arial"/>
          <w:color w:val="000000" w:themeColor="text1"/>
          <w:szCs w:val="20"/>
        </w:rPr>
      </w:pPr>
      <w:r w:rsidRPr="00E931F7">
        <w:rPr>
          <w:rFonts w:ascii="Arial" w:hAnsi="Arial" w:cs="Arial"/>
          <w:b/>
          <w:color w:val="000000" w:themeColor="text1"/>
          <w:szCs w:val="20"/>
        </w:rPr>
        <w:t>Sazba dotace</w:t>
      </w:r>
      <w:r>
        <w:rPr>
          <w:rFonts w:ascii="Arial" w:hAnsi="Arial" w:cs="Arial"/>
          <w:color w:val="000000" w:themeColor="text1"/>
          <w:szCs w:val="20"/>
        </w:rPr>
        <w:t xml:space="preserve">:  30 000 Kč </w:t>
      </w:r>
      <w:r w:rsidR="003F474A">
        <w:rPr>
          <w:rFonts w:ascii="Arial" w:hAnsi="Arial" w:cs="Arial"/>
          <w:color w:val="000000" w:themeColor="text1"/>
          <w:szCs w:val="20"/>
        </w:rPr>
        <w:t>za 1 ozdravené ustájovací porodní místo prasnic</w:t>
      </w:r>
    </w:p>
    <w:p w14:paraId="461A9FD8" w14:textId="73162B00" w:rsidR="00247BA8" w:rsidRDefault="00197DBC" w:rsidP="00B80253">
      <w:pPr>
        <w:spacing w:before="120"/>
        <w:rPr>
          <w:rFonts w:ascii="Arial" w:hAnsi="Arial" w:cs="Arial"/>
          <w:color w:val="000000" w:themeColor="text1"/>
          <w:szCs w:val="20"/>
        </w:rPr>
      </w:pPr>
      <w:r w:rsidRPr="00323A29">
        <w:rPr>
          <w:rFonts w:ascii="Arial" w:hAnsi="Arial" w:cs="Arial"/>
          <w:b/>
          <w:color w:val="000000" w:themeColor="text1"/>
          <w:szCs w:val="20"/>
        </w:rPr>
        <w:t xml:space="preserve">Předpokládaný </w:t>
      </w:r>
      <w:r>
        <w:rPr>
          <w:rFonts w:ascii="Arial" w:hAnsi="Arial" w:cs="Arial"/>
          <w:color w:val="000000" w:themeColor="text1"/>
          <w:szCs w:val="20"/>
        </w:rPr>
        <w:t xml:space="preserve">požadavek na dotaci celkem </w:t>
      </w:r>
      <w:r w:rsidR="009F62D7">
        <w:rPr>
          <w:rFonts w:ascii="Arial" w:hAnsi="Arial" w:cs="Arial"/>
          <w:color w:val="000000" w:themeColor="text1"/>
          <w:szCs w:val="20"/>
        </w:rPr>
        <w:t>– sledované období</w:t>
      </w:r>
      <w:r>
        <w:rPr>
          <w:rFonts w:ascii="Arial" w:hAnsi="Arial" w:cs="Arial"/>
          <w:color w:val="000000" w:themeColor="text1"/>
          <w:szCs w:val="20"/>
        </w:rPr>
        <w:t xml:space="preserve"> 2020</w:t>
      </w:r>
    </w:p>
    <w:p w14:paraId="0672FF95" w14:textId="786CFA72" w:rsidR="00197DBC" w:rsidRDefault="00247BA8" w:rsidP="00B80253">
      <w:pPr>
        <w:spacing w:before="120"/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………………………………………………………………………………………………Kč</w:t>
      </w:r>
    </w:p>
    <w:p w14:paraId="04C3B001" w14:textId="77777777" w:rsidR="00197DBC" w:rsidRDefault="00197DBC" w:rsidP="00197DBC">
      <w:pPr>
        <w:pStyle w:val="Zpat"/>
        <w:tabs>
          <w:tab w:val="left" w:pos="708"/>
        </w:tabs>
        <w:rPr>
          <w:rFonts w:ascii="Arial" w:hAnsi="Arial" w:cs="Arial"/>
          <w:color w:val="000000" w:themeColor="text1"/>
          <w:szCs w:val="20"/>
        </w:rPr>
      </w:pPr>
    </w:p>
    <w:p w14:paraId="5CDCB7B3" w14:textId="14750A31" w:rsidR="00247BA8" w:rsidRDefault="00247BA8" w:rsidP="00B80253">
      <w:pPr>
        <w:suppressAutoHyphens/>
        <w:jc w:val="both"/>
        <w:rPr>
          <w:rFonts w:ascii="Arial" w:eastAsia="Arial" w:hAnsi="Arial" w:cs="Arial"/>
          <w:b/>
          <w:color w:val="000000" w:themeColor="text1"/>
        </w:rPr>
      </w:pPr>
    </w:p>
    <w:p w14:paraId="1A80373B" w14:textId="7F1680AC" w:rsidR="009F62D7" w:rsidRPr="00E931F7" w:rsidRDefault="009F62D7" w:rsidP="00B80253">
      <w:pPr>
        <w:suppressAutoHyphens/>
        <w:jc w:val="both"/>
        <w:rPr>
          <w:rFonts w:ascii="Arial" w:eastAsia="Arial" w:hAnsi="Arial" w:cs="Arial"/>
          <w:b/>
          <w:color w:val="000000" w:themeColor="text1"/>
          <w:u w:val="single"/>
        </w:rPr>
      </w:pPr>
      <w:r w:rsidRPr="00E931F7">
        <w:rPr>
          <w:rFonts w:ascii="Arial" w:eastAsia="Arial" w:hAnsi="Arial" w:cs="Arial"/>
          <w:b/>
          <w:color w:val="000000" w:themeColor="text1"/>
          <w:u w:val="single"/>
        </w:rPr>
        <w:t xml:space="preserve">Dotační podprogram </w:t>
      </w:r>
      <w:r w:rsidR="00251A7C">
        <w:rPr>
          <w:rFonts w:ascii="Arial" w:hAnsi="Arial" w:cs="Arial"/>
          <w:b/>
          <w:bCs/>
          <w:color w:val="000000" w:themeColor="text1"/>
          <w:u w:val="single"/>
        </w:rPr>
        <w:t>8.F.b.</w:t>
      </w:r>
      <w:r w:rsidRPr="00E931F7">
        <w:rPr>
          <w:rFonts w:ascii="Arial" w:hAnsi="Arial" w:cs="Arial"/>
          <w:b/>
          <w:bCs/>
          <w:color w:val="000000" w:themeColor="text1"/>
          <w:u w:val="single"/>
        </w:rPr>
        <w:t xml:space="preserve"> Podpora v</w:t>
      </w:r>
      <w:r w:rsidR="00247BA8" w:rsidRPr="00E931F7">
        <w:rPr>
          <w:rFonts w:ascii="Arial" w:hAnsi="Arial" w:cs="Arial"/>
          <w:b/>
          <w:bCs/>
          <w:color w:val="000000" w:themeColor="text1"/>
          <w:u w:val="single"/>
        </w:rPr>
        <w:t>ybraných činností zaměřených na </w:t>
      </w:r>
      <w:r w:rsidRPr="00E931F7">
        <w:rPr>
          <w:rFonts w:ascii="Arial" w:hAnsi="Arial" w:cs="Arial"/>
          <w:b/>
          <w:bCs/>
          <w:color w:val="000000" w:themeColor="text1"/>
          <w:u w:val="single"/>
        </w:rPr>
        <w:t>ozdravování chovů prasat</w:t>
      </w:r>
    </w:p>
    <w:p w14:paraId="43D386CF" w14:textId="77777777" w:rsidR="009F62D7" w:rsidRDefault="009F62D7" w:rsidP="00DB253F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p w14:paraId="24E78BC4" w14:textId="77777777" w:rsidR="00247BA8" w:rsidRPr="00B80253" w:rsidRDefault="00247BA8" w:rsidP="00B80253">
      <w:pPr>
        <w:spacing w:before="120"/>
        <w:rPr>
          <w:rFonts w:ascii="Arial" w:hAnsi="Arial" w:cs="Arial"/>
          <w:b/>
          <w:bCs/>
          <w:color w:val="000000" w:themeColor="text1"/>
          <w:szCs w:val="20"/>
        </w:rPr>
      </w:pPr>
      <w:r w:rsidRPr="00E931F7">
        <w:rPr>
          <w:rFonts w:ascii="Arial" w:hAnsi="Arial" w:cs="Arial"/>
          <w:b/>
          <w:bCs/>
          <w:color w:val="000000" w:themeColor="text1"/>
        </w:rPr>
        <w:t xml:space="preserve">Registrační čísla příslušných hospodářství </w:t>
      </w:r>
      <w:r>
        <w:rPr>
          <w:rFonts w:ascii="Arial" w:hAnsi="Arial" w:cs="Arial"/>
          <w:bCs/>
          <w:color w:val="000000" w:themeColor="text1"/>
        </w:rPr>
        <w:t>…………………………………………………………………………………………………..</w:t>
      </w:r>
    </w:p>
    <w:p w14:paraId="61E9AC80" w14:textId="77777777" w:rsidR="00247BA8" w:rsidRPr="00B80253" w:rsidRDefault="00247BA8" w:rsidP="00B80253">
      <w:pPr>
        <w:tabs>
          <w:tab w:val="left" w:pos="0"/>
        </w:tabs>
        <w:spacing w:before="120"/>
        <w:rPr>
          <w:rFonts w:ascii="Arial" w:hAnsi="Arial" w:cs="Arial"/>
          <w:bCs/>
          <w:color w:val="000000" w:themeColor="text1"/>
        </w:rPr>
      </w:pPr>
      <w:r w:rsidRPr="00B80253">
        <w:rPr>
          <w:rFonts w:ascii="Arial" w:hAnsi="Arial" w:cs="Arial"/>
          <w:b/>
          <w:bCs/>
          <w:color w:val="000000" w:themeColor="text1"/>
        </w:rPr>
        <w:t>Předpokládaný</w:t>
      </w:r>
      <w:r w:rsidRPr="00B80253">
        <w:rPr>
          <w:rFonts w:ascii="Arial" w:hAnsi="Arial" w:cs="Arial"/>
          <w:bCs/>
          <w:color w:val="000000" w:themeColor="text1"/>
        </w:rPr>
        <w:t xml:space="preserve"> počet ozdravených ustájovacích míst prasat</w:t>
      </w:r>
    </w:p>
    <w:p w14:paraId="5C8BA395" w14:textId="77777777" w:rsidR="00247BA8" w:rsidRDefault="00247BA8" w:rsidP="00247BA8">
      <w:pPr>
        <w:pStyle w:val="Normaln"/>
        <w:numPr>
          <w:ilvl w:val="0"/>
          <w:numId w:val="2"/>
        </w:numPr>
        <w:tabs>
          <w:tab w:val="num" w:pos="567"/>
        </w:tabs>
        <w:spacing w:before="120"/>
        <w:ind w:hanging="900"/>
        <w:rPr>
          <w:rFonts w:cs="Arial"/>
          <w:color w:val="000000" w:themeColor="text1"/>
          <w:szCs w:val="24"/>
        </w:rPr>
      </w:pPr>
      <w:r>
        <w:rPr>
          <w:rFonts w:cs="Arial"/>
          <w:bCs/>
          <w:color w:val="000000" w:themeColor="text1"/>
          <w:szCs w:val="24"/>
        </w:rPr>
        <w:t>selata ……………………………………………………………………………………..</w:t>
      </w:r>
    </w:p>
    <w:p w14:paraId="740F7958" w14:textId="77777777" w:rsidR="00247BA8" w:rsidRDefault="00247BA8" w:rsidP="00247BA8">
      <w:pPr>
        <w:pStyle w:val="Normaln"/>
        <w:numPr>
          <w:ilvl w:val="0"/>
          <w:numId w:val="2"/>
        </w:numPr>
        <w:tabs>
          <w:tab w:val="num" w:pos="567"/>
        </w:tabs>
        <w:spacing w:before="120"/>
        <w:ind w:hanging="900"/>
        <w:rPr>
          <w:rFonts w:cs="Arial"/>
          <w:color w:val="000000" w:themeColor="text1"/>
          <w:szCs w:val="24"/>
        </w:rPr>
      </w:pPr>
      <w:r>
        <w:rPr>
          <w:rFonts w:cs="Arial"/>
          <w:bCs/>
          <w:color w:val="000000" w:themeColor="text1"/>
          <w:szCs w:val="24"/>
        </w:rPr>
        <w:t>plemenné prasničky a kanečci…………………………………………………………</w:t>
      </w:r>
    </w:p>
    <w:p w14:paraId="10AF2C98" w14:textId="77777777" w:rsidR="00247BA8" w:rsidRDefault="00247BA8" w:rsidP="00247BA8">
      <w:pPr>
        <w:pStyle w:val="Normaln"/>
        <w:numPr>
          <w:ilvl w:val="0"/>
          <w:numId w:val="2"/>
        </w:numPr>
        <w:tabs>
          <w:tab w:val="num" w:pos="567"/>
        </w:tabs>
        <w:spacing w:before="120"/>
        <w:ind w:hanging="900"/>
        <w:rPr>
          <w:rFonts w:cs="Arial"/>
          <w:color w:val="000000" w:themeColor="text1"/>
          <w:szCs w:val="24"/>
        </w:rPr>
      </w:pPr>
      <w:r>
        <w:rPr>
          <w:rFonts w:cs="Arial"/>
          <w:bCs/>
          <w:color w:val="000000" w:themeColor="text1"/>
          <w:szCs w:val="24"/>
        </w:rPr>
        <w:t>prasnice základního stáda…………………………………………………………......</w:t>
      </w:r>
      <w:r w:rsidR="00151072">
        <w:rPr>
          <w:rFonts w:cs="Arial"/>
          <w:bCs/>
          <w:color w:val="000000" w:themeColor="text1"/>
          <w:szCs w:val="24"/>
        </w:rPr>
        <w:t>.</w:t>
      </w:r>
    </w:p>
    <w:p w14:paraId="2B4E6E01" w14:textId="77777777" w:rsidR="00247BA8" w:rsidRDefault="00247BA8" w:rsidP="00247BA8">
      <w:pPr>
        <w:jc w:val="both"/>
        <w:rPr>
          <w:rFonts w:ascii="Arial" w:hAnsi="Arial" w:cs="Arial"/>
          <w:color w:val="000000" w:themeColor="text1"/>
        </w:rPr>
      </w:pPr>
    </w:p>
    <w:p w14:paraId="7ADEEB56" w14:textId="77777777" w:rsidR="00247BA8" w:rsidRPr="00230FF6" w:rsidRDefault="00247BA8" w:rsidP="00247BA8">
      <w:pPr>
        <w:jc w:val="both"/>
        <w:rPr>
          <w:rFonts w:ascii="Arial" w:hAnsi="Arial" w:cs="Arial"/>
          <w:color w:val="000000" w:themeColor="text1"/>
        </w:rPr>
      </w:pPr>
      <w:r w:rsidRPr="00F36337">
        <w:rPr>
          <w:rFonts w:ascii="Arial" w:hAnsi="Arial" w:cs="Arial"/>
          <w:b/>
          <w:color w:val="000000" w:themeColor="text1"/>
        </w:rPr>
        <w:t>Sazba dotace</w:t>
      </w:r>
      <w:r>
        <w:rPr>
          <w:rFonts w:ascii="Arial" w:hAnsi="Arial" w:cs="Arial"/>
          <w:color w:val="000000" w:themeColor="text1"/>
        </w:rPr>
        <w:t xml:space="preserve">: </w:t>
      </w:r>
      <w:r w:rsidRPr="00230FF6">
        <w:rPr>
          <w:rFonts w:ascii="Arial" w:hAnsi="Arial" w:cs="Arial"/>
          <w:color w:val="000000" w:themeColor="text1"/>
        </w:rPr>
        <w:t>1 000 Kč za 1 ozdravené ustájovací místo pro příslušnou kategorii prasat</w:t>
      </w:r>
    </w:p>
    <w:p w14:paraId="54F72D50" w14:textId="77777777" w:rsidR="00247BA8" w:rsidRDefault="00247BA8" w:rsidP="00247BA8">
      <w:pPr>
        <w:jc w:val="both"/>
        <w:rPr>
          <w:rFonts w:ascii="Arial" w:hAnsi="Arial" w:cs="Arial"/>
          <w:color w:val="000000" w:themeColor="text1"/>
        </w:rPr>
      </w:pPr>
    </w:p>
    <w:p w14:paraId="299245A2" w14:textId="77777777" w:rsidR="00151072" w:rsidRDefault="00247BA8" w:rsidP="00247BA8">
      <w:pPr>
        <w:jc w:val="both"/>
        <w:rPr>
          <w:rFonts w:ascii="Arial" w:hAnsi="Arial" w:cs="Arial"/>
          <w:color w:val="000000" w:themeColor="text1"/>
        </w:rPr>
      </w:pPr>
      <w:r w:rsidRPr="00F36337">
        <w:rPr>
          <w:rFonts w:ascii="Arial" w:hAnsi="Arial" w:cs="Arial"/>
          <w:b/>
          <w:color w:val="000000" w:themeColor="text1"/>
        </w:rPr>
        <w:t xml:space="preserve">Předpokládaný </w:t>
      </w:r>
      <w:r w:rsidRPr="00230FF6">
        <w:rPr>
          <w:rFonts w:ascii="Arial" w:hAnsi="Arial" w:cs="Arial"/>
          <w:color w:val="000000" w:themeColor="text1"/>
        </w:rPr>
        <w:t xml:space="preserve">požadavek na dotaci celkem </w:t>
      </w:r>
      <w:r w:rsidR="00151072">
        <w:rPr>
          <w:rFonts w:ascii="Arial" w:hAnsi="Arial" w:cs="Arial"/>
          <w:color w:val="000000" w:themeColor="text1"/>
        </w:rPr>
        <w:t>– sledované období 2020</w:t>
      </w:r>
      <w:r>
        <w:rPr>
          <w:rFonts w:ascii="Arial" w:hAnsi="Arial" w:cs="Arial"/>
          <w:color w:val="000000" w:themeColor="text1"/>
        </w:rPr>
        <w:t xml:space="preserve"> </w:t>
      </w:r>
    </w:p>
    <w:p w14:paraId="6B861D15" w14:textId="77777777" w:rsidR="00247BA8" w:rsidRDefault="00151072" w:rsidP="00B80253">
      <w:pPr>
        <w:spacing w:before="1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………………………………………………………………………..</w:t>
      </w:r>
      <w:r w:rsidR="00247BA8">
        <w:rPr>
          <w:rFonts w:ascii="Arial" w:hAnsi="Arial" w:cs="Arial"/>
          <w:color w:val="000000" w:themeColor="text1"/>
        </w:rPr>
        <w:t>………………………Kč</w:t>
      </w:r>
    </w:p>
    <w:p w14:paraId="1316A88A" w14:textId="77777777" w:rsidR="00247BA8" w:rsidRDefault="00247BA8" w:rsidP="00247BA8">
      <w:pPr>
        <w:pStyle w:val="Zpat"/>
        <w:tabs>
          <w:tab w:val="left" w:pos="708"/>
        </w:tabs>
        <w:rPr>
          <w:rFonts w:ascii="Arial" w:hAnsi="Arial" w:cs="Arial"/>
          <w:b/>
          <w:color w:val="000000" w:themeColor="text1"/>
        </w:rPr>
      </w:pPr>
    </w:p>
    <w:p w14:paraId="7C8A342A" w14:textId="6914AA81" w:rsidR="00151072" w:rsidRDefault="00151072" w:rsidP="00247BA8">
      <w:pPr>
        <w:pStyle w:val="Zpat"/>
        <w:tabs>
          <w:tab w:val="left" w:pos="708"/>
        </w:tabs>
        <w:rPr>
          <w:rFonts w:ascii="Arial" w:hAnsi="Arial" w:cs="Arial"/>
          <w:b/>
          <w:color w:val="000000" w:themeColor="text1"/>
        </w:rPr>
      </w:pPr>
    </w:p>
    <w:p w14:paraId="5D00269E" w14:textId="051170F3" w:rsidR="00151072" w:rsidRPr="00E931F7" w:rsidRDefault="00151072" w:rsidP="00B80253">
      <w:pPr>
        <w:pStyle w:val="Zpat"/>
        <w:tabs>
          <w:tab w:val="left" w:pos="708"/>
        </w:tabs>
        <w:jc w:val="both"/>
        <w:rPr>
          <w:rFonts w:ascii="Arial" w:hAnsi="Arial" w:cs="Arial"/>
          <w:b/>
          <w:color w:val="000000" w:themeColor="text1"/>
          <w:u w:val="single"/>
        </w:rPr>
      </w:pPr>
      <w:r w:rsidRPr="00E931F7">
        <w:rPr>
          <w:rFonts w:ascii="Arial" w:eastAsia="Arial" w:hAnsi="Arial" w:cs="Arial"/>
          <w:b/>
          <w:color w:val="000000" w:themeColor="text1"/>
          <w:u w:val="single"/>
        </w:rPr>
        <w:t xml:space="preserve">Dotační </w:t>
      </w:r>
      <w:proofErr w:type="gramStart"/>
      <w:r w:rsidRPr="00E931F7">
        <w:rPr>
          <w:rFonts w:ascii="Arial" w:eastAsia="Arial" w:hAnsi="Arial" w:cs="Arial"/>
          <w:b/>
          <w:color w:val="000000" w:themeColor="text1"/>
          <w:u w:val="single"/>
        </w:rPr>
        <w:t xml:space="preserve">podprogram </w:t>
      </w:r>
      <w:r w:rsidR="00251A7C">
        <w:rPr>
          <w:rFonts w:ascii="Arial" w:hAnsi="Arial" w:cs="Arial"/>
          <w:b/>
          <w:color w:val="000000" w:themeColor="text1"/>
          <w:u w:val="single"/>
        </w:rPr>
        <w:t>8.F.c.</w:t>
      </w:r>
      <w:proofErr w:type="gramEnd"/>
      <w:r w:rsidRPr="00E931F7">
        <w:rPr>
          <w:rFonts w:ascii="Arial" w:hAnsi="Arial" w:cs="Arial"/>
          <w:b/>
          <w:color w:val="000000" w:themeColor="text1"/>
          <w:u w:val="single"/>
        </w:rPr>
        <w:t xml:space="preserve"> Podpora vybraných činností zaměřených na ozdravování chovů drůbeže zvýšením biologické bezpečnosti</w:t>
      </w:r>
    </w:p>
    <w:p w14:paraId="69D662DF" w14:textId="77777777" w:rsidR="00247BA8" w:rsidRDefault="00247BA8" w:rsidP="00DB253F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p w14:paraId="609BFF4B" w14:textId="07D0ECDD" w:rsidR="00151072" w:rsidRPr="00B80253" w:rsidRDefault="00151072" w:rsidP="00B80253">
      <w:pPr>
        <w:spacing w:before="120"/>
        <w:rPr>
          <w:rFonts w:ascii="Arial" w:hAnsi="Arial" w:cs="Arial"/>
          <w:b/>
          <w:bCs/>
          <w:color w:val="000000" w:themeColor="text1"/>
          <w:szCs w:val="20"/>
        </w:rPr>
      </w:pPr>
      <w:r w:rsidRPr="00E931F7">
        <w:rPr>
          <w:rFonts w:ascii="Arial" w:hAnsi="Arial" w:cs="Arial"/>
          <w:b/>
          <w:bCs/>
          <w:color w:val="000000" w:themeColor="text1"/>
        </w:rPr>
        <w:t xml:space="preserve">Registrační čísla příslušných </w:t>
      </w:r>
      <w:r w:rsidR="001E247A" w:rsidRPr="00E931F7">
        <w:rPr>
          <w:rFonts w:ascii="Arial" w:hAnsi="Arial" w:cs="Arial"/>
          <w:b/>
          <w:bCs/>
          <w:color w:val="000000" w:themeColor="text1"/>
        </w:rPr>
        <w:t>hospodářství</w:t>
      </w:r>
      <w:r w:rsidR="006B3E4C">
        <w:rPr>
          <w:rFonts w:ascii="Arial" w:hAnsi="Arial" w:cs="Arial"/>
          <w:bCs/>
          <w:color w:val="000000" w:themeColor="text1"/>
        </w:rPr>
        <w:t xml:space="preserve"> </w:t>
      </w:r>
      <w:r>
        <w:rPr>
          <w:rFonts w:ascii="Arial" w:hAnsi="Arial" w:cs="Arial"/>
          <w:bCs/>
          <w:color w:val="000000" w:themeColor="text1"/>
        </w:rPr>
        <w:t>…………………</w:t>
      </w:r>
      <w:r w:rsidR="006B3E4C">
        <w:rPr>
          <w:rFonts w:ascii="Arial" w:hAnsi="Arial" w:cs="Arial"/>
          <w:bCs/>
          <w:color w:val="000000" w:themeColor="text1"/>
        </w:rPr>
        <w:t>………………………………………………………………………………..</w:t>
      </w:r>
    </w:p>
    <w:p w14:paraId="5B9DCADE" w14:textId="006329F6" w:rsidR="00151072" w:rsidRDefault="00151072" w:rsidP="00B80253">
      <w:pPr>
        <w:spacing w:before="120"/>
        <w:rPr>
          <w:rFonts w:ascii="Arial" w:hAnsi="Arial" w:cs="Arial"/>
          <w:bCs/>
          <w:color w:val="000000" w:themeColor="text1"/>
          <w:vertAlign w:val="superscript"/>
        </w:rPr>
      </w:pPr>
      <w:r w:rsidRPr="00D22C53">
        <w:rPr>
          <w:rFonts w:ascii="Arial" w:hAnsi="Arial" w:cs="Arial"/>
          <w:b/>
          <w:bCs/>
          <w:color w:val="000000" w:themeColor="text1"/>
        </w:rPr>
        <w:t>Předpokládaný</w:t>
      </w:r>
      <w:r>
        <w:rPr>
          <w:rFonts w:ascii="Arial" w:hAnsi="Arial" w:cs="Arial"/>
          <w:bCs/>
          <w:color w:val="000000" w:themeColor="text1"/>
        </w:rPr>
        <w:t xml:space="preserve"> součet ošetřených m</w:t>
      </w:r>
      <w:r>
        <w:rPr>
          <w:rFonts w:ascii="Arial" w:hAnsi="Arial" w:cs="Arial"/>
          <w:bCs/>
          <w:color w:val="000000" w:themeColor="text1"/>
          <w:vertAlign w:val="superscript"/>
        </w:rPr>
        <w:t>2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B80253">
        <w:rPr>
          <w:rFonts w:ascii="Arial" w:hAnsi="Arial" w:cs="Arial"/>
          <w:bCs/>
          <w:color w:val="000000" w:themeColor="text1"/>
        </w:rPr>
        <w:t>v kategorii A</w:t>
      </w:r>
      <w:r w:rsidR="003342CB">
        <w:rPr>
          <w:rStyle w:val="Znakapoznpodarou"/>
          <w:rFonts w:ascii="Arial" w:hAnsi="Arial" w:cs="Arial"/>
          <w:bCs/>
          <w:color w:val="000000" w:themeColor="text1"/>
        </w:rPr>
        <w:footnoteReference w:id="3"/>
      </w:r>
      <w:r>
        <w:rPr>
          <w:rFonts w:ascii="Arial" w:hAnsi="Arial" w:cs="Arial"/>
          <w:bCs/>
          <w:color w:val="000000" w:themeColor="text1"/>
        </w:rPr>
        <w:t>…</w:t>
      </w:r>
      <w:proofErr w:type="gramStart"/>
      <w:r>
        <w:rPr>
          <w:rFonts w:ascii="Arial" w:hAnsi="Arial" w:cs="Arial"/>
          <w:bCs/>
          <w:color w:val="000000" w:themeColor="text1"/>
        </w:rPr>
        <w:t>….........</w:t>
      </w:r>
      <w:r w:rsidR="003342CB">
        <w:rPr>
          <w:rFonts w:ascii="Arial" w:hAnsi="Arial" w:cs="Arial"/>
          <w:bCs/>
          <w:color w:val="000000" w:themeColor="text1"/>
        </w:rPr>
        <w:t>................................</w:t>
      </w:r>
      <w:r>
        <w:rPr>
          <w:rFonts w:ascii="Arial" w:hAnsi="Arial" w:cs="Arial"/>
          <w:bCs/>
          <w:color w:val="000000" w:themeColor="text1"/>
        </w:rPr>
        <w:t>m</w:t>
      </w:r>
      <w:r>
        <w:rPr>
          <w:rFonts w:ascii="Arial" w:hAnsi="Arial" w:cs="Arial"/>
          <w:bCs/>
          <w:color w:val="000000" w:themeColor="text1"/>
          <w:vertAlign w:val="superscript"/>
        </w:rPr>
        <w:t>2</w:t>
      </w:r>
      <w:proofErr w:type="gramEnd"/>
    </w:p>
    <w:p w14:paraId="3850B4CF" w14:textId="3E45C28E" w:rsidR="003342CB" w:rsidRDefault="00151072" w:rsidP="00B80253">
      <w:pPr>
        <w:spacing w:before="120"/>
        <w:rPr>
          <w:rFonts w:ascii="Arial" w:hAnsi="Arial" w:cs="Arial"/>
          <w:color w:val="000000" w:themeColor="text1"/>
          <w:vertAlign w:val="superscript"/>
        </w:rPr>
      </w:pPr>
      <w:r w:rsidRPr="00B80253">
        <w:rPr>
          <w:rFonts w:ascii="Arial" w:hAnsi="Arial" w:cs="Arial"/>
          <w:b/>
          <w:color w:val="000000" w:themeColor="text1"/>
        </w:rPr>
        <w:t>Sazba dotace</w:t>
      </w:r>
      <w:r>
        <w:rPr>
          <w:rFonts w:ascii="Arial" w:hAnsi="Arial" w:cs="Arial"/>
          <w:color w:val="000000" w:themeColor="text1"/>
        </w:rPr>
        <w:t xml:space="preserve"> v kategorii A je </w:t>
      </w:r>
      <w:r w:rsidRPr="00B80253">
        <w:rPr>
          <w:rFonts w:ascii="Arial" w:hAnsi="Arial" w:cs="Arial"/>
          <w:color w:val="000000" w:themeColor="text1"/>
        </w:rPr>
        <w:t>50 Kč/m</w:t>
      </w:r>
      <w:r w:rsidRPr="00B80253">
        <w:rPr>
          <w:rFonts w:ascii="Arial" w:hAnsi="Arial" w:cs="Arial"/>
          <w:color w:val="000000" w:themeColor="text1"/>
          <w:vertAlign w:val="superscript"/>
        </w:rPr>
        <w:t>2</w:t>
      </w:r>
    </w:p>
    <w:p w14:paraId="79148DA7" w14:textId="77777777" w:rsidR="00151072" w:rsidRDefault="00151072" w:rsidP="00B80253">
      <w:pPr>
        <w:spacing w:before="120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Předpokládaný </w:t>
      </w:r>
      <w:r w:rsidRPr="00D22C53">
        <w:rPr>
          <w:rFonts w:ascii="Arial" w:hAnsi="Arial" w:cs="Arial"/>
          <w:color w:val="000000" w:themeColor="text1"/>
        </w:rPr>
        <w:t xml:space="preserve">požadavek na </w:t>
      </w:r>
      <w:r w:rsidRPr="00B80253">
        <w:rPr>
          <w:rFonts w:ascii="Arial" w:hAnsi="Arial" w:cs="Arial"/>
          <w:color w:val="000000" w:themeColor="text1"/>
        </w:rPr>
        <w:t>dotaci v kategorii A</w:t>
      </w:r>
      <w:r>
        <w:rPr>
          <w:rFonts w:ascii="Arial" w:hAnsi="Arial" w:cs="Arial"/>
          <w:color w:val="000000" w:themeColor="text1"/>
        </w:rPr>
        <w:t xml:space="preserve"> celkem – sledované období 2020</w:t>
      </w:r>
    </w:p>
    <w:p w14:paraId="248B3B74" w14:textId="77777777" w:rsidR="00151072" w:rsidRPr="00B80253" w:rsidRDefault="00151072" w:rsidP="00B80253">
      <w:pPr>
        <w:spacing w:before="120"/>
        <w:rPr>
          <w:rFonts w:ascii="Arial" w:hAnsi="Arial" w:cs="Arial"/>
          <w:bCs/>
          <w:color w:val="000000" w:themeColor="text1"/>
          <w:vertAlign w:val="superscript"/>
        </w:rPr>
      </w:pPr>
      <w:r>
        <w:rPr>
          <w:rFonts w:ascii="Arial" w:hAnsi="Arial" w:cs="Arial"/>
          <w:color w:val="000000" w:themeColor="text1"/>
        </w:rPr>
        <w:t>………………………………………………………………………….…………………… Kč</w:t>
      </w:r>
    </w:p>
    <w:p w14:paraId="0C748751" w14:textId="267DB1FA" w:rsidR="00151072" w:rsidRDefault="00151072" w:rsidP="00E931F7">
      <w:pPr>
        <w:spacing w:before="240"/>
        <w:rPr>
          <w:rFonts w:ascii="Arial" w:hAnsi="Arial" w:cs="Arial"/>
          <w:bCs/>
          <w:color w:val="000000" w:themeColor="text1"/>
          <w:vertAlign w:val="superscript"/>
        </w:rPr>
      </w:pPr>
      <w:r w:rsidRPr="00C00CA6">
        <w:rPr>
          <w:rFonts w:ascii="Arial" w:hAnsi="Arial" w:cs="Arial"/>
          <w:b/>
          <w:bCs/>
          <w:color w:val="000000" w:themeColor="text1"/>
        </w:rPr>
        <w:lastRenderedPageBreak/>
        <w:t>Předpokládaný</w:t>
      </w:r>
      <w:r>
        <w:rPr>
          <w:rFonts w:ascii="Arial" w:hAnsi="Arial" w:cs="Arial"/>
          <w:bCs/>
          <w:color w:val="000000" w:themeColor="text1"/>
        </w:rPr>
        <w:t xml:space="preserve"> součet ošetřených m</w:t>
      </w:r>
      <w:r>
        <w:rPr>
          <w:rFonts w:ascii="Arial" w:hAnsi="Arial" w:cs="Arial"/>
          <w:bCs/>
          <w:color w:val="000000" w:themeColor="text1"/>
          <w:vertAlign w:val="superscript"/>
        </w:rPr>
        <w:t>2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B80253">
        <w:rPr>
          <w:rFonts w:ascii="Arial" w:hAnsi="Arial" w:cs="Arial"/>
          <w:bCs/>
          <w:color w:val="000000" w:themeColor="text1"/>
        </w:rPr>
        <w:t>v kategorii B</w:t>
      </w:r>
      <w:r w:rsidR="003342CB">
        <w:rPr>
          <w:rStyle w:val="Znakapoznpodarou"/>
          <w:rFonts w:ascii="Arial" w:hAnsi="Arial" w:cs="Arial"/>
          <w:bCs/>
          <w:color w:val="000000" w:themeColor="text1"/>
        </w:rPr>
        <w:footnoteReference w:id="4"/>
      </w:r>
      <w:r>
        <w:rPr>
          <w:rFonts w:ascii="Arial" w:hAnsi="Arial" w:cs="Arial"/>
          <w:bCs/>
          <w:color w:val="000000" w:themeColor="text1"/>
        </w:rPr>
        <w:t xml:space="preserve"> </w:t>
      </w:r>
      <w:proofErr w:type="gramStart"/>
      <w:r>
        <w:rPr>
          <w:rFonts w:ascii="Arial" w:hAnsi="Arial" w:cs="Arial"/>
          <w:bCs/>
          <w:color w:val="000000" w:themeColor="text1"/>
        </w:rPr>
        <w:t>…...................</w:t>
      </w:r>
      <w:r w:rsidR="006C6D36">
        <w:rPr>
          <w:rFonts w:ascii="Arial" w:hAnsi="Arial" w:cs="Arial"/>
          <w:bCs/>
          <w:color w:val="000000" w:themeColor="text1"/>
        </w:rPr>
        <w:t>..</w:t>
      </w:r>
      <w:r>
        <w:rPr>
          <w:rFonts w:ascii="Arial" w:hAnsi="Arial" w:cs="Arial"/>
          <w:bCs/>
          <w:color w:val="000000" w:themeColor="text1"/>
        </w:rPr>
        <w:t>......................m</w:t>
      </w:r>
      <w:r>
        <w:rPr>
          <w:rFonts w:ascii="Arial" w:hAnsi="Arial" w:cs="Arial"/>
          <w:bCs/>
          <w:color w:val="000000" w:themeColor="text1"/>
          <w:vertAlign w:val="superscript"/>
        </w:rPr>
        <w:t>2</w:t>
      </w:r>
      <w:proofErr w:type="gramEnd"/>
    </w:p>
    <w:p w14:paraId="6D77EE69" w14:textId="77777777" w:rsidR="00151072" w:rsidRDefault="00151072" w:rsidP="00B80253">
      <w:pPr>
        <w:spacing w:before="120"/>
        <w:rPr>
          <w:rFonts w:ascii="Arial" w:hAnsi="Arial" w:cs="Arial"/>
          <w:color w:val="000000" w:themeColor="text1"/>
          <w:vertAlign w:val="superscript"/>
        </w:rPr>
      </w:pPr>
      <w:r w:rsidRPr="00E931F7">
        <w:rPr>
          <w:rFonts w:ascii="Arial" w:hAnsi="Arial" w:cs="Arial"/>
          <w:b/>
          <w:color w:val="000000" w:themeColor="text1"/>
        </w:rPr>
        <w:t>Sazba dotace</w:t>
      </w:r>
      <w:r>
        <w:rPr>
          <w:rFonts w:ascii="Arial" w:hAnsi="Arial" w:cs="Arial"/>
          <w:color w:val="000000" w:themeColor="text1"/>
        </w:rPr>
        <w:t xml:space="preserve"> v kategorii B </w:t>
      </w:r>
      <w:r w:rsidRPr="00B80253">
        <w:rPr>
          <w:rFonts w:ascii="Arial" w:hAnsi="Arial" w:cs="Arial"/>
          <w:color w:val="000000" w:themeColor="text1"/>
        </w:rPr>
        <w:t>je 60 Kč/m</w:t>
      </w:r>
      <w:r w:rsidRPr="00B80253">
        <w:rPr>
          <w:rFonts w:ascii="Arial" w:hAnsi="Arial" w:cs="Arial"/>
          <w:color w:val="000000" w:themeColor="text1"/>
          <w:vertAlign w:val="superscript"/>
        </w:rPr>
        <w:t>2</w:t>
      </w:r>
    </w:p>
    <w:p w14:paraId="2D0236FE" w14:textId="77777777" w:rsidR="00151072" w:rsidRDefault="00151072" w:rsidP="00B80253">
      <w:pPr>
        <w:spacing w:before="120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Předpokládaný </w:t>
      </w:r>
      <w:r w:rsidRPr="00D22C53">
        <w:rPr>
          <w:rFonts w:ascii="Arial" w:hAnsi="Arial" w:cs="Arial"/>
          <w:color w:val="000000" w:themeColor="text1"/>
        </w:rPr>
        <w:t xml:space="preserve">požadavek na dotaci </w:t>
      </w:r>
      <w:r w:rsidRPr="00B80253">
        <w:rPr>
          <w:rFonts w:ascii="Arial" w:hAnsi="Arial" w:cs="Arial"/>
          <w:color w:val="000000" w:themeColor="text1"/>
        </w:rPr>
        <w:t>v kategorii B</w:t>
      </w:r>
      <w:r w:rsidR="00B80253">
        <w:rPr>
          <w:rFonts w:ascii="Arial" w:hAnsi="Arial" w:cs="Arial"/>
          <w:color w:val="000000" w:themeColor="text1"/>
        </w:rPr>
        <w:t xml:space="preserve"> celkem – sledované období 2020</w:t>
      </w:r>
    </w:p>
    <w:p w14:paraId="49048A0F" w14:textId="77777777" w:rsidR="00151072" w:rsidRDefault="00B80253" w:rsidP="00B80253">
      <w:pPr>
        <w:spacing w:before="120"/>
        <w:rPr>
          <w:rFonts w:ascii="Arial" w:hAnsi="Arial" w:cs="Arial"/>
          <w:color w:val="000000" w:themeColor="text1"/>
        </w:rPr>
      </w:pPr>
      <w:r w:rsidRPr="00B80253">
        <w:rPr>
          <w:rFonts w:ascii="Arial" w:hAnsi="Arial" w:cs="Arial"/>
          <w:color w:val="000000" w:themeColor="text1"/>
        </w:rPr>
        <w:t>…………………………………………………………</w:t>
      </w:r>
      <w:r>
        <w:rPr>
          <w:rFonts w:ascii="Arial" w:hAnsi="Arial" w:cs="Arial"/>
          <w:color w:val="000000" w:themeColor="text1"/>
        </w:rPr>
        <w:t>..</w:t>
      </w:r>
      <w:r w:rsidRPr="00B80253">
        <w:rPr>
          <w:rFonts w:ascii="Arial" w:hAnsi="Arial" w:cs="Arial"/>
          <w:color w:val="000000" w:themeColor="text1"/>
        </w:rPr>
        <w:t>…………...</w:t>
      </w:r>
      <w:r w:rsidR="00151072" w:rsidRPr="00B80253">
        <w:rPr>
          <w:rFonts w:ascii="Arial" w:hAnsi="Arial" w:cs="Arial"/>
          <w:color w:val="000000" w:themeColor="text1"/>
        </w:rPr>
        <w:t>…</w:t>
      </w:r>
      <w:r>
        <w:rPr>
          <w:rFonts w:ascii="Arial" w:hAnsi="Arial" w:cs="Arial"/>
          <w:color w:val="000000" w:themeColor="text1"/>
        </w:rPr>
        <w:t>……………………Kč</w:t>
      </w:r>
    </w:p>
    <w:p w14:paraId="4E314ED8" w14:textId="64F0439B" w:rsidR="00151072" w:rsidRDefault="00151072" w:rsidP="00E931F7">
      <w:pPr>
        <w:spacing w:before="240"/>
        <w:rPr>
          <w:rFonts w:ascii="Arial" w:hAnsi="Arial" w:cs="Arial"/>
          <w:bCs/>
          <w:color w:val="000000" w:themeColor="text1"/>
          <w:vertAlign w:val="superscript"/>
        </w:rPr>
      </w:pPr>
      <w:r w:rsidRPr="00C00CA6">
        <w:rPr>
          <w:rFonts w:ascii="Arial" w:hAnsi="Arial" w:cs="Arial"/>
          <w:b/>
          <w:bCs/>
          <w:color w:val="000000" w:themeColor="text1"/>
        </w:rPr>
        <w:t>Předpokládaný</w:t>
      </w:r>
      <w:r>
        <w:rPr>
          <w:rFonts w:ascii="Arial" w:hAnsi="Arial" w:cs="Arial"/>
          <w:bCs/>
          <w:color w:val="000000" w:themeColor="text1"/>
        </w:rPr>
        <w:t xml:space="preserve"> součet ošetřených m</w:t>
      </w:r>
      <w:r>
        <w:rPr>
          <w:rFonts w:ascii="Arial" w:hAnsi="Arial" w:cs="Arial"/>
          <w:bCs/>
          <w:color w:val="000000" w:themeColor="text1"/>
          <w:vertAlign w:val="superscript"/>
        </w:rPr>
        <w:t>2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B80253">
        <w:rPr>
          <w:rFonts w:ascii="Arial" w:hAnsi="Arial" w:cs="Arial"/>
          <w:bCs/>
          <w:color w:val="000000" w:themeColor="text1"/>
        </w:rPr>
        <w:t>v kategorii C</w:t>
      </w:r>
      <w:r w:rsidR="003342CB">
        <w:rPr>
          <w:rStyle w:val="Znakapoznpodarou"/>
          <w:rFonts w:ascii="Arial" w:hAnsi="Arial" w:cs="Arial"/>
          <w:bCs/>
          <w:color w:val="000000" w:themeColor="text1"/>
        </w:rPr>
        <w:footnoteReference w:id="5"/>
      </w:r>
      <w:r w:rsidRPr="00B80253">
        <w:rPr>
          <w:rFonts w:ascii="Arial" w:hAnsi="Arial" w:cs="Arial"/>
          <w:bCs/>
          <w:color w:val="000000" w:themeColor="text1"/>
        </w:rPr>
        <w:t xml:space="preserve"> </w:t>
      </w:r>
      <w:r w:rsidR="00B80253">
        <w:rPr>
          <w:rFonts w:ascii="Arial" w:hAnsi="Arial" w:cs="Arial"/>
          <w:bCs/>
          <w:color w:val="000000" w:themeColor="text1"/>
        </w:rPr>
        <w:t>…...</w:t>
      </w:r>
      <w:r w:rsidRPr="00B80253">
        <w:rPr>
          <w:rFonts w:ascii="Arial" w:hAnsi="Arial" w:cs="Arial"/>
          <w:bCs/>
          <w:color w:val="000000" w:themeColor="text1"/>
        </w:rPr>
        <w:t xml:space="preserve"> </w:t>
      </w:r>
      <w:r w:rsidR="006C6D36">
        <w:rPr>
          <w:rFonts w:ascii="Arial" w:hAnsi="Arial" w:cs="Arial"/>
          <w:bCs/>
          <w:color w:val="000000" w:themeColor="text1"/>
        </w:rPr>
        <w:t>…..</w:t>
      </w:r>
      <w:r>
        <w:rPr>
          <w:rFonts w:ascii="Arial" w:hAnsi="Arial" w:cs="Arial"/>
          <w:bCs/>
          <w:color w:val="000000" w:themeColor="text1"/>
        </w:rPr>
        <w:t>……………………… m</w:t>
      </w:r>
      <w:r>
        <w:rPr>
          <w:rFonts w:ascii="Arial" w:hAnsi="Arial" w:cs="Arial"/>
          <w:bCs/>
          <w:color w:val="000000" w:themeColor="text1"/>
          <w:vertAlign w:val="superscript"/>
        </w:rPr>
        <w:t>2</w:t>
      </w:r>
    </w:p>
    <w:p w14:paraId="54AA95CD" w14:textId="77777777" w:rsidR="00151072" w:rsidRDefault="00B80253" w:rsidP="00B80253">
      <w:pPr>
        <w:spacing w:before="120"/>
        <w:rPr>
          <w:rFonts w:ascii="Arial" w:hAnsi="Arial" w:cs="Arial"/>
          <w:bCs/>
          <w:color w:val="000000" w:themeColor="text1"/>
        </w:rPr>
      </w:pPr>
      <w:r w:rsidRPr="00E931F7">
        <w:rPr>
          <w:rFonts w:ascii="Arial" w:hAnsi="Arial" w:cs="Arial"/>
          <w:b/>
          <w:color w:val="000000" w:themeColor="text1"/>
        </w:rPr>
        <w:t>Sazba dotace</w:t>
      </w:r>
      <w:r>
        <w:rPr>
          <w:rFonts w:ascii="Arial" w:hAnsi="Arial" w:cs="Arial"/>
          <w:color w:val="000000" w:themeColor="text1"/>
        </w:rPr>
        <w:t xml:space="preserve"> v kategorii C je </w:t>
      </w:r>
      <w:r w:rsidR="00151072" w:rsidRPr="00B80253">
        <w:rPr>
          <w:rFonts w:ascii="Arial" w:hAnsi="Arial" w:cs="Arial"/>
          <w:color w:val="000000" w:themeColor="text1"/>
        </w:rPr>
        <w:t>70 Kč/ m</w:t>
      </w:r>
      <w:r w:rsidR="00151072" w:rsidRPr="00B80253">
        <w:rPr>
          <w:rFonts w:ascii="Arial" w:hAnsi="Arial" w:cs="Arial"/>
          <w:color w:val="000000" w:themeColor="text1"/>
          <w:vertAlign w:val="superscript"/>
        </w:rPr>
        <w:t>2</w:t>
      </w:r>
    </w:p>
    <w:p w14:paraId="2F41B171" w14:textId="77777777" w:rsidR="00151072" w:rsidRDefault="00151072" w:rsidP="00B80253">
      <w:pPr>
        <w:spacing w:before="120"/>
        <w:jc w:val="both"/>
        <w:rPr>
          <w:rFonts w:ascii="Arial" w:hAnsi="Arial" w:cs="Arial"/>
          <w:b/>
          <w:color w:val="000000" w:themeColor="text1"/>
        </w:rPr>
      </w:pPr>
      <w:r w:rsidRPr="00F36337">
        <w:rPr>
          <w:rFonts w:ascii="Arial" w:hAnsi="Arial" w:cs="Arial"/>
          <w:b/>
          <w:color w:val="000000" w:themeColor="text1"/>
        </w:rPr>
        <w:t xml:space="preserve">Předpokládaný </w:t>
      </w:r>
      <w:r w:rsidRPr="00C00CA6">
        <w:rPr>
          <w:rFonts w:ascii="Arial" w:hAnsi="Arial" w:cs="Arial"/>
          <w:color w:val="000000" w:themeColor="text1"/>
        </w:rPr>
        <w:t>požadavek na dotaci</w:t>
      </w:r>
      <w:r>
        <w:rPr>
          <w:rFonts w:ascii="Arial" w:hAnsi="Arial" w:cs="Arial"/>
          <w:b/>
          <w:color w:val="000000" w:themeColor="text1"/>
        </w:rPr>
        <w:t xml:space="preserve"> </w:t>
      </w:r>
      <w:r w:rsidRPr="00B80253">
        <w:rPr>
          <w:rFonts w:ascii="Arial" w:hAnsi="Arial" w:cs="Arial"/>
          <w:color w:val="000000" w:themeColor="text1"/>
        </w:rPr>
        <w:t>v kategorii C</w:t>
      </w:r>
      <w:r w:rsidR="00B80253">
        <w:rPr>
          <w:rFonts w:ascii="Arial" w:hAnsi="Arial" w:cs="Arial"/>
          <w:color w:val="000000" w:themeColor="text1"/>
        </w:rPr>
        <w:t xml:space="preserve"> celkem – sledované období 2020</w:t>
      </w:r>
    </w:p>
    <w:p w14:paraId="0640F8F9" w14:textId="77777777" w:rsidR="00151072" w:rsidRDefault="00B80253" w:rsidP="00B80253">
      <w:pPr>
        <w:spacing w:before="120"/>
        <w:jc w:val="both"/>
        <w:rPr>
          <w:rFonts w:ascii="Arial" w:hAnsi="Arial" w:cs="Arial"/>
          <w:color w:val="000000" w:themeColor="text1"/>
        </w:rPr>
      </w:pPr>
      <w:r w:rsidRPr="00B80253">
        <w:rPr>
          <w:rFonts w:ascii="Arial" w:hAnsi="Arial" w:cs="Arial"/>
          <w:color w:val="000000" w:themeColor="text1"/>
        </w:rPr>
        <w:t>………………………………………………………………………..</w:t>
      </w:r>
      <w:r w:rsidR="00151072" w:rsidRPr="00B80253">
        <w:rPr>
          <w:rFonts w:ascii="Arial" w:hAnsi="Arial" w:cs="Arial"/>
          <w:color w:val="000000" w:themeColor="text1"/>
        </w:rPr>
        <w:t>…</w:t>
      </w:r>
      <w:r w:rsidR="00151072">
        <w:rPr>
          <w:rFonts w:ascii="Arial" w:hAnsi="Arial" w:cs="Arial"/>
          <w:color w:val="000000" w:themeColor="text1"/>
        </w:rPr>
        <w:t>……………………Kč</w:t>
      </w:r>
    </w:p>
    <w:p w14:paraId="059C0F6C" w14:textId="378DAAE0" w:rsidR="001847AA" w:rsidRDefault="001847AA" w:rsidP="00E931F7">
      <w:pPr>
        <w:suppressAutoHyphens/>
        <w:ind w:left="357" w:hanging="357"/>
        <w:jc w:val="both"/>
        <w:rPr>
          <w:rFonts w:ascii="Arial" w:hAnsi="Arial" w:cs="Arial"/>
          <w:b/>
          <w:color w:val="000000" w:themeColor="text1"/>
        </w:rPr>
      </w:pPr>
    </w:p>
    <w:p w14:paraId="50E121C9" w14:textId="77777777" w:rsidR="00BE040B" w:rsidRDefault="00BE040B" w:rsidP="00E931F7">
      <w:pPr>
        <w:suppressAutoHyphens/>
        <w:ind w:left="357" w:hanging="357"/>
        <w:jc w:val="both"/>
        <w:rPr>
          <w:rFonts w:ascii="Arial" w:hAnsi="Arial" w:cs="Arial"/>
          <w:b/>
          <w:color w:val="000000" w:themeColor="text1"/>
        </w:rPr>
      </w:pPr>
    </w:p>
    <w:p w14:paraId="1067DACA" w14:textId="32A37D15" w:rsidR="00247BA8" w:rsidRPr="00E931F7" w:rsidRDefault="00B80253" w:rsidP="00E931F7">
      <w:pPr>
        <w:suppressAutoHyphens/>
        <w:spacing w:before="120"/>
        <w:jc w:val="both"/>
        <w:rPr>
          <w:rFonts w:ascii="Arial" w:eastAsia="Arial" w:hAnsi="Arial" w:cs="Arial"/>
          <w:b/>
          <w:color w:val="000000" w:themeColor="text1"/>
          <w:u w:val="single"/>
        </w:rPr>
      </w:pPr>
      <w:r w:rsidRPr="00E931F7">
        <w:rPr>
          <w:rFonts w:ascii="Arial" w:hAnsi="Arial" w:cs="Arial"/>
          <w:b/>
          <w:color w:val="000000" w:themeColor="text1"/>
          <w:u w:val="single"/>
        </w:rPr>
        <w:t xml:space="preserve">Předpokládaný požadavek na dotaci za </w:t>
      </w:r>
      <w:proofErr w:type="gramStart"/>
      <w:r w:rsidRPr="00E931F7">
        <w:rPr>
          <w:rFonts w:ascii="Arial" w:hAnsi="Arial" w:cs="Arial"/>
          <w:b/>
          <w:color w:val="000000" w:themeColor="text1"/>
          <w:u w:val="single"/>
        </w:rPr>
        <w:t>DP 8.F. celkem</w:t>
      </w:r>
      <w:proofErr w:type="gramEnd"/>
      <w:r w:rsidR="001847AA" w:rsidRPr="00E931F7">
        <w:rPr>
          <w:rFonts w:ascii="Arial" w:hAnsi="Arial" w:cs="Arial"/>
          <w:b/>
          <w:color w:val="000000" w:themeColor="text1"/>
          <w:u w:val="single"/>
        </w:rPr>
        <w:t xml:space="preserve"> – sledované období 2020</w:t>
      </w:r>
    </w:p>
    <w:p w14:paraId="7B412D67" w14:textId="77777777" w:rsidR="00B80253" w:rsidRPr="00B80253" w:rsidRDefault="00B80253" w:rsidP="006C6D36">
      <w:pPr>
        <w:suppressAutoHyphens/>
        <w:spacing w:before="240"/>
        <w:ind w:left="357" w:hanging="357"/>
        <w:jc w:val="both"/>
        <w:rPr>
          <w:rFonts w:ascii="Arial" w:eastAsia="Arial" w:hAnsi="Arial" w:cs="Arial"/>
          <w:color w:val="000000" w:themeColor="text1"/>
        </w:rPr>
      </w:pPr>
      <w:r w:rsidRPr="00B80253">
        <w:rPr>
          <w:rFonts w:ascii="Arial" w:eastAsia="Arial" w:hAnsi="Arial" w:cs="Arial"/>
          <w:color w:val="000000" w:themeColor="text1"/>
        </w:rPr>
        <w:t>………..………………………………………………………………………………………Kč</w:t>
      </w:r>
    </w:p>
    <w:p w14:paraId="0E77C733" w14:textId="77777777" w:rsidR="00B80253" w:rsidRDefault="00B80253" w:rsidP="00DB253F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p w14:paraId="2421AFE5" w14:textId="2B3AD833" w:rsidR="00B80253" w:rsidRDefault="00B80253" w:rsidP="00DB253F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p w14:paraId="0B84DE78" w14:textId="03574F14" w:rsidR="00E931F7" w:rsidRDefault="00E931F7" w:rsidP="00DB253F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p w14:paraId="47816F8F" w14:textId="77777777" w:rsidR="00E931F7" w:rsidRDefault="00E931F7" w:rsidP="00DB253F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p w14:paraId="3B6598CB" w14:textId="77777777" w:rsidR="00B13B14" w:rsidRPr="00197DBC" w:rsidRDefault="00197DBC" w:rsidP="00DB253F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  <w:r w:rsidRPr="00197DBC">
        <w:rPr>
          <w:rFonts w:ascii="Arial" w:eastAsia="Arial" w:hAnsi="Arial" w:cs="Arial"/>
          <w:b/>
          <w:color w:val="000000" w:themeColor="text1"/>
        </w:rPr>
        <w:t>Upozornění:</w:t>
      </w:r>
    </w:p>
    <w:p w14:paraId="7DD38967" w14:textId="16F014AF" w:rsidR="004C1E34" w:rsidRDefault="004C1E34" w:rsidP="00E931F7">
      <w:pPr>
        <w:suppressAutoHyphens/>
        <w:jc w:val="both"/>
        <w:rPr>
          <w:rFonts w:ascii="Arial" w:eastAsia="Arial" w:hAnsi="Arial" w:cs="Arial"/>
        </w:rPr>
      </w:pPr>
      <w:r w:rsidRPr="002B286B">
        <w:rPr>
          <w:rFonts w:ascii="Arial" w:eastAsia="Calibri" w:hAnsi="Arial" w:cs="Arial"/>
          <w:color w:val="000000" w:themeColor="text1"/>
        </w:rPr>
        <w:t xml:space="preserve">Pokud žadatel nepodá </w:t>
      </w:r>
      <w:r w:rsidRPr="00A25EE0">
        <w:rPr>
          <w:rFonts w:ascii="Arial" w:eastAsia="Calibri" w:hAnsi="Arial" w:cs="Arial"/>
          <w:color w:val="000000" w:themeColor="text1"/>
        </w:rPr>
        <w:t xml:space="preserve">žádost </w:t>
      </w:r>
      <w:r w:rsidR="00A25EE0" w:rsidRPr="00A25EE0">
        <w:rPr>
          <w:rFonts w:ascii="Arial" w:eastAsia="Calibri" w:hAnsi="Arial" w:cs="Arial"/>
          <w:color w:val="000000" w:themeColor="text1"/>
        </w:rPr>
        <w:t xml:space="preserve">o </w:t>
      </w:r>
      <w:r w:rsidR="00A25EE0">
        <w:rPr>
          <w:rFonts w:ascii="Arial" w:eastAsia="Calibri" w:hAnsi="Arial" w:cs="Arial"/>
          <w:color w:val="000000" w:themeColor="text1"/>
        </w:rPr>
        <w:t>dotaci</w:t>
      </w:r>
      <w:r w:rsidRPr="00A25EE0">
        <w:rPr>
          <w:rFonts w:ascii="Arial" w:eastAsia="Calibri" w:hAnsi="Arial" w:cs="Arial"/>
          <w:color w:val="000000" w:themeColor="text1"/>
        </w:rPr>
        <w:t xml:space="preserve"> před</w:t>
      </w:r>
      <w:r w:rsidRPr="002B286B">
        <w:rPr>
          <w:rFonts w:ascii="Arial" w:eastAsia="Calibri" w:hAnsi="Arial" w:cs="Arial"/>
          <w:color w:val="000000" w:themeColor="text1"/>
        </w:rPr>
        <w:t xml:space="preserve"> zahájením činnosti</w:t>
      </w:r>
      <w:r>
        <w:rPr>
          <w:rFonts w:ascii="Arial" w:eastAsia="Calibri" w:hAnsi="Arial" w:cs="Arial"/>
          <w:color w:val="000000" w:themeColor="text1"/>
        </w:rPr>
        <w:t>,</w:t>
      </w:r>
      <w:r w:rsidRPr="002B286B">
        <w:rPr>
          <w:rFonts w:ascii="Arial" w:eastAsia="Calibri" w:hAnsi="Arial" w:cs="Arial"/>
          <w:color w:val="000000" w:themeColor="text1"/>
        </w:rPr>
        <w:t xml:space="preserve"> Fond žádost</w:t>
      </w:r>
      <w:r>
        <w:rPr>
          <w:rFonts w:ascii="Arial" w:eastAsia="Calibri" w:hAnsi="Arial" w:cs="Arial"/>
          <w:color w:val="000000" w:themeColor="text1"/>
        </w:rPr>
        <w:t xml:space="preserve"> o dotaci zamítne.</w:t>
      </w:r>
    </w:p>
    <w:p w14:paraId="6F47157E" w14:textId="30DF33D0" w:rsidR="00FE59F5" w:rsidRDefault="001323BC" w:rsidP="00E931F7">
      <w:pPr>
        <w:suppressAutoHyphens/>
        <w:jc w:val="both"/>
        <w:rPr>
          <w:rFonts w:ascii="Arial" w:eastAsia="Arial" w:hAnsi="Arial" w:cs="Arial"/>
          <w:color w:val="000000" w:themeColor="text1"/>
        </w:rPr>
      </w:pPr>
      <w:r w:rsidRPr="00E931F7">
        <w:rPr>
          <w:rFonts w:ascii="Arial" w:eastAsia="Arial" w:hAnsi="Arial" w:cs="Arial"/>
        </w:rPr>
        <w:t xml:space="preserve">Dotace nebude vyplacena, pokud na daný dotační program nebudou </w:t>
      </w:r>
      <w:r w:rsidR="008A73BC" w:rsidRPr="00E931F7">
        <w:rPr>
          <w:rFonts w:ascii="Arial" w:eastAsia="Arial" w:hAnsi="Arial" w:cs="Arial"/>
        </w:rPr>
        <w:t xml:space="preserve">v příslušném kalendářním roce </w:t>
      </w:r>
      <w:r w:rsidRPr="00E931F7">
        <w:rPr>
          <w:rFonts w:ascii="Arial" w:eastAsia="Arial" w:hAnsi="Arial" w:cs="Arial"/>
        </w:rPr>
        <w:t>vyčleněny</w:t>
      </w:r>
      <w:r w:rsidR="008A73BC" w:rsidRPr="00E931F7">
        <w:rPr>
          <w:rFonts w:ascii="Arial" w:eastAsia="Arial" w:hAnsi="Arial" w:cs="Arial"/>
        </w:rPr>
        <w:t xml:space="preserve"> prostředky z rozpočtu ČR. </w:t>
      </w:r>
      <w:r w:rsidRPr="00E931F7">
        <w:rPr>
          <w:rFonts w:ascii="Arial" w:eastAsia="Arial" w:hAnsi="Arial" w:cs="Arial"/>
        </w:rPr>
        <w:t xml:space="preserve"> </w:t>
      </w:r>
    </w:p>
    <w:p w14:paraId="604A7826" w14:textId="23F02658" w:rsidR="001E247A" w:rsidRDefault="001E247A" w:rsidP="00DB253F">
      <w:pPr>
        <w:suppressAutoHyphens/>
        <w:ind w:left="360" w:hanging="360"/>
        <w:jc w:val="both"/>
        <w:rPr>
          <w:rFonts w:ascii="Arial" w:eastAsia="Arial" w:hAnsi="Arial" w:cs="Arial"/>
          <w:color w:val="000000" w:themeColor="text1"/>
        </w:rPr>
      </w:pPr>
    </w:p>
    <w:p w14:paraId="4EFBBDF5" w14:textId="2AB33E7D" w:rsidR="001E247A" w:rsidRDefault="001E247A" w:rsidP="00DB253F">
      <w:pPr>
        <w:suppressAutoHyphens/>
        <w:ind w:left="360" w:hanging="360"/>
        <w:jc w:val="both"/>
        <w:rPr>
          <w:rFonts w:ascii="Arial" w:eastAsia="Arial" w:hAnsi="Arial" w:cs="Arial"/>
          <w:color w:val="000000" w:themeColor="text1"/>
        </w:rPr>
      </w:pPr>
    </w:p>
    <w:p w14:paraId="39711D20" w14:textId="77777777" w:rsidR="001E247A" w:rsidRDefault="001E247A" w:rsidP="00DB253F">
      <w:pPr>
        <w:suppressAutoHyphens/>
        <w:ind w:left="360" w:hanging="360"/>
        <w:jc w:val="both"/>
        <w:rPr>
          <w:rFonts w:ascii="Arial" w:eastAsia="Arial" w:hAnsi="Arial" w:cs="Arial"/>
          <w:color w:val="000000" w:themeColor="text1"/>
        </w:rPr>
      </w:pPr>
    </w:p>
    <w:p w14:paraId="15107CFC" w14:textId="77777777" w:rsidR="00FE59F5" w:rsidRDefault="00FE59F5" w:rsidP="00DB253F">
      <w:pPr>
        <w:suppressAutoHyphens/>
        <w:ind w:left="360" w:hanging="360"/>
        <w:jc w:val="both"/>
        <w:rPr>
          <w:rFonts w:ascii="Arial" w:eastAsia="Arial" w:hAnsi="Arial" w:cs="Arial"/>
          <w:color w:val="000000" w:themeColor="text1"/>
        </w:rPr>
      </w:pPr>
    </w:p>
    <w:tbl>
      <w:tblPr>
        <w:tblW w:w="9002" w:type="dxa"/>
        <w:tblInd w:w="7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73"/>
        <w:gridCol w:w="160"/>
        <w:gridCol w:w="1399"/>
        <w:gridCol w:w="142"/>
        <w:gridCol w:w="2693"/>
        <w:gridCol w:w="142"/>
        <w:gridCol w:w="2693"/>
      </w:tblGrid>
      <w:tr w:rsidR="00FE59F5" w14:paraId="18E1F0C0" w14:textId="77777777" w:rsidTr="00FE59F5">
        <w:trPr>
          <w:trHeight w:val="933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78CEA" w14:textId="77777777" w:rsidR="00FE59F5" w:rsidRDefault="00FE59F5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  <w:t>V</w:t>
            </w:r>
          </w:p>
        </w:tc>
        <w:tc>
          <w:tcPr>
            <w:tcW w:w="160" w:type="dxa"/>
            <w:hideMark/>
          </w:tcPr>
          <w:p w14:paraId="3505BDC8" w14:textId="77777777" w:rsidR="00FE59F5" w:rsidRDefault="00FE59F5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E7427" w14:textId="77777777" w:rsidR="00FE59F5" w:rsidRDefault="00FE59F5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  <w:t>Dne</w:t>
            </w:r>
          </w:p>
        </w:tc>
        <w:tc>
          <w:tcPr>
            <w:tcW w:w="142" w:type="dxa"/>
            <w:hideMark/>
          </w:tcPr>
          <w:p w14:paraId="34CAD57C" w14:textId="77777777" w:rsidR="00FE59F5" w:rsidRDefault="00FE59F5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CBD4D" w14:textId="77777777" w:rsidR="00FE59F5" w:rsidRDefault="00FE59F5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  <w:t xml:space="preserve">Podpis žadatele (FO) nebo </w:t>
            </w:r>
            <w:proofErr w:type="gramStart"/>
            <w:r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  <w:t>podpis(y) statutárního</w:t>
            </w:r>
            <w:proofErr w:type="gramEnd"/>
            <w:r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  <w:t xml:space="preserve"> orgánu (PO)</w:t>
            </w:r>
          </w:p>
        </w:tc>
        <w:tc>
          <w:tcPr>
            <w:tcW w:w="142" w:type="dxa"/>
            <w:hideMark/>
          </w:tcPr>
          <w:p w14:paraId="3AA72936" w14:textId="77777777" w:rsidR="00FE59F5" w:rsidRDefault="00FE59F5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4C838" w14:textId="77777777" w:rsidR="00FE59F5" w:rsidRDefault="00FE59F5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  <w:t>Otisk razítka žadatele</w:t>
            </w:r>
          </w:p>
        </w:tc>
      </w:tr>
    </w:tbl>
    <w:p w14:paraId="2EDDB883" w14:textId="77777777" w:rsidR="00FE59F5" w:rsidRDefault="00FE59F5" w:rsidP="00FE59F5">
      <w:pPr>
        <w:suppressAutoHyphens/>
        <w:ind w:left="360" w:hanging="360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0AFC4D5D" w14:textId="77777777" w:rsidR="00FE59F5" w:rsidRDefault="00FE59F5" w:rsidP="00FE59F5">
      <w:pPr>
        <w:suppressAutoHyphens/>
        <w:ind w:left="360" w:hanging="360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</w:p>
    <w:tbl>
      <w:tblPr>
        <w:tblpPr w:leftFromText="142" w:rightFromText="142" w:bottomFromText="200" w:vertAnchor="text" w:tblpX="69" w:tblpY="1"/>
        <w:tblOverlap w:val="never"/>
        <w:tblW w:w="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89"/>
        <w:gridCol w:w="191"/>
        <w:gridCol w:w="290"/>
        <w:gridCol w:w="188"/>
        <w:gridCol w:w="2332"/>
        <w:gridCol w:w="501"/>
        <w:gridCol w:w="167"/>
        <w:gridCol w:w="3342"/>
      </w:tblGrid>
      <w:tr w:rsidR="00FE59F5" w14:paraId="50D5C18D" w14:textId="77777777" w:rsidTr="00FE59F5">
        <w:trPr>
          <w:trHeight w:val="847"/>
        </w:trPr>
        <w:tc>
          <w:tcPr>
            <w:tcW w:w="2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09F1D" w14:textId="77777777" w:rsidR="00FE59F5" w:rsidRDefault="00FE59F5">
            <w:pPr>
              <w:suppressAutoHyphens/>
              <w:spacing w:line="276" w:lineRule="auto"/>
              <w:ind w:left="360" w:hanging="360"/>
              <w:jc w:val="both"/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en-US"/>
              </w:rPr>
              <w:t>1. Podací místo</w:t>
            </w:r>
          </w:p>
        </w:tc>
        <w:tc>
          <w:tcPr>
            <w:tcW w:w="188" w:type="dxa"/>
            <w:hideMark/>
          </w:tcPr>
          <w:p w14:paraId="4054C319" w14:textId="77777777" w:rsidR="00FE59F5" w:rsidRDefault="00FE59F5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D6C54" w14:textId="02366574" w:rsidR="00FE59F5" w:rsidRDefault="00FE59F5" w:rsidP="00A25EE0">
            <w:pPr>
              <w:suppressAutoHyphens/>
              <w:spacing w:line="276" w:lineRule="auto"/>
              <w:ind w:left="360" w:hanging="360"/>
              <w:jc w:val="both"/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en-US"/>
              </w:rPr>
              <w:t xml:space="preserve">2.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en-US"/>
              </w:rPr>
              <w:t>Reg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en-US"/>
              </w:rPr>
              <w:t xml:space="preserve">. </w:t>
            </w:r>
            <w:proofErr w:type="gramStart"/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en-US"/>
              </w:rPr>
              <w:t>č.</w:t>
            </w:r>
            <w:proofErr w:type="gramEnd"/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25EE0"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en-US"/>
              </w:rPr>
              <w:t>žádosti</w:t>
            </w:r>
            <w:r w:rsidR="00A25EE0" w:rsidRPr="00A25EE0"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en-US"/>
              </w:rPr>
              <w:t xml:space="preserve"> o dotaci</w:t>
            </w: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67" w:type="dxa"/>
            <w:hideMark/>
          </w:tcPr>
          <w:p w14:paraId="79C1889C" w14:textId="77777777" w:rsidR="00FE59F5" w:rsidRDefault="00FE59F5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2CE6C" w14:textId="77777777" w:rsidR="00FE59F5" w:rsidRDefault="00FE59F5">
            <w:pPr>
              <w:suppressAutoHyphens/>
              <w:spacing w:line="276" w:lineRule="auto"/>
              <w:ind w:left="360" w:hanging="360"/>
              <w:jc w:val="both"/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en-US"/>
              </w:rPr>
              <w:t>3. Otisk podacího razítka</w:t>
            </w:r>
          </w:p>
        </w:tc>
      </w:tr>
      <w:tr w:rsidR="00FE59F5" w14:paraId="70E4843E" w14:textId="77777777" w:rsidTr="00FE59F5">
        <w:trPr>
          <w:trHeight w:hRule="exact" w:val="113"/>
        </w:trPr>
        <w:tc>
          <w:tcPr>
            <w:tcW w:w="2089" w:type="dxa"/>
            <w:hideMark/>
          </w:tcPr>
          <w:p w14:paraId="336F2088" w14:textId="77777777" w:rsidR="00FE59F5" w:rsidRDefault="00FE59F5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91" w:type="dxa"/>
            <w:hideMark/>
          </w:tcPr>
          <w:p w14:paraId="493FC0DF" w14:textId="77777777" w:rsidR="00FE59F5" w:rsidRDefault="00FE59F5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810" w:type="dxa"/>
            <w:gridSpan w:val="3"/>
            <w:hideMark/>
          </w:tcPr>
          <w:p w14:paraId="2DD6FF15" w14:textId="77777777" w:rsidR="00FE59F5" w:rsidRDefault="00FE59F5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668" w:type="dxa"/>
            <w:gridSpan w:val="2"/>
            <w:hideMark/>
          </w:tcPr>
          <w:p w14:paraId="2C049AD4" w14:textId="77777777" w:rsidR="00FE59F5" w:rsidRDefault="00FE59F5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3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47475" w14:textId="77777777" w:rsidR="00FE59F5" w:rsidRDefault="00FE59F5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FE59F5" w14:paraId="62005140" w14:textId="77777777" w:rsidTr="00FE59F5">
        <w:trPr>
          <w:trHeight w:val="861"/>
        </w:trPr>
        <w:tc>
          <w:tcPr>
            <w:tcW w:w="2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B23344" w14:textId="77777777" w:rsidR="00FE59F5" w:rsidRDefault="00FE59F5">
            <w:pPr>
              <w:suppressAutoHyphens/>
              <w:spacing w:line="276" w:lineRule="auto"/>
              <w:ind w:left="360" w:hanging="360"/>
              <w:jc w:val="both"/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en-US"/>
              </w:rPr>
              <w:t>4. Celkový počet listů</w:t>
            </w:r>
          </w:p>
        </w:tc>
        <w:tc>
          <w:tcPr>
            <w:tcW w:w="188" w:type="dxa"/>
            <w:hideMark/>
          </w:tcPr>
          <w:p w14:paraId="14656B2F" w14:textId="77777777" w:rsidR="00FE59F5" w:rsidRDefault="00FE59F5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D9563" w14:textId="77777777" w:rsidR="00FE59F5" w:rsidRDefault="00FE59F5">
            <w:pPr>
              <w:suppressAutoHyphens/>
              <w:spacing w:line="276" w:lineRule="auto"/>
              <w:ind w:left="360" w:hanging="360"/>
              <w:jc w:val="both"/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en-US"/>
              </w:rPr>
              <w:t>5. Datum a hodina přijetí</w:t>
            </w:r>
          </w:p>
        </w:tc>
        <w:tc>
          <w:tcPr>
            <w:tcW w:w="167" w:type="dxa"/>
            <w:hideMark/>
          </w:tcPr>
          <w:p w14:paraId="16E8A9FE" w14:textId="77777777" w:rsidR="00FE59F5" w:rsidRDefault="00FE59F5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E437F" w14:textId="77777777" w:rsidR="00FE59F5" w:rsidRDefault="00FE59F5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</w:tr>
    </w:tbl>
    <w:p w14:paraId="4139F6AA" w14:textId="77777777" w:rsidR="00FE59F5" w:rsidRPr="00B2048C" w:rsidRDefault="00FE59F5" w:rsidP="00197DBC">
      <w:pPr>
        <w:suppressAutoHyphens/>
        <w:ind w:left="360" w:hanging="360"/>
        <w:jc w:val="both"/>
        <w:rPr>
          <w:rFonts w:ascii="Arial" w:eastAsia="Arial" w:hAnsi="Arial" w:cs="Arial"/>
          <w:color w:val="000000" w:themeColor="text1"/>
        </w:rPr>
      </w:pPr>
    </w:p>
    <w:sectPr w:rsidR="00FE59F5" w:rsidRPr="00B204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DEFEA6" w14:textId="77777777" w:rsidR="00282342" w:rsidRDefault="00282342" w:rsidP="00DB253F">
      <w:r>
        <w:separator/>
      </w:r>
    </w:p>
  </w:endnote>
  <w:endnote w:type="continuationSeparator" w:id="0">
    <w:p w14:paraId="5BAD5E34" w14:textId="77777777" w:rsidR="00282342" w:rsidRDefault="00282342" w:rsidP="00DB2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E74FBF" w14:textId="77777777" w:rsidR="00282342" w:rsidRDefault="00282342" w:rsidP="00DB253F">
      <w:r>
        <w:separator/>
      </w:r>
    </w:p>
  </w:footnote>
  <w:footnote w:type="continuationSeparator" w:id="0">
    <w:p w14:paraId="5F26068E" w14:textId="77777777" w:rsidR="00282342" w:rsidRDefault="00282342" w:rsidP="00DB253F">
      <w:r>
        <w:continuationSeparator/>
      </w:r>
    </w:p>
  </w:footnote>
  <w:footnote w:id="1">
    <w:p w14:paraId="4AB25C1A" w14:textId="74BB99CF" w:rsidR="00E931F7" w:rsidRPr="00E931F7" w:rsidRDefault="00E931F7" w:rsidP="00E931F7">
      <w:pPr>
        <w:pStyle w:val="Textpoznpodarou"/>
        <w:rPr>
          <w:rFonts w:eastAsia="Arial" w:cs="Arial"/>
          <w:szCs w:val="16"/>
          <w:lang w:val="cs-CZ"/>
        </w:rPr>
      </w:pPr>
      <w:r w:rsidRPr="00E931F7">
        <w:rPr>
          <w:rStyle w:val="Znakapoznpodarou"/>
          <w:rFonts w:cs="Arial"/>
          <w:szCs w:val="16"/>
        </w:rPr>
        <w:footnoteRef/>
      </w:r>
      <w:r w:rsidRPr="00E931F7">
        <w:rPr>
          <w:rFonts w:cs="Arial"/>
          <w:szCs w:val="16"/>
        </w:rPr>
        <w:t xml:space="preserve"> </w:t>
      </w:r>
      <w:r w:rsidRPr="00A25EE0">
        <w:rPr>
          <w:rFonts w:cs="Arial"/>
          <w:szCs w:val="16"/>
        </w:rPr>
        <w:t xml:space="preserve">Termín pro podání </w:t>
      </w:r>
      <w:r w:rsidR="007A4986" w:rsidRPr="00A25EE0">
        <w:rPr>
          <w:rFonts w:cs="Arial"/>
          <w:szCs w:val="16"/>
          <w:lang w:val="cs-CZ"/>
        </w:rPr>
        <w:t xml:space="preserve"> </w:t>
      </w:r>
      <w:r w:rsidRPr="00A25EE0">
        <w:rPr>
          <w:rFonts w:cs="Arial"/>
          <w:szCs w:val="16"/>
        </w:rPr>
        <w:t>žádosti</w:t>
      </w:r>
      <w:r w:rsidR="007A4986" w:rsidRPr="00A25EE0">
        <w:rPr>
          <w:rFonts w:cs="Arial"/>
          <w:szCs w:val="16"/>
          <w:lang w:val="cs-CZ"/>
        </w:rPr>
        <w:t xml:space="preserve"> </w:t>
      </w:r>
      <w:r w:rsidR="00A25EE0" w:rsidRPr="00A25EE0">
        <w:rPr>
          <w:rFonts w:cs="Arial"/>
          <w:szCs w:val="16"/>
          <w:lang w:val="cs-CZ"/>
        </w:rPr>
        <w:t>o dotaci</w:t>
      </w:r>
      <w:r w:rsidRPr="00A25EE0">
        <w:rPr>
          <w:rFonts w:cs="Arial"/>
          <w:szCs w:val="16"/>
        </w:rPr>
        <w:t xml:space="preserve"> pro sledované</w:t>
      </w:r>
      <w:r w:rsidRPr="00E931F7">
        <w:rPr>
          <w:rFonts w:cs="Arial"/>
          <w:szCs w:val="16"/>
        </w:rPr>
        <w:t xml:space="preserve"> období 2020 je </w:t>
      </w:r>
      <w:r w:rsidR="006C6D36">
        <w:rPr>
          <w:rFonts w:cs="Arial"/>
          <w:szCs w:val="16"/>
          <w:lang w:val="cs-CZ"/>
        </w:rPr>
        <w:t xml:space="preserve">stanoven </w:t>
      </w:r>
      <w:r w:rsidRPr="00E931F7">
        <w:rPr>
          <w:rFonts w:cs="Arial"/>
          <w:szCs w:val="16"/>
        </w:rPr>
        <w:t>do 30.9.2019.</w:t>
      </w:r>
    </w:p>
  </w:footnote>
  <w:footnote w:id="2">
    <w:p w14:paraId="4D2ED769" w14:textId="77777777" w:rsidR="00151072" w:rsidRDefault="00151072" w:rsidP="00E931F7">
      <w:pPr>
        <w:pStyle w:val="Textpoznpodarou"/>
        <w:spacing w:before="0"/>
      </w:pPr>
      <w:r>
        <w:rPr>
          <w:rStyle w:val="Znakapoznpodarou"/>
          <w:rFonts w:eastAsiaTheme="majorEastAsia"/>
        </w:rPr>
        <w:footnoteRef/>
      </w:r>
      <w:r>
        <w:t xml:space="preserve"> Nesplňuje kritéria MSP stanovená v Příloze I nařízení Komise (EU) č. 702/2014.</w:t>
      </w:r>
    </w:p>
  </w:footnote>
  <w:footnote w:id="3">
    <w:p w14:paraId="3C98D589" w14:textId="5B76BADE" w:rsidR="003342CB" w:rsidRDefault="003342CB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rPr>
          <w:lang w:val="cs-CZ"/>
        </w:rPr>
        <w:t>Kategorie A:</w:t>
      </w:r>
    </w:p>
    <w:p w14:paraId="74EBB1AF" w14:textId="38B600C6" w:rsidR="003342CB" w:rsidRDefault="003342CB" w:rsidP="00E931F7">
      <w:pPr>
        <w:pStyle w:val="Textpoznpodarou"/>
        <w:spacing w:before="0"/>
        <w:rPr>
          <w:lang w:val="cs-CZ"/>
        </w:rPr>
      </w:pPr>
      <w:r>
        <w:rPr>
          <w:lang w:val="cs-CZ"/>
        </w:rPr>
        <w:t>Nosnice – odchov – podestýlka</w:t>
      </w:r>
    </w:p>
    <w:p w14:paraId="7D362DC7" w14:textId="3D077963" w:rsidR="003342CB" w:rsidRDefault="003342CB" w:rsidP="00E931F7">
      <w:pPr>
        <w:pStyle w:val="Textpoznpodarou"/>
        <w:spacing w:before="0"/>
        <w:rPr>
          <w:lang w:val="cs-CZ"/>
        </w:rPr>
      </w:pPr>
      <w:r>
        <w:rPr>
          <w:lang w:val="cs-CZ"/>
        </w:rPr>
        <w:t>Kur domácí – odchov a chov (rozmnožování) – podestýlka</w:t>
      </w:r>
    </w:p>
    <w:p w14:paraId="2BA180AE" w14:textId="5BB5CB9B" w:rsidR="003342CB" w:rsidRDefault="003342CB" w:rsidP="00E931F7">
      <w:pPr>
        <w:pStyle w:val="Textpoznpodarou"/>
        <w:spacing w:before="0"/>
        <w:rPr>
          <w:lang w:val="cs-CZ"/>
        </w:rPr>
      </w:pPr>
      <w:r>
        <w:rPr>
          <w:lang w:val="cs-CZ"/>
        </w:rPr>
        <w:t>Nosnice – chov – podestýlka</w:t>
      </w:r>
    </w:p>
    <w:p w14:paraId="078A35A4" w14:textId="16563000" w:rsidR="003342CB" w:rsidRPr="00E931F7" w:rsidRDefault="003342CB" w:rsidP="00E931F7">
      <w:pPr>
        <w:pStyle w:val="Textpoznpodarou"/>
        <w:spacing w:before="0"/>
        <w:rPr>
          <w:lang w:val="cs-CZ"/>
        </w:rPr>
      </w:pPr>
      <w:r>
        <w:rPr>
          <w:lang w:val="cs-CZ"/>
        </w:rPr>
        <w:t xml:space="preserve">Kachny, </w:t>
      </w:r>
      <w:r w:rsidR="00E931F7">
        <w:rPr>
          <w:lang w:val="cs-CZ"/>
        </w:rPr>
        <w:t>K</w:t>
      </w:r>
      <w:r>
        <w:rPr>
          <w:lang w:val="cs-CZ"/>
        </w:rPr>
        <w:t xml:space="preserve">růty, </w:t>
      </w:r>
      <w:r w:rsidR="00E931F7">
        <w:rPr>
          <w:lang w:val="cs-CZ"/>
        </w:rPr>
        <w:t>H</w:t>
      </w:r>
      <w:r>
        <w:rPr>
          <w:lang w:val="cs-CZ"/>
        </w:rPr>
        <w:t xml:space="preserve">usy - </w:t>
      </w:r>
      <w:r w:rsidR="00E931F7" w:rsidRPr="006B61C0">
        <w:rPr>
          <w:rFonts w:cs="Arial"/>
          <w:color w:val="000000" w:themeColor="text1"/>
          <w:szCs w:val="16"/>
          <w:lang w:eastAsia="en-US"/>
        </w:rPr>
        <w:t>odchov – podestýlka, rošty</w:t>
      </w:r>
    </w:p>
  </w:footnote>
  <w:footnote w:id="4">
    <w:p w14:paraId="241F91B7" w14:textId="7A242197" w:rsidR="003342CB" w:rsidRDefault="003342CB" w:rsidP="00E931F7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rPr>
          <w:lang w:val="cs-CZ"/>
        </w:rPr>
        <w:t xml:space="preserve"> Kategorie B:</w:t>
      </w:r>
    </w:p>
    <w:p w14:paraId="5729A8FF" w14:textId="49419D82" w:rsidR="003342CB" w:rsidRDefault="003342CB" w:rsidP="00E931F7">
      <w:pPr>
        <w:pStyle w:val="Textpoznpodarou"/>
        <w:spacing w:before="0"/>
        <w:rPr>
          <w:lang w:val="cs-CZ"/>
        </w:rPr>
      </w:pPr>
      <w:r>
        <w:rPr>
          <w:lang w:val="cs-CZ"/>
        </w:rPr>
        <w:t>Kur domácí – výkrm kuřat – podestýlka</w:t>
      </w:r>
    </w:p>
    <w:p w14:paraId="2C512049" w14:textId="448B5D18" w:rsidR="003342CB" w:rsidRPr="00E931F7" w:rsidRDefault="003342CB" w:rsidP="00E931F7">
      <w:pPr>
        <w:pStyle w:val="Textpoznpodarou"/>
        <w:spacing w:before="0"/>
        <w:rPr>
          <w:lang w:val="cs-CZ"/>
        </w:rPr>
      </w:pPr>
      <w:r>
        <w:rPr>
          <w:lang w:val="cs-CZ"/>
        </w:rPr>
        <w:t>Kachny, Krůty, Husy – chov + výkrm – podestýlka, rošty</w:t>
      </w:r>
    </w:p>
  </w:footnote>
  <w:footnote w:id="5">
    <w:p w14:paraId="109E7E25" w14:textId="2BADEC0B" w:rsidR="003342CB" w:rsidRDefault="003342CB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rPr>
          <w:lang w:val="cs-CZ"/>
        </w:rPr>
        <w:t>Kategorie C:</w:t>
      </w:r>
    </w:p>
    <w:p w14:paraId="4A453DDC" w14:textId="6D766BD4" w:rsidR="003342CB" w:rsidRDefault="003342CB" w:rsidP="00E931F7">
      <w:pPr>
        <w:pStyle w:val="Textpoznpodarou"/>
        <w:spacing w:before="0"/>
        <w:rPr>
          <w:lang w:val="cs-CZ"/>
        </w:rPr>
      </w:pPr>
      <w:r>
        <w:rPr>
          <w:lang w:val="cs-CZ"/>
        </w:rPr>
        <w:t>Nosnice – odchov – klece, voliéry, rošty</w:t>
      </w:r>
    </w:p>
    <w:p w14:paraId="659E3161" w14:textId="54C8E1D5" w:rsidR="003342CB" w:rsidRPr="00E931F7" w:rsidRDefault="003342CB" w:rsidP="00E931F7">
      <w:pPr>
        <w:pStyle w:val="Textpoznpodarou"/>
        <w:spacing w:before="0"/>
        <w:rPr>
          <w:lang w:val="cs-CZ"/>
        </w:rPr>
      </w:pPr>
      <w:r>
        <w:rPr>
          <w:lang w:val="cs-CZ"/>
        </w:rPr>
        <w:t xml:space="preserve">Nosnice – chov – </w:t>
      </w:r>
      <w:proofErr w:type="spellStart"/>
      <w:r>
        <w:rPr>
          <w:lang w:val="cs-CZ"/>
        </w:rPr>
        <w:t>obohac</w:t>
      </w:r>
      <w:proofErr w:type="spellEnd"/>
      <w:r>
        <w:rPr>
          <w:lang w:val="cs-CZ"/>
        </w:rPr>
        <w:t>. Klece, voliéry, rošty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226EB0"/>
    <w:multiLevelType w:val="hybridMultilevel"/>
    <w:tmpl w:val="1D7C802C"/>
    <w:lvl w:ilvl="0" w:tplc="7FCAD45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1C4845"/>
    <w:multiLevelType w:val="hybridMultilevel"/>
    <w:tmpl w:val="A1D878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53F"/>
    <w:rsid w:val="00004E90"/>
    <w:rsid w:val="00011B98"/>
    <w:rsid w:val="00032851"/>
    <w:rsid w:val="000F1A43"/>
    <w:rsid w:val="001323BC"/>
    <w:rsid w:val="00141B82"/>
    <w:rsid w:val="00151072"/>
    <w:rsid w:val="001535D4"/>
    <w:rsid w:val="001847AA"/>
    <w:rsid w:val="001960A3"/>
    <w:rsid w:val="00197DBC"/>
    <w:rsid w:val="001E247A"/>
    <w:rsid w:val="002058EA"/>
    <w:rsid w:val="00233CE5"/>
    <w:rsid w:val="00247BA8"/>
    <w:rsid w:val="00251A7C"/>
    <w:rsid w:val="00282342"/>
    <w:rsid w:val="002828E7"/>
    <w:rsid w:val="002F3F5A"/>
    <w:rsid w:val="00323A29"/>
    <w:rsid w:val="003342CB"/>
    <w:rsid w:val="0034442C"/>
    <w:rsid w:val="003975B7"/>
    <w:rsid w:val="003B04C5"/>
    <w:rsid w:val="003F154C"/>
    <w:rsid w:val="003F474A"/>
    <w:rsid w:val="004A7C09"/>
    <w:rsid w:val="004C1E34"/>
    <w:rsid w:val="004E4BE5"/>
    <w:rsid w:val="00506288"/>
    <w:rsid w:val="0052185E"/>
    <w:rsid w:val="005320E9"/>
    <w:rsid w:val="006B3A99"/>
    <w:rsid w:val="006B3E4C"/>
    <w:rsid w:val="006C6D36"/>
    <w:rsid w:val="007054E8"/>
    <w:rsid w:val="0073542A"/>
    <w:rsid w:val="007421BE"/>
    <w:rsid w:val="0076410F"/>
    <w:rsid w:val="00782904"/>
    <w:rsid w:val="007A4986"/>
    <w:rsid w:val="00826AF4"/>
    <w:rsid w:val="008A73BC"/>
    <w:rsid w:val="009D6D44"/>
    <w:rsid w:val="009F62D7"/>
    <w:rsid w:val="00A25EE0"/>
    <w:rsid w:val="00A65EAB"/>
    <w:rsid w:val="00A71DEA"/>
    <w:rsid w:val="00A750D1"/>
    <w:rsid w:val="00A94903"/>
    <w:rsid w:val="00AE7149"/>
    <w:rsid w:val="00AF28AF"/>
    <w:rsid w:val="00B13B14"/>
    <w:rsid w:val="00B3379F"/>
    <w:rsid w:val="00B41C1E"/>
    <w:rsid w:val="00B80253"/>
    <w:rsid w:val="00BE040B"/>
    <w:rsid w:val="00C438C4"/>
    <w:rsid w:val="00C97602"/>
    <w:rsid w:val="00D055FF"/>
    <w:rsid w:val="00D26C6D"/>
    <w:rsid w:val="00DB253F"/>
    <w:rsid w:val="00E931F7"/>
    <w:rsid w:val="00F3223B"/>
    <w:rsid w:val="00FE59F5"/>
    <w:rsid w:val="00FF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F0B9C"/>
  <w15:chartTrackingRefBased/>
  <w15:docId w15:val="{94168597-A42A-4450-A696-B32B66C68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B25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qFormat/>
    <w:rsid w:val="00DB253F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qFormat/>
    <w:rsid w:val="00DB253F"/>
    <w:pPr>
      <w:spacing w:before="40"/>
    </w:pPr>
    <w:rPr>
      <w:rFonts w:ascii="Arial" w:hAnsi="Arial"/>
      <w:sz w:val="16"/>
      <w:szCs w:val="20"/>
      <w:lang w:val="x-none" w:eastAsia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qFormat/>
    <w:rsid w:val="00DB253F"/>
    <w:rPr>
      <w:rFonts w:ascii="Arial" w:eastAsia="Times New Roman" w:hAnsi="Arial" w:cs="Times New Roman"/>
      <w:sz w:val="16"/>
      <w:szCs w:val="20"/>
      <w:lang w:val="x-none" w:eastAsia="x-none"/>
    </w:rPr>
  </w:style>
  <w:style w:type="paragraph" w:customStyle="1" w:styleId="zkladntextmj">
    <w:name w:val="základní text můj"/>
    <w:basedOn w:val="Normln"/>
    <w:qFormat/>
    <w:rsid w:val="00FE59F5"/>
    <w:rPr>
      <w:szCs w:val="20"/>
    </w:rPr>
  </w:style>
  <w:style w:type="table" w:styleId="Mkatabulky">
    <w:name w:val="Table Grid"/>
    <w:basedOn w:val="Normlntabulka"/>
    <w:uiPriority w:val="39"/>
    <w:rsid w:val="00A65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9760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71DE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1DEA"/>
    <w:rPr>
      <w:rFonts w:ascii="Segoe UI" w:eastAsia="Times New Roman" w:hAnsi="Segoe UI" w:cs="Segoe UI"/>
      <w:sz w:val="18"/>
      <w:szCs w:val="18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197DB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qFormat/>
    <w:rsid w:val="00197DB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2185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185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18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185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185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Normaln">
    <w:name w:val="Normalní"/>
    <w:basedOn w:val="Normln"/>
    <w:rsid w:val="00247BA8"/>
    <w:pPr>
      <w:jc w:val="both"/>
    </w:pPr>
    <w:rPr>
      <w:rFonts w:ascii="Arial" w:hAnsi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6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FB515-6815-4874-853C-D13E9DE98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565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Sýkorová Kateřina</dc:creator>
  <cp:keywords/>
  <dc:description/>
  <cp:lastModifiedBy>Sýkorová Kateřina</cp:lastModifiedBy>
  <cp:revision>3</cp:revision>
  <cp:lastPrinted>2019-06-11T06:47:00Z</cp:lastPrinted>
  <dcterms:created xsi:type="dcterms:W3CDTF">2019-08-29T13:53:00Z</dcterms:created>
  <dcterms:modified xsi:type="dcterms:W3CDTF">2019-08-30T08:22:00Z</dcterms:modified>
</cp:coreProperties>
</file>