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1"/>
      </w:tblGrid>
      <w:tr w:rsidR="007A71B5" w:rsidRPr="004579D9" w14:paraId="50D264AC" w14:textId="77777777" w:rsidTr="00C42352">
        <w:trPr>
          <w:trHeight w:val="2116"/>
          <w:jc w:val="right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9100" w14:textId="1BCD7279" w:rsidR="007A71B5" w:rsidRPr="004579D9" w:rsidRDefault="007A71B5" w:rsidP="00835227">
            <w:pPr>
              <w:suppressAutoHyphens/>
              <w:spacing w:after="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579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Otisk podacího razítka</w:t>
            </w:r>
          </w:p>
        </w:tc>
      </w:tr>
    </w:tbl>
    <w:p w14:paraId="326CF2C0" w14:textId="77777777" w:rsidR="007A71B5" w:rsidRDefault="007A71B5" w:rsidP="007A71B5">
      <w:pPr>
        <w:suppressAutoHyphens/>
        <w:spacing w:after="120"/>
        <w:jc w:val="center"/>
        <w:rPr>
          <w:rFonts w:ascii="Arial" w:eastAsia="Arial" w:hAnsi="Arial" w:cs="Arial"/>
          <w:b/>
          <w:color w:val="000000" w:themeColor="text1"/>
        </w:rPr>
      </w:pPr>
    </w:p>
    <w:p w14:paraId="18A9888B" w14:textId="77777777" w:rsidR="007A71B5" w:rsidRDefault="007A71B5" w:rsidP="007A71B5">
      <w:pPr>
        <w:suppressAutoHyphens/>
        <w:spacing w:after="120"/>
        <w:jc w:val="center"/>
        <w:rPr>
          <w:rFonts w:ascii="Arial" w:eastAsia="Arial" w:hAnsi="Arial" w:cs="Arial"/>
          <w:b/>
          <w:color w:val="000000" w:themeColor="text1"/>
        </w:rPr>
      </w:pPr>
    </w:p>
    <w:p w14:paraId="705544F6" w14:textId="77731029" w:rsidR="007A71B5" w:rsidRPr="00835227" w:rsidRDefault="005A007A" w:rsidP="00835227">
      <w:pPr>
        <w:pStyle w:val="Odstavecseseznamem"/>
        <w:suppressAutoHyphens/>
        <w:spacing w:after="120"/>
        <w:ind w:left="0"/>
        <w:jc w:val="both"/>
        <w:rPr>
          <w:rFonts w:ascii="Arial" w:eastAsia="Arial" w:hAnsi="Arial" w:cs="Arial"/>
          <w:b/>
          <w:color w:val="000000" w:themeColor="text1"/>
        </w:rPr>
      </w:pPr>
      <w:r w:rsidRPr="001F124D">
        <w:rPr>
          <w:rFonts w:ascii="Arial" w:eastAsia="Arial" w:hAnsi="Arial" w:cs="Arial"/>
          <w:b/>
          <w:color w:val="000000" w:themeColor="text1"/>
        </w:rPr>
        <w:t>Ž</w:t>
      </w:r>
      <w:r>
        <w:rPr>
          <w:rFonts w:ascii="Arial" w:eastAsia="Arial" w:hAnsi="Arial" w:cs="Arial"/>
          <w:b/>
          <w:color w:val="000000" w:themeColor="text1"/>
        </w:rPr>
        <w:t>ádost</w:t>
      </w:r>
      <w:r w:rsidR="007A71B5" w:rsidRPr="00835227">
        <w:rPr>
          <w:rFonts w:ascii="Arial" w:eastAsia="Arial" w:hAnsi="Arial" w:cs="Arial"/>
          <w:b/>
          <w:color w:val="000000" w:themeColor="text1"/>
        </w:rPr>
        <w:t xml:space="preserve"> </w:t>
      </w:r>
      <w:r w:rsidR="00EB7616" w:rsidRPr="00835227">
        <w:rPr>
          <w:rFonts w:ascii="Arial" w:eastAsia="Arial" w:hAnsi="Arial" w:cs="Arial"/>
          <w:b/>
          <w:color w:val="000000" w:themeColor="text1"/>
        </w:rPr>
        <w:t>o dotaci z dotačního programu</w:t>
      </w:r>
      <w:r>
        <w:rPr>
          <w:rFonts w:ascii="Arial" w:eastAsia="Arial" w:hAnsi="Arial" w:cs="Arial"/>
          <w:b/>
          <w:color w:val="000000" w:themeColor="text1"/>
          <w:lang w:val="cs-CZ"/>
        </w:rPr>
        <w:t xml:space="preserve"> </w:t>
      </w:r>
      <w:r w:rsidR="007A71B5" w:rsidRPr="00835227">
        <w:rPr>
          <w:rFonts w:ascii="Arial" w:eastAsia="Arial" w:hAnsi="Arial" w:cs="Arial"/>
          <w:b/>
          <w:color w:val="000000" w:themeColor="text1"/>
        </w:rPr>
        <w:t>9.F.e. Regionální</w:t>
      </w:r>
      <w:r w:rsidR="008E7DF1" w:rsidRPr="00835227">
        <w:rPr>
          <w:rFonts w:ascii="Arial" w:eastAsia="Arial" w:hAnsi="Arial" w:cs="Arial"/>
          <w:b/>
          <w:color w:val="000000" w:themeColor="text1"/>
        </w:rPr>
        <w:t xml:space="preserve"> přenos informací pro rok 2020 </w:t>
      </w:r>
      <w:r w:rsidR="00EE79CB" w:rsidRPr="00835227">
        <w:rPr>
          <w:rFonts w:ascii="Arial" w:eastAsia="Arial" w:hAnsi="Arial" w:cs="Arial"/>
          <w:b/>
          <w:color w:val="000000" w:themeColor="text1"/>
        </w:rPr>
        <w:t xml:space="preserve"> </w:t>
      </w:r>
      <w:r w:rsidR="007A71B5" w:rsidRPr="00835227">
        <w:rPr>
          <w:rFonts w:ascii="Arial" w:eastAsia="Arial" w:hAnsi="Arial" w:cs="Arial"/>
          <w:b/>
          <w:color w:val="000000" w:themeColor="text1"/>
        </w:rPr>
        <w:t>v souladu s čl. </w:t>
      </w:r>
      <w:r w:rsidR="002D3C2E" w:rsidRPr="00835227">
        <w:rPr>
          <w:rFonts w:ascii="Arial" w:eastAsia="Arial" w:hAnsi="Arial" w:cs="Arial"/>
          <w:b/>
          <w:color w:val="000000" w:themeColor="text1"/>
        </w:rPr>
        <w:t xml:space="preserve">6 </w:t>
      </w:r>
      <w:r w:rsidR="007A71B5" w:rsidRPr="00835227">
        <w:rPr>
          <w:rFonts w:ascii="Arial" w:eastAsia="Arial" w:hAnsi="Arial" w:cs="Arial"/>
          <w:b/>
          <w:color w:val="000000" w:themeColor="text1"/>
        </w:rPr>
        <w:t>nařízení Komise (EU) č. 702/2014</w:t>
      </w:r>
    </w:p>
    <w:p w14:paraId="366722D8" w14:textId="77777777" w:rsidR="00EE3F4D" w:rsidRDefault="00EE3F4D" w:rsidP="00835227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u w:val="single"/>
        </w:rPr>
      </w:pPr>
    </w:p>
    <w:p w14:paraId="54DC2D98" w14:textId="3D12539E" w:rsidR="007A71B5" w:rsidRPr="00AA6F15" w:rsidRDefault="00835227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>
        <w:rPr>
          <w:rFonts w:ascii="Arial" w:eastAsia="Arial" w:hAnsi="Arial" w:cs="Arial"/>
          <w:color w:val="000000" w:themeColor="text1"/>
          <w:u w:val="single"/>
        </w:rPr>
        <w:t>Žadatel</w:t>
      </w:r>
      <w:r w:rsidR="007A71B5" w:rsidRPr="00AA6F15">
        <w:rPr>
          <w:rFonts w:ascii="Arial" w:eastAsia="Arial" w:hAnsi="Arial" w:cs="Arial"/>
          <w:color w:val="000000" w:themeColor="text1"/>
          <w:u w:val="single"/>
        </w:rPr>
        <w:t>:</w:t>
      </w:r>
    </w:p>
    <w:p w14:paraId="02BF9E65" w14:textId="77777777" w:rsidR="00DF6BB7" w:rsidRDefault="00EB7616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Název</w:t>
      </w:r>
    </w:p>
    <w:p w14:paraId="26F7B648" w14:textId="1414F31F" w:rsidR="007A71B5" w:rsidRDefault="007A71B5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Sídlo:</w:t>
      </w:r>
    </w:p>
    <w:p w14:paraId="4A7FAF48" w14:textId="77777777" w:rsidR="005A007A" w:rsidRPr="00AA6F15" w:rsidRDefault="005A007A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818C226" w14:textId="0AE44DF4" w:rsidR="007A71B5" w:rsidRDefault="007A71B5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</w:t>
      </w:r>
      <w:r w:rsidR="00EB7616">
        <w:rPr>
          <w:rFonts w:ascii="Arial" w:eastAsia="Arial" w:hAnsi="Arial" w:cs="Arial"/>
          <w:color w:val="000000" w:themeColor="text1"/>
        </w:rPr>
        <w:t>O</w:t>
      </w:r>
      <w:r w:rsidRPr="00AA6F15">
        <w:rPr>
          <w:rFonts w:ascii="Arial" w:eastAsia="Arial" w:hAnsi="Arial" w:cs="Arial"/>
          <w:color w:val="000000" w:themeColor="text1"/>
        </w:rPr>
        <w:t>:</w:t>
      </w:r>
    </w:p>
    <w:p w14:paraId="738F40EF" w14:textId="59BB12F9" w:rsidR="00EB7616" w:rsidRPr="00AA6F15" w:rsidRDefault="00EB7616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Jméno kontaktní osoby:</w:t>
      </w:r>
    </w:p>
    <w:p w14:paraId="38DCE50D" w14:textId="77777777" w:rsidR="007A71B5" w:rsidRPr="00AA6F15" w:rsidRDefault="007A71B5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0D4BF4E0" w14:textId="77777777" w:rsidR="007A71B5" w:rsidRPr="00AA6F15" w:rsidRDefault="007A71B5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E-mailová adresa:</w:t>
      </w:r>
    </w:p>
    <w:p w14:paraId="35FDDDFD" w14:textId="77777777" w:rsidR="007A71B5" w:rsidRPr="00AA6F15" w:rsidRDefault="007A71B5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35DD57E5" w14:textId="23B83997" w:rsidR="00EE3F4D" w:rsidRDefault="007A71B5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 xml:space="preserve">Adresa pro doručování </w:t>
      </w:r>
      <w:r w:rsidR="005A007A">
        <w:rPr>
          <w:rFonts w:ascii="Arial" w:eastAsia="Arial" w:hAnsi="Arial" w:cs="Arial"/>
          <w:color w:val="000000" w:themeColor="text1"/>
        </w:rPr>
        <w:t>(</w:t>
      </w:r>
      <w:r w:rsidRPr="00AA6F15">
        <w:rPr>
          <w:rFonts w:ascii="Arial" w:eastAsia="Arial" w:hAnsi="Arial" w:cs="Arial"/>
          <w:color w:val="000000" w:themeColor="text1"/>
        </w:rPr>
        <w:t>nevyplňuje se, je-li shodná s adresou sídla</w:t>
      </w:r>
      <w:r w:rsidR="005A007A">
        <w:rPr>
          <w:rFonts w:ascii="Arial" w:eastAsia="Arial" w:hAnsi="Arial" w:cs="Arial"/>
          <w:color w:val="000000" w:themeColor="text1"/>
        </w:rPr>
        <w:t>)</w:t>
      </w:r>
      <w:r w:rsidRPr="00AA6F15">
        <w:rPr>
          <w:rFonts w:ascii="Arial" w:eastAsia="Arial" w:hAnsi="Arial" w:cs="Arial"/>
          <w:color w:val="000000" w:themeColor="text1"/>
        </w:rPr>
        <w:t>:</w:t>
      </w:r>
    </w:p>
    <w:p w14:paraId="7370986B" w14:textId="77777777" w:rsidR="00493308" w:rsidRDefault="00493308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419424D3" w14:textId="77777777" w:rsidR="00493308" w:rsidRDefault="00493308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B55987A" w14:textId="77777777" w:rsidR="00493308" w:rsidRDefault="00493308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4DC77AC1" w14:textId="6F06CF96" w:rsidR="00493308" w:rsidRDefault="00493308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7356AD18" w14:textId="77777777" w:rsidR="005A007A" w:rsidRDefault="005A007A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429E62FD" w14:textId="77777777" w:rsidR="008F06D8" w:rsidRDefault="008F06D8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Mkatabulky"/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D85381" w:rsidRPr="00944B2F" w14:paraId="7E65D948" w14:textId="77777777" w:rsidTr="001E74E5">
        <w:trPr>
          <w:trHeight w:val="545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88EF6DD" w14:textId="40AD94AC" w:rsidR="00D85381" w:rsidRPr="00944B2F" w:rsidRDefault="00D85381" w:rsidP="005A007A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Kód </w:t>
            </w:r>
            <w:r w:rsidR="0083522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dotačního programu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FA169D4" w14:textId="6C3A4A79" w:rsidR="00D85381" w:rsidRPr="00944B2F" w:rsidRDefault="006C3AA0" w:rsidP="004771CA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9.F.e.</w:t>
            </w:r>
            <w:proofErr w:type="gramEnd"/>
          </w:p>
        </w:tc>
      </w:tr>
      <w:tr w:rsidR="00D85381" w:rsidRPr="00944B2F" w14:paraId="2FEFC0DF" w14:textId="77777777" w:rsidTr="001E74E5">
        <w:trPr>
          <w:trHeight w:val="55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44D953F" w14:textId="383ABE91" w:rsidR="00D85381" w:rsidRPr="00944B2F" w:rsidRDefault="00D85381" w:rsidP="005A007A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Název </w:t>
            </w:r>
            <w:r w:rsidR="00EB761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dotačního programu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F634F8D" w14:textId="7E9100C2" w:rsidR="00D85381" w:rsidRPr="00944B2F" w:rsidRDefault="006C3AA0" w:rsidP="00D62771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6C3AA0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Regionální přenos informací</w:t>
            </w:r>
          </w:p>
        </w:tc>
      </w:tr>
      <w:tr w:rsidR="00D85381" w:rsidRPr="00944B2F" w14:paraId="78DAC4CE" w14:textId="77777777" w:rsidTr="001E74E5">
        <w:trPr>
          <w:trHeight w:val="56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BC6ED07" w14:textId="67CE6EBA" w:rsidR="00D85381" w:rsidRPr="00944B2F" w:rsidRDefault="00D85381" w:rsidP="005A007A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 období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97FD9FE" w14:textId="0421ADD2" w:rsidR="00D85381" w:rsidRPr="00944B2F" w:rsidRDefault="00D85381" w:rsidP="00E443FA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1.</w:t>
            </w:r>
            <w:r w:rsidR="006C3AA0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 1. 2</w:t>
            </w: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020 - </w:t>
            </w:r>
            <w:r w:rsidR="00E443FA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31</w:t>
            </w: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.</w:t>
            </w:r>
            <w:r w:rsidR="006C3AA0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 </w:t>
            </w: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12.</w:t>
            </w:r>
            <w:r w:rsidR="006C3AA0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 </w:t>
            </w: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2020</w:t>
            </w:r>
          </w:p>
        </w:tc>
      </w:tr>
      <w:tr w:rsidR="005A007A" w:rsidRPr="00944B2F" w14:paraId="74FD3E70" w14:textId="77777777" w:rsidTr="001E74E5">
        <w:trPr>
          <w:trHeight w:val="56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F98EF5A" w14:textId="757AB6D3" w:rsidR="005A007A" w:rsidRPr="00944B2F" w:rsidDel="00EB7616" w:rsidRDefault="005A007A" w:rsidP="00D62771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Termín zahájení a ukončení aktivit dle plánu činnosti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9232989" w14:textId="77777777" w:rsidR="005A007A" w:rsidRPr="00944B2F" w:rsidDel="00EB7616" w:rsidRDefault="005A007A" w:rsidP="00E443FA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</w:tr>
      <w:tr w:rsidR="002B031F" w:rsidRPr="00944B2F" w14:paraId="14183AD4" w14:textId="77777777" w:rsidTr="001E74E5">
        <w:trPr>
          <w:trHeight w:val="56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4DB81BD" w14:textId="1C91401C" w:rsidR="002B031F" w:rsidRPr="00944B2F" w:rsidRDefault="002B031F" w:rsidP="002B031F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Místo realizace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40D0F7E" w14:textId="17CA9C64" w:rsidR="002B031F" w:rsidRPr="00944B2F" w:rsidRDefault="00D67FC5" w:rsidP="002B031F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ČR – dle </w:t>
            </w:r>
            <w:r w:rsidR="004C723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přílohy P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lán činnosti</w:t>
            </w:r>
          </w:p>
        </w:tc>
      </w:tr>
      <w:tr w:rsidR="002B031F" w:rsidRPr="00944B2F" w14:paraId="3F1C46CD" w14:textId="77777777" w:rsidTr="001E74E5">
        <w:trPr>
          <w:trHeight w:val="56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5DF7F3C" w14:textId="54BE0D90" w:rsidR="002B031F" w:rsidRPr="002A4D70" w:rsidRDefault="002B031F" w:rsidP="005A007A">
            <w:pPr>
              <w:suppressAutoHyphens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2A4D7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Předpokl</w:t>
            </w:r>
            <w:r w:rsidR="005A007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ádaný požadavek na dotaci v Kč*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A21007B" w14:textId="77777777" w:rsidR="002B031F" w:rsidRPr="00944B2F" w:rsidRDefault="002B031F" w:rsidP="002B031F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</w:tr>
    </w:tbl>
    <w:p w14:paraId="2DB6F312" w14:textId="77777777" w:rsidR="00076F58" w:rsidRPr="00C1590E" w:rsidRDefault="00076F58" w:rsidP="008F06D8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C1590E">
        <w:rPr>
          <w:rFonts w:ascii="Arial" w:eastAsia="Arial" w:hAnsi="Arial" w:cs="Arial"/>
          <w:b/>
          <w:color w:val="000000" w:themeColor="text1"/>
          <w:sz w:val="18"/>
          <w:szCs w:val="18"/>
        </w:rPr>
        <w:t>Poznámka:</w:t>
      </w:r>
      <w:r w:rsidRPr="00C1590E">
        <w:rPr>
          <w:rFonts w:ascii="Arial" w:eastAsia="Arial" w:hAnsi="Arial" w:cs="Arial"/>
          <w:color w:val="000000" w:themeColor="text1"/>
          <w:sz w:val="18"/>
          <w:szCs w:val="18"/>
        </w:rPr>
        <w:t xml:space="preserve"> *částka se zaokrouhluje na celé koruny dolů</w:t>
      </w:r>
    </w:p>
    <w:p w14:paraId="75104FA3" w14:textId="5F3B5872" w:rsidR="005A007A" w:rsidRDefault="005A007A">
      <w:pP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br w:type="page"/>
      </w:r>
    </w:p>
    <w:tbl>
      <w:tblPr>
        <w:tblStyle w:val="Mkatabulky"/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5A007A" w:rsidRPr="00944B2F" w14:paraId="46D8CCAD" w14:textId="77777777" w:rsidTr="001E74E5">
        <w:trPr>
          <w:trHeight w:val="545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132B581" w14:textId="49D58C69" w:rsidR="005A007A" w:rsidRPr="00F06F8E" w:rsidRDefault="005A007A" w:rsidP="005A007A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5A007A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lastRenderedPageBreak/>
              <w:t xml:space="preserve">Charakteristika cílové skupiny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169E73D" w14:textId="2078768E" w:rsidR="005A007A" w:rsidRPr="00944B2F" w:rsidRDefault="005A007A" w:rsidP="005A007A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FD06DC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MSP (kritéria </w:t>
            </w:r>
            <w:proofErr w:type="spellStart"/>
            <w:r w:rsidRPr="00FD06DC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mikropodniků</w:t>
            </w:r>
            <w:proofErr w:type="spellEnd"/>
            <w:r w:rsidRPr="00FD06DC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, malých a středních podniků (MSP) jsou stanovená v Příloze I nařízení Komise (EU) č. 702/2014)</w:t>
            </w:r>
          </w:p>
        </w:tc>
      </w:tr>
      <w:tr w:rsidR="005A007A" w:rsidRPr="00944B2F" w14:paraId="20811487" w14:textId="77777777" w:rsidTr="001E74E5">
        <w:trPr>
          <w:trHeight w:val="545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E2CD698" w14:textId="7081E3E2" w:rsidR="005A007A" w:rsidRPr="00944B2F" w:rsidRDefault="005A007A" w:rsidP="005A007A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F06F8E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Počet 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evidovaných členů členské základny žadatele ke dni podání žádosti *)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93139BE" w14:textId="23B033B7" w:rsidR="005A007A" w:rsidRPr="00944B2F" w:rsidRDefault="005A007A" w:rsidP="005A007A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</w:tr>
      <w:tr w:rsidR="005A007A" w:rsidRPr="00944B2F" w14:paraId="4B5EFD2F" w14:textId="77777777" w:rsidTr="005A007A">
        <w:trPr>
          <w:trHeight w:val="6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2FD451B" w14:textId="482EBA4E" w:rsidR="005A007A" w:rsidRPr="00944B2F" w:rsidRDefault="005A007A" w:rsidP="005A007A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</w:t>
            </w:r>
            <w:r w:rsidRPr="004B7E43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očet 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kolektivních </w:t>
            </w:r>
            <w:r w:rsidRPr="004B7E43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členů členské základny 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žadatele ke dni podání žádosti</w:t>
            </w:r>
            <w:r w:rsidRPr="00F16DA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950C9EB" w14:textId="7F38F705" w:rsidR="005A007A" w:rsidRPr="00944B2F" w:rsidRDefault="005A007A" w:rsidP="005A007A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</w:tr>
    </w:tbl>
    <w:p w14:paraId="4D898DA3" w14:textId="77777777" w:rsidR="007A71B5" w:rsidRDefault="007A71B5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CC1E6ED" w14:textId="77777777" w:rsidR="007A71B5" w:rsidRDefault="007A71B5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● </w:t>
      </w:r>
      <w:r w:rsidRPr="000A57B7">
        <w:rPr>
          <w:rFonts w:ascii="Arial" w:eastAsia="Arial" w:hAnsi="Arial" w:cs="Arial"/>
          <w:color w:val="000000" w:themeColor="text1"/>
        </w:rPr>
        <w:t>Za evidované členy členské základny jsou považovány osoby zaevidované na základě přihlášky a úhrady členského příspěvku.</w:t>
      </w:r>
    </w:p>
    <w:p w14:paraId="774C54EA" w14:textId="3122EDA5" w:rsidR="00DA06FF" w:rsidRPr="000A57B7" w:rsidRDefault="00DA06FF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DA06FF">
        <w:rPr>
          <w:rFonts w:ascii="Arial" w:eastAsia="Arial" w:hAnsi="Arial" w:cs="Arial"/>
          <w:color w:val="000000" w:themeColor="text1"/>
        </w:rPr>
        <w:t>●</w:t>
      </w:r>
      <w:r>
        <w:rPr>
          <w:rFonts w:ascii="Arial" w:eastAsia="Arial" w:hAnsi="Arial" w:cs="Arial"/>
          <w:color w:val="000000" w:themeColor="text1"/>
        </w:rPr>
        <w:t xml:space="preserve"> Žadatel započítá do členů členské základy fyzické a právnické osoby, tj. členy a jednotlivé členy kolektivních členů (právnických osob se členy do počtu max. 399 včetně).</w:t>
      </w:r>
    </w:p>
    <w:p w14:paraId="05C4D96F" w14:textId="6FBBB9D2" w:rsidR="007A71B5" w:rsidRPr="000A57B7" w:rsidRDefault="007A71B5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0A57B7">
        <w:rPr>
          <w:rFonts w:ascii="Arial" w:eastAsia="Arial" w:hAnsi="Arial" w:cs="Arial"/>
          <w:color w:val="000000" w:themeColor="text1"/>
        </w:rPr>
        <w:t xml:space="preserve">● V případě kolektivních členů bude přiložen jmenný seznam kolektivních členů včetně uvedení počtu členů členské </w:t>
      </w:r>
      <w:proofErr w:type="gramStart"/>
      <w:r w:rsidRPr="000A57B7">
        <w:rPr>
          <w:rFonts w:ascii="Arial" w:eastAsia="Arial" w:hAnsi="Arial" w:cs="Arial"/>
          <w:color w:val="000000" w:themeColor="text1"/>
        </w:rPr>
        <w:t>základny.</w:t>
      </w:r>
      <w:r w:rsidR="00DA7330">
        <w:rPr>
          <w:rFonts w:ascii="Arial" w:eastAsia="Arial" w:hAnsi="Arial" w:cs="Arial"/>
          <w:color w:val="000000" w:themeColor="text1"/>
        </w:rPr>
        <w:t>*</w:t>
      </w:r>
      <w:r w:rsidR="00835227">
        <w:rPr>
          <w:rFonts w:ascii="Arial" w:eastAsia="Arial" w:hAnsi="Arial" w:cs="Arial"/>
          <w:color w:val="000000" w:themeColor="text1"/>
        </w:rPr>
        <w:t>)</w:t>
      </w:r>
      <w:proofErr w:type="gramEnd"/>
      <w:r w:rsidRPr="000A57B7">
        <w:rPr>
          <w:rFonts w:ascii="Arial" w:eastAsia="Arial" w:hAnsi="Arial" w:cs="Arial"/>
          <w:color w:val="000000" w:themeColor="text1"/>
        </w:rPr>
        <w:t xml:space="preserve"> </w:t>
      </w:r>
    </w:p>
    <w:p w14:paraId="6BD627CD" w14:textId="0FD49A3D" w:rsidR="007A71B5" w:rsidRPr="000A57B7" w:rsidRDefault="007A71B5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0A57B7">
        <w:rPr>
          <w:rFonts w:ascii="Arial" w:eastAsia="Arial" w:hAnsi="Arial" w:cs="Arial"/>
          <w:color w:val="000000" w:themeColor="text1"/>
        </w:rPr>
        <w:t xml:space="preserve">● </w:t>
      </w:r>
    </w:p>
    <w:p w14:paraId="11C1D152" w14:textId="1AD2CA8B" w:rsidR="007A71B5" w:rsidRPr="005A007A" w:rsidRDefault="00DA7330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A007A">
        <w:rPr>
          <w:rFonts w:ascii="Arial" w:eastAsia="Arial" w:hAnsi="Arial" w:cs="Arial"/>
          <w:color w:val="000000" w:themeColor="text1"/>
          <w:sz w:val="20"/>
          <w:szCs w:val="20"/>
        </w:rPr>
        <w:t xml:space="preserve">*)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Nevyplňuje/n</w:t>
      </w:r>
      <w:r w:rsidRPr="005A007A">
        <w:rPr>
          <w:rFonts w:ascii="Arial" w:eastAsia="Arial" w:hAnsi="Arial" w:cs="Arial"/>
          <w:color w:val="000000" w:themeColor="text1"/>
          <w:sz w:val="20"/>
          <w:szCs w:val="20"/>
        </w:rPr>
        <w:t xml:space="preserve">edokládá Komora zemědělských poradců České </w:t>
      </w:r>
      <w:proofErr w:type="gramStart"/>
      <w:r w:rsidRPr="005A007A">
        <w:rPr>
          <w:rFonts w:ascii="Arial" w:eastAsia="Arial" w:hAnsi="Arial" w:cs="Arial"/>
          <w:color w:val="000000" w:themeColor="text1"/>
          <w:sz w:val="20"/>
          <w:szCs w:val="20"/>
        </w:rPr>
        <w:t xml:space="preserve">republiky, </w:t>
      </w:r>
      <w:proofErr w:type="spellStart"/>
      <w:r w:rsidRPr="005A007A">
        <w:rPr>
          <w:rFonts w:ascii="Arial" w:eastAsia="Arial" w:hAnsi="Arial" w:cs="Arial"/>
          <w:color w:val="000000" w:themeColor="text1"/>
          <w:sz w:val="20"/>
          <w:szCs w:val="20"/>
        </w:rPr>
        <w:t>z.s</w:t>
      </w:r>
      <w:proofErr w:type="spellEnd"/>
      <w:r w:rsidRPr="005A007A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proofErr w:type="gramEnd"/>
    </w:p>
    <w:p w14:paraId="1F300112" w14:textId="77777777" w:rsidR="00DA7330" w:rsidRPr="00F16DAE" w:rsidRDefault="00DA7330" w:rsidP="007A71B5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Mkatabulky"/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1701"/>
      </w:tblGrid>
      <w:tr w:rsidR="00AD0DE9" w:rsidRPr="00944B2F" w14:paraId="2369AC54" w14:textId="77777777" w:rsidTr="008F06D8">
        <w:trPr>
          <w:trHeight w:val="1015"/>
        </w:trPr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74A82478" w14:textId="21221C4F" w:rsidR="00AD0DE9" w:rsidRPr="00944B2F" w:rsidRDefault="00F53C53" w:rsidP="00842421">
            <w:pPr>
              <w:tabs>
                <w:tab w:val="left" w:pos="0"/>
              </w:tabs>
              <w:spacing w:after="120"/>
              <w:jc w:val="both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V rámci dotačního </w:t>
            </w:r>
            <w:proofErr w:type="gramStart"/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programu 9.F.e. budou</w:t>
            </w:r>
            <w:proofErr w:type="gramEnd"/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lektorské a konzultační služby vykonávat pouze ti zaměstnanci žadatele/partnera, jež bud</w:t>
            </w:r>
            <w:r w:rsidR="0083522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ou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mít následující kvalifikační předpoklady a odbornost, tj. lektoři a konzultanti budou mít</w:t>
            </w:r>
            <w:r w:rsidR="005A007A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5944AD" w:rsidRPr="005944AD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ukončené vysokoškolské vzdělání v doktorském, magisterském, bakalářském studijním programu, nebo ukončené vyšší odborné vzdělání, nebo střední odborné vzdělání s maturitní zkouškou ve vztahu k lektorované/konzultované oblasti (případně doplněno odbornými kurzy) a 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budou</w:t>
            </w:r>
            <w:r w:rsidR="005944AD" w:rsidRPr="005944AD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odborník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y</w:t>
            </w:r>
            <w:r w:rsidR="005944AD" w:rsidRPr="005944AD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pro lektorovanou/konzultovanou oblast</w:t>
            </w:r>
            <w:r w:rsidR="005944AD" w:rsidRPr="005944AD">
              <w:rPr>
                <w:rFonts w:ascii="Arial" w:hAnsi="Arial" w:cs="Arial"/>
                <w:spacing w:val="-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FD7705" w14:textId="074722CB" w:rsidR="00AD0DE9" w:rsidRDefault="0020099D" w:rsidP="0020099D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 xml:space="preserve">        </w:t>
            </w:r>
            <w:r w:rsidR="003673A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 w:themeColor="text1"/>
                  <w:spacing w:val="-6"/>
                  <w:sz w:val="20"/>
                  <w:szCs w:val="20"/>
                </w:rPr>
                <w:id w:val="-113070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3A3">
                  <w:rPr>
                    <w:rFonts w:ascii="MS Gothic" w:eastAsia="MS Gothic" w:hAnsi="MS Gothic" w:cs="Arial" w:hint="eastAsia"/>
                    <w:color w:val="000000" w:themeColor="text1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3673A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ANO</w:t>
            </w:r>
          </w:p>
          <w:p w14:paraId="718C035B" w14:textId="3770F8E7" w:rsidR="0020099D" w:rsidRPr="00944B2F" w:rsidRDefault="0020099D" w:rsidP="0020099D">
            <w:pPr>
              <w:suppressAutoHyphens/>
              <w:ind w:left="-28" w:firstLine="28"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 xml:space="preserve">        </w:t>
            </w:r>
            <w:r w:rsidR="003673A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 w:themeColor="text1"/>
                  <w:spacing w:val="-6"/>
                  <w:sz w:val="20"/>
                  <w:szCs w:val="20"/>
                </w:rPr>
                <w:id w:val="74114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3A3">
                  <w:rPr>
                    <w:rFonts w:ascii="MS Gothic" w:eastAsia="MS Gothic" w:hAnsi="MS Gothic" w:cs="Arial" w:hint="eastAsia"/>
                    <w:color w:val="000000" w:themeColor="text1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3673A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NE</w:t>
            </w:r>
          </w:p>
        </w:tc>
      </w:tr>
    </w:tbl>
    <w:p w14:paraId="20F0E816" w14:textId="7E58530F" w:rsidR="005E6200" w:rsidRDefault="005E6200" w:rsidP="005E620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1D7771E5" w14:textId="6E4CFEFF" w:rsidR="005A007A" w:rsidRDefault="005A007A" w:rsidP="005E620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1ADF6F48" w14:textId="08BCCD57" w:rsidR="004A5971" w:rsidRDefault="004A5971" w:rsidP="005E620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4E1E2E37" w14:textId="76DFC2E0" w:rsidR="004A5971" w:rsidRDefault="004A5971" w:rsidP="005E620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14415D9" w14:textId="2C06CCB9" w:rsidR="004A5971" w:rsidRDefault="004A5971" w:rsidP="005E620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1BE8931A" w14:textId="44600CC5" w:rsidR="004A5971" w:rsidRDefault="004A5971" w:rsidP="005E620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bookmarkStart w:id="0" w:name="_GoBack"/>
      <w:bookmarkEnd w:id="0"/>
    </w:p>
    <w:p w14:paraId="33D6CC3A" w14:textId="5265A962" w:rsidR="004A5971" w:rsidRDefault="004A5971" w:rsidP="005E620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11FE60D" w14:textId="5FC94535" w:rsidR="004A5971" w:rsidRDefault="004A5971" w:rsidP="005E620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4770DCD8" w14:textId="4FD51519" w:rsidR="004A5971" w:rsidRDefault="004A5971" w:rsidP="005E620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D4E0FFB" w14:textId="77777777" w:rsidR="004A5971" w:rsidRDefault="004A5971" w:rsidP="005E620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163B5C78" w14:textId="77777777" w:rsidR="005A007A" w:rsidRPr="00DD7309" w:rsidRDefault="005A007A" w:rsidP="005E620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tbl>
      <w:tblPr>
        <w:tblW w:w="9077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8"/>
        <w:gridCol w:w="160"/>
        <w:gridCol w:w="1536"/>
        <w:gridCol w:w="142"/>
        <w:gridCol w:w="2556"/>
        <w:gridCol w:w="142"/>
        <w:gridCol w:w="2693"/>
      </w:tblGrid>
      <w:tr w:rsidR="005E6200" w14:paraId="00D061A4" w14:textId="77777777" w:rsidTr="0095221D">
        <w:trPr>
          <w:trHeight w:val="170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4CF0" w14:textId="77777777" w:rsidR="005E6200" w:rsidRDefault="005E6200" w:rsidP="00B3741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160" w:type="dxa"/>
            <w:hideMark/>
          </w:tcPr>
          <w:p w14:paraId="21086ED4" w14:textId="77777777" w:rsidR="005E6200" w:rsidRDefault="005E6200" w:rsidP="00B3741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741C" w14:textId="77777777" w:rsidR="005E6200" w:rsidRDefault="005E6200" w:rsidP="00B3741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Dne</w:t>
            </w:r>
          </w:p>
        </w:tc>
        <w:tc>
          <w:tcPr>
            <w:tcW w:w="142" w:type="dxa"/>
            <w:hideMark/>
          </w:tcPr>
          <w:p w14:paraId="4FC33FBF" w14:textId="77777777" w:rsidR="005E6200" w:rsidRDefault="005E6200" w:rsidP="00B3741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599B" w14:textId="35D06329" w:rsidR="005E6200" w:rsidRDefault="000C1822" w:rsidP="00266CAD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P</w:t>
            </w:r>
            <w:r w:rsidR="005E6200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odpis(y) statutárního</w:t>
            </w:r>
            <w:proofErr w:type="gramEnd"/>
            <w:r w:rsidR="005E6200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 orgánu (PO)</w:t>
            </w:r>
          </w:p>
        </w:tc>
        <w:tc>
          <w:tcPr>
            <w:tcW w:w="142" w:type="dxa"/>
            <w:hideMark/>
          </w:tcPr>
          <w:p w14:paraId="67875344" w14:textId="77777777" w:rsidR="005E6200" w:rsidRDefault="005E6200" w:rsidP="00B3741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4E3D" w14:textId="77777777" w:rsidR="005E6200" w:rsidRDefault="005E6200" w:rsidP="00B3741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Otisk razítka žadatele</w:t>
            </w:r>
          </w:p>
        </w:tc>
      </w:tr>
    </w:tbl>
    <w:p w14:paraId="553E7E22" w14:textId="77777777" w:rsidR="005E6200" w:rsidRDefault="005E6200" w:rsidP="005A007A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sectPr w:rsidR="005E6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776FC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6B9C8" w14:textId="77777777" w:rsidR="00962B97" w:rsidRDefault="00962B97" w:rsidP="002E40FD">
      <w:r>
        <w:separator/>
      </w:r>
    </w:p>
  </w:endnote>
  <w:endnote w:type="continuationSeparator" w:id="0">
    <w:p w14:paraId="5D228607" w14:textId="77777777" w:rsidR="00962B97" w:rsidRDefault="00962B97" w:rsidP="002E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5F244" w14:textId="77777777" w:rsidR="00962B97" w:rsidRDefault="00962B97" w:rsidP="002E40FD">
      <w:r>
        <w:separator/>
      </w:r>
    </w:p>
  </w:footnote>
  <w:footnote w:type="continuationSeparator" w:id="0">
    <w:p w14:paraId="5241442A" w14:textId="77777777" w:rsidR="00962B97" w:rsidRDefault="00962B97" w:rsidP="002E4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36400"/>
    <w:multiLevelType w:val="hybridMultilevel"/>
    <w:tmpl w:val="DD8AA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44965"/>
    <w:multiLevelType w:val="hybridMultilevel"/>
    <w:tmpl w:val="DBF250EE"/>
    <w:lvl w:ilvl="0" w:tplc="A25045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FD5AA9"/>
    <w:multiLevelType w:val="hybridMultilevel"/>
    <w:tmpl w:val="87AA0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5015D"/>
    <w:multiLevelType w:val="hybridMultilevel"/>
    <w:tmpl w:val="DDF6BCE4"/>
    <w:lvl w:ilvl="0" w:tplc="5C0A7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344D2"/>
    <w:multiLevelType w:val="hybridMultilevel"/>
    <w:tmpl w:val="02305DB8"/>
    <w:lvl w:ilvl="0" w:tplc="98BAAAE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664EF"/>
    <w:multiLevelType w:val="hybridMultilevel"/>
    <w:tmpl w:val="E52C44F2"/>
    <w:lvl w:ilvl="0" w:tplc="7A8CE6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eclová Kateřina Ing.">
    <w15:presenceInfo w15:providerId="AD" w15:userId="S-1-5-21-1801674531-2146709945-725345543-466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B5"/>
    <w:rsid w:val="0000031B"/>
    <w:rsid w:val="00076F58"/>
    <w:rsid w:val="000A57B7"/>
    <w:rsid w:val="000C1822"/>
    <w:rsid w:val="000D0F3F"/>
    <w:rsid w:val="000E5455"/>
    <w:rsid w:val="000F379D"/>
    <w:rsid w:val="000F5690"/>
    <w:rsid w:val="001820FA"/>
    <w:rsid w:val="0019490C"/>
    <w:rsid w:val="001D7CDE"/>
    <w:rsid w:val="001E74E5"/>
    <w:rsid w:val="001E782A"/>
    <w:rsid w:val="001F124D"/>
    <w:rsid w:val="0020099D"/>
    <w:rsid w:val="00215C42"/>
    <w:rsid w:val="002374F8"/>
    <w:rsid w:val="00266CAD"/>
    <w:rsid w:val="002A4D70"/>
    <w:rsid w:val="002B031F"/>
    <w:rsid w:val="002D3C2E"/>
    <w:rsid w:val="002E40FD"/>
    <w:rsid w:val="003453B0"/>
    <w:rsid w:val="003673A3"/>
    <w:rsid w:val="003C1577"/>
    <w:rsid w:val="00421E2D"/>
    <w:rsid w:val="00452320"/>
    <w:rsid w:val="0047670B"/>
    <w:rsid w:val="004771CA"/>
    <w:rsid w:val="00493308"/>
    <w:rsid w:val="004A5971"/>
    <w:rsid w:val="004A5A59"/>
    <w:rsid w:val="004B7777"/>
    <w:rsid w:val="004B7E43"/>
    <w:rsid w:val="004C0292"/>
    <w:rsid w:val="004C5117"/>
    <w:rsid w:val="004C7238"/>
    <w:rsid w:val="0054589D"/>
    <w:rsid w:val="0054780A"/>
    <w:rsid w:val="00556592"/>
    <w:rsid w:val="00572C8B"/>
    <w:rsid w:val="005944AD"/>
    <w:rsid w:val="005A007A"/>
    <w:rsid w:val="005A5A19"/>
    <w:rsid w:val="005E6200"/>
    <w:rsid w:val="0065329C"/>
    <w:rsid w:val="00657DE3"/>
    <w:rsid w:val="00667E94"/>
    <w:rsid w:val="006C18E6"/>
    <w:rsid w:val="006C3AA0"/>
    <w:rsid w:val="00706DC5"/>
    <w:rsid w:val="007614CB"/>
    <w:rsid w:val="007A71B5"/>
    <w:rsid w:val="007C4E7F"/>
    <w:rsid w:val="008044B4"/>
    <w:rsid w:val="00835227"/>
    <w:rsid w:val="00842421"/>
    <w:rsid w:val="008552D6"/>
    <w:rsid w:val="008673E2"/>
    <w:rsid w:val="0087068E"/>
    <w:rsid w:val="008803A3"/>
    <w:rsid w:val="00894215"/>
    <w:rsid w:val="008C6FE2"/>
    <w:rsid w:val="008E7DF1"/>
    <w:rsid w:val="008F06D8"/>
    <w:rsid w:val="009253D3"/>
    <w:rsid w:val="0094154C"/>
    <w:rsid w:val="0095221D"/>
    <w:rsid w:val="00962B97"/>
    <w:rsid w:val="009C029D"/>
    <w:rsid w:val="009E07C1"/>
    <w:rsid w:val="009F5B17"/>
    <w:rsid w:val="00A73860"/>
    <w:rsid w:val="00A964CF"/>
    <w:rsid w:val="00A968D8"/>
    <w:rsid w:val="00AB32A7"/>
    <w:rsid w:val="00AD0DE9"/>
    <w:rsid w:val="00B2667D"/>
    <w:rsid w:val="00B82CB7"/>
    <w:rsid w:val="00BE76EF"/>
    <w:rsid w:val="00BF7A6D"/>
    <w:rsid w:val="00C05E58"/>
    <w:rsid w:val="00C1590E"/>
    <w:rsid w:val="00C3692C"/>
    <w:rsid w:val="00C42352"/>
    <w:rsid w:val="00CD502B"/>
    <w:rsid w:val="00D0569C"/>
    <w:rsid w:val="00D4394D"/>
    <w:rsid w:val="00D47581"/>
    <w:rsid w:val="00D50803"/>
    <w:rsid w:val="00D67FC5"/>
    <w:rsid w:val="00D85381"/>
    <w:rsid w:val="00D87D87"/>
    <w:rsid w:val="00DA06FF"/>
    <w:rsid w:val="00DA7330"/>
    <w:rsid w:val="00DE1E24"/>
    <w:rsid w:val="00DF579F"/>
    <w:rsid w:val="00DF6BB7"/>
    <w:rsid w:val="00DF6DBA"/>
    <w:rsid w:val="00E146E5"/>
    <w:rsid w:val="00E443FA"/>
    <w:rsid w:val="00E64400"/>
    <w:rsid w:val="00E66883"/>
    <w:rsid w:val="00E71FD6"/>
    <w:rsid w:val="00EB6F59"/>
    <w:rsid w:val="00EB7616"/>
    <w:rsid w:val="00EE3F4D"/>
    <w:rsid w:val="00EE79CB"/>
    <w:rsid w:val="00F06F8E"/>
    <w:rsid w:val="00F43D18"/>
    <w:rsid w:val="00F4723F"/>
    <w:rsid w:val="00F53C53"/>
    <w:rsid w:val="00FD06DC"/>
    <w:rsid w:val="00FD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F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A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B3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2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2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2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2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2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2A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0E5455"/>
    <w:pPr>
      <w:ind w:left="720"/>
      <w:contextualSpacing/>
    </w:pPr>
    <w:rPr>
      <w:lang w:val="x-none" w:eastAsia="x-none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99"/>
    <w:locked/>
    <w:rsid w:val="000E54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2E40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40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40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40F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A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B3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2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2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2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2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2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2A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0E5455"/>
    <w:pPr>
      <w:ind w:left="720"/>
      <w:contextualSpacing/>
    </w:pPr>
    <w:rPr>
      <w:lang w:val="x-none" w:eastAsia="x-none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99"/>
    <w:locked/>
    <w:rsid w:val="000E54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2E40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40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40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40F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Philippová Kateřina Ing.</dc:creator>
  <cp:lastModifiedBy>Reljićová Věra</cp:lastModifiedBy>
  <cp:revision>2</cp:revision>
  <cp:lastPrinted>2019-10-31T12:13:00Z</cp:lastPrinted>
  <dcterms:created xsi:type="dcterms:W3CDTF">2019-11-28T10:22:00Z</dcterms:created>
  <dcterms:modified xsi:type="dcterms:W3CDTF">2019-11-28T10:22:00Z</dcterms:modified>
</cp:coreProperties>
</file>