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D4" w:rsidRDefault="003957D4">
      <w:pPr>
        <w:rPr>
          <w:rFonts w:ascii="Times New Roman" w:hAnsi="Times New Roman"/>
          <w:sz w:val="24"/>
          <w:szCs w:val="24"/>
        </w:rPr>
      </w:pPr>
    </w:p>
    <w:p w:rsidR="003957D4" w:rsidRDefault="003957D4" w:rsidP="00B64B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2</w:t>
      </w:r>
    </w:p>
    <w:p w:rsidR="003957D4" w:rsidRDefault="003957D4" w:rsidP="003957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957D4" w:rsidRDefault="008E1E37" w:rsidP="003957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VÝBĚROVÁ KRIT</w:t>
      </w:r>
      <w:r w:rsidR="003957D4">
        <w:rPr>
          <w:rFonts w:ascii="Times New Roman" w:hAnsi="Times New Roman"/>
          <w:b/>
          <w:sz w:val="24"/>
          <w:szCs w:val="24"/>
        </w:rPr>
        <w:t>É</w:t>
      </w:r>
      <w:r>
        <w:rPr>
          <w:rFonts w:ascii="Times New Roman" w:hAnsi="Times New Roman"/>
          <w:b/>
          <w:sz w:val="24"/>
          <w:szCs w:val="24"/>
        </w:rPr>
        <w:t>RI</w:t>
      </w:r>
      <w:r w:rsidR="003957D4">
        <w:rPr>
          <w:rFonts w:ascii="Times New Roman" w:hAnsi="Times New Roman"/>
          <w:b/>
          <w:sz w:val="24"/>
          <w:szCs w:val="24"/>
        </w:rPr>
        <w:t>A</w:t>
      </w:r>
      <w:bookmarkStart w:id="0" w:name="_GoBack"/>
      <w:bookmarkEnd w:id="0"/>
    </w:p>
    <w:p w:rsidR="003957D4" w:rsidRDefault="003957D4" w:rsidP="003957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957D4" w:rsidRPr="00350C31" w:rsidRDefault="003957D4" w:rsidP="003957D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957D4" w:rsidRPr="00350C31" w:rsidRDefault="003957D4" w:rsidP="008E1E37">
      <w:pPr>
        <w:numPr>
          <w:ilvl w:val="0"/>
          <w:numId w:val="10"/>
        </w:numPr>
        <w:spacing w:line="276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350C31">
        <w:rPr>
          <w:rFonts w:ascii="Times New Roman" w:hAnsi="Times New Roman"/>
          <w:b/>
          <w:sz w:val="24"/>
          <w:szCs w:val="24"/>
        </w:rPr>
        <w:t xml:space="preserve">Vzdělání:  </w:t>
      </w:r>
    </w:p>
    <w:p w:rsidR="003957D4" w:rsidRDefault="008E1E37" w:rsidP="008E1E37">
      <w:pPr>
        <w:pStyle w:val="Zkladntext"/>
        <w:numPr>
          <w:ilvl w:val="0"/>
          <w:numId w:val="13"/>
        </w:numPr>
        <w:tabs>
          <w:tab w:val="left" w:pos="2552"/>
        </w:tabs>
        <w:rPr>
          <w:szCs w:val="24"/>
        </w:rPr>
      </w:pPr>
      <w:r>
        <w:rPr>
          <w:szCs w:val="24"/>
        </w:rPr>
        <w:t xml:space="preserve">vysokoškolské </w:t>
      </w:r>
      <w:r w:rsidR="003957D4" w:rsidRPr="00350C31">
        <w:rPr>
          <w:szCs w:val="24"/>
        </w:rPr>
        <w:t>nebo vyšší odborné nebo středoškolské s maturi</w:t>
      </w:r>
      <w:r>
        <w:rPr>
          <w:szCs w:val="24"/>
        </w:rPr>
        <w:t xml:space="preserve">tou se zaměřením na zemědělství nebo </w:t>
      </w:r>
      <w:r w:rsidR="003957D4" w:rsidRPr="00350C31">
        <w:rPr>
          <w:szCs w:val="24"/>
        </w:rPr>
        <w:t>potravinářství</w:t>
      </w:r>
    </w:p>
    <w:p w:rsidR="008E1E37" w:rsidRPr="00350C31" w:rsidRDefault="008E1E37" w:rsidP="008E1E37">
      <w:pPr>
        <w:pStyle w:val="Zkladntext"/>
        <w:tabs>
          <w:tab w:val="left" w:pos="2552"/>
        </w:tabs>
        <w:ind w:left="1794"/>
        <w:rPr>
          <w:szCs w:val="24"/>
        </w:rPr>
      </w:pPr>
    </w:p>
    <w:p w:rsidR="003957D4" w:rsidRPr="00350C31" w:rsidRDefault="003957D4" w:rsidP="008E1E37">
      <w:pPr>
        <w:numPr>
          <w:ilvl w:val="0"/>
          <w:numId w:val="10"/>
        </w:numPr>
        <w:ind w:left="714" w:hanging="357"/>
        <w:rPr>
          <w:rFonts w:ascii="Times New Roman" w:hAnsi="Times New Roman"/>
          <w:b/>
          <w:sz w:val="24"/>
          <w:szCs w:val="24"/>
        </w:rPr>
      </w:pPr>
      <w:r w:rsidRPr="00350C31">
        <w:rPr>
          <w:rFonts w:ascii="Times New Roman" w:hAnsi="Times New Roman"/>
          <w:b/>
          <w:sz w:val="24"/>
          <w:szCs w:val="24"/>
        </w:rPr>
        <w:t xml:space="preserve">Praxe: </w:t>
      </w:r>
    </w:p>
    <w:p w:rsidR="008E1E37" w:rsidRDefault="008E1E37" w:rsidP="008E1E37">
      <w:pPr>
        <w:pStyle w:val="Zkladntext"/>
        <w:numPr>
          <w:ilvl w:val="0"/>
          <w:numId w:val="13"/>
        </w:numPr>
        <w:tabs>
          <w:tab w:val="left" w:pos="2552"/>
        </w:tabs>
        <w:rPr>
          <w:szCs w:val="24"/>
        </w:rPr>
      </w:pPr>
      <w:r>
        <w:rPr>
          <w:szCs w:val="24"/>
        </w:rPr>
        <w:t>m</w:t>
      </w:r>
      <w:r w:rsidR="003957D4" w:rsidRPr="00350C31">
        <w:rPr>
          <w:szCs w:val="24"/>
        </w:rPr>
        <w:t>inim</w:t>
      </w:r>
      <w:r>
        <w:rPr>
          <w:szCs w:val="24"/>
        </w:rPr>
        <w:t xml:space="preserve">álně 3 roky praxe v zemědělství nebo </w:t>
      </w:r>
      <w:r w:rsidR="003957D4" w:rsidRPr="00350C31">
        <w:rPr>
          <w:szCs w:val="24"/>
        </w:rPr>
        <w:t>potravinářství (dokládá se čestným prohlášením). Uznána bude praxe po ukončení požadovaného vzdělání,</w:t>
      </w:r>
    </w:p>
    <w:p w:rsidR="008E1E37" w:rsidRDefault="003957D4" w:rsidP="008E1E37">
      <w:pPr>
        <w:pStyle w:val="Zkladntext"/>
        <w:numPr>
          <w:ilvl w:val="0"/>
          <w:numId w:val="13"/>
        </w:numPr>
        <w:tabs>
          <w:tab w:val="left" w:pos="2552"/>
        </w:tabs>
        <w:rPr>
          <w:szCs w:val="24"/>
        </w:rPr>
      </w:pPr>
      <w:r w:rsidRPr="008E1E37">
        <w:rPr>
          <w:szCs w:val="24"/>
        </w:rPr>
        <w:t>praxe ve zpracování, předkládání projektů</w:t>
      </w:r>
      <w:r w:rsidRPr="00350C31">
        <w:rPr>
          <w:rStyle w:val="Znakapoznpodarou"/>
          <w:szCs w:val="24"/>
        </w:rPr>
        <w:footnoteReference w:id="1"/>
      </w:r>
      <w:r w:rsidRPr="008E1E37">
        <w:rPr>
          <w:szCs w:val="24"/>
        </w:rPr>
        <w:t xml:space="preserve"> s rezortním zaměřením, které byly realizovány. U ústního pohovoru doložit a</w:t>
      </w:r>
      <w:r w:rsidR="008E1E37">
        <w:rPr>
          <w:szCs w:val="24"/>
        </w:rPr>
        <w:t xml:space="preserve">lespoň 3 realizované projekty; </w:t>
      </w:r>
      <w:r w:rsidRPr="008E1E37">
        <w:rPr>
          <w:szCs w:val="24"/>
        </w:rPr>
        <w:t>realizaci doložit fotografiemi nebo jinými referencemi,</w:t>
      </w:r>
    </w:p>
    <w:p w:rsidR="003957D4" w:rsidRDefault="003957D4" w:rsidP="008E1E37">
      <w:pPr>
        <w:pStyle w:val="Zkladntext"/>
        <w:numPr>
          <w:ilvl w:val="0"/>
          <w:numId w:val="13"/>
        </w:numPr>
        <w:tabs>
          <w:tab w:val="left" w:pos="2552"/>
        </w:tabs>
        <w:rPr>
          <w:szCs w:val="24"/>
        </w:rPr>
      </w:pPr>
      <w:r w:rsidRPr="008E1E37">
        <w:rPr>
          <w:szCs w:val="24"/>
        </w:rPr>
        <w:t>spolupráce s výzkumem rezortního zaměření v posledních 3 letech (doložit spolupráci na p</w:t>
      </w:r>
      <w:r w:rsidR="008E1E37">
        <w:rPr>
          <w:szCs w:val="24"/>
        </w:rPr>
        <w:t>rojektech, tvorbě metodik atd.)</w:t>
      </w:r>
    </w:p>
    <w:p w:rsidR="008E1E37" w:rsidRPr="008E1E37" w:rsidRDefault="008E1E37" w:rsidP="008E1E37">
      <w:pPr>
        <w:pStyle w:val="Zkladntext"/>
        <w:tabs>
          <w:tab w:val="left" w:pos="2552"/>
        </w:tabs>
        <w:ind w:left="1794"/>
        <w:rPr>
          <w:szCs w:val="24"/>
        </w:rPr>
      </w:pPr>
    </w:p>
    <w:p w:rsidR="003957D4" w:rsidRPr="00350C31" w:rsidRDefault="003957D4" w:rsidP="008E1E37">
      <w:pPr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350C31">
        <w:rPr>
          <w:rFonts w:ascii="Times New Roman" w:hAnsi="Times New Roman"/>
          <w:b/>
          <w:sz w:val="24"/>
          <w:szCs w:val="24"/>
        </w:rPr>
        <w:t>Písemný test:</w:t>
      </w:r>
    </w:p>
    <w:p w:rsidR="008E1E37" w:rsidRDefault="003957D4" w:rsidP="008E1E37">
      <w:pPr>
        <w:pStyle w:val="Zkladntext"/>
        <w:numPr>
          <w:ilvl w:val="0"/>
          <w:numId w:val="14"/>
        </w:numPr>
        <w:tabs>
          <w:tab w:val="left" w:pos="2552"/>
        </w:tabs>
        <w:rPr>
          <w:szCs w:val="24"/>
        </w:rPr>
      </w:pPr>
      <w:r w:rsidRPr="00350C31">
        <w:rPr>
          <w:szCs w:val="24"/>
        </w:rPr>
        <w:t xml:space="preserve">orientace v nastavení SZP 2014-2020  </w:t>
      </w:r>
    </w:p>
    <w:p w:rsidR="003957D4" w:rsidRPr="008E1E37" w:rsidRDefault="008E1E37" w:rsidP="008E1E37">
      <w:pPr>
        <w:pStyle w:val="Zkladntext"/>
        <w:numPr>
          <w:ilvl w:val="0"/>
          <w:numId w:val="14"/>
        </w:numPr>
        <w:tabs>
          <w:tab w:val="left" w:pos="2552"/>
        </w:tabs>
        <w:rPr>
          <w:szCs w:val="24"/>
        </w:rPr>
      </w:pPr>
      <w:r>
        <w:rPr>
          <w:szCs w:val="24"/>
        </w:rPr>
        <w:t>z</w:t>
      </w:r>
      <w:r w:rsidR="003957D4" w:rsidRPr="008E1E37">
        <w:rPr>
          <w:szCs w:val="24"/>
        </w:rPr>
        <w:t xml:space="preserve">aměření Informačního systému výzkumu, experimentálního vývoje </w:t>
      </w:r>
      <w:r>
        <w:rPr>
          <w:szCs w:val="24"/>
        </w:rPr>
        <w:br/>
      </w:r>
      <w:r w:rsidR="003957D4" w:rsidRPr="008E1E37">
        <w:rPr>
          <w:szCs w:val="24"/>
        </w:rPr>
        <w:t xml:space="preserve">a inovací (jako </w:t>
      </w:r>
      <w:r w:rsidR="003957D4" w:rsidRPr="00350C31">
        <w:rPr>
          <w:lang w:eastAsia="cs-CZ"/>
        </w:rPr>
        <w:t>informační</w:t>
      </w:r>
      <w:r w:rsidR="003957D4" w:rsidRPr="00350C31">
        <w:t>ho</w:t>
      </w:r>
      <w:r w:rsidR="003957D4" w:rsidRPr="00350C31">
        <w:rPr>
          <w:lang w:eastAsia="cs-CZ"/>
        </w:rPr>
        <w:t xml:space="preserve"> systém</w:t>
      </w:r>
      <w:r w:rsidR="003957D4" w:rsidRPr="00350C31">
        <w:t>u</w:t>
      </w:r>
      <w:r>
        <w:rPr>
          <w:lang w:eastAsia="cs-CZ"/>
        </w:rPr>
        <w:t xml:space="preserve"> veřejné správy</w:t>
      </w:r>
      <w:r w:rsidR="003957D4" w:rsidRPr="008E1E37">
        <w:rPr>
          <w:szCs w:val="24"/>
        </w:rPr>
        <w:t>)</w:t>
      </w:r>
    </w:p>
    <w:p w:rsidR="003957D4" w:rsidRPr="00350C31" w:rsidRDefault="003957D4" w:rsidP="008E1E37">
      <w:pPr>
        <w:pStyle w:val="Zkladntext"/>
        <w:tabs>
          <w:tab w:val="left" w:pos="2552"/>
        </w:tabs>
        <w:ind w:left="2552"/>
        <w:rPr>
          <w:szCs w:val="24"/>
        </w:rPr>
      </w:pPr>
    </w:p>
    <w:p w:rsidR="003957D4" w:rsidRPr="00350C31" w:rsidRDefault="003957D4" w:rsidP="008E1E37">
      <w:pPr>
        <w:pStyle w:val="Zkladntext"/>
        <w:numPr>
          <w:ilvl w:val="0"/>
          <w:numId w:val="10"/>
        </w:numPr>
        <w:ind w:left="709" w:hanging="352"/>
        <w:rPr>
          <w:b/>
          <w:szCs w:val="24"/>
          <w:u w:val="single"/>
        </w:rPr>
      </w:pPr>
      <w:r w:rsidRPr="00350C31">
        <w:rPr>
          <w:rFonts w:eastAsia="Calibri"/>
          <w:b/>
          <w:szCs w:val="24"/>
        </w:rPr>
        <w:t>Ústní pohovor:</w:t>
      </w:r>
    </w:p>
    <w:p w:rsidR="008E1E37" w:rsidRDefault="003957D4" w:rsidP="008E1E37">
      <w:pPr>
        <w:pStyle w:val="Zkladntext"/>
        <w:numPr>
          <w:ilvl w:val="0"/>
          <w:numId w:val="15"/>
        </w:numPr>
        <w:tabs>
          <w:tab w:val="left" w:pos="2552"/>
        </w:tabs>
        <w:rPr>
          <w:szCs w:val="24"/>
        </w:rPr>
      </w:pPr>
      <w:r w:rsidRPr="00350C31">
        <w:rPr>
          <w:szCs w:val="24"/>
        </w:rPr>
        <w:t xml:space="preserve">odborné otázky, SZP, DZES, PPH, spolupráce s výzkumem v posledních </w:t>
      </w:r>
      <w:r w:rsidR="008E1E37">
        <w:rPr>
          <w:szCs w:val="24"/>
        </w:rPr>
        <w:br/>
      </w:r>
      <w:r w:rsidRPr="00350C31">
        <w:rPr>
          <w:szCs w:val="24"/>
        </w:rPr>
        <w:t xml:space="preserve">3 letech (spolupráce na projektech, tvorbě metodik atd.),  </w:t>
      </w:r>
    </w:p>
    <w:p w:rsidR="003957D4" w:rsidRPr="008E1E37" w:rsidRDefault="003957D4" w:rsidP="008E1E37">
      <w:pPr>
        <w:pStyle w:val="Zkladntext"/>
        <w:numPr>
          <w:ilvl w:val="0"/>
          <w:numId w:val="15"/>
        </w:numPr>
        <w:tabs>
          <w:tab w:val="left" w:pos="2552"/>
        </w:tabs>
        <w:rPr>
          <w:szCs w:val="24"/>
        </w:rPr>
      </w:pPr>
      <w:r w:rsidRPr="008E1E37">
        <w:rPr>
          <w:szCs w:val="24"/>
        </w:rPr>
        <w:t xml:space="preserve">vyhledávání v Informačním systému výzkumu, experimentálního vývoje </w:t>
      </w:r>
      <w:r w:rsidR="008E1E37">
        <w:rPr>
          <w:szCs w:val="24"/>
        </w:rPr>
        <w:br/>
      </w:r>
      <w:r w:rsidRPr="008E1E37">
        <w:rPr>
          <w:szCs w:val="24"/>
        </w:rPr>
        <w:t>a inovací.</w:t>
      </w:r>
    </w:p>
    <w:p w:rsidR="003957D4" w:rsidRPr="00350C31" w:rsidRDefault="003957D4" w:rsidP="003957D4">
      <w:pPr>
        <w:pStyle w:val="Zkladntext"/>
        <w:tabs>
          <w:tab w:val="left" w:pos="2552"/>
        </w:tabs>
        <w:spacing w:before="240"/>
        <w:rPr>
          <w:szCs w:val="24"/>
        </w:rPr>
      </w:pPr>
    </w:p>
    <w:p w:rsidR="003957D4" w:rsidRPr="00416DC8" w:rsidRDefault="003957D4" w:rsidP="00B64B31">
      <w:pPr>
        <w:rPr>
          <w:rFonts w:ascii="Times New Roman" w:hAnsi="Times New Roman"/>
          <w:sz w:val="24"/>
          <w:szCs w:val="24"/>
        </w:rPr>
      </w:pPr>
    </w:p>
    <w:sectPr w:rsidR="003957D4" w:rsidRPr="00416DC8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60" w:rsidRDefault="00271660" w:rsidP="006977EC">
      <w:r>
        <w:separator/>
      </w:r>
    </w:p>
  </w:endnote>
  <w:endnote w:type="continuationSeparator" w:id="0">
    <w:p w:rsidR="00271660" w:rsidRDefault="00271660" w:rsidP="0069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60" w:rsidRDefault="00271660" w:rsidP="006977EC">
      <w:r>
        <w:separator/>
      </w:r>
    </w:p>
  </w:footnote>
  <w:footnote w:type="continuationSeparator" w:id="0">
    <w:p w:rsidR="00271660" w:rsidRDefault="00271660" w:rsidP="006977EC">
      <w:r>
        <w:continuationSeparator/>
      </w:r>
    </w:p>
  </w:footnote>
  <w:footnote w:id="1">
    <w:p w:rsidR="003957D4" w:rsidRDefault="003957D4" w:rsidP="003957D4">
      <w:pPr>
        <w:spacing w:before="100" w:beforeAutospacing="1" w:after="100" w:afterAutospacing="1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Projekt je </w:t>
      </w:r>
      <w:r w:rsidRPr="001819B9">
        <w:rPr>
          <w:rFonts w:ascii="Times New Roman" w:eastAsia="Times New Roman" w:hAnsi="Times New Roman"/>
          <w:sz w:val="24"/>
          <w:szCs w:val="24"/>
          <w:lang w:eastAsia="cs-CZ"/>
        </w:rPr>
        <w:t>časově ohraničené úsilí, směřující k vytvoření unikátního produktu nebo služby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charakteristický</w:t>
      </w:r>
      <w:r w:rsidRPr="001819B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vymezením</w:t>
      </w:r>
      <w:r w:rsidRPr="000D45B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</w:t>
      </w:r>
      <w:r w:rsidRPr="001819B9">
        <w:rPr>
          <w:rFonts w:ascii="Times New Roman" w:eastAsia="Times New Roman" w:hAnsi="Times New Roman"/>
          <w:b/>
          <w:sz w:val="24"/>
          <w:szCs w:val="24"/>
          <w:lang w:eastAsia="cs-CZ"/>
        </w:rPr>
        <w:t>rojektu v čase a jedinečnost</w:t>
      </w:r>
      <w:r w:rsidRPr="000D45BC">
        <w:rPr>
          <w:rFonts w:ascii="Times New Roman" w:eastAsia="Times New Roman" w:hAnsi="Times New Roman"/>
          <w:b/>
          <w:sz w:val="24"/>
          <w:szCs w:val="24"/>
          <w:lang w:eastAsia="cs-CZ"/>
        </w:rPr>
        <w:t>í</w:t>
      </w:r>
      <w:r w:rsidRPr="001819B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jeho výstupů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důležité je též </w:t>
      </w:r>
      <w:r w:rsidRPr="000D45BC">
        <w:rPr>
          <w:rFonts w:ascii="Times New Roman" w:eastAsia="Times New Roman" w:hAnsi="Times New Roman"/>
          <w:b/>
          <w:sz w:val="24"/>
          <w:szCs w:val="24"/>
          <w:lang w:eastAsia="cs-CZ"/>
        </w:rPr>
        <w:t>vymezení zdrojů</w:t>
      </w:r>
      <w:r w:rsidRPr="001819B9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DDF"/>
    <w:multiLevelType w:val="hybridMultilevel"/>
    <w:tmpl w:val="B362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F74D6"/>
    <w:multiLevelType w:val="hybridMultilevel"/>
    <w:tmpl w:val="8EB8A390"/>
    <w:lvl w:ilvl="0" w:tplc="047A1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36B88"/>
    <w:multiLevelType w:val="hybridMultilevel"/>
    <w:tmpl w:val="6A30338A"/>
    <w:lvl w:ilvl="0" w:tplc="F342EF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E0548"/>
    <w:multiLevelType w:val="hybridMultilevel"/>
    <w:tmpl w:val="1E00661C"/>
    <w:lvl w:ilvl="0" w:tplc="1B725BB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85AF8"/>
    <w:multiLevelType w:val="hybridMultilevel"/>
    <w:tmpl w:val="FDE85A96"/>
    <w:lvl w:ilvl="0" w:tplc="23FCD6FA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5">
    <w:nsid w:val="41CD29BC"/>
    <w:multiLevelType w:val="hybridMultilevel"/>
    <w:tmpl w:val="02665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36603"/>
    <w:multiLevelType w:val="multilevel"/>
    <w:tmpl w:val="A09AD310"/>
    <w:numStyleLink w:val="Headings"/>
  </w:abstractNum>
  <w:abstractNum w:abstractNumId="7">
    <w:nsid w:val="571E656A"/>
    <w:multiLevelType w:val="hybridMultilevel"/>
    <w:tmpl w:val="B8263DCE"/>
    <w:lvl w:ilvl="0" w:tplc="23FCD6F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57594894"/>
    <w:multiLevelType w:val="multilevel"/>
    <w:tmpl w:val="A09AD310"/>
    <w:styleLink w:val="Headings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>
    <w:nsid w:val="575F1075"/>
    <w:multiLevelType w:val="hybridMultilevel"/>
    <w:tmpl w:val="06EE468E"/>
    <w:lvl w:ilvl="0" w:tplc="7C2E5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50143"/>
    <w:multiLevelType w:val="hybridMultilevel"/>
    <w:tmpl w:val="21E80620"/>
    <w:lvl w:ilvl="0" w:tplc="23FCD6F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68EB5326"/>
    <w:multiLevelType w:val="hybridMultilevel"/>
    <w:tmpl w:val="6726B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84DC8"/>
    <w:multiLevelType w:val="hybridMultilevel"/>
    <w:tmpl w:val="87207182"/>
    <w:lvl w:ilvl="0" w:tplc="23FCD6F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6ECE20A0"/>
    <w:multiLevelType w:val="hybridMultilevel"/>
    <w:tmpl w:val="FA94C382"/>
    <w:lvl w:ilvl="0" w:tplc="A2FE947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3056C"/>
    <w:multiLevelType w:val="hybridMultilevel"/>
    <w:tmpl w:val="72230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1"/>
  </w:num>
  <w:num w:numId="10">
    <w:abstractNumId w:val="2"/>
  </w:num>
  <w:num w:numId="11">
    <w:abstractNumId w:val="9"/>
  </w:num>
  <w:num w:numId="12">
    <w:abstractNumId w:val="7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76"/>
    <w:rsid w:val="00004509"/>
    <w:rsid w:val="00004A41"/>
    <w:rsid w:val="000154BA"/>
    <w:rsid w:val="000651D1"/>
    <w:rsid w:val="000702EC"/>
    <w:rsid w:val="0007621A"/>
    <w:rsid w:val="000807DD"/>
    <w:rsid w:val="000F3FCF"/>
    <w:rsid w:val="000F664A"/>
    <w:rsid w:val="00125711"/>
    <w:rsid w:val="001418D8"/>
    <w:rsid w:val="001941E9"/>
    <w:rsid w:val="001A0BFC"/>
    <w:rsid w:val="001D19FE"/>
    <w:rsid w:val="00203E15"/>
    <w:rsid w:val="002246EC"/>
    <w:rsid w:val="00267C66"/>
    <w:rsid w:val="00271660"/>
    <w:rsid w:val="002A158A"/>
    <w:rsid w:val="002E143B"/>
    <w:rsid w:val="00343FA7"/>
    <w:rsid w:val="003957D4"/>
    <w:rsid w:val="003B27CD"/>
    <w:rsid w:val="003C4C95"/>
    <w:rsid w:val="003F2131"/>
    <w:rsid w:val="00406176"/>
    <w:rsid w:val="00416DC8"/>
    <w:rsid w:val="00442A35"/>
    <w:rsid w:val="0048447C"/>
    <w:rsid w:val="004D38D0"/>
    <w:rsid w:val="005070F3"/>
    <w:rsid w:val="005917BB"/>
    <w:rsid w:val="005C3991"/>
    <w:rsid w:val="005E6A60"/>
    <w:rsid w:val="00651182"/>
    <w:rsid w:val="00675881"/>
    <w:rsid w:val="006977EC"/>
    <w:rsid w:val="006D1C77"/>
    <w:rsid w:val="006E02D9"/>
    <w:rsid w:val="00712104"/>
    <w:rsid w:val="00763296"/>
    <w:rsid w:val="00792D37"/>
    <w:rsid w:val="007A6CE9"/>
    <w:rsid w:val="007F096B"/>
    <w:rsid w:val="008369C5"/>
    <w:rsid w:val="008500B0"/>
    <w:rsid w:val="008636BA"/>
    <w:rsid w:val="00867050"/>
    <w:rsid w:val="008D33F3"/>
    <w:rsid w:val="008E1E37"/>
    <w:rsid w:val="008E656B"/>
    <w:rsid w:val="008E65CB"/>
    <w:rsid w:val="009152CA"/>
    <w:rsid w:val="00945799"/>
    <w:rsid w:val="00954C50"/>
    <w:rsid w:val="00973795"/>
    <w:rsid w:val="00991C39"/>
    <w:rsid w:val="009B6B08"/>
    <w:rsid w:val="009E0C31"/>
    <w:rsid w:val="00A277E6"/>
    <w:rsid w:val="00A62D66"/>
    <w:rsid w:val="00AB2F56"/>
    <w:rsid w:val="00B27E33"/>
    <w:rsid w:val="00B4273F"/>
    <w:rsid w:val="00B562BF"/>
    <w:rsid w:val="00B64B31"/>
    <w:rsid w:val="00B86250"/>
    <w:rsid w:val="00B90683"/>
    <w:rsid w:val="00B954A4"/>
    <w:rsid w:val="00C33482"/>
    <w:rsid w:val="00CB2437"/>
    <w:rsid w:val="00CC109B"/>
    <w:rsid w:val="00D02A25"/>
    <w:rsid w:val="00D435E2"/>
    <w:rsid w:val="00DE01A0"/>
    <w:rsid w:val="00DF51CB"/>
    <w:rsid w:val="00E75613"/>
    <w:rsid w:val="00EA7FE6"/>
    <w:rsid w:val="00F14B86"/>
    <w:rsid w:val="00F3034B"/>
    <w:rsid w:val="00F44905"/>
    <w:rsid w:val="00F94DF0"/>
    <w:rsid w:val="00FB1678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44905"/>
    <w:pPr>
      <w:keepNext/>
      <w:numPr>
        <w:numId w:val="7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sz w:val="28"/>
      <w:szCs w:val="20"/>
      <w:lang w:val="fr-BE"/>
    </w:rPr>
  </w:style>
  <w:style w:type="paragraph" w:styleId="Nadpis2">
    <w:name w:val="heading 2"/>
    <w:basedOn w:val="Nadpis1"/>
    <w:next w:val="Normln"/>
    <w:link w:val="Nadpis2Char"/>
    <w:autoRedefine/>
    <w:qFormat/>
    <w:rsid w:val="00F44905"/>
    <w:pPr>
      <w:numPr>
        <w:ilvl w:val="1"/>
      </w:numPr>
      <w:outlineLvl w:val="1"/>
    </w:pPr>
    <w:rPr>
      <w:smallCaps w:val="0"/>
      <w:sz w:val="24"/>
    </w:rPr>
  </w:style>
  <w:style w:type="paragraph" w:styleId="Nadpis3">
    <w:name w:val="heading 3"/>
    <w:basedOn w:val="Nadpis2"/>
    <w:next w:val="Normln"/>
    <w:link w:val="Nadpis3Char"/>
    <w:autoRedefine/>
    <w:qFormat/>
    <w:rsid w:val="00F44905"/>
    <w:pPr>
      <w:numPr>
        <w:ilvl w:val="2"/>
      </w:numPr>
      <w:outlineLvl w:val="2"/>
    </w:pPr>
    <w:rPr>
      <w:b w:val="0"/>
      <w:color w:val="000000"/>
    </w:rPr>
  </w:style>
  <w:style w:type="paragraph" w:styleId="Nadpis4">
    <w:name w:val="heading 4"/>
    <w:basedOn w:val="Nadpis3"/>
    <w:next w:val="Normln"/>
    <w:link w:val="Nadpis4Char"/>
    <w:qFormat/>
    <w:rsid w:val="00F44905"/>
    <w:pPr>
      <w:numPr>
        <w:ilvl w:val="3"/>
      </w:numPr>
      <w:outlineLvl w:val="3"/>
    </w:pPr>
    <w:rPr>
      <w:i/>
    </w:rPr>
  </w:style>
  <w:style w:type="paragraph" w:styleId="Nadpis5">
    <w:name w:val="heading 5"/>
    <w:basedOn w:val="Nadpis4"/>
    <w:next w:val="Normln"/>
    <w:link w:val="Nadpis5Char"/>
    <w:qFormat/>
    <w:rsid w:val="00F44905"/>
    <w:pPr>
      <w:numPr>
        <w:ilvl w:val="4"/>
      </w:numPr>
      <w:jc w:val="left"/>
      <w:outlineLvl w:val="4"/>
    </w:pPr>
    <w:rPr>
      <w:rFonts w:ascii="Arial" w:hAnsi="Arial"/>
      <w:b/>
      <w:i w:val="0"/>
      <w:noProof/>
      <w:sz w:val="22"/>
    </w:rPr>
  </w:style>
  <w:style w:type="paragraph" w:styleId="Nadpis6">
    <w:name w:val="heading 6"/>
    <w:basedOn w:val="Nadpis5"/>
    <w:next w:val="Normln"/>
    <w:link w:val="Nadpis6Char"/>
    <w:qFormat/>
    <w:rsid w:val="00F44905"/>
    <w:pPr>
      <w:numPr>
        <w:ilvl w:val="5"/>
      </w:numPr>
      <w:spacing w:after="60"/>
      <w:outlineLvl w:val="5"/>
    </w:pPr>
    <w:rPr>
      <w:b w:val="0"/>
    </w:rPr>
  </w:style>
  <w:style w:type="paragraph" w:styleId="Nadpis7">
    <w:name w:val="heading 7"/>
    <w:basedOn w:val="Nadpis6"/>
    <w:next w:val="Normln"/>
    <w:link w:val="Nadpis7Char"/>
    <w:qFormat/>
    <w:rsid w:val="00F44905"/>
    <w:pPr>
      <w:numPr>
        <w:ilvl w:val="6"/>
      </w:numPr>
      <w:outlineLvl w:val="6"/>
    </w:pPr>
    <w:rPr>
      <w:i/>
    </w:rPr>
  </w:style>
  <w:style w:type="paragraph" w:styleId="Nadpis8">
    <w:name w:val="heading 8"/>
    <w:basedOn w:val="Nadpis7"/>
    <w:next w:val="Normln"/>
    <w:link w:val="Nadpis8Char"/>
    <w:qFormat/>
    <w:rsid w:val="00F44905"/>
    <w:pPr>
      <w:numPr>
        <w:ilvl w:val="7"/>
      </w:numPr>
      <w:outlineLvl w:val="7"/>
    </w:pPr>
    <w:rPr>
      <w:rFonts w:ascii="Calibri" w:hAnsi="Calibri"/>
      <w:b/>
      <w:i w:val="0"/>
      <w:sz w:val="24"/>
    </w:rPr>
  </w:style>
  <w:style w:type="paragraph" w:styleId="Nadpis9">
    <w:name w:val="heading 9"/>
    <w:basedOn w:val="Nadpis8"/>
    <w:next w:val="Normln"/>
    <w:link w:val="Nadpis9Char"/>
    <w:qFormat/>
    <w:rsid w:val="00F44905"/>
    <w:pPr>
      <w:numPr>
        <w:ilvl w:val="8"/>
      </w:numPr>
      <w:outlineLvl w:val="8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683"/>
    <w:pPr>
      <w:ind w:left="720"/>
    </w:pPr>
    <w:rPr>
      <w:rFonts w:ascii="Calibri" w:hAnsi="Calibri"/>
    </w:rPr>
  </w:style>
  <w:style w:type="character" w:styleId="Odkaznakoment">
    <w:name w:val="annotation reference"/>
    <w:uiPriority w:val="99"/>
    <w:semiHidden/>
    <w:unhideWhenUsed/>
    <w:rsid w:val="00F14B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4B8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14B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B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14B86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B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14B8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04A41"/>
    <w:rPr>
      <w:color w:val="0000FF"/>
      <w:u w:val="single"/>
    </w:rPr>
  </w:style>
  <w:style w:type="character" w:customStyle="1" w:styleId="Nadpis1Char">
    <w:name w:val="Nadpis 1 Char"/>
    <w:link w:val="Nadpis1"/>
    <w:rsid w:val="00F44905"/>
    <w:rPr>
      <w:rFonts w:ascii="Times New Roman" w:eastAsia="Times New Roman" w:hAnsi="Times New Roman"/>
      <w:b/>
      <w:smallCaps/>
      <w:sz w:val="28"/>
      <w:lang w:val="fr-BE" w:eastAsia="en-US"/>
    </w:rPr>
  </w:style>
  <w:style w:type="character" w:customStyle="1" w:styleId="Nadpis2Char">
    <w:name w:val="Nadpis 2 Char"/>
    <w:link w:val="Nadpis2"/>
    <w:rsid w:val="00F44905"/>
    <w:rPr>
      <w:rFonts w:ascii="Times New Roman" w:eastAsia="Times New Roman" w:hAnsi="Times New Roman"/>
      <w:b/>
      <w:sz w:val="24"/>
      <w:lang w:val="fr-BE" w:eastAsia="en-US"/>
    </w:rPr>
  </w:style>
  <w:style w:type="character" w:customStyle="1" w:styleId="Nadpis3Char">
    <w:name w:val="Nadpis 3 Char"/>
    <w:link w:val="Nadpis3"/>
    <w:rsid w:val="00F44905"/>
    <w:rPr>
      <w:rFonts w:ascii="Times New Roman" w:eastAsia="Times New Roman" w:hAnsi="Times New Roman"/>
      <w:color w:val="000000"/>
      <w:sz w:val="24"/>
      <w:lang w:val="fr-BE" w:eastAsia="en-US"/>
    </w:rPr>
  </w:style>
  <w:style w:type="character" w:customStyle="1" w:styleId="Nadpis4Char">
    <w:name w:val="Nadpis 4 Char"/>
    <w:link w:val="Nadpis4"/>
    <w:rsid w:val="00F44905"/>
    <w:rPr>
      <w:rFonts w:ascii="Times New Roman" w:eastAsia="Times New Roman" w:hAnsi="Times New Roman"/>
      <w:i/>
      <w:color w:val="000000"/>
      <w:sz w:val="24"/>
      <w:lang w:val="fr-BE" w:eastAsia="en-US"/>
    </w:rPr>
  </w:style>
  <w:style w:type="character" w:customStyle="1" w:styleId="Nadpis5Char">
    <w:name w:val="Nadpis 5 Char"/>
    <w:link w:val="Nadpis5"/>
    <w:rsid w:val="00F44905"/>
    <w:rPr>
      <w:rFonts w:ascii="Arial" w:eastAsia="Times New Roman" w:hAnsi="Arial"/>
      <w:b/>
      <w:noProof/>
      <w:color w:val="000000"/>
      <w:sz w:val="22"/>
      <w:lang w:val="fr-BE" w:eastAsia="en-US"/>
    </w:rPr>
  </w:style>
  <w:style w:type="character" w:customStyle="1" w:styleId="Nadpis6Char">
    <w:name w:val="Nadpis 6 Char"/>
    <w:link w:val="Nadpis6"/>
    <w:rsid w:val="00F44905"/>
    <w:rPr>
      <w:rFonts w:ascii="Arial" w:eastAsia="Times New Roman" w:hAnsi="Arial"/>
      <w:noProof/>
      <w:color w:val="000000"/>
      <w:sz w:val="22"/>
      <w:lang w:val="fr-BE" w:eastAsia="en-US"/>
    </w:rPr>
  </w:style>
  <w:style w:type="character" w:customStyle="1" w:styleId="Nadpis7Char">
    <w:name w:val="Nadpis 7 Char"/>
    <w:link w:val="Nadpis7"/>
    <w:rsid w:val="00F44905"/>
    <w:rPr>
      <w:rFonts w:ascii="Arial" w:eastAsia="Times New Roman" w:hAnsi="Arial"/>
      <w:i/>
      <w:noProof/>
      <w:color w:val="000000"/>
      <w:sz w:val="22"/>
      <w:lang w:val="fr-BE" w:eastAsia="en-US"/>
    </w:rPr>
  </w:style>
  <w:style w:type="character" w:customStyle="1" w:styleId="Nadpis8Char">
    <w:name w:val="Nadpis 8 Char"/>
    <w:link w:val="Nadpis8"/>
    <w:rsid w:val="00F44905"/>
    <w:rPr>
      <w:rFonts w:eastAsia="Times New Roman"/>
      <w:b/>
      <w:noProof/>
      <w:color w:val="000000"/>
      <w:sz w:val="24"/>
      <w:lang w:val="fr-BE" w:eastAsia="en-US"/>
    </w:rPr>
  </w:style>
  <w:style w:type="character" w:customStyle="1" w:styleId="Nadpis9Char">
    <w:name w:val="Nadpis 9 Char"/>
    <w:link w:val="Nadpis9"/>
    <w:rsid w:val="00F44905"/>
    <w:rPr>
      <w:rFonts w:eastAsia="Times New Roman"/>
      <w:noProof/>
      <w:color w:val="000000"/>
      <w:sz w:val="24"/>
      <w:lang w:val="fr-BE" w:eastAsia="en-US"/>
    </w:rPr>
  </w:style>
  <w:style w:type="numbering" w:customStyle="1" w:styleId="Headings">
    <w:name w:val="Headings"/>
    <w:uiPriority w:val="99"/>
    <w:rsid w:val="00F44905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203E15"/>
    <w:rPr>
      <w:color w:val="800080"/>
      <w:u w:val="single"/>
    </w:rPr>
  </w:style>
  <w:style w:type="table" w:styleId="Mkatabulky">
    <w:name w:val="Table Grid"/>
    <w:basedOn w:val="Normlntabulka"/>
    <w:uiPriority w:val="59"/>
    <w:rsid w:val="003957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957D4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957D4"/>
    <w:rPr>
      <w:rFonts w:ascii="Times New Roman" w:eastAsia="Times New Roman" w:hAnsi="Times New Roman"/>
      <w:sz w:val="24"/>
      <w:lang w:eastAsia="en-US"/>
    </w:rPr>
  </w:style>
  <w:style w:type="character" w:styleId="Znakapoznpodarou">
    <w:name w:val="footnote reference"/>
    <w:uiPriority w:val="99"/>
    <w:semiHidden/>
    <w:unhideWhenUsed/>
    <w:rsid w:val="003957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44905"/>
    <w:pPr>
      <w:keepNext/>
      <w:numPr>
        <w:numId w:val="7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sz w:val="28"/>
      <w:szCs w:val="20"/>
      <w:lang w:val="fr-BE"/>
    </w:rPr>
  </w:style>
  <w:style w:type="paragraph" w:styleId="Nadpis2">
    <w:name w:val="heading 2"/>
    <w:basedOn w:val="Nadpis1"/>
    <w:next w:val="Normln"/>
    <w:link w:val="Nadpis2Char"/>
    <w:autoRedefine/>
    <w:qFormat/>
    <w:rsid w:val="00F44905"/>
    <w:pPr>
      <w:numPr>
        <w:ilvl w:val="1"/>
      </w:numPr>
      <w:outlineLvl w:val="1"/>
    </w:pPr>
    <w:rPr>
      <w:smallCaps w:val="0"/>
      <w:sz w:val="24"/>
    </w:rPr>
  </w:style>
  <w:style w:type="paragraph" w:styleId="Nadpis3">
    <w:name w:val="heading 3"/>
    <w:basedOn w:val="Nadpis2"/>
    <w:next w:val="Normln"/>
    <w:link w:val="Nadpis3Char"/>
    <w:autoRedefine/>
    <w:qFormat/>
    <w:rsid w:val="00F44905"/>
    <w:pPr>
      <w:numPr>
        <w:ilvl w:val="2"/>
      </w:numPr>
      <w:outlineLvl w:val="2"/>
    </w:pPr>
    <w:rPr>
      <w:b w:val="0"/>
      <w:color w:val="000000"/>
    </w:rPr>
  </w:style>
  <w:style w:type="paragraph" w:styleId="Nadpis4">
    <w:name w:val="heading 4"/>
    <w:basedOn w:val="Nadpis3"/>
    <w:next w:val="Normln"/>
    <w:link w:val="Nadpis4Char"/>
    <w:qFormat/>
    <w:rsid w:val="00F44905"/>
    <w:pPr>
      <w:numPr>
        <w:ilvl w:val="3"/>
      </w:numPr>
      <w:outlineLvl w:val="3"/>
    </w:pPr>
    <w:rPr>
      <w:i/>
    </w:rPr>
  </w:style>
  <w:style w:type="paragraph" w:styleId="Nadpis5">
    <w:name w:val="heading 5"/>
    <w:basedOn w:val="Nadpis4"/>
    <w:next w:val="Normln"/>
    <w:link w:val="Nadpis5Char"/>
    <w:qFormat/>
    <w:rsid w:val="00F44905"/>
    <w:pPr>
      <w:numPr>
        <w:ilvl w:val="4"/>
      </w:numPr>
      <w:jc w:val="left"/>
      <w:outlineLvl w:val="4"/>
    </w:pPr>
    <w:rPr>
      <w:rFonts w:ascii="Arial" w:hAnsi="Arial"/>
      <w:b/>
      <w:i w:val="0"/>
      <w:noProof/>
      <w:sz w:val="22"/>
    </w:rPr>
  </w:style>
  <w:style w:type="paragraph" w:styleId="Nadpis6">
    <w:name w:val="heading 6"/>
    <w:basedOn w:val="Nadpis5"/>
    <w:next w:val="Normln"/>
    <w:link w:val="Nadpis6Char"/>
    <w:qFormat/>
    <w:rsid w:val="00F44905"/>
    <w:pPr>
      <w:numPr>
        <w:ilvl w:val="5"/>
      </w:numPr>
      <w:spacing w:after="60"/>
      <w:outlineLvl w:val="5"/>
    </w:pPr>
    <w:rPr>
      <w:b w:val="0"/>
    </w:rPr>
  </w:style>
  <w:style w:type="paragraph" w:styleId="Nadpis7">
    <w:name w:val="heading 7"/>
    <w:basedOn w:val="Nadpis6"/>
    <w:next w:val="Normln"/>
    <w:link w:val="Nadpis7Char"/>
    <w:qFormat/>
    <w:rsid w:val="00F44905"/>
    <w:pPr>
      <w:numPr>
        <w:ilvl w:val="6"/>
      </w:numPr>
      <w:outlineLvl w:val="6"/>
    </w:pPr>
    <w:rPr>
      <w:i/>
    </w:rPr>
  </w:style>
  <w:style w:type="paragraph" w:styleId="Nadpis8">
    <w:name w:val="heading 8"/>
    <w:basedOn w:val="Nadpis7"/>
    <w:next w:val="Normln"/>
    <w:link w:val="Nadpis8Char"/>
    <w:qFormat/>
    <w:rsid w:val="00F44905"/>
    <w:pPr>
      <w:numPr>
        <w:ilvl w:val="7"/>
      </w:numPr>
      <w:outlineLvl w:val="7"/>
    </w:pPr>
    <w:rPr>
      <w:rFonts w:ascii="Calibri" w:hAnsi="Calibri"/>
      <w:b/>
      <w:i w:val="0"/>
      <w:sz w:val="24"/>
    </w:rPr>
  </w:style>
  <w:style w:type="paragraph" w:styleId="Nadpis9">
    <w:name w:val="heading 9"/>
    <w:basedOn w:val="Nadpis8"/>
    <w:next w:val="Normln"/>
    <w:link w:val="Nadpis9Char"/>
    <w:qFormat/>
    <w:rsid w:val="00F44905"/>
    <w:pPr>
      <w:numPr>
        <w:ilvl w:val="8"/>
      </w:numPr>
      <w:outlineLvl w:val="8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683"/>
    <w:pPr>
      <w:ind w:left="720"/>
    </w:pPr>
    <w:rPr>
      <w:rFonts w:ascii="Calibri" w:hAnsi="Calibri"/>
    </w:rPr>
  </w:style>
  <w:style w:type="character" w:styleId="Odkaznakoment">
    <w:name w:val="annotation reference"/>
    <w:uiPriority w:val="99"/>
    <w:semiHidden/>
    <w:unhideWhenUsed/>
    <w:rsid w:val="00F14B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4B8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14B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B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14B86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B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14B8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04A41"/>
    <w:rPr>
      <w:color w:val="0000FF"/>
      <w:u w:val="single"/>
    </w:rPr>
  </w:style>
  <w:style w:type="character" w:customStyle="1" w:styleId="Nadpis1Char">
    <w:name w:val="Nadpis 1 Char"/>
    <w:link w:val="Nadpis1"/>
    <w:rsid w:val="00F44905"/>
    <w:rPr>
      <w:rFonts w:ascii="Times New Roman" w:eastAsia="Times New Roman" w:hAnsi="Times New Roman"/>
      <w:b/>
      <w:smallCaps/>
      <w:sz w:val="28"/>
      <w:lang w:val="fr-BE" w:eastAsia="en-US"/>
    </w:rPr>
  </w:style>
  <w:style w:type="character" w:customStyle="1" w:styleId="Nadpis2Char">
    <w:name w:val="Nadpis 2 Char"/>
    <w:link w:val="Nadpis2"/>
    <w:rsid w:val="00F44905"/>
    <w:rPr>
      <w:rFonts w:ascii="Times New Roman" w:eastAsia="Times New Roman" w:hAnsi="Times New Roman"/>
      <w:b/>
      <w:sz w:val="24"/>
      <w:lang w:val="fr-BE" w:eastAsia="en-US"/>
    </w:rPr>
  </w:style>
  <w:style w:type="character" w:customStyle="1" w:styleId="Nadpis3Char">
    <w:name w:val="Nadpis 3 Char"/>
    <w:link w:val="Nadpis3"/>
    <w:rsid w:val="00F44905"/>
    <w:rPr>
      <w:rFonts w:ascii="Times New Roman" w:eastAsia="Times New Roman" w:hAnsi="Times New Roman"/>
      <w:color w:val="000000"/>
      <w:sz w:val="24"/>
      <w:lang w:val="fr-BE" w:eastAsia="en-US"/>
    </w:rPr>
  </w:style>
  <w:style w:type="character" w:customStyle="1" w:styleId="Nadpis4Char">
    <w:name w:val="Nadpis 4 Char"/>
    <w:link w:val="Nadpis4"/>
    <w:rsid w:val="00F44905"/>
    <w:rPr>
      <w:rFonts w:ascii="Times New Roman" w:eastAsia="Times New Roman" w:hAnsi="Times New Roman"/>
      <w:i/>
      <w:color w:val="000000"/>
      <w:sz w:val="24"/>
      <w:lang w:val="fr-BE" w:eastAsia="en-US"/>
    </w:rPr>
  </w:style>
  <w:style w:type="character" w:customStyle="1" w:styleId="Nadpis5Char">
    <w:name w:val="Nadpis 5 Char"/>
    <w:link w:val="Nadpis5"/>
    <w:rsid w:val="00F44905"/>
    <w:rPr>
      <w:rFonts w:ascii="Arial" w:eastAsia="Times New Roman" w:hAnsi="Arial"/>
      <w:b/>
      <w:noProof/>
      <w:color w:val="000000"/>
      <w:sz w:val="22"/>
      <w:lang w:val="fr-BE" w:eastAsia="en-US"/>
    </w:rPr>
  </w:style>
  <w:style w:type="character" w:customStyle="1" w:styleId="Nadpis6Char">
    <w:name w:val="Nadpis 6 Char"/>
    <w:link w:val="Nadpis6"/>
    <w:rsid w:val="00F44905"/>
    <w:rPr>
      <w:rFonts w:ascii="Arial" w:eastAsia="Times New Roman" w:hAnsi="Arial"/>
      <w:noProof/>
      <w:color w:val="000000"/>
      <w:sz w:val="22"/>
      <w:lang w:val="fr-BE" w:eastAsia="en-US"/>
    </w:rPr>
  </w:style>
  <w:style w:type="character" w:customStyle="1" w:styleId="Nadpis7Char">
    <w:name w:val="Nadpis 7 Char"/>
    <w:link w:val="Nadpis7"/>
    <w:rsid w:val="00F44905"/>
    <w:rPr>
      <w:rFonts w:ascii="Arial" w:eastAsia="Times New Roman" w:hAnsi="Arial"/>
      <w:i/>
      <w:noProof/>
      <w:color w:val="000000"/>
      <w:sz w:val="22"/>
      <w:lang w:val="fr-BE" w:eastAsia="en-US"/>
    </w:rPr>
  </w:style>
  <w:style w:type="character" w:customStyle="1" w:styleId="Nadpis8Char">
    <w:name w:val="Nadpis 8 Char"/>
    <w:link w:val="Nadpis8"/>
    <w:rsid w:val="00F44905"/>
    <w:rPr>
      <w:rFonts w:eastAsia="Times New Roman"/>
      <w:b/>
      <w:noProof/>
      <w:color w:val="000000"/>
      <w:sz w:val="24"/>
      <w:lang w:val="fr-BE" w:eastAsia="en-US"/>
    </w:rPr>
  </w:style>
  <w:style w:type="character" w:customStyle="1" w:styleId="Nadpis9Char">
    <w:name w:val="Nadpis 9 Char"/>
    <w:link w:val="Nadpis9"/>
    <w:rsid w:val="00F44905"/>
    <w:rPr>
      <w:rFonts w:eastAsia="Times New Roman"/>
      <w:noProof/>
      <w:color w:val="000000"/>
      <w:sz w:val="24"/>
      <w:lang w:val="fr-BE" w:eastAsia="en-US"/>
    </w:rPr>
  </w:style>
  <w:style w:type="numbering" w:customStyle="1" w:styleId="Headings">
    <w:name w:val="Headings"/>
    <w:uiPriority w:val="99"/>
    <w:rsid w:val="00F44905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203E15"/>
    <w:rPr>
      <w:color w:val="800080"/>
      <w:u w:val="single"/>
    </w:rPr>
  </w:style>
  <w:style w:type="table" w:styleId="Mkatabulky">
    <w:name w:val="Table Grid"/>
    <w:basedOn w:val="Normlntabulka"/>
    <w:uiPriority w:val="59"/>
    <w:rsid w:val="003957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957D4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957D4"/>
    <w:rPr>
      <w:rFonts w:ascii="Times New Roman" w:eastAsia="Times New Roman" w:hAnsi="Times New Roman"/>
      <w:sz w:val="24"/>
      <w:lang w:eastAsia="en-US"/>
    </w:rPr>
  </w:style>
  <w:style w:type="character" w:styleId="Znakapoznpodarou">
    <w:name w:val="footnote reference"/>
    <w:uiPriority w:val="99"/>
    <w:semiHidden/>
    <w:unhideWhenUsed/>
    <w:rsid w:val="00395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0EE71-FF6A-41B1-B154-6E6C430E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1027</CharactersWithSpaces>
  <SharedDoc>false</SharedDoc>
  <HLinks>
    <vt:vector size="18" baseType="variant">
      <vt:variant>
        <vt:i4>1638506</vt:i4>
      </vt:variant>
      <vt:variant>
        <vt:i4>6</vt:i4>
      </vt:variant>
      <vt:variant>
        <vt:i4>0</vt:i4>
      </vt:variant>
      <vt:variant>
        <vt:i4>5</vt:i4>
      </vt:variant>
      <vt:variant>
        <vt:lpwstr>mailto:josef.dvorak@mze.cz</vt:lpwstr>
      </vt:variant>
      <vt:variant>
        <vt:lpwstr/>
      </vt:variant>
      <vt:variant>
        <vt:i4>4522045</vt:i4>
      </vt:variant>
      <vt:variant>
        <vt:i4>3</vt:i4>
      </vt:variant>
      <vt:variant>
        <vt:i4>0</vt:i4>
      </vt:variant>
      <vt:variant>
        <vt:i4>5</vt:i4>
      </vt:variant>
      <vt:variant>
        <vt:lpwstr>mailto:korinek.josef@uzei.cz</vt:lpwstr>
      </vt:variant>
      <vt:variant>
        <vt:lpwstr/>
      </vt:variant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http://eagri.cz/public/web/mze/dotace/program-rozvoje-venkova-na-obdobi-2014/aktuality/prubeh-pripravy-dokumentu-1.html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Vlasáková Veronika</dc:creator>
  <cp:lastModifiedBy>Matěnová Lucie</cp:lastModifiedBy>
  <cp:revision>5</cp:revision>
  <dcterms:created xsi:type="dcterms:W3CDTF">2015-05-29T13:00:00Z</dcterms:created>
  <dcterms:modified xsi:type="dcterms:W3CDTF">2016-10-18T06:02:00Z</dcterms:modified>
</cp:coreProperties>
</file>