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131"/>
        <w:gridCol w:w="279"/>
        <w:gridCol w:w="1847"/>
        <w:gridCol w:w="564"/>
        <w:gridCol w:w="1419"/>
        <w:gridCol w:w="138"/>
        <w:gridCol w:w="854"/>
        <w:gridCol w:w="994"/>
        <w:gridCol w:w="559"/>
        <w:gridCol w:w="858"/>
      </w:tblGrid>
      <w:tr w:rsidR="00C2676E" w:rsidRPr="00C2676E" w:rsidTr="00960EE3">
        <w:trPr>
          <w:cantSplit/>
        </w:trPr>
        <w:tc>
          <w:tcPr>
            <w:tcW w:w="1020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063E93" w:rsidRPr="00C2676E" w:rsidRDefault="0071303A" w:rsidP="0055203E">
            <w:pPr>
              <w:pStyle w:val="Nzev"/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C2676E">
              <w:rPr>
                <w:rFonts w:ascii="Arial" w:hAnsi="Arial" w:cs="Arial"/>
                <w:b/>
                <w:caps/>
                <w:sz w:val="24"/>
                <w:szCs w:val="24"/>
              </w:rPr>
              <w:t>posudek posuzovatelů zařízení chovatele pokusných zvířat</w:t>
            </w:r>
            <w:r w:rsidRPr="00C2676E">
              <w:rPr>
                <w:rFonts w:ascii="Arial" w:hAnsi="Arial" w:cs="Arial"/>
                <w:b/>
                <w:caps/>
                <w:sz w:val="24"/>
                <w:szCs w:val="24"/>
              </w:rPr>
              <w:br/>
              <w:t>nebo dodavatele pokusných zvířat</w:t>
            </w:r>
            <w:r w:rsidRPr="00C2676E">
              <w:rPr>
                <w:rFonts w:ascii="Arial" w:hAnsi="Arial" w:cs="Arial"/>
                <w:b/>
                <w:caps/>
                <w:sz w:val="24"/>
                <w:szCs w:val="24"/>
              </w:rPr>
              <w:br/>
            </w:r>
            <w:r w:rsidRPr="00C2676E">
              <w:rPr>
                <w:rFonts w:ascii="Arial" w:hAnsi="Arial" w:cs="Arial"/>
                <w:b/>
                <w:sz w:val="20"/>
                <w:szCs w:val="20"/>
              </w:rPr>
              <w:t>podle zákona č. 246/1992 Sb., na ochranu zvířat proti týrání, ve znění pozdějších předpisů,</w:t>
            </w:r>
            <w:r w:rsidRPr="00C2676E">
              <w:rPr>
                <w:rFonts w:ascii="Arial" w:hAnsi="Arial" w:cs="Arial"/>
                <w:b/>
                <w:sz w:val="20"/>
                <w:szCs w:val="20"/>
              </w:rPr>
              <w:br/>
              <w:t>a vyhlášky č. 419/2012 Sb., o ochraně pokusných zvířat</w:t>
            </w:r>
            <w:r w:rsidR="0055203E" w:rsidRPr="00C2676E">
              <w:rPr>
                <w:rFonts w:ascii="Arial" w:hAnsi="Arial" w:cs="Arial"/>
                <w:b/>
                <w:sz w:val="20"/>
                <w:szCs w:val="20"/>
              </w:rPr>
              <w:t>, ve znění pozdějších předpisů</w:t>
            </w:r>
          </w:p>
        </w:tc>
      </w:tr>
      <w:tr w:rsidR="00C2676E" w:rsidRPr="00C2676E" w:rsidTr="00960EE3">
        <w:trPr>
          <w:cantSplit/>
        </w:trPr>
        <w:tc>
          <w:tcPr>
            <w:tcW w:w="6803" w:type="dxa"/>
            <w:gridSpan w:val="6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4F0DFB" w:rsidRPr="00C2676E" w:rsidRDefault="004F0DFB" w:rsidP="008D5D98">
            <w:pPr>
              <w:pStyle w:val="Nzev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  <w:r w:rsidRPr="00C2676E">
              <w:rPr>
                <w:rFonts w:ascii="Arial" w:hAnsi="Arial" w:cs="Arial"/>
                <w:b/>
                <w:snapToGrid w:val="0"/>
                <w:sz w:val="20"/>
                <w:szCs w:val="20"/>
              </w:rPr>
              <w:t>Spisová značka</w:t>
            </w:r>
            <w:r w:rsidRPr="00C2676E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A11582" w:rsidRPr="00C2676E">
              <w:rPr>
                <w:rFonts w:ascii="Arial" w:hAnsi="Arial" w:cs="Arial"/>
                <w:snapToGrid w:val="0"/>
                <w:sz w:val="20"/>
                <w:szCs w:val="20"/>
              </w:rPr>
              <w:t>Ministerstva</w:t>
            </w:r>
            <w:r w:rsidRPr="00C2676E">
              <w:rPr>
                <w:rFonts w:ascii="Arial" w:hAnsi="Arial" w:cs="Arial"/>
                <w:snapToGrid w:val="0"/>
                <w:sz w:val="20"/>
                <w:szCs w:val="20"/>
              </w:rPr>
              <w:t xml:space="preserve"> zemědělství </w:t>
            </w:r>
            <w:r w:rsidR="004063C8" w:rsidRPr="00C2676E"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C2676E">
              <w:rPr>
                <w:rFonts w:ascii="Arial" w:hAnsi="Arial" w:cs="Arial"/>
                <w:i/>
                <w:snapToGrid w:val="0"/>
                <w:sz w:val="20"/>
                <w:szCs w:val="20"/>
              </w:rPr>
              <w:t>(uveden</w:t>
            </w:r>
            <w:r w:rsidR="008D5D98" w:rsidRPr="00C2676E">
              <w:rPr>
                <w:rFonts w:ascii="Arial" w:hAnsi="Arial" w:cs="Arial"/>
                <w:i/>
                <w:snapToGrid w:val="0"/>
                <w:sz w:val="20"/>
                <w:szCs w:val="20"/>
              </w:rPr>
              <w:t>á</w:t>
            </w:r>
            <w:r w:rsidRPr="00C2676E">
              <w:rPr>
                <w:rFonts w:ascii="Arial" w:hAnsi="Arial" w:cs="Arial"/>
                <w:i/>
                <w:snapToGrid w:val="0"/>
                <w:sz w:val="20"/>
                <w:szCs w:val="20"/>
              </w:rPr>
              <w:t xml:space="preserve"> v pověření posuzovatelů)</w:t>
            </w:r>
          </w:p>
        </w:tc>
        <w:tc>
          <w:tcPr>
            <w:tcW w:w="3403" w:type="dxa"/>
            <w:gridSpan w:val="5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CCFFCC" w:fill="auto"/>
          </w:tcPr>
          <w:p w:rsidR="004F0DFB" w:rsidRPr="00C2676E" w:rsidRDefault="004F0DFB" w:rsidP="004F0DFB">
            <w:pPr>
              <w:pStyle w:val="Nzev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063E93" w:rsidRPr="00C2676E" w:rsidRDefault="00063E93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1.</w:t>
            </w:r>
          </w:p>
        </w:tc>
        <w:tc>
          <w:tcPr>
            <w:tcW w:w="9643" w:type="dxa"/>
            <w:gridSpan w:val="10"/>
            <w:tcBorders>
              <w:right w:val="double" w:sz="4" w:space="0" w:color="auto"/>
            </w:tcBorders>
            <w:shd w:val="clear" w:color="CCFFCC" w:fill="CCFFCC"/>
            <w:hideMark/>
          </w:tcPr>
          <w:p w:rsidR="00063E93" w:rsidRPr="00C2676E" w:rsidRDefault="00063E93">
            <w:pPr>
              <w:pStyle w:val="Nadpis2"/>
              <w:jc w:val="lef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2676E">
              <w:rPr>
                <w:rFonts w:ascii="Arial" w:hAnsi="Arial" w:cs="Arial"/>
                <w:b/>
                <w:caps/>
                <w:sz w:val="20"/>
                <w:szCs w:val="20"/>
              </w:rPr>
              <w:t>Identifikace posuzovatelů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63E93" w:rsidRPr="00C2676E" w:rsidRDefault="00063E93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063E93" w:rsidRPr="00C2676E" w:rsidRDefault="00A11582" w:rsidP="00A11582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Tituly, j</w:t>
            </w:r>
            <w:r w:rsidR="00977D7B" w:rsidRPr="00C2676E">
              <w:rPr>
                <w:rFonts w:ascii="Arial" w:hAnsi="Arial" w:cs="Arial"/>
                <w:snapToGrid w:val="0"/>
              </w:rPr>
              <w:t>ména, příjmení</w:t>
            </w:r>
          </w:p>
        </w:tc>
        <w:tc>
          <w:tcPr>
            <w:tcW w:w="3403" w:type="dxa"/>
            <w:gridSpan w:val="5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063E93" w:rsidRPr="00C2676E" w:rsidRDefault="009D39A9" w:rsidP="00B56D0E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Čísla osvědčení podle § 15</w:t>
            </w:r>
            <w:r w:rsidR="00D20776" w:rsidRPr="00C2676E">
              <w:rPr>
                <w:rFonts w:ascii="Arial" w:hAnsi="Arial" w:cs="Arial"/>
                <w:snapToGrid w:val="0"/>
              </w:rPr>
              <w:t>d</w:t>
            </w:r>
            <w:r w:rsidRPr="00C2676E">
              <w:rPr>
                <w:rFonts w:ascii="Arial" w:hAnsi="Arial" w:cs="Arial"/>
                <w:snapToGrid w:val="0"/>
              </w:rPr>
              <w:t xml:space="preserve"> odst.</w:t>
            </w:r>
            <w:r w:rsidR="00B56D0E" w:rsidRPr="00C2676E">
              <w:rPr>
                <w:rFonts w:ascii="Arial" w:hAnsi="Arial" w:cs="Arial"/>
                <w:snapToGrid w:val="0"/>
              </w:rPr>
              <w:t> </w:t>
            </w:r>
            <w:r w:rsidRPr="00C2676E">
              <w:rPr>
                <w:rFonts w:ascii="Arial" w:hAnsi="Arial" w:cs="Arial"/>
                <w:snapToGrid w:val="0"/>
              </w:rPr>
              <w:t>3 a § 15e odst. 1</w:t>
            </w:r>
            <w:r w:rsidR="00063E93" w:rsidRPr="00C2676E">
              <w:rPr>
                <w:rFonts w:ascii="Arial" w:hAnsi="Arial" w:cs="Arial"/>
                <w:snapToGrid w:val="0"/>
              </w:rPr>
              <w:t xml:space="preserve"> zák</w:t>
            </w:r>
            <w:r w:rsidR="00B56D0E" w:rsidRPr="00C2676E">
              <w:rPr>
                <w:rFonts w:ascii="Arial" w:hAnsi="Arial" w:cs="Arial"/>
                <w:snapToGrid w:val="0"/>
              </w:rPr>
              <w:t>ona</w:t>
            </w:r>
            <w:r w:rsidR="00063E93" w:rsidRPr="00C2676E">
              <w:rPr>
                <w:rFonts w:ascii="Arial" w:hAnsi="Arial" w:cs="Arial"/>
                <w:snapToGrid w:val="0"/>
              </w:rPr>
              <w:t xml:space="preserve"> č.</w:t>
            </w:r>
            <w:r w:rsidR="00B56D0E" w:rsidRPr="00C2676E">
              <w:rPr>
                <w:rFonts w:ascii="Arial" w:hAnsi="Arial" w:cs="Arial"/>
                <w:snapToGrid w:val="0"/>
              </w:rPr>
              <w:t> </w:t>
            </w:r>
            <w:r w:rsidR="00063E93" w:rsidRPr="00C2676E">
              <w:rPr>
                <w:rFonts w:ascii="Arial" w:hAnsi="Arial" w:cs="Arial"/>
                <w:snapToGrid w:val="0"/>
              </w:rPr>
              <w:t>246/1992 Sb.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63E93" w:rsidRPr="00C2676E" w:rsidRDefault="00063E93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E93" w:rsidRPr="00C2676E" w:rsidRDefault="00063E93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63E93" w:rsidRPr="00C2676E" w:rsidRDefault="00063E93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63E93" w:rsidRPr="00C2676E" w:rsidRDefault="00063E93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3E93" w:rsidRPr="00C2676E" w:rsidRDefault="00063E93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63E93" w:rsidRPr="00C2676E" w:rsidRDefault="00063E93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63E93" w:rsidRPr="00C2676E" w:rsidRDefault="00063E93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:rsidR="00063E93" w:rsidRPr="00C2676E" w:rsidRDefault="00063E93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03" w:type="dxa"/>
            <w:gridSpan w:val="5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:rsidR="00063E93" w:rsidRPr="00C2676E" w:rsidRDefault="00063E93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2.</w:t>
            </w:r>
          </w:p>
        </w:tc>
        <w:tc>
          <w:tcPr>
            <w:tcW w:w="9643" w:type="dxa"/>
            <w:gridSpan w:val="10"/>
            <w:tcBorders>
              <w:right w:val="double" w:sz="4" w:space="0" w:color="auto"/>
            </w:tcBorders>
            <w:shd w:val="clear" w:color="CCFFCC" w:fill="CCFFCC"/>
            <w:hideMark/>
          </w:tcPr>
          <w:p w:rsidR="0004224D" w:rsidRPr="00C2676E" w:rsidRDefault="0004224D">
            <w:pPr>
              <w:pStyle w:val="Nadpis1"/>
              <w:jc w:val="lef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2676E">
              <w:rPr>
                <w:rFonts w:ascii="Arial" w:hAnsi="Arial" w:cs="Arial"/>
                <w:b/>
                <w:caps/>
                <w:sz w:val="20"/>
                <w:szCs w:val="20"/>
              </w:rPr>
              <w:t>Identifikační údaje posuzovaného zařízení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Název právnické osoby nebo jméno, popřípadě jména, a příjmení fyzické osoby, která zařízení provozuje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0841F5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04224D" w:rsidRPr="00C2676E" w:rsidRDefault="0004224D" w:rsidP="00A811DF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IČ</w:t>
            </w:r>
            <w:r w:rsidR="000841F5" w:rsidRPr="00C2676E">
              <w:rPr>
                <w:rFonts w:ascii="Arial" w:hAnsi="Arial" w:cs="Arial"/>
                <w:snapToGrid w:val="0"/>
              </w:rPr>
              <w:t>O</w:t>
            </w:r>
            <w:r w:rsidRPr="00C2676E">
              <w:rPr>
                <w:rFonts w:ascii="Arial" w:hAnsi="Arial" w:cs="Arial"/>
                <w:snapToGrid w:val="0"/>
              </w:rPr>
              <w:t>, bylo-li přiděleno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1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04224D" w:rsidRPr="00C2676E" w:rsidRDefault="0004224D" w:rsidP="00A811DF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RČH, bylo-li přiděleno</w:t>
            </w:r>
          </w:p>
        </w:tc>
        <w:tc>
          <w:tcPr>
            <w:tcW w:w="326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04224D" w:rsidRPr="00C2676E" w:rsidRDefault="0004224D" w:rsidP="00D20776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 xml:space="preserve">Adresa sídla nebo místa podnikání žadatele </w:t>
            </w:r>
            <w:r w:rsidRPr="00C2676E">
              <w:rPr>
                <w:rFonts w:ascii="Arial" w:hAnsi="Arial" w:cs="Arial"/>
                <w:i/>
                <w:snapToGrid w:val="0"/>
              </w:rPr>
              <w:t>(včetně PSČ a okresu)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04224D" w:rsidRPr="00C2676E" w:rsidRDefault="0004224D" w:rsidP="000514EF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 xml:space="preserve">Adresa místa, kde hodlá žadatel vykonávat svoji činnost </w:t>
            </w:r>
            <w:r w:rsidRPr="00C2676E">
              <w:rPr>
                <w:rFonts w:ascii="Arial" w:hAnsi="Arial" w:cs="Arial"/>
                <w:i/>
                <w:snapToGrid w:val="0"/>
              </w:rPr>
              <w:t>(včetně PSČ a okresů),</w:t>
            </w:r>
            <w:r w:rsidRPr="00C2676E">
              <w:rPr>
                <w:rFonts w:ascii="Arial" w:hAnsi="Arial" w:cs="Arial"/>
                <w:snapToGrid w:val="0"/>
              </w:rPr>
              <w:t xml:space="preserve"> včetně přesného umístění, názvu, případně jiného označení jednotlivých prostor, kde má být činnost prováděna; pokud má být na základě žádosti v rozhodnutí o udělení oprávnění stanoveno, že je možno </w:t>
            </w:r>
            <w:r w:rsidR="000514EF" w:rsidRPr="00C2676E">
              <w:rPr>
                <w:rFonts w:ascii="Arial" w:hAnsi="Arial" w:cs="Arial"/>
                <w:snapToGrid w:val="0"/>
              </w:rPr>
              <w:t>provádět chov nebo dodávku pokusných</w:t>
            </w:r>
            <w:r w:rsidRPr="00C2676E">
              <w:rPr>
                <w:rFonts w:ascii="Arial" w:hAnsi="Arial" w:cs="Arial"/>
                <w:snapToGrid w:val="0"/>
              </w:rPr>
              <w:t xml:space="preserve"> zvířat i mimo zařízení, uvede se specifikace místa, kde bude činnost prováděna, zejména zda bude činnost prováděna ve volné přírodě a na jakém území</w:t>
            </w:r>
          </w:p>
        </w:tc>
      </w:tr>
      <w:tr w:rsidR="00C2676E" w:rsidRPr="00C2676E" w:rsidTr="00960EE3"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Statutární orgán žadatele</w:t>
            </w:r>
            <w:r w:rsidRPr="00C2676E">
              <w:rPr>
                <w:rFonts w:ascii="Arial" w:hAnsi="Arial" w:cs="Arial"/>
                <w:snapToGrid w:val="0"/>
              </w:rPr>
              <w:t xml:space="preserve"> </w:t>
            </w:r>
            <w:r w:rsidRPr="00C2676E">
              <w:rPr>
                <w:rFonts w:ascii="Arial" w:hAnsi="Arial" w:cs="Arial"/>
                <w:i/>
                <w:snapToGrid w:val="0"/>
              </w:rPr>
              <w:t>- titul, jméno, popřípadě jména, příjmení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right w:val="double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04224D" w:rsidRPr="00C2676E" w:rsidRDefault="0004224D" w:rsidP="00ED7406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Osobní údaje statutárního orgánu žadatele, který je odpovědný za dodržování zákona č. 246/1992 Sb.</w:t>
            </w:r>
            <w:r w:rsidRPr="00C2676E">
              <w:rPr>
                <w:rFonts w:ascii="Arial" w:hAnsi="Arial" w:cs="Arial"/>
                <w:snapToGrid w:val="0"/>
              </w:rPr>
              <w:t xml:space="preserve"> </w:t>
            </w:r>
            <w:r w:rsidRPr="00C2676E">
              <w:rPr>
                <w:rFonts w:ascii="Arial" w:hAnsi="Arial" w:cs="Arial"/>
                <w:i/>
                <w:snapToGrid w:val="0"/>
              </w:rPr>
              <w:t>- titul, jméno, popřípadě jména, příjmení, datum a místo narození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right w:val="double" w:sz="4" w:space="0" w:color="auto"/>
            </w:tcBorders>
            <w:shd w:val="thinDiagCross" w:color="FFFFFF" w:fill="auto"/>
            <w:hideMark/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Osoba zmocněná k zastupování žadatele ve správním řízení</w:t>
            </w:r>
            <w:r w:rsidRPr="00C2676E">
              <w:rPr>
                <w:rFonts w:ascii="Arial" w:hAnsi="Arial" w:cs="Arial"/>
                <w:snapToGrid w:val="0"/>
              </w:rPr>
              <w:t xml:space="preserve"> </w:t>
            </w:r>
            <w:r w:rsidRPr="00C2676E">
              <w:rPr>
                <w:rFonts w:ascii="Arial" w:hAnsi="Arial" w:cs="Arial"/>
                <w:i/>
                <w:snapToGrid w:val="0"/>
              </w:rPr>
              <w:t>- titul, jméno, popřípadě jména, příjmení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right w:val="double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B56D0E" w:rsidRPr="00C2676E" w:rsidRDefault="00B56D0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B56D0E" w:rsidRPr="00C2676E" w:rsidRDefault="00B56D0E" w:rsidP="00A11582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Osoby odpovědné za péči o pokusná zvířata</w:t>
            </w:r>
            <w:r w:rsidRPr="00C2676E">
              <w:rPr>
                <w:rFonts w:ascii="Arial" w:hAnsi="Arial" w:cs="Arial"/>
                <w:snapToGrid w:val="0"/>
              </w:rPr>
              <w:t xml:space="preserve"> </w:t>
            </w:r>
            <w:r w:rsidRPr="00C2676E">
              <w:rPr>
                <w:rFonts w:ascii="Arial" w:hAnsi="Arial" w:cs="Arial"/>
                <w:i/>
                <w:snapToGrid w:val="0"/>
              </w:rPr>
              <w:t>- tituly, jména, příjmení, data a místa narození, adresy trvalého pobytu</w:t>
            </w:r>
          </w:p>
        </w:tc>
        <w:tc>
          <w:tcPr>
            <w:tcW w:w="3403" w:type="dxa"/>
            <w:gridSpan w:val="5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B56D0E" w:rsidRPr="00C2676E" w:rsidRDefault="00B56D0E" w:rsidP="005F5996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Čísla osvědčení podle § 15d odst. 3 a § 15e odst. 1 zákona č. 246/1992 Sb.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04224D" w:rsidRPr="00C2676E" w:rsidRDefault="0004224D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03" w:type="dxa"/>
            <w:gridSpan w:val="5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:rsidR="0004224D" w:rsidRPr="00C2676E" w:rsidRDefault="0004224D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5203E" w:rsidRPr="00C2676E" w:rsidRDefault="0055203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</w:tcPr>
          <w:p w:rsidR="0055203E" w:rsidRPr="00C2676E" w:rsidRDefault="0055203E" w:rsidP="0055203E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Určený veterinární lékař nebo kvalifikovaný odborník</w:t>
            </w:r>
          </w:p>
          <w:p w:rsidR="0055203E" w:rsidRPr="00C2676E" w:rsidRDefault="0055203E" w:rsidP="0055203E">
            <w:pPr>
              <w:rPr>
                <w:rFonts w:ascii="Arial" w:hAnsi="Arial" w:cs="Arial"/>
                <w:i/>
                <w:snapToGrid w:val="0"/>
              </w:rPr>
            </w:pPr>
            <w:r w:rsidRPr="00C2676E">
              <w:rPr>
                <w:rFonts w:ascii="Arial" w:hAnsi="Arial" w:cs="Arial"/>
                <w:i/>
                <w:snapToGrid w:val="0"/>
              </w:rPr>
              <w:t>- titul, jméno, popřípadě jména, příjmení, datum a místo narození, adresa trvalého pobytu,</w:t>
            </w:r>
          </w:p>
          <w:p w:rsidR="0055203E" w:rsidRPr="00C2676E" w:rsidRDefault="0055203E" w:rsidP="0055203E">
            <w:pPr>
              <w:rPr>
                <w:rFonts w:ascii="Arial" w:hAnsi="Arial" w:cs="Arial"/>
                <w:i/>
                <w:snapToGrid w:val="0"/>
              </w:rPr>
            </w:pPr>
            <w:r w:rsidRPr="00C2676E">
              <w:rPr>
                <w:rFonts w:ascii="Arial" w:hAnsi="Arial" w:cs="Arial"/>
                <w:i/>
                <w:snapToGrid w:val="0"/>
              </w:rPr>
              <w:t>- číslo osvědčení kvalifikovaného odborníka podle § 15d odst. 3 a § 15e odst. 1 zák. č. 246/1992 Sb.,</w:t>
            </w:r>
          </w:p>
          <w:p w:rsidR="0055203E" w:rsidRPr="00C2676E" w:rsidRDefault="0055203E" w:rsidP="0055203E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i/>
                <w:snapToGrid w:val="0"/>
              </w:rPr>
              <w:t xml:space="preserve">- </w:t>
            </w:r>
            <w:r w:rsidRPr="00C2676E">
              <w:rPr>
                <w:rFonts w:ascii="Arial" w:hAnsi="Arial" w:cs="Arial"/>
                <w:i/>
              </w:rPr>
              <w:t xml:space="preserve">nebo číslo </w:t>
            </w:r>
            <w:r w:rsidRPr="00C2676E">
              <w:rPr>
                <w:rFonts w:ascii="Arial" w:hAnsi="Arial" w:cs="Arial"/>
                <w:bCs/>
                <w:i/>
              </w:rPr>
              <w:t>dokladu prokazujícího získání příslušného vysokoškolského vzdělání podle zákona o vysokých školách v případě určeného veterinárního lékaře, jde-li o osobu, která nemá osvědčení dle § 15d odst. 3 nebo § 15e odst. 1 zákona č. 246/1992 Sb.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5203E" w:rsidRPr="00C2676E" w:rsidRDefault="0055203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right w:val="double" w:sz="4" w:space="0" w:color="auto"/>
            </w:tcBorders>
          </w:tcPr>
          <w:p w:rsidR="0055203E" w:rsidRPr="00C2676E" w:rsidRDefault="0055203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4F0DFB" w:rsidRPr="00C2676E" w:rsidRDefault="004F0DFB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3.</w:t>
            </w: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4F0DFB" w:rsidRPr="00C2676E" w:rsidRDefault="004F0DFB" w:rsidP="0039518B">
            <w:pPr>
              <w:rPr>
                <w:rFonts w:ascii="Arial" w:hAnsi="Arial" w:cs="Arial"/>
                <w:b/>
                <w:caps/>
                <w:snapToGrid w:val="0"/>
              </w:rPr>
            </w:pPr>
            <w:r w:rsidRPr="00C2676E">
              <w:rPr>
                <w:rFonts w:ascii="Arial" w:hAnsi="Arial" w:cs="Arial"/>
                <w:b/>
                <w:caps/>
                <w:snapToGrid w:val="0"/>
              </w:rPr>
              <w:t>DRUH ČINNOSTI ZAŘÍZENÍ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4F0DFB" w:rsidRPr="00C2676E" w:rsidRDefault="004F0DFB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4F0DFB" w:rsidRPr="00C2676E" w:rsidRDefault="004F0DFB">
            <w:pPr>
              <w:rPr>
                <w:rFonts w:ascii="Arial" w:hAnsi="Arial" w:cs="Arial"/>
                <w:i/>
                <w:snapToGrid w:val="0"/>
              </w:rPr>
            </w:pPr>
            <w:r w:rsidRPr="00C2676E">
              <w:rPr>
                <w:rFonts w:ascii="Arial" w:hAnsi="Arial" w:cs="Arial"/>
                <w:i/>
                <w:snapToGrid w:val="0"/>
              </w:rPr>
              <w:t>Označte křížkem (</w:t>
            </w:r>
            <w:r w:rsidRPr="00C2676E">
              <w:rPr>
                <w:rFonts w:ascii="Arial" w:hAnsi="Arial" w:cs="Arial"/>
                <w:b/>
                <w:snapToGrid w:val="0"/>
              </w:rPr>
              <w:t>x</w:t>
            </w:r>
            <w:r w:rsidRPr="00C2676E">
              <w:rPr>
                <w:rFonts w:ascii="Arial" w:hAnsi="Arial" w:cs="Arial"/>
                <w:i/>
                <w:snapToGrid w:val="0"/>
              </w:rPr>
              <w:t>) do prázdného políčka ty činnosti, které zařízení vykonává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4F0DFB" w:rsidRPr="00C2676E" w:rsidRDefault="004F0DFB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4F0DFB" w:rsidRPr="00C2676E" w:rsidRDefault="008C32A6" w:rsidP="006D00C2">
            <w:pPr>
              <w:pStyle w:val="Textpoznpodarou"/>
              <w:ind w:left="121" w:hanging="121"/>
              <w:rPr>
                <w:rFonts w:ascii="Arial" w:hAnsi="Arial" w:cs="Arial"/>
              </w:rPr>
            </w:pPr>
            <w:r w:rsidRPr="00C2676E">
              <w:rPr>
                <w:rFonts w:ascii="Arial" w:hAnsi="Arial" w:cs="Arial"/>
              </w:rPr>
              <w:t>C</w:t>
            </w:r>
            <w:r w:rsidR="00E15470" w:rsidRPr="00C2676E">
              <w:rPr>
                <w:rFonts w:ascii="Arial" w:hAnsi="Arial" w:cs="Arial"/>
              </w:rPr>
              <w:t>hov zvířat</w:t>
            </w:r>
          </w:p>
        </w:tc>
        <w:tc>
          <w:tcPr>
            <w:tcW w:w="858" w:type="dxa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F0DFB" w:rsidRPr="00C2676E" w:rsidRDefault="004F0DFB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4F0DFB" w:rsidRPr="00C2676E" w:rsidRDefault="004F0DFB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4F0DFB" w:rsidRPr="00C2676E" w:rsidRDefault="008C32A6" w:rsidP="006D00C2">
            <w:pPr>
              <w:rPr>
                <w:rFonts w:ascii="Arial" w:hAnsi="Arial" w:cs="Arial"/>
              </w:rPr>
            </w:pPr>
            <w:r w:rsidRPr="00C2676E">
              <w:rPr>
                <w:rFonts w:ascii="Arial" w:hAnsi="Arial" w:cs="Arial"/>
              </w:rPr>
              <w:t>D</w:t>
            </w:r>
            <w:r w:rsidR="00E15470" w:rsidRPr="00C2676E">
              <w:rPr>
                <w:rFonts w:ascii="Arial" w:hAnsi="Arial" w:cs="Arial"/>
              </w:rPr>
              <w:t>odávka zvířat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F0DFB" w:rsidRPr="00C2676E" w:rsidRDefault="004F0DFB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4.</w:t>
            </w: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924B89" w:rsidRPr="00C2676E" w:rsidRDefault="00924B89" w:rsidP="009B18DE">
            <w:pPr>
              <w:pStyle w:val="Nadpis2"/>
              <w:jc w:val="lef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2676E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Údaje předložené žadatelem </w:t>
            </w:r>
            <w:r w:rsidRPr="00C2676E">
              <w:rPr>
                <w:rFonts w:ascii="Arial" w:hAnsi="Arial" w:cs="Arial"/>
                <w:sz w:val="20"/>
                <w:szCs w:val="20"/>
              </w:rPr>
              <w:t>podle § 3 vyhlášky č. 419/2012 Sb.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right w:val="dotted" w:sz="4" w:space="0" w:color="auto"/>
            </w:tcBorders>
            <w:shd w:val="clear" w:color="CCFFCC" w:fill="CCFFCC"/>
            <w:hideMark/>
          </w:tcPr>
          <w:p w:rsidR="00924B89" w:rsidRPr="00C2676E" w:rsidRDefault="00924B89" w:rsidP="0055203E">
            <w:pPr>
              <w:rPr>
                <w:rFonts w:ascii="Arial" w:hAnsi="Arial" w:cs="Arial"/>
                <w:i/>
                <w:snapToGrid w:val="0"/>
              </w:rPr>
            </w:pPr>
            <w:r w:rsidRPr="00C2676E">
              <w:rPr>
                <w:rFonts w:ascii="Arial" w:hAnsi="Arial" w:cs="Arial"/>
                <w:i/>
                <w:snapToGrid w:val="0"/>
              </w:rPr>
              <w:t>Uveďte číslo jednací nebo evidenční dokladu (pokud existuje) a datum jeho vyhotovení</w:t>
            </w:r>
          </w:p>
        </w:tc>
        <w:tc>
          <w:tcPr>
            <w:tcW w:w="198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CCFFCC" w:fill="CCFFCC"/>
          </w:tcPr>
          <w:p w:rsidR="00924B89" w:rsidRPr="00C2676E" w:rsidRDefault="00924B89" w:rsidP="00965D5E">
            <w:pPr>
              <w:jc w:val="center"/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Číslo jednací</w:t>
            </w:r>
            <w:r w:rsidRPr="00C2676E">
              <w:rPr>
                <w:rFonts w:ascii="Arial" w:hAnsi="Arial" w:cs="Arial"/>
                <w:snapToGrid w:val="0"/>
              </w:rPr>
              <w:br/>
              <w:t>nebo evidenční</w:t>
            </w:r>
          </w:p>
        </w:tc>
        <w:tc>
          <w:tcPr>
            <w:tcW w:w="1417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CCFFCC" w:fill="CCFFCC"/>
          </w:tcPr>
          <w:p w:rsidR="00924B89" w:rsidRPr="00C2676E" w:rsidRDefault="00924B89" w:rsidP="00965D5E">
            <w:pPr>
              <w:jc w:val="center"/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Datum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924B89" w:rsidRPr="00C2676E" w:rsidRDefault="00924B89" w:rsidP="00023387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 xml:space="preserve">Doklad opravňující k používání stavby k chovu nebo dodávce pokusných zvířat podle stavebního zákona nebo závazný posudek příslušné krajské veterinární správy v územním, stavebním a kolaudačním řízení, je-li požadován jinými právními </w:t>
            </w:r>
            <w:r w:rsidRPr="00023387">
              <w:rPr>
                <w:rFonts w:ascii="Arial" w:hAnsi="Arial" w:cs="Arial"/>
                <w:snapToGrid w:val="0"/>
              </w:rPr>
              <w:t>předpisy</w:t>
            </w:r>
          </w:p>
        </w:tc>
        <w:tc>
          <w:tcPr>
            <w:tcW w:w="198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924B89" w:rsidRPr="00C2676E" w:rsidRDefault="00924B89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Písemné vyjádření příslušné krajské veterinární správy k činnosti zařízení</w:t>
            </w:r>
            <w:r w:rsidR="00023387">
              <w:rPr>
                <w:rFonts w:ascii="Arial" w:hAnsi="Arial" w:cs="Arial"/>
                <w:snapToGrid w:val="0"/>
                <w:vertAlign w:val="superscript"/>
              </w:rPr>
              <w:t>1</w:t>
            </w:r>
            <w:r w:rsidR="001921D5" w:rsidRPr="00C2676E">
              <w:rPr>
                <w:rFonts w:ascii="Arial" w:hAnsi="Arial" w:cs="Arial"/>
                <w:snapToGrid w:val="0"/>
                <w:vertAlign w:val="superscript"/>
              </w:rPr>
              <w:t>)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924B89" w:rsidRPr="00C2676E" w:rsidRDefault="00924B89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Provozní řád zařízení</w:t>
            </w:r>
            <w:r w:rsidR="001921D5" w:rsidRPr="00C2676E">
              <w:rPr>
                <w:rFonts w:ascii="Arial" w:hAnsi="Arial" w:cs="Arial"/>
                <w:snapToGrid w:val="0"/>
              </w:rPr>
              <w:t xml:space="preserve"> včetně havarijního řádu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924B89" w:rsidRPr="00C2676E" w:rsidRDefault="00924B89" w:rsidP="00A350BA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Technologické postupy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3D1CA5" w:rsidRPr="00C2676E" w:rsidRDefault="003D1CA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041D81" w:rsidRPr="00C2676E" w:rsidRDefault="00041D81" w:rsidP="00041D81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Dokumentace o charakteru objektů zařízení, včetně</w:t>
            </w:r>
          </w:p>
          <w:p w:rsidR="003D1CA5" w:rsidRPr="00C2676E" w:rsidRDefault="00041D81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1. adresy, přesného umístění, názvu, popřípadě jiného označení jednotlivých prostor, které slouží k chovu nebo dodávce pokusných zvířat, zejména označení jednotlivých místností, stájí a obdobných částí zařízení,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3D1CA5" w:rsidRPr="00C2676E" w:rsidRDefault="003D1CA5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3D1CA5" w:rsidRPr="00C2676E" w:rsidRDefault="003D1CA5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3D1CA5" w:rsidRPr="00C2676E" w:rsidRDefault="003D1CA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3D1CA5" w:rsidRPr="00C2676E" w:rsidRDefault="003D1CA5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2. druhů pokusných zvířat určených k chovu nebo dodávce, jejich maximálních denních stavů celkem a v jednotlivých místnostech, stájích nebo obdobných částech zařízení a hmotnostní kategorie zvířat, ke které se maximální denní stav zvířat vztahuje</w:t>
            </w:r>
            <w:r w:rsidR="00041D81" w:rsidRPr="00C2676E">
              <w:rPr>
                <w:rFonts w:ascii="Arial" w:hAnsi="Arial" w:cs="Arial"/>
                <w:snapToGrid w:val="0"/>
              </w:rPr>
              <w:t>,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3D1CA5" w:rsidRPr="00C2676E" w:rsidRDefault="003D1CA5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3D1CA5" w:rsidRPr="00C2676E" w:rsidRDefault="003D1CA5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3D1CA5" w:rsidRPr="00C2676E" w:rsidRDefault="003D1CA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3D1CA5" w:rsidRPr="00C2676E" w:rsidRDefault="003D1CA5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3. uvedení, zda jsou jednotlivé místnosti, stáje nebo obdobné části zařízení určeny pro střídavé umístění různých druhů zvířat, které v nich nejsou nebo nesmí být umístěny současně; uvedení, které druhy zvířat a v jakém maximálním denním stavu mohou být v prostorech střídavě umístěny, pokud k takovému využití prostor v zařízení dochází,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3D1CA5" w:rsidRPr="00C2676E" w:rsidRDefault="003D1CA5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3D1CA5" w:rsidRPr="00C2676E" w:rsidRDefault="003D1CA5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3D1CA5" w:rsidRPr="00C2676E" w:rsidRDefault="003D1CA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3D1CA5" w:rsidRPr="00C2676E" w:rsidRDefault="003D1CA5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4. uvedení systému chovu používaného v zařízení, zejména zda se jedná o systém otevřený, bar</w:t>
            </w:r>
            <w:r w:rsidR="00F62D76">
              <w:rPr>
                <w:rFonts w:ascii="Arial" w:hAnsi="Arial" w:cs="Arial"/>
                <w:snapToGrid w:val="0"/>
              </w:rPr>
              <w:t>iérový nebo izolátorový,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3D1CA5" w:rsidRPr="00C2676E" w:rsidRDefault="003D1CA5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3D1CA5" w:rsidRPr="00C2676E" w:rsidRDefault="003D1CA5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3D1CA5" w:rsidRPr="00C2676E" w:rsidRDefault="003D1CA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041D81" w:rsidRPr="00F62D76" w:rsidRDefault="003D1CA5" w:rsidP="00F62D76">
            <w:pPr>
              <w:rPr>
                <w:rFonts w:ascii="Arial" w:hAnsi="Arial" w:cs="Arial"/>
                <w:i/>
                <w:snapToGrid w:val="0"/>
                <w:lang w:val="en-US"/>
              </w:rPr>
            </w:pPr>
            <w:r w:rsidRPr="00C2676E">
              <w:rPr>
                <w:rFonts w:ascii="Arial" w:hAnsi="Arial" w:cs="Arial"/>
                <w:snapToGrid w:val="0"/>
              </w:rPr>
              <w:t>5. popisu technického vybavení vhodného pro druhy pokusných zv</w:t>
            </w:r>
            <w:r w:rsidR="00041D81" w:rsidRPr="00C2676E">
              <w:rPr>
                <w:rFonts w:ascii="Arial" w:hAnsi="Arial" w:cs="Arial"/>
                <w:snapToGrid w:val="0"/>
              </w:rPr>
              <w:t xml:space="preserve">ířat, které jsou v něm umístěny </w:t>
            </w:r>
            <w:r w:rsidR="00F05B36">
              <w:rPr>
                <w:rFonts w:ascii="Arial" w:hAnsi="Arial" w:cs="Arial"/>
                <w:i/>
                <w:snapToGrid w:val="0"/>
              </w:rPr>
              <w:t>(</w:t>
            </w:r>
            <w:r w:rsidR="00041D81" w:rsidRPr="00C2676E">
              <w:rPr>
                <w:rFonts w:ascii="Arial" w:hAnsi="Arial" w:cs="Arial"/>
                <w:i/>
                <w:snapToGrid w:val="0"/>
              </w:rPr>
              <w:t>stojany, typ a velikost chovných nádob; u hospodářských zvířat st</w:t>
            </w:r>
            <w:r w:rsidR="00F62D76">
              <w:rPr>
                <w:rFonts w:ascii="Arial" w:hAnsi="Arial" w:cs="Arial"/>
                <w:i/>
                <w:snapToGrid w:val="0"/>
              </w:rPr>
              <w:t>áje, kotce, výběhy, klece atd.</w:t>
            </w:r>
            <w:r w:rsidR="00F05B36">
              <w:rPr>
                <w:rFonts w:ascii="Arial" w:hAnsi="Arial" w:cs="Arial"/>
                <w:i/>
                <w:snapToGrid w:val="0"/>
              </w:rPr>
              <w:t>)</w:t>
            </w:r>
            <w:r w:rsidR="00F62D76">
              <w:rPr>
                <w:rFonts w:ascii="Arial" w:hAnsi="Arial" w:cs="Arial"/>
                <w:i/>
                <w:snapToGrid w:val="0"/>
              </w:rPr>
              <w:t>;</w:t>
            </w:r>
            <w:r w:rsidR="00041D81" w:rsidRPr="00C2676E">
              <w:rPr>
                <w:rFonts w:ascii="Arial" w:hAnsi="Arial" w:cs="Arial"/>
                <w:i/>
                <w:snapToGrid w:val="0"/>
              </w:rPr>
              <w:t xml:space="preserve"> včetně uvedení maximálního denního stavu zvířat (maximální možný stav podle denní kapacity ustájovacích prostor, případně popis možné alternativy využitím příslušných</w:t>
            </w:r>
            <w:r w:rsidR="00F62D76">
              <w:rPr>
                <w:rFonts w:ascii="Arial" w:hAnsi="Arial" w:cs="Arial"/>
                <w:i/>
                <w:snapToGrid w:val="0"/>
              </w:rPr>
              <w:t xml:space="preserve"> prostor</w:t>
            </w:r>
            <w:r w:rsidR="00041D81" w:rsidRPr="00C2676E">
              <w:rPr>
                <w:rFonts w:ascii="Arial" w:hAnsi="Arial" w:cs="Arial"/>
                <w:i/>
                <w:snapToGrid w:val="0"/>
              </w:rPr>
              <w:t>)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3D1CA5" w:rsidRPr="00C2676E" w:rsidRDefault="003D1CA5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3D1CA5" w:rsidRPr="00C2676E" w:rsidRDefault="003D1CA5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924B89" w:rsidRPr="00C2676E" w:rsidRDefault="00193118" w:rsidP="00193118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6. půdorysného plánu zařízení, ve kterém jsou vyznačeny jednotlivé místnosti, stáje a obdobné části zařízení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EF7674" w:rsidRPr="00C2676E" w:rsidRDefault="00EF7674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EF7674" w:rsidRPr="00C2676E" w:rsidRDefault="00EF7674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1A219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924B89" w:rsidRPr="00C2676E" w:rsidRDefault="001A2194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Záznamy o odborné způsobilosti k navrhování pokusů a projektů pokusů a o odborné způsobilosti k provádění pokusů na pokusných zvířatech, péči o pokusná zvířata a usmrcování pokusných zvířat podle § 15d odst. 8 zákona</w:t>
            </w:r>
            <w:r w:rsidR="00CD2DA2" w:rsidRPr="00C2676E">
              <w:rPr>
                <w:rFonts w:ascii="Arial" w:hAnsi="Arial" w:cs="Arial"/>
                <w:snapToGrid w:val="0"/>
              </w:rPr>
              <w:t>:</w:t>
            </w:r>
          </w:p>
          <w:p w:rsidR="00CD2DA2" w:rsidRPr="00C2676E" w:rsidRDefault="00CD2DA2" w:rsidP="00CD2DA2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a) osobní údaje osob, kterým byla vydána uvedená osvědčení, a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EF7674" w:rsidRPr="00C2676E" w:rsidRDefault="00EF7674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1A219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041D81" w:rsidRPr="00C2676E" w:rsidRDefault="00041D81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041D81" w:rsidRPr="00C2676E" w:rsidRDefault="00041D81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b) datum vydání a evidenční číslo uvedených osvědčení.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041D81" w:rsidRPr="00C2676E" w:rsidRDefault="00041D81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041D81" w:rsidRPr="00C2676E" w:rsidRDefault="00041D81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1A219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924B89" w:rsidRPr="00C2676E" w:rsidRDefault="001A2194" w:rsidP="00A47E78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Doklad o ustanovení osoby odpovědné za péči o pokusná zvířata a její osvědčení o odborné způsobilosti k navrhování pokusů a projektů pokusů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924B89" w:rsidRPr="00C2676E" w:rsidRDefault="001A2194" w:rsidP="00924B89">
            <w:pPr>
              <w:rPr>
                <w:rFonts w:ascii="Arial" w:hAnsi="Arial" w:cs="Arial"/>
              </w:rPr>
            </w:pPr>
            <w:r w:rsidRPr="00C2676E">
              <w:rPr>
                <w:rFonts w:ascii="Arial" w:hAnsi="Arial" w:cs="Arial"/>
              </w:rPr>
              <w:t>Doklad o zřízení odborné komise pro zajišťování dobrých životních podmínek pokusných zvířat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924B89" w:rsidRPr="00C2676E" w:rsidRDefault="001A2194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Seznam členů odborné komise pro zajišťování dobrých životních podmínek pokusných zvířat, doklad o ustanovení členem této odborné komise, osvědčení členů této odborné komise o odborné způsobilosti k navrhování pokusů a projektů pokusů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240" w:type="dxa"/>
            <w:gridSpan w:val="5"/>
            <w:tcBorders>
              <w:top w:val="dotted" w:sz="4" w:space="0" w:color="auto"/>
              <w:right w:val="dotted" w:sz="4" w:space="0" w:color="auto"/>
            </w:tcBorders>
            <w:shd w:val="clear" w:color="CCFFCC" w:fill="CCFFCC"/>
          </w:tcPr>
          <w:p w:rsidR="00924B89" w:rsidRPr="00C2676E" w:rsidRDefault="001A2194" w:rsidP="0018239A">
            <w:pPr>
              <w:rPr>
                <w:rFonts w:ascii="Arial" w:hAnsi="Arial" w:cs="Arial"/>
              </w:rPr>
            </w:pPr>
            <w:r w:rsidRPr="00C2676E">
              <w:rPr>
                <w:rFonts w:ascii="Arial" w:hAnsi="Arial" w:cs="Arial"/>
              </w:rPr>
              <w:t>Doklad o ustanovení určeného veterinárního lékaře a doklad prokazující získání jeho příslušného veterinárního vysokoškolského vzdělání podle zákona o vysokých školách nebo jeho osvědčení o odborné způsobilosti k navrhování pokusů a projektů pokusů, nebo doklad o ustanovení patřičně kvalifikovaného odborníka, který je pověřen poskytováním poradenství ohledně dobrých životních podmínek pokusných zvířat a zacházení s nimi, a jeho osvědčení o odborné způsobilosti k navrhování pokusů a projektů pokusů</w:t>
            </w: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CCFFCC" w:fill="auto"/>
          </w:tcPr>
          <w:p w:rsidR="00924B89" w:rsidRPr="00C2676E" w:rsidRDefault="00924B89" w:rsidP="00965D5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924B89" w:rsidRPr="00C2676E" w:rsidRDefault="00924B89" w:rsidP="00924B89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5.</w:t>
            </w: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924B89" w:rsidRPr="00C2676E" w:rsidRDefault="00924B89" w:rsidP="00540C8B">
            <w:pPr>
              <w:pStyle w:val="Nadpis2"/>
              <w:jc w:val="lef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2676E">
              <w:rPr>
                <w:rFonts w:ascii="Arial" w:hAnsi="Arial" w:cs="Arial"/>
                <w:b/>
                <w:caps/>
                <w:sz w:val="20"/>
                <w:szCs w:val="20"/>
              </w:rPr>
              <w:t>Údaje předepsané pro udělení oprávnění na další období</w:t>
            </w:r>
            <w:r w:rsidRPr="00C2676E">
              <w:rPr>
                <w:rFonts w:ascii="Arial" w:hAnsi="Arial" w:cs="Arial"/>
                <w:i/>
                <w:sz w:val="20"/>
                <w:szCs w:val="20"/>
              </w:rPr>
              <w:t xml:space="preserve"> - o</w:t>
            </w:r>
            <w:r w:rsidRPr="00C2676E">
              <w:rPr>
                <w:rFonts w:ascii="Arial" w:hAnsi="Arial" w:cs="Arial"/>
                <w:i/>
                <w:snapToGrid w:val="0"/>
                <w:sz w:val="20"/>
                <w:szCs w:val="20"/>
              </w:rPr>
              <w:t>značte křížkem (</w:t>
            </w:r>
            <w:r w:rsidRPr="00C2676E">
              <w:rPr>
                <w:rFonts w:ascii="Arial" w:hAnsi="Arial" w:cs="Arial"/>
                <w:b/>
                <w:snapToGrid w:val="0"/>
                <w:sz w:val="20"/>
                <w:szCs w:val="20"/>
              </w:rPr>
              <w:t>x</w:t>
            </w:r>
            <w:r w:rsidRPr="00C2676E">
              <w:rPr>
                <w:rFonts w:ascii="Arial" w:hAnsi="Arial" w:cs="Arial"/>
                <w:i/>
                <w:snapToGrid w:val="0"/>
                <w:sz w:val="20"/>
                <w:szCs w:val="20"/>
              </w:rPr>
              <w:t>) do prázdného políčka ty údaje, které zařízení předložilo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924B89" w:rsidRPr="00C2676E" w:rsidRDefault="00924B89" w:rsidP="001052AD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 xml:space="preserve">Dokumentace o </w:t>
            </w:r>
            <w:r w:rsidRPr="00C2676E">
              <w:rPr>
                <w:rFonts w:ascii="Arial" w:hAnsi="Arial" w:cs="Arial"/>
              </w:rPr>
              <w:t>chovu pokusných zvířat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24B89" w:rsidRPr="00074621" w:rsidRDefault="00924B8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C2676E" w:rsidRPr="00C2676E" w:rsidTr="00CF1DC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924B89" w:rsidRPr="00C2676E" w:rsidRDefault="00CF1DC4" w:rsidP="0039518B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Záznamy vedené podle § 17g odst. 1 zákona</w:t>
            </w:r>
            <w:r w:rsidR="00CD2DA2" w:rsidRPr="00C2676E">
              <w:rPr>
                <w:rFonts w:ascii="Arial" w:hAnsi="Arial" w:cs="Arial"/>
                <w:snapToGrid w:val="0"/>
              </w:rPr>
              <w:t>:</w:t>
            </w:r>
          </w:p>
          <w:p w:rsidR="00CD2DA2" w:rsidRPr="00C2676E" w:rsidRDefault="00CD2DA2" w:rsidP="00F07FA4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 xml:space="preserve">a) počet a druh pokusných zvířat, která jsou chována, nebo byla získána, dodána, vypuštěna do volné přírody či umístěna do chovu, 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DF64E8" w:rsidRPr="00074621" w:rsidRDefault="00DF64E8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C2676E" w:rsidRPr="00C2676E" w:rsidTr="00CF1DC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234385" w:rsidRPr="00C2676E" w:rsidRDefault="0023438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234385" w:rsidRPr="00C2676E" w:rsidRDefault="00234385" w:rsidP="0039518B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 xml:space="preserve">b) původ pokusných zvířat, včetně údajů o tom, zda jsou chována pro použití k pokusům, 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34385" w:rsidRPr="00074621" w:rsidRDefault="0023438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C2676E" w:rsidRPr="00C2676E" w:rsidTr="00CF1DC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234385" w:rsidRPr="00C2676E" w:rsidRDefault="0023438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234385" w:rsidRPr="00C2676E" w:rsidRDefault="00234385" w:rsidP="0039518B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 xml:space="preserve">c) data, kdy byla pokusná zvířata získána, dodána, vypuštěna do volné přírody nebo umístěna do chovu, 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34385" w:rsidRPr="00074621" w:rsidRDefault="0023438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C2676E" w:rsidRPr="00C2676E" w:rsidTr="00CF1DC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234385" w:rsidRPr="00C2676E" w:rsidRDefault="0023438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234385" w:rsidRPr="00C2676E" w:rsidRDefault="00234385" w:rsidP="00F07FA4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d) jméno, popřípadě jména, příjmení a adresa nebo název nebo obchodní firma, identifikační číslo nebo obdobný údaj a adresa sídla osoby, která zvířata dodala,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34385" w:rsidRPr="00074621" w:rsidRDefault="0023438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C2676E" w:rsidRPr="00C2676E" w:rsidTr="00CF1DC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234385" w:rsidRPr="00C2676E" w:rsidRDefault="0023438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234385" w:rsidRPr="00C2676E" w:rsidRDefault="00234385" w:rsidP="0039518B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e</w:t>
            </w:r>
            <w:r w:rsidR="00F07FA4" w:rsidRPr="00C2676E">
              <w:rPr>
                <w:rFonts w:ascii="Arial" w:hAnsi="Arial" w:cs="Arial"/>
                <w:snapToGrid w:val="0"/>
              </w:rPr>
              <w:t xml:space="preserve">) jméno, popřípadě jména, příjmení a adresa nebo název nebo obchodní firma, identifikační číslo nebo obdobný údaj a adresa sídla </w:t>
            </w:r>
            <w:r w:rsidRPr="00C2676E">
              <w:rPr>
                <w:rFonts w:ascii="Arial" w:hAnsi="Arial" w:cs="Arial"/>
                <w:snapToGrid w:val="0"/>
              </w:rPr>
              <w:t xml:space="preserve">příjemce pokusných zvířat, 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34385" w:rsidRPr="00074621" w:rsidRDefault="0023438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C2676E" w:rsidRPr="00C2676E" w:rsidTr="00CF1DC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234385" w:rsidRPr="00C2676E" w:rsidRDefault="0023438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234385" w:rsidRPr="00C2676E" w:rsidRDefault="00234385" w:rsidP="0039518B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f) počet a druh pokusných zvířat, která v jednotlivých zařízeních uhynula nebo byla usmrcena; u pokusných zvířat, která uhynula, je třeba zaznamenat příčinu smrti, je-li známa.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34385" w:rsidRPr="00074621" w:rsidRDefault="0023438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C2676E" w:rsidRPr="00C2676E" w:rsidTr="00CF1DC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234385" w:rsidRPr="00C2676E" w:rsidRDefault="0023438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F07FA4" w:rsidRPr="00C2676E" w:rsidRDefault="00F07FA4" w:rsidP="00F07FA4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Informace a dokumentace podle § 17h odst. 1 zákona, pokud se jedná o žadatele, který používá psy, kočky nebo subhumánní primáty:</w:t>
            </w:r>
          </w:p>
          <w:p w:rsidR="00F07FA4" w:rsidRPr="00C2676E" w:rsidRDefault="00F07FA4" w:rsidP="00F07FA4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a) záznamy následujících informací:</w:t>
            </w:r>
          </w:p>
          <w:p w:rsidR="00234385" w:rsidRPr="00C2676E" w:rsidRDefault="00F07FA4" w:rsidP="00F07FA4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1. podrobnosti o jejich identitě,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34385" w:rsidRPr="00074621" w:rsidRDefault="0023438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C2676E" w:rsidRPr="00C2676E" w:rsidTr="00CF1DC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234385" w:rsidRPr="00C2676E" w:rsidRDefault="0023438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234385" w:rsidRPr="00C2676E" w:rsidRDefault="00F07FA4" w:rsidP="0039518B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2. místo a datum jejich narození, pokud jsou tyto údaje dostupné,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34385" w:rsidRPr="00074621" w:rsidRDefault="0023438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C2676E" w:rsidRPr="00C2676E" w:rsidTr="00CF1DC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234385" w:rsidRPr="00C2676E" w:rsidRDefault="0023438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234385" w:rsidRPr="00C2676E" w:rsidRDefault="00F07FA4" w:rsidP="0039518B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3. zda jsou chováni pro použití k pokusům,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34385" w:rsidRPr="00074621" w:rsidRDefault="0023438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C2676E" w:rsidRPr="00C2676E" w:rsidTr="00CF1DC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234385" w:rsidRPr="00C2676E" w:rsidRDefault="0023438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234385" w:rsidRPr="00C2676E" w:rsidRDefault="00F07FA4" w:rsidP="0039518B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4. u subhumánních primátů, zda jde o potomky subhumánních primátů chovaných v zajetí;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34385" w:rsidRPr="00074621" w:rsidRDefault="0023438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C2676E" w:rsidRPr="00C2676E" w:rsidTr="00CF1DC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234385" w:rsidRPr="00C2676E" w:rsidRDefault="00234385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F07FA4" w:rsidRPr="00C2676E" w:rsidRDefault="00F07FA4" w:rsidP="00F07FA4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b) vedení úplné dokumentace, která sleduje život pokusného zvířete, dokud je chováno pro použití k pokusům; tato dokumentace musí</w:t>
            </w:r>
          </w:p>
          <w:p w:rsidR="00234385" w:rsidRPr="00C2676E" w:rsidRDefault="00F07FA4" w:rsidP="0039518B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1. být založena při jeho narození nebo co nejdříve poté a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34385" w:rsidRPr="00074621" w:rsidRDefault="0023438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C2676E" w:rsidRPr="00C2676E" w:rsidTr="00CF1DC4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CD2DA2" w:rsidRPr="00C2676E" w:rsidRDefault="00CD2DA2" w:rsidP="00CD2DA2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2. obsahovat veškeré důležité informace o reprodukci a veterinární a sociální informace o jednotlivých pokusných zvířatech.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24B89" w:rsidRPr="00074621" w:rsidRDefault="00924B89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9F1983" w:rsidRPr="00C2676E" w:rsidRDefault="009F1983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:rsidR="009F1983" w:rsidRPr="00C2676E" w:rsidRDefault="009F1983" w:rsidP="009C44F0">
            <w:pPr>
              <w:rPr>
                <w:rFonts w:ascii="Arial" w:hAnsi="Arial" w:cs="Arial"/>
              </w:rPr>
            </w:pPr>
            <w:r w:rsidRPr="00C2676E">
              <w:rPr>
                <w:rFonts w:ascii="Arial" w:hAnsi="Arial" w:cs="Arial"/>
              </w:rPr>
              <w:t>Strategie pro udržování zdravotního stavu pokusných zvířat</w:t>
            </w:r>
            <w:r w:rsidR="00A350BA">
              <w:rPr>
                <w:rFonts w:ascii="Arial" w:hAnsi="Arial" w:cs="Arial"/>
                <w:vertAlign w:val="superscript"/>
              </w:rPr>
              <w:t>2</w:t>
            </w:r>
            <w:r w:rsidRPr="00C2676E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F1983" w:rsidRPr="00074621" w:rsidRDefault="009F1983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924B89" w:rsidRPr="00C2676E" w:rsidRDefault="00924B89" w:rsidP="009C44F0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</w:rPr>
              <w:t xml:space="preserve">Záznamy o kontrolách zdravotního stavu pokusných zvířat, včetně výsledků kontrolních laboratorních vyšetření 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24B89" w:rsidRPr="00074621" w:rsidRDefault="00924B89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924B89" w:rsidRPr="00C2676E" w:rsidRDefault="00924B89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Záznamy orgánů dozoru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24B89" w:rsidRPr="00074621" w:rsidRDefault="00924B89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C2676E" w:rsidRPr="00C2676E" w:rsidTr="00960EE3">
        <w:trPr>
          <w:cantSplit/>
          <w:trHeight w:val="103"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87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924B89" w:rsidRPr="00C2676E" w:rsidRDefault="00924B89" w:rsidP="0039518B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Změny údajů zařízení nebo chovatele nebo dodavatele pokusných zvířat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24B89" w:rsidRPr="00074621" w:rsidRDefault="00924B89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924B89" w:rsidRPr="00C2676E" w:rsidRDefault="00924B89" w:rsidP="00924B89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</w:rPr>
              <w:t xml:space="preserve">Další údaje na základě požadavků Ministerstva zemědělství </w:t>
            </w:r>
            <w:r w:rsidRPr="00C2676E">
              <w:rPr>
                <w:rFonts w:ascii="Arial" w:hAnsi="Arial" w:cs="Arial"/>
                <w:i/>
              </w:rPr>
              <w:t>(pokud byly požadovány)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924B89" w:rsidRPr="00C2676E" w:rsidRDefault="00924B89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right w:val="double" w:sz="4" w:space="0" w:color="auto"/>
            </w:tcBorders>
            <w:shd w:val="clear" w:color="CCFFCC" w:fill="auto"/>
          </w:tcPr>
          <w:p w:rsidR="00924B89" w:rsidRPr="00C2676E" w:rsidRDefault="00924B89" w:rsidP="00924B89">
            <w:pPr>
              <w:rPr>
                <w:rFonts w:ascii="Arial" w:hAnsi="Arial" w:cs="Arial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:rsidR="00A83871" w:rsidRPr="00C2676E" w:rsidRDefault="00A83871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6.</w:t>
            </w: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</w:tcPr>
          <w:p w:rsidR="00A83871" w:rsidRPr="00C2676E" w:rsidRDefault="00A83871">
            <w:pPr>
              <w:rPr>
                <w:rFonts w:ascii="Arial" w:hAnsi="Arial" w:cs="Arial"/>
                <w:b/>
                <w:caps/>
                <w:snapToGrid w:val="0"/>
              </w:rPr>
            </w:pPr>
            <w:r w:rsidRPr="00C2676E">
              <w:rPr>
                <w:rFonts w:ascii="Arial" w:hAnsi="Arial" w:cs="Arial"/>
                <w:b/>
                <w:caps/>
                <w:snapToGrid w:val="0"/>
              </w:rPr>
              <w:t>Vyjádření posuzovatelů, zda žadatel předložil všechny údaje a doklady uvedené v bodech 4 a 5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</w:tcPr>
          <w:p w:rsidR="00A83871" w:rsidRPr="00C2676E" w:rsidRDefault="00A83871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right w:val="double" w:sz="4" w:space="0" w:color="auto"/>
            </w:tcBorders>
            <w:shd w:val="clear" w:color="CCFFCC" w:fill="auto"/>
          </w:tcPr>
          <w:p w:rsidR="00A83871" w:rsidRPr="00C2676E" w:rsidRDefault="00A83871">
            <w:pPr>
              <w:rPr>
                <w:rFonts w:ascii="Arial" w:hAnsi="Arial" w:cs="Arial"/>
                <w:caps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A83871" w:rsidRPr="00C2676E" w:rsidRDefault="00A83871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7.</w:t>
            </w: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A83871" w:rsidRPr="00C2676E" w:rsidRDefault="00A83871">
            <w:pPr>
              <w:rPr>
                <w:rFonts w:ascii="Arial" w:hAnsi="Arial" w:cs="Arial"/>
                <w:b/>
                <w:caps/>
                <w:snapToGrid w:val="0"/>
              </w:rPr>
            </w:pPr>
            <w:r w:rsidRPr="00C2676E">
              <w:rPr>
                <w:rFonts w:ascii="Arial" w:hAnsi="Arial" w:cs="Arial"/>
                <w:b/>
                <w:caps/>
                <w:snapToGrid w:val="0"/>
              </w:rPr>
              <w:t>Posouzení předložené dokumentace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A83871" w:rsidRPr="00C2676E" w:rsidRDefault="00A83871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:rsidR="00A83871" w:rsidRPr="00C2676E" w:rsidRDefault="00A83871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A83871" w:rsidRPr="00C2676E" w:rsidRDefault="00A83871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A83871" w:rsidRPr="00C2676E" w:rsidRDefault="00A83871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Zjištěné závady a nedostatky v předložené dokumentaci</w:t>
            </w:r>
          </w:p>
        </w:tc>
      </w:tr>
      <w:tr w:rsidR="00C2676E" w:rsidRPr="00C2676E" w:rsidTr="00D13501"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A83871" w:rsidRPr="00C2676E" w:rsidRDefault="00A83871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A83871" w:rsidRPr="00C2676E" w:rsidRDefault="00A83871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D13501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  <w:bottom w:val="dotted" w:sz="4" w:space="0" w:color="auto"/>
            </w:tcBorders>
            <w:shd w:val="clear" w:color="auto" w:fill="CCFFCC"/>
            <w:hideMark/>
          </w:tcPr>
          <w:p w:rsidR="00965D5E" w:rsidRPr="00D13501" w:rsidRDefault="00A83871">
            <w:pPr>
              <w:rPr>
                <w:rFonts w:ascii="Arial" w:hAnsi="Arial" w:cs="Arial"/>
                <w:b/>
                <w:snapToGrid w:val="0"/>
              </w:rPr>
            </w:pPr>
            <w:r w:rsidRPr="00D13501">
              <w:rPr>
                <w:rFonts w:ascii="Arial" w:hAnsi="Arial" w:cs="Arial"/>
                <w:b/>
                <w:snapToGrid w:val="0"/>
              </w:rPr>
              <w:t>8</w:t>
            </w:r>
            <w:r w:rsidR="00965D5E" w:rsidRPr="00D13501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</w:tcPr>
          <w:p w:rsidR="00965D5E" w:rsidRPr="00D13501" w:rsidRDefault="00D65926" w:rsidP="0039518B">
            <w:pPr>
              <w:rPr>
                <w:rFonts w:ascii="Arial" w:hAnsi="Arial" w:cs="Arial"/>
                <w:b/>
                <w:caps/>
                <w:snapToGrid w:val="0"/>
              </w:rPr>
            </w:pPr>
            <w:r w:rsidRPr="00D13501">
              <w:rPr>
                <w:rFonts w:ascii="Arial" w:hAnsi="Arial" w:cs="Arial"/>
                <w:b/>
                <w:caps/>
                <w:snapToGrid w:val="0"/>
              </w:rPr>
              <w:t>Posouzení prostorové kapacity zařízení a technického vybavení prostor,</w:t>
            </w:r>
            <w:r w:rsidRPr="00D13501">
              <w:rPr>
                <w:rFonts w:ascii="Arial" w:hAnsi="Arial" w:cs="Arial"/>
                <w:b/>
                <w:snapToGrid w:val="0"/>
              </w:rPr>
              <w:t xml:space="preserve"> ve kterých jsou pokusná zvířata chována</w:t>
            </w:r>
          </w:p>
        </w:tc>
      </w:tr>
      <w:tr w:rsidR="00D13501" w:rsidRPr="00C2676E" w:rsidTr="00D13501">
        <w:trPr>
          <w:cantSplit/>
        </w:trPr>
        <w:tc>
          <w:tcPr>
            <w:tcW w:w="563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D13501" w:rsidRPr="00D13501" w:rsidRDefault="00D13501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D13501" w:rsidRPr="00D13501" w:rsidRDefault="00D13501" w:rsidP="001354C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D13501">
        <w:trPr>
          <w:cantSplit/>
        </w:trPr>
        <w:tc>
          <w:tcPr>
            <w:tcW w:w="563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A83871" w:rsidRPr="00D13501" w:rsidRDefault="00A83871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CC"/>
          </w:tcPr>
          <w:p w:rsidR="00A83871" w:rsidRPr="00D13501" w:rsidRDefault="00D65926" w:rsidP="001354CE">
            <w:pPr>
              <w:rPr>
                <w:rFonts w:ascii="Arial" w:hAnsi="Arial" w:cs="Arial"/>
                <w:snapToGrid w:val="0"/>
              </w:rPr>
            </w:pPr>
            <w:r w:rsidRPr="00D13501">
              <w:rPr>
                <w:rFonts w:ascii="Arial" w:hAnsi="Arial" w:cs="Arial"/>
                <w:snapToGrid w:val="0"/>
              </w:rPr>
              <w:t>Druhy pokusných zvířat určených k chovu nebo dodávce, jejich maximální denní stavy celkem a v jednotlivých místnostech, stájích nebo obdobných částech zařízení, a hmotnostní kategorie zvířat, ke které se maximální denní stav zvířat vztahuje</w:t>
            </w:r>
          </w:p>
        </w:tc>
      </w:tr>
      <w:tr w:rsidR="00C2676E" w:rsidRPr="00C2676E" w:rsidTr="00D65926">
        <w:trPr>
          <w:cantSplit/>
        </w:trPr>
        <w:tc>
          <w:tcPr>
            <w:tcW w:w="563" w:type="dxa"/>
            <w:vMerge/>
            <w:tcBorders>
              <w:top w:val="dotted" w:sz="4" w:space="0" w:color="auto"/>
              <w:left w:val="double" w:sz="4" w:space="0" w:color="auto"/>
            </w:tcBorders>
            <w:shd w:val="clear" w:color="auto" w:fill="CCFFCC"/>
            <w:vAlign w:val="center"/>
          </w:tcPr>
          <w:p w:rsidR="00D65926" w:rsidRPr="00D13501" w:rsidRDefault="00D65926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D65926" w:rsidRPr="00D13501" w:rsidRDefault="00D65926" w:rsidP="001354CE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565A18">
        <w:trPr>
          <w:cantSplit/>
        </w:trPr>
        <w:tc>
          <w:tcPr>
            <w:tcW w:w="563" w:type="dxa"/>
            <w:vMerge/>
            <w:tcBorders>
              <w:top w:val="dotted" w:sz="4" w:space="0" w:color="auto"/>
              <w:left w:val="double" w:sz="4" w:space="0" w:color="auto"/>
            </w:tcBorders>
            <w:shd w:val="clear" w:color="auto" w:fill="CCFFCC"/>
            <w:vAlign w:val="center"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CC"/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Odůvodnění změn v případě uvedení menšího počtu druhů nebo nižšího počtu zvířat, než bylo uvedeno v žádosti o udělení oprávnění</w:t>
            </w:r>
          </w:p>
        </w:tc>
      </w:tr>
      <w:tr w:rsidR="00565A18" w:rsidRPr="00C2676E" w:rsidTr="00D65926">
        <w:trPr>
          <w:cantSplit/>
        </w:trPr>
        <w:tc>
          <w:tcPr>
            <w:tcW w:w="563" w:type="dxa"/>
            <w:vMerge/>
            <w:tcBorders>
              <w:top w:val="dotted" w:sz="4" w:space="0" w:color="auto"/>
              <w:left w:val="double" w:sz="4" w:space="0" w:color="auto"/>
            </w:tcBorders>
            <w:shd w:val="clear" w:color="auto" w:fill="CCFFCC"/>
            <w:vAlign w:val="center"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D65926">
        <w:trPr>
          <w:cantSplit/>
        </w:trPr>
        <w:tc>
          <w:tcPr>
            <w:tcW w:w="563" w:type="dxa"/>
            <w:vMerge/>
            <w:tcBorders>
              <w:top w:val="dotted" w:sz="4" w:space="0" w:color="auto"/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Zjištěné závady a nedostatky</w:t>
            </w:r>
          </w:p>
        </w:tc>
      </w:tr>
      <w:tr w:rsidR="00C2676E" w:rsidRPr="00C2676E" w:rsidTr="00960EE3"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right w:val="double" w:sz="4" w:space="0" w:color="auto"/>
            </w:tcBorders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3E452E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9.</w:t>
            </w: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caps/>
                <w:snapToGrid w:val="0"/>
              </w:rPr>
            </w:pPr>
            <w:r w:rsidRPr="00C2676E">
              <w:rPr>
                <w:rFonts w:ascii="Arial" w:hAnsi="Arial" w:cs="Arial"/>
                <w:b/>
                <w:caps/>
                <w:snapToGrid w:val="0"/>
              </w:rPr>
              <w:t xml:space="preserve">systém chovu používaný v zařízení, </w:t>
            </w:r>
            <w:r w:rsidRPr="00C2676E">
              <w:rPr>
                <w:rFonts w:ascii="Arial" w:hAnsi="Arial" w:cs="Arial"/>
                <w:b/>
                <w:snapToGrid w:val="0"/>
              </w:rPr>
              <w:t>zejména zda se jedná o systém otevře</w:t>
            </w:r>
            <w:r w:rsidR="00F62D76">
              <w:rPr>
                <w:rFonts w:ascii="Arial" w:hAnsi="Arial" w:cs="Arial"/>
                <w:b/>
                <w:snapToGrid w:val="0"/>
              </w:rPr>
              <w:t>ný, bariérový nebo izolátorový</w:t>
            </w:r>
          </w:p>
        </w:tc>
      </w:tr>
      <w:tr w:rsidR="00C2676E" w:rsidRPr="00C2676E" w:rsidTr="00627866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right w:val="double" w:sz="4" w:space="0" w:color="auto"/>
            </w:tcBorders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627866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10.</w:t>
            </w: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</w:tcPr>
          <w:p w:rsidR="00565A18" w:rsidRPr="00C2676E" w:rsidRDefault="00565A18" w:rsidP="00023387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b/>
                <w:bCs/>
                <w:snapToGrid w:val="0"/>
              </w:rPr>
              <w:t xml:space="preserve">Byla velikost prostor v zařízení posuzována podle vyhlášky </w:t>
            </w:r>
            <w:r w:rsidRPr="00C2676E">
              <w:rPr>
                <w:rFonts w:ascii="Arial" w:hAnsi="Arial" w:cs="Arial"/>
                <w:b/>
                <w:snapToGrid w:val="0"/>
              </w:rPr>
              <w:t>č. 419/2012 Sb.,</w:t>
            </w:r>
            <w:r w:rsidRPr="00C2676E">
              <w:rPr>
                <w:rFonts w:ascii="Arial" w:hAnsi="Arial" w:cs="Arial"/>
                <w:snapToGrid w:val="0"/>
              </w:rPr>
              <w:t xml:space="preserve"> </w:t>
            </w:r>
            <w:r w:rsidRPr="00C2676E">
              <w:rPr>
                <w:rFonts w:ascii="Arial" w:hAnsi="Arial" w:cs="Arial"/>
                <w:b/>
                <w:bCs/>
                <w:snapToGrid w:val="0"/>
              </w:rPr>
              <w:t xml:space="preserve">nebo podle vyhlášky č. 208/2004 Sb., o minimálních standardech pro ochranu hospodářských zvířat? </w:t>
            </w:r>
            <w:r w:rsidRPr="00C2676E">
              <w:rPr>
                <w:rFonts w:ascii="Arial" w:hAnsi="Arial" w:cs="Arial"/>
                <w:i/>
              </w:rPr>
              <w:t>o</w:t>
            </w:r>
            <w:r w:rsidRPr="00C2676E">
              <w:rPr>
                <w:rFonts w:ascii="Arial" w:hAnsi="Arial" w:cs="Arial"/>
                <w:i/>
                <w:snapToGrid w:val="0"/>
              </w:rPr>
              <w:t>značte křížkem (</w:t>
            </w:r>
            <w:r w:rsidRPr="00C2676E">
              <w:rPr>
                <w:rFonts w:ascii="Arial" w:hAnsi="Arial" w:cs="Arial"/>
                <w:b/>
                <w:snapToGrid w:val="0"/>
              </w:rPr>
              <w:t>x</w:t>
            </w:r>
            <w:r w:rsidRPr="00C2676E">
              <w:rPr>
                <w:rFonts w:ascii="Arial" w:hAnsi="Arial" w:cs="Arial"/>
                <w:i/>
                <w:snapToGrid w:val="0"/>
              </w:rPr>
              <w:t>) do prázdného políčka správnou možnost</w:t>
            </w:r>
          </w:p>
        </w:tc>
      </w:tr>
      <w:tr w:rsidR="00C2676E" w:rsidRPr="00C2676E" w:rsidTr="00627866"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CCFFCC"/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vyhláška 419</w:t>
            </w:r>
          </w:p>
        </w:tc>
        <w:tc>
          <w:tcPr>
            <w:tcW w:w="241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5A18" w:rsidRPr="00C2676E" w:rsidRDefault="00565A18" w:rsidP="00565A18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241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CFFCC"/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vyhláška 208</w:t>
            </w:r>
          </w:p>
        </w:tc>
        <w:tc>
          <w:tcPr>
            <w:tcW w:w="2411" w:type="dxa"/>
            <w:gridSpan w:val="3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:rsidR="00565A18" w:rsidRPr="00074621" w:rsidRDefault="00565A18" w:rsidP="00565A18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11.</w:t>
            </w:r>
          </w:p>
        </w:tc>
        <w:tc>
          <w:tcPr>
            <w:tcW w:w="9643" w:type="dxa"/>
            <w:gridSpan w:val="10"/>
            <w:tcBorders>
              <w:right w:val="double" w:sz="4" w:space="0" w:color="auto"/>
            </w:tcBorders>
            <w:shd w:val="clear" w:color="CCFFCC" w:fill="CCFFCC"/>
            <w:hideMark/>
          </w:tcPr>
          <w:p w:rsidR="00565A18" w:rsidRPr="00C2676E" w:rsidRDefault="00565A18" w:rsidP="00565A18">
            <w:pPr>
              <w:pStyle w:val="Nadpis1"/>
              <w:jc w:val="lef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2676E">
              <w:rPr>
                <w:rFonts w:ascii="Arial" w:hAnsi="Arial" w:cs="Arial"/>
                <w:b/>
                <w:caps/>
                <w:sz w:val="20"/>
                <w:szCs w:val="20"/>
              </w:rPr>
              <w:t>Doporučená opatření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K okamžitému provedení před vydáním rozhodnutí o udělení oprávnění k chovu nebo dodávce pokusných zvířat</w:t>
            </w:r>
          </w:p>
        </w:tc>
      </w:tr>
      <w:tr w:rsidR="00C2676E" w:rsidRPr="00C2676E" w:rsidTr="00960EE3"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snapToGrid w:val="0"/>
              </w:rPr>
              <w:t>Dlouhodobého charakteru spolu s termínem jejich provedení</w:t>
            </w:r>
          </w:p>
        </w:tc>
      </w:tr>
      <w:tr w:rsidR="00C2676E" w:rsidRPr="00C2676E" w:rsidTr="00960EE3"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right w:val="double" w:sz="4" w:space="0" w:color="auto"/>
            </w:tcBorders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12.</w:t>
            </w:r>
          </w:p>
        </w:tc>
        <w:tc>
          <w:tcPr>
            <w:tcW w:w="9643" w:type="dxa"/>
            <w:gridSpan w:val="10"/>
            <w:tcBorders>
              <w:right w:val="double" w:sz="4" w:space="0" w:color="auto"/>
            </w:tcBorders>
            <w:shd w:val="clear" w:color="CCFFCC" w:fill="CCFFCC"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caps/>
                <w:snapToGrid w:val="0"/>
              </w:rPr>
              <w:t xml:space="preserve">Stanovisko posuzovatelů, zda žadatel splňuje požadavky na CHOV NEBO DODÁVKU pokusných zvířat </w:t>
            </w:r>
            <w:r w:rsidRPr="00C2676E">
              <w:rPr>
                <w:rFonts w:ascii="Arial" w:hAnsi="Arial" w:cs="Arial"/>
                <w:b/>
                <w:snapToGrid w:val="0"/>
              </w:rPr>
              <w:t>stanovené zákonem č. 246/1992 Sb. a vyhláškou č. 419/2012 Sb.</w:t>
            </w:r>
            <w:r w:rsidRPr="00C2676E">
              <w:rPr>
                <w:rFonts w:ascii="Arial" w:hAnsi="Arial" w:cs="Arial"/>
                <w:snapToGrid w:val="0"/>
              </w:rPr>
              <w:t xml:space="preserve"> </w:t>
            </w:r>
            <w:r w:rsidRPr="00C2676E">
              <w:rPr>
                <w:rFonts w:ascii="Arial" w:hAnsi="Arial" w:cs="Arial"/>
                <w:i/>
                <w:snapToGrid w:val="0"/>
              </w:rPr>
              <w:t>(nevhodný údaj vymažte; doplňte dobu 3 roky při prvním udělení, nebo 5 let při dalším udělení)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</w:tcPr>
          <w:p w:rsidR="00565A18" w:rsidRPr="00C2676E" w:rsidRDefault="00565A18" w:rsidP="00565A18">
            <w:pPr>
              <w:spacing w:before="120" w:after="120"/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caps/>
                <w:snapToGrid w:val="0"/>
              </w:rPr>
              <w:t>SPLŇUJE</w:t>
            </w:r>
            <w:r w:rsidRPr="00C2676E">
              <w:rPr>
                <w:rFonts w:ascii="Arial" w:hAnsi="Arial" w:cs="Arial"/>
                <w:b/>
                <w:snapToGrid w:val="0"/>
              </w:rPr>
              <w:t xml:space="preserve"> na dobu … let </w:t>
            </w:r>
            <w:r w:rsidRPr="00C2676E">
              <w:rPr>
                <w:rFonts w:ascii="Arial" w:hAnsi="Arial" w:cs="Arial"/>
                <w:b/>
                <w:caps/>
                <w:snapToGrid w:val="0"/>
              </w:rPr>
              <w:t xml:space="preserve">/ </w:t>
            </w:r>
            <w:r w:rsidRPr="00C2676E">
              <w:rPr>
                <w:rFonts w:ascii="Arial" w:hAnsi="Arial" w:cs="Arial"/>
                <w:b/>
                <w:snapToGrid w:val="0"/>
              </w:rPr>
              <w:t>NESPLŇUJE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</w:tcPr>
          <w:p w:rsidR="00565A18" w:rsidRPr="00C2676E" w:rsidRDefault="00565A18" w:rsidP="00565A18">
            <w:pPr>
              <w:pStyle w:val="Nadpis2"/>
              <w:tabs>
                <w:tab w:val="clear" w:pos="288"/>
                <w:tab w:val="clear" w:pos="432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676E">
              <w:rPr>
                <w:rFonts w:ascii="Arial" w:hAnsi="Arial" w:cs="Arial"/>
                <w:sz w:val="20"/>
                <w:szCs w:val="20"/>
              </w:rPr>
              <w:t>Nesplňuje-li žadatel tyto požadavky, uvedení nedostatků, které jsou v rozporu se zákonem č. 246/1992 Sb. nebo vyhláškou č. 419/2012 Sb.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right w:val="double" w:sz="4" w:space="0" w:color="auto"/>
            </w:tcBorders>
          </w:tcPr>
          <w:p w:rsidR="00565A18" w:rsidRPr="00C2676E" w:rsidRDefault="00565A18" w:rsidP="00565A18">
            <w:pPr>
              <w:pStyle w:val="Nadpis2"/>
              <w:jc w:val="left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13.</w:t>
            </w:r>
          </w:p>
        </w:tc>
        <w:tc>
          <w:tcPr>
            <w:tcW w:w="9643" w:type="dxa"/>
            <w:gridSpan w:val="10"/>
            <w:tcBorders>
              <w:right w:val="double" w:sz="4" w:space="0" w:color="auto"/>
            </w:tcBorders>
            <w:shd w:val="clear" w:color="CCFFCC" w:fill="CCFFCC"/>
            <w:hideMark/>
          </w:tcPr>
          <w:p w:rsidR="00565A18" w:rsidRPr="00C2676E" w:rsidRDefault="00565A18" w:rsidP="00565A18">
            <w:pPr>
              <w:pStyle w:val="Nadpis2"/>
              <w:jc w:val="lef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2676E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Návrh na přerušení správního řízení </w:t>
            </w:r>
            <w:r w:rsidRPr="00C2676E">
              <w:rPr>
                <w:rFonts w:ascii="Arial" w:hAnsi="Arial" w:cs="Arial"/>
                <w:b/>
                <w:sz w:val="20"/>
                <w:szCs w:val="20"/>
              </w:rPr>
              <w:t xml:space="preserve">k odstranění zjištěných nedostatků 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565A18" w:rsidRPr="00C2676E" w:rsidRDefault="00565A18" w:rsidP="00565A18">
            <w:pPr>
              <w:pStyle w:val="Nadpis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676E">
              <w:rPr>
                <w:rFonts w:ascii="Arial" w:hAnsi="Arial" w:cs="Arial"/>
                <w:sz w:val="20"/>
                <w:szCs w:val="20"/>
              </w:rPr>
              <w:t>Nedostatky, pro které se navrhuje přerušení správního řízení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right w:val="double" w:sz="4" w:space="0" w:color="auto"/>
            </w:tcBorders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 w:val="restart"/>
            <w:tcBorders>
              <w:left w:val="double" w:sz="4" w:space="0" w:color="auto"/>
            </w:tcBorders>
            <w:shd w:val="clear" w:color="auto" w:fill="CCFFCC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lastRenderedPageBreak/>
              <w:t>14.</w:t>
            </w:r>
          </w:p>
        </w:tc>
        <w:tc>
          <w:tcPr>
            <w:tcW w:w="9643" w:type="dxa"/>
            <w:gridSpan w:val="10"/>
            <w:tcBorders>
              <w:bottom w:val="dotted" w:sz="4" w:space="0" w:color="auto"/>
              <w:right w:val="double" w:sz="4" w:space="0" w:color="auto"/>
            </w:tcBorders>
            <w:shd w:val="clear" w:color="auto" w:fill="CCFFCC"/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  <w:r w:rsidRPr="00C2676E">
              <w:rPr>
                <w:rFonts w:ascii="Arial" w:hAnsi="Arial" w:cs="Arial"/>
                <w:b/>
                <w:snapToGrid w:val="0"/>
              </w:rPr>
              <w:t>Příslušný orgán veterinární správy (KVS)</w:t>
            </w:r>
            <w:r w:rsidRPr="00C2676E">
              <w:rPr>
                <w:rFonts w:ascii="Arial" w:hAnsi="Arial" w:cs="Arial"/>
                <w:snapToGrid w:val="0"/>
              </w:rPr>
              <w:t xml:space="preserve"> jak pro sídlo žadatele, tak pro místo vykonávání jeho činnosti, pokud jsou rozdílné</w:t>
            </w:r>
            <w:r w:rsidRPr="00C2676E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C2676E">
              <w:rPr>
                <w:rFonts w:ascii="Arial" w:hAnsi="Arial" w:cs="Arial"/>
                <w:i/>
                <w:snapToGrid w:val="0"/>
              </w:rPr>
              <w:t>- uveďte kraj / kraje</w:t>
            </w:r>
          </w:p>
        </w:tc>
      </w:tr>
      <w:tr w:rsidR="00C2676E" w:rsidRPr="00C2676E" w:rsidTr="00960EE3">
        <w:trPr>
          <w:cantSplit/>
        </w:trPr>
        <w:tc>
          <w:tcPr>
            <w:tcW w:w="56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:rsidR="00565A18" w:rsidRPr="00C2676E" w:rsidRDefault="00565A18" w:rsidP="00565A18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643" w:type="dxa"/>
            <w:gridSpan w:val="10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565A18" w:rsidRPr="00C2676E" w:rsidRDefault="00565A18" w:rsidP="00565A18">
            <w:pPr>
              <w:rPr>
                <w:rFonts w:ascii="Arial" w:hAnsi="Arial" w:cs="Arial"/>
                <w:snapToGrid w:val="0"/>
              </w:rPr>
            </w:pPr>
          </w:p>
        </w:tc>
      </w:tr>
    </w:tbl>
    <w:p w:rsidR="00A811DF" w:rsidRDefault="00A811DF"/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CE5A53" w:rsidRPr="007E325D" w:rsidTr="007E325D">
        <w:trPr>
          <w:cantSplit/>
        </w:trPr>
        <w:tc>
          <w:tcPr>
            <w:tcW w:w="102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  <w:hideMark/>
          </w:tcPr>
          <w:p w:rsidR="00CE5A53" w:rsidRPr="007E325D" w:rsidRDefault="00CE5A53" w:rsidP="00CE5A53">
            <w:pPr>
              <w:rPr>
                <w:rFonts w:ascii="Arial" w:hAnsi="Arial" w:cs="Arial"/>
                <w:b/>
                <w:snapToGrid w:val="0"/>
              </w:rPr>
            </w:pPr>
            <w:r w:rsidRPr="007E325D">
              <w:rPr>
                <w:rFonts w:ascii="Arial" w:hAnsi="Arial" w:cs="Arial"/>
                <w:b/>
                <w:snapToGrid w:val="0"/>
              </w:rPr>
              <w:t>Žadatel prohlašuje, že neprovádí chov a dodávku zvířat v žádných jiných prostorách, než které byly při posouzení zařízení kontrolovány, a že je s obsahem posudku seznámen.</w:t>
            </w:r>
          </w:p>
        </w:tc>
      </w:tr>
      <w:tr w:rsidR="00CE5A53" w:rsidRPr="007E325D" w:rsidTr="007E325D">
        <w:trPr>
          <w:trHeight w:val="567"/>
        </w:trPr>
        <w:tc>
          <w:tcPr>
            <w:tcW w:w="5245" w:type="dxa"/>
            <w:tcBorders>
              <w:left w:val="double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CE5A53" w:rsidRPr="007E325D" w:rsidRDefault="00CE5A53" w:rsidP="00D5662A">
            <w:pPr>
              <w:rPr>
                <w:rFonts w:ascii="Arial" w:hAnsi="Arial" w:cs="Arial"/>
                <w:snapToGrid w:val="0"/>
              </w:rPr>
            </w:pPr>
            <w:r w:rsidRPr="007E325D">
              <w:rPr>
                <w:rFonts w:ascii="Arial" w:hAnsi="Arial" w:cs="Arial"/>
                <w:snapToGrid w:val="0"/>
              </w:rPr>
              <w:t>Datum</w:t>
            </w:r>
          </w:p>
        </w:tc>
        <w:tc>
          <w:tcPr>
            <w:tcW w:w="4961" w:type="dxa"/>
            <w:tcBorders>
              <w:left w:val="dotted" w:sz="4" w:space="0" w:color="auto"/>
              <w:right w:val="double" w:sz="4" w:space="0" w:color="auto"/>
            </w:tcBorders>
          </w:tcPr>
          <w:p w:rsidR="00CE5A53" w:rsidRPr="007E325D" w:rsidRDefault="00CE5A53" w:rsidP="00D5662A">
            <w:pPr>
              <w:rPr>
                <w:rFonts w:ascii="Arial" w:hAnsi="Arial" w:cs="Arial"/>
                <w:snapToGrid w:val="0"/>
              </w:rPr>
            </w:pPr>
          </w:p>
        </w:tc>
      </w:tr>
      <w:tr w:rsidR="00CE5A53" w:rsidRPr="007E325D" w:rsidTr="007E325D">
        <w:trPr>
          <w:trHeight w:val="567"/>
        </w:trPr>
        <w:tc>
          <w:tcPr>
            <w:tcW w:w="5245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CCFFCC" w:fill="CCFFCC"/>
            <w:vAlign w:val="center"/>
            <w:hideMark/>
          </w:tcPr>
          <w:p w:rsidR="00CE5A53" w:rsidRPr="007E325D" w:rsidRDefault="00CE5A53" w:rsidP="00D5662A">
            <w:pPr>
              <w:rPr>
                <w:rFonts w:ascii="Arial" w:hAnsi="Arial" w:cs="Arial"/>
                <w:snapToGrid w:val="0"/>
              </w:rPr>
            </w:pPr>
            <w:r w:rsidRPr="007E325D">
              <w:rPr>
                <w:rFonts w:ascii="Arial" w:hAnsi="Arial" w:cs="Arial"/>
                <w:snapToGrid w:val="0"/>
              </w:rPr>
              <w:t>Podpis osoby zmocněné k zastupování žadatele ve správním řízení</w:t>
            </w:r>
          </w:p>
        </w:tc>
        <w:tc>
          <w:tcPr>
            <w:tcW w:w="4961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CE5A53" w:rsidRPr="007E325D" w:rsidRDefault="00CE5A53" w:rsidP="00D5662A">
            <w:pPr>
              <w:rPr>
                <w:rFonts w:ascii="Arial" w:hAnsi="Arial" w:cs="Arial"/>
                <w:snapToGrid w:val="0"/>
              </w:rPr>
            </w:pPr>
          </w:p>
        </w:tc>
      </w:tr>
    </w:tbl>
    <w:p w:rsidR="00063E93" w:rsidRDefault="00063E93" w:rsidP="00063E93">
      <w:pPr>
        <w:rPr>
          <w:snapToGrid w:val="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560"/>
        <w:gridCol w:w="1559"/>
        <w:gridCol w:w="3402"/>
      </w:tblGrid>
      <w:tr w:rsidR="00CE5A53" w:rsidRPr="007E325D" w:rsidTr="007E325D">
        <w:trPr>
          <w:trHeight w:val="567"/>
        </w:trPr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CCFFCC" w:fill="CCFFCC"/>
            <w:hideMark/>
          </w:tcPr>
          <w:p w:rsidR="00CE5A53" w:rsidRPr="007E325D" w:rsidRDefault="00CE5A53" w:rsidP="00D5662A">
            <w:pPr>
              <w:rPr>
                <w:rFonts w:ascii="Arial" w:hAnsi="Arial" w:cs="Arial"/>
                <w:snapToGrid w:val="0"/>
              </w:rPr>
            </w:pPr>
            <w:r w:rsidRPr="007E325D">
              <w:rPr>
                <w:rFonts w:ascii="Arial" w:hAnsi="Arial" w:cs="Arial"/>
                <w:snapToGrid w:val="0"/>
              </w:rPr>
              <w:t>Datum</w:t>
            </w:r>
          </w:p>
        </w:tc>
        <w:tc>
          <w:tcPr>
            <w:tcW w:w="4961" w:type="dxa"/>
            <w:gridSpan w:val="2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</w:tcPr>
          <w:p w:rsidR="00CE5A53" w:rsidRPr="007E325D" w:rsidRDefault="00CE5A53" w:rsidP="00D5662A">
            <w:pPr>
              <w:rPr>
                <w:rFonts w:ascii="Arial" w:hAnsi="Arial" w:cs="Arial"/>
                <w:snapToGrid w:val="0"/>
              </w:rPr>
            </w:pPr>
          </w:p>
        </w:tc>
      </w:tr>
      <w:tr w:rsidR="00CE5A53" w:rsidRPr="007E325D" w:rsidTr="007E325D">
        <w:trPr>
          <w:cantSplit/>
        </w:trPr>
        <w:tc>
          <w:tcPr>
            <w:tcW w:w="10206" w:type="dxa"/>
            <w:gridSpan w:val="4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:rsidR="00CE5A53" w:rsidRPr="007E325D" w:rsidRDefault="00CE5A53" w:rsidP="00D5662A">
            <w:pPr>
              <w:rPr>
                <w:rFonts w:ascii="Arial" w:hAnsi="Arial" w:cs="Arial"/>
                <w:snapToGrid w:val="0"/>
              </w:rPr>
            </w:pPr>
            <w:r w:rsidRPr="007E325D">
              <w:rPr>
                <w:rFonts w:ascii="Arial" w:hAnsi="Arial" w:cs="Arial"/>
                <w:snapToGrid w:val="0"/>
              </w:rPr>
              <w:t>Podpisy posuzovatelů</w:t>
            </w:r>
          </w:p>
        </w:tc>
      </w:tr>
      <w:tr w:rsidR="00CE5A53" w:rsidRPr="007E325D" w:rsidTr="007E325D">
        <w:trPr>
          <w:trHeight w:val="567"/>
        </w:trPr>
        <w:tc>
          <w:tcPr>
            <w:tcW w:w="36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CE5A53" w:rsidRPr="007E325D" w:rsidRDefault="00CE5A53" w:rsidP="00D5662A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E5A53" w:rsidRPr="007E325D" w:rsidRDefault="00CE5A53" w:rsidP="00D5662A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CE5A53" w:rsidRPr="007E325D" w:rsidRDefault="00CE5A53" w:rsidP="00D5662A">
            <w:pPr>
              <w:rPr>
                <w:rFonts w:ascii="Arial" w:hAnsi="Arial" w:cs="Arial"/>
                <w:snapToGrid w:val="0"/>
              </w:rPr>
            </w:pPr>
          </w:p>
        </w:tc>
      </w:tr>
    </w:tbl>
    <w:p w:rsidR="001921D5" w:rsidRPr="001921D5" w:rsidRDefault="001921D5" w:rsidP="001921D5">
      <w:pPr>
        <w:rPr>
          <w:rFonts w:ascii="Arial" w:hAnsi="Arial" w:cs="Arial"/>
          <w:snapToGrid w:val="0"/>
        </w:rPr>
      </w:pPr>
    </w:p>
    <w:p w:rsidR="001921D5" w:rsidRPr="001921D5" w:rsidRDefault="001921D5" w:rsidP="001921D5">
      <w:pPr>
        <w:rPr>
          <w:rFonts w:ascii="Arial" w:hAnsi="Arial" w:cs="Arial"/>
          <w:b/>
          <w:bCs/>
          <w:snapToGrid w:val="0"/>
        </w:rPr>
      </w:pPr>
      <w:r w:rsidRPr="001921D5">
        <w:rPr>
          <w:rFonts w:ascii="Arial" w:hAnsi="Arial" w:cs="Arial"/>
          <w:b/>
          <w:bCs/>
          <w:snapToGrid w:val="0"/>
        </w:rPr>
        <w:t>Poznámky / vysvětlivky:</w:t>
      </w:r>
    </w:p>
    <w:p w:rsidR="001921D5" w:rsidRPr="001921D5" w:rsidRDefault="00023387" w:rsidP="009F1983">
      <w:pPr>
        <w:ind w:left="142" w:hanging="14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</w:t>
      </w:r>
      <w:r w:rsidR="001921D5" w:rsidRPr="001921D5">
        <w:rPr>
          <w:rFonts w:ascii="Arial" w:hAnsi="Arial" w:cs="Arial"/>
          <w:snapToGrid w:val="0"/>
        </w:rPr>
        <w:t>) Vyjádření nesmí být v den podání žádosti o udělení oprávnění starší dvou měsíců a musí se vztahovat na zařízení uvedená v žádosti o udělení oprávnění.</w:t>
      </w:r>
    </w:p>
    <w:p w:rsidR="00193118" w:rsidRPr="001921D5" w:rsidRDefault="00A350BA" w:rsidP="009F1983">
      <w:pPr>
        <w:ind w:left="142" w:hanging="14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2</w:t>
      </w:r>
      <w:r w:rsidR="009F1983" w:rsidRPr="009F1983">
        <w:rPr>
          <w:rFonts w:ascii="Arial" w:hAnsi="Arial" w:cs="Arial"/>
          <w:snapToGrid w:val="0"/>
        </w:rPr>
        <w:t>) Tato strategie musí zahrnovat pravidelnou kontrolu zdravotního stavu pokusných zvířat, program mikrobiologické kontroly a plány řešení zdravotních problémů pokusných zvířat a musí definovat zdravotní parametry a postupy pro přijímání nových pokusných zvířat.</w:t>
      </w:r>
    </w:p>
    <w:sectPr w:rsidR="00193118" w:rsidRPr="001921D5" w:rsidSect="00960EE3">
      <w:footerReference w:type="default" r:id="rId7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08" w:rsidRDefault="000A6F08" w:rsidP="00960EE3">
      <w:r>
        <w:separator/>
      </w:r>
    </w:p>
  </w:endnote>
  <w:endnote w:type="continuationSeparator" w:id="0">
    <w:p w:rsidR="000A6F08" w:rsidRDefault="000A6F08" w:rsidP="0096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E3" w:rsidRDefault="00960EE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350BA">
      <w:rPr>
        <w:noProof/>
      </w:rPr>
      <w:t>1</w:t>
    </w:r>
    <w:r>
      <w:fldChar w:fldCharType="end"/>
    </w:r>
  </w:p>
  <w:p w:rsidR="00960EE3" w:rsidRDefault="00960E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08" w:rsidRDefault="000A6F08" w:rsidP="00960EE3">
      <w:r>
        <w:separator/>
      </w:r>
    </w:p>
  </w:footnote>
  <w:footnote w:type="continuationSeparator" w:id="0">
    <w:p w:rsidR="000A6F08" w:rsidRDefault="000A6F08" w:rsidP="0096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E93"/>
    <w:rsid w:val="00023387"/>
    <w:rsid w:val="00041D81"/>
    <w:rsid w:val="0004224D"/>
    <w:rsid w:val="000514EF"/>
    <w:rsid w:val="00063E93"/>
    <w:rsid w:val="00074621"/>
    <w:rsid w:val="00074D05"/>
    <w:rsid w:val="000841F5"/>
    <w:rsid w:val="00087A4D"/>
    <w:rsid w:val="00091F16"/>
    <w:rsid w:val="000A2B87"/>
    <w:rsid w:val="000A3CAE"/>
    <w:rsid w:val="000A4E96"/>
    <w:rsid w:val="000A6F08"/>
    <w:rsid w:val="000B14BA"/>
    <w:rsid w:val="000C6514"/>
    <w:rsid w:val="000D12CF"/>
    <w:rsid w:val="000F0B92"/>
    <w:rsid w:val="001052AD"/>
    <w:rsid w:val="001175CB"/>
    <w:rsid w:val="00122BAA"/>
    <w:rsid w:val="001354CE"/>
    <w:rsid w:val="00150AED"/>
    <w:rsid w:val="00157DA2"/>
    <w:rsid w:val="00167272"/>
    <w:rsid w:val="001760D9"/>
    <w:rsid w:val="0018239A"/>
    <w:rsid w:val="00187FCA"/>
    <w:rsid w:val="001921D5"/>
    <w:rsid w:val="00193118"/>
    <w:rsid w:val="0019392A"/>
    <w:rsid w:val="00196CE6"/>
    <w:rsid w:val="001A2194"/>
    <w:rsid w:val="001A3E3A"/>
    <w:rsid w:val="001A6FFF"/>
    <w:rsid w:val="00200529"/>
    <w:rsid w:val="00234385"/>
    <w:rsid w:val="00270845"/>
    <w:rsid w:val="00270EB8"/>
    <w:rsid w:val="00276189"/>
    <w:rsid w:val="00293BD7"/>
    <w:rsid w:val="00297900"/>
    <w:rsid w:val="002C1445"/>
    <w:rsid w:val="0030083F"/>
    <w:rsid w:val="00302B41"/>
    <w:rsid w:val="00310EA4"/>
    <w:rsid w:val="003156B6"/>
    <w:rsid w:val="00335D7B"/>
    <w:rsid w:val="003408B0"/>
    <w:rsid w:val="00360CD0"/>
    <w:rsid w:val="00364D5E"/>
    <w:rsid w:val="00365E6F"/>
    <w:rsid w:val="00387E62"/>
    <w:rsid w:val="0039518B"/>
    <w:rsid w:val="003C336C"/>
    <w:rsid w:val="003D1CA5"/>
    <w:rsid w:val="003D6A55"/>
    <w:rsid w:val="003E452E"/>
    <w:rsid w:val="004014ED"/>
    <w:rsid w:val="004063C8"/>
    <w:rsid w:val="00422D93"/>
    <w:rsid w:val="00442C4F"/>
    <w:rsid w:val="00473779"/>
    <w:rsid w:val="004759B4"/>
    <w:rsid w:val="0048585D"/>
    <w:rsid w:val="00486CE9"/>
    <w:rsid w:val="004D32FE"/>
    <w:rsid w:val="004D3683"/>
    <w:rsid w:val="004F0DFB"/>
    <w:rsid w:val="004F7A1E"/>
    <w:rsid w:val="00540C8B"/>
    <w:rsid w:val="00546593"/>
    <w:rsid w:val="0055203E"/>
    <w:rsid w:val="00554E41"/>
    <w:rsid w:val="00565A18"/>
    <w:rsid w:val="00572AC7"/>
    <w:rsid w:val="00596550"/>
    <w:rsid w:val="0059777E"/>
    <w:rsid w:val="005A439C"/>
    <w:rsid w:val="005B17C4"/>
    <w:rsid w:val="005B4D5C"/>
    <w:rsid w:val="005C758A"/>
    <w:rsid w:val="005F5996"/>
    <w:rsid w:val="006136CE"/>
    <w:rsid w:val="00617009"/>
    <w:rsid w:val="00621D6C"/>
    <w:rsid w:val="0062577D"/>
    <w:rsid w:val="00627866"/>
    <w:rsid w:val="00633938"/>
    <w:rsid w:val="00637B55"/>
    <w:rsid w:val="006476F9"/>
    <w:rsid w:val="006B1C7E"/>
    <w:rsid w:val="006B34F9"/>
    <w:rsid w:val="006D00C2"/>
    <w:rsid w:val="006D3CF9"/>
    <w:rsid w:val="0071303A"/>
    <w:rsid w:val="0071529D"/>
    <w:rsid w:val="00722BF7"/>
    <w:rsid w:val="007D21B4"/>
    <w:rsid w:val="007E02EF"/>
    <w:rsid w:val="007E325D"/>
    <w:rsid w:val="007E5989"/>
    <w:rsid w:val="007F586C"/>
    <w:rsid w:val="0080291A"/>
    <w:rsid w:val="008057DA"/>
    <w:rsid w:val="00810E93"/>
    <w:rsid w:val="00814261"/>
    <w:rsid w:val="00860A48"/>
    <w:rsid w:val="0086128C"/>
    <w:rsid w:val="00867668"/>
    <w:rsid w:val="00891739"/>
    <w:rsid w:val="0089584E"/>
    <w:rsid w:val="008C32A6"/>
    <w:rsid w:val="008C4A64"/>
    <w:rsid w:val="008D0D77"/>
    <w:rsid w:val="008D5D98"/>
    <w:rsid w:val="008F056C"/>
    <w:rsid w:val="008F5317"/>
    <w:rsid w:val="00924B89"/>
    <w:rsid w:val="009354E5"/>
    <w:rsid w:val="00960EE3"/>
    <w:rsid w:val="00965D5E"/>
    <w:rsid w:val="009769E4"/>
    <w:rsid w:val="00977D7B"/>
    <w:rsid w:val="009944BE"/>
    <w:rsid w:val="009B18DE"/>
    <w:rsid w:val="009B1AD9"/>
    <w:rsid w:val="009C44F0"/>
    <w:rsid w:val="009D39A9"/>
    <w:rsid w:val="009F1983"/>
    <w:rsid w:val="009F2F89"/>
    <w:rsid w:val="00A05202"/>
    <w:rsid w:val="00A11582"/>
    <w:rsid w:val="00A350BA"/>
    <w:rsid w:val="00A47E78"/>
    <w:rsid w:val="00A56927"/>
    <w:rsid w:val="00A811DF"/>
    <w:rsid w:val="00A82E62"/>
    <w:rsid w:val="00A83871"/>
    <w:rsid w:val="00A95FAF"/>
    <w:rsid w:val="00AB2F50"/>
    <w:rsid w:val="00B03A50"/>
    <w:rsid w:val="00B11D4E"/>
    <w:rsid w:val="00B270D7"/>
    <w:rsid w:val="00B30D0A"/>
    <w:rsid w:val="00B51507"/>
    <w:rsid w:val="00B56D0E"/>
    <w:rsid w:val="00B64915"/>
    <w:rsid w:val="00B83B0D"/>
    <w:rsid w:val="00B952C1"/>
    <w:rsid w:val="00C01200"/>
    <w:rsid w:val="00C071DF"/>
    <w:rsid w:val="00C25C21"/>
    <w:rsid w:val="00C2676E"/>
    <w:rsid w:val="00C34620"/>
    <w:rsid w:val="00C54979"/>
    <w:rsid w:val="00C625A1"/>
    <w:rsid w:val="00C924BA"/>
    <w:rsid w:val="00CB3F68"/>
    <w:rsid w:val="00CB6360"/>
    <w:rsid w:val="00CD2DA2"/>
    <w:rsid w:val="00CE3296"/>
    <w:rsid w:val="00CE5A53"/>
    <w:rsid w:val="00CF1DC4"/>
    <w:rsid w:val="00D13501"/>
    <w:rsid w:val="00D20776"/>
    <w:rsid w:val="00D253CE"/>
    <w:rsid w:val="00D5662A"/>
    <w:rsid w:val="00D65926"/>
    <w:rsid w:val="00D764C1"/>
    <w:rsid w:val="00DC1952"/>
    <w:rsid w:val="00DE6E8E"/>
    <w:rsid w:val="00DF17C4"/>
    <w:rsid w:val="00DF2FD9"/>
    <w:rsid w:val="00DF64E8"/>
    <w:rsid w:val="00E07D84"/>
    <w:rsid w:val="00E11758"/>
    <w:rsid w:val="00E15470"/>
    <w:rsid w:val="00E5106D"/>
    <w:rsid w:val="00E5251B"/>
    <w:rsid w:val="00E63B39"/>
    <w:rsid w:val="00E756B1"/>
    <w:rsid w:val="00EB604F"/>
    <w:rsid w:val="00EB676F"/>
    <w:rsid w:val="00EC351B"/>
    <w:rsid w:val="00EC56B9"/>
    <w:rsid w:val="00ED7406"/>
    <w:rsid w:val="00EF7674"/>
    <w:rsid w:val="00EF7E09"/>
    <w:rsid w:val="00F018EF"/>
    <w:rsid w:val="00F05B36"/>
    <w:rsid w:val="00F05D71"/>
    <w:rsid w:val="00F07FA4"/>
    <w:rsid w:val="00F30B8C"/>
    <w:rsid w:val="00F36BD8"/>
    <w:rsid w:val="00F5496A"/>
    <w:rsid w:val="00F62D76"/>
    <w:rsid w:val="00F671AB"/>
    <w:rsid w:val="00FD0D49"/>
    <w:rsid w:val="00F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581AC"/>
  <w14:defaultImageDpi w14:val="0"/>
  <w15:docId w15:val="{70C77494-A910-417B-855B-478091FF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3E93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B604F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04F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04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04F"/>
    <w:pPr>
      <w:keepNext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04F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4F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B604F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4F"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B604F"/>
    <w:rPr>
      <w:rFonts w:ascii="Times New Roman" w:hAnsi="Times New Roman" w:cs="Times New Roman"/>
      <w:sz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B604F"/>
    <w:rPr>
      <w:rFonts w:ascii="Times New Roman" w:hAnsi="Times New Roman" w:cs="Times New Roman"/>
      <w:sz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B604F"/>
    <w:rPr>
      <w:rFonts w:ascii="Times New Roman" w:hAnsi="Times New Roman" w:cs="Times New Roman"/>
      <w:sz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B604F"/>
    <w:rPr>
      <w:rFonts w:ascii="Times New Roman" w:hAnsi="Times New Roman" w:cs="Times New Roman"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B604F"/>
    <w:rPr>
      <w:rFonts w:ascii="Times New Roman" w:hAnsi="Times New Roman" w:cs="Times New Roman"/>
      <w:b/>
      <w:sz w:val="24"/>
      <w:u w:val="single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B604F"/>
    <w:rPr>
      <w:rFonts w:ascii="Times New Roman" w:hAnsi="Times New Roman" w:cs="Times New Roman"/>
      <w:i/>
      <w:sz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B604F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EB604F"/>
    <w:rPr>
      <w:rFonts w:ascii="Times New Roman" w:hAnsi="Times New Roman" w:cs="Times New Roman"/>
      <w:b/>
      <w:caps/>
      <w:sz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B604F"/>
    <w:rPr>
      <w:rFonts w:ascii="Times New Roman" w:hAnsi="Times New Roman" w:cs="Times New Roman"/>
      <w:b/>
      <w:sz w:val="24"/>
      <w:lang w:val="x-none" w:eastAsia="cs-CZ"/>
    </w:rPr>
  </w:style>
  <w:style w:type="paragraph" w:styleId="Nzev">
    <w:name w:val="Title"/>
    <w:basedOn w:val="Normln"/>
    <w:link w:val="NzevChar"/>
    <w:uiPriority w:val="10"/>
    <w:qFormat/>
    <w:rsid w:val="00EB604F"/>
    <w:pPr>
      <w:tabs>
        <w:tab w:val="left" w:pos="-2160"/>
      </w:tabs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EB604F"/>
    <w:rPr>
      <w:rFonts w:ascii="Times New Roman" w:hAnsi="Times New Roman" w:cs="Times New Roman"/>
      <w:sz w:val="36"/>
      <w:lang w:val="x-none" w:eastAsia="cs-CZ"/>
    </w:rPr>
  </w:style>
  <w:style w:type="paragraph" w:styleId="Podnadpis">
    <w:name w:val="Subtitle"/>
    <w:basedOn w:val="Normln"/>
    <w:link w:val="PodnadpisChar"/>
    <w:uiPriority w:val="11"/>
    <w:qFormat/>
    <w:rsid w:val="00EB604F"/>
    <w:pPr>
      <w:tabs>
        <w:tab w:val="left" w:pos="-2160"/>
      </w:tabs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EB604F"/>
    <w:rPr>
      <w:rFonts w:ascii="Times New Roman" w:hAnsi="Times New Roman" w:cs="Times New Roman"/>
      <w:b/>
      <w:sz w:val="28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759B4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4759B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4E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014ED"/>
    <w:rPr>
      <w:rFonts w:ascii="Tahoma" w:hAnsi="Tahoma" w:cs="Times New Roman"/>
      <w:sz w:val="16"/>
    </w:rPr>
  </w:style>
  <w:style w:type="paragraph" w:styleId="Zhlav">
    <w:name w:val="header"/>
    <w:basedOn w:val="Normln"/>
    <w:link w:val="ZhlavChar"/>
    <w:uiPriority w:val="99"/>
    <w:unhideWhenUsed/>
    <w:rsid w:val="00960E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60EE3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960E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60E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6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348FF-FF94-4D07-9935-64BB44AF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1551</Words>
  <Characters>9153</Characters>
  <Application>Microsoft Office Word</Application>
  <DocSecurity>0</DocSecurity>
  <Lines>76</Lines>
  <Paragraphs>21</Paragraphs>
  <ScaleCrop>false</ScaleCrop>
  <Company>MZe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Konečná</dc:creator>
  <cp:keywords/>
  <dc:description/>
  <cp:lastModifiedBy>Novák Jiří</cp:lastModifiedBy>
  <cp:revision>6</cp:revision>
  <cp:lastPrinted>2015-09-14T09:20:00Z</cp:lastPrinted>
  <dcterms:created xsi:type="dcterms:W3CDTF">2022-01-12T13:58:00Z</dcterms:created>
  <dcterms:modified xsi:type="dcterms:W3CDTF">2022-01-13T09:02:00Z</dcterms:modified>
</cp:coreProperties>
</file>