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D8D3" w14:textId="77777777" w:rsidR="009F67DF" w:rsidRPr="009F67DF" w:rsidRDefault="009F67DF" w:rsidP="009F67DF"/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44D04DC8" w14:textId="77777777" w:rsidR="00D03263" w:rsidRPr="00BF3F6A" w:rsidRDefault="00D03263" w:rsidP="00B76C47">
      <w:pPr>
        <w:spacing w:line="276" w:lineRule="auto"/>
        <w:jc w:val="both"/>
      </w:pPr>
    </w:p>
    <w:p w14:paraId="0644BD43" w14:textId="62D35FBF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375648">
        <w:rPr>
          <w:b/>
        </w:rPr>
        <w:t>1</w:t>
      </w:r>
      <w:r w:rsidR="00F13FE6">
        <w:rPr>
          <w:b/>
        </w:rPr>
        <w:t xml:space="preserve">. </w:t>
      </w:r>
      <w:r w:rsidR="007A6060">
        <w:rPr>
          <w:b/>
        </w:rPr>
        <w:t>3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A6060">
        <w:rPr>
          <w:b/>
        </w:rPr>
        <w:t>2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44D615D5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375648">
        <w:t>1</w:t>
      </w:r>
      <w:r w:rsidR="00F13FE6">
        <w:t xml:space="preserve">. </w:t>
      </w:r>
      <w:r w:rsidR="007A6060">
        <w:t>3</w:t>
      </w:r>
      <w:r w:rsidR="00B31EE7">
        <w:t>.</w:t>
      </w:r>
      <w:r w:rsidR="00F13FE6">
        <w:t xml:space="preserve"> 20</w:t>
      </w:r>
      <w:r w:rsidR="00B31EE7">
        <w:t>2</w:t>
      </w:r>
      <w:r w:rsidR="007A6060">
        <w:t>2</w:t>
      </w:r>
      <w:r w:rsidRPr="00BF3F6A">
        <w:t xml:space="preserve"> oproti </w:t>
      </w:r>
      <w:r w:rsidR="00F13FE6">
        <w:t>3</w:t>
      </w:r>
      <w:r w:rsidR="00375648">
        <w:t>1</w:t>
      </w:r>
      <w:r w:rsidR="00F13FE6">
        <w:t xml:space="preserve">. </w:t>
      </w:r>
      <w:r w:rsidR="007A6060">
        <w:t>3</w:t>
      </w:r>
      <w:r w:rsidR="00F13FE6">
        <w:t>. 20</w:t>
      </w:r>
      <w:r w:rsidR="007D0930">
        <w:t>2</w:t>
      </w:r>
      <w:r w:rsidR="007A6060">
        <w:t>1</w:t>
      </w:r>
      <w:r w:rsidRPr="00BF3F6A">
        <w:t xml:space="preserve"> </w:t>
      </w:r>
      <w:r w:rsidR="00433786">
        <w:t xml:space="preserve">nižší </w:t>
      </w:r>
      <w:r w:rsidR="0080106D" w:rsidRPr="00BF3F6A">
        <w:t>o </w:t>
      </w:r>
      <w:r w:rsidR="00553B91">
        <w:t>183</w:t>
      </w:r>
      <w:r w:rsidR="00846447">
        <w:t>,</w:t>
      </w:r>
      <w:r w:rsidR="00FD180A">
        <w:t>7</w:t>
      </w:r>
      <w:r w:rsidR="00553B91">
        <w:t>7</w:t>
      </w:r>
      <w:r w:rsidR="009A2F4C">
        <w:t xml:space="preserve"> </w:t>
      </w:r>
      <w:r w:rsidRPr="00BF3F6A">
        <w:t>tis. tun (</w:t>
      </w:r>
      <w:r w:rsidR="00FD180A">
        <w:t>11</w:t>
      </w:r>
      <w:r w:rsidRPr="00BF3F6A">
        <w:t>,</w:t>
      </w:r>
      <w:r w:rsidR="00553B91">
        <w:t>35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</w:t>
      </w:r>
      <w:r w:rsidR="00E265BA">
        <w:t xml:space="preserve"> </w:t>
      </w:r>
      <w:r w:rsidR="00553B91">
        <w:t xml:space="preserve">pouze </w:t>
      </w:r>
      <w:r w:rsidR="00B10D8C">
        <w:t xml:space="preserve">u </w:t>
      </w:r>
      <w:r w:rsidR="00960D30" w:rsidRPr="00960D30">
        <w:rPr>
          <w:b/>
        </w:rPr>
        <w:t>kukuřice</w:t>
      </w:r>
      <w:r w:rsidR="00B634BB">
        <w:rPr>
          <w:b/>
        </w:rPr>
        <w:t xml:space="preserve"> </w:t>
      </w:r>
      <w:r w:rsidR="00B634BB" w:rsidRPr="00B634BB">
        <w:t xml:space="preserve">o </w:t>
      </w:r>
      <w:r w:rsidR="00553B91">
        <w:t>67</w:t>
      </w:r>
      <w:r w:rsidR="00B634BB">
        <w:t>,</w:t>
      </w:r>
      <w:r w:rsidR="00553B91">
        <w:t xml:space="preserve">53 </w:t>
      </w:r>
      <w:r w:rsidR="00B634BB">
        <w:t>tis. tun (</w:t>
      </w:r>
      <w:r w:rsidR="00553B91">
        <w:t>44</w:t>
      </w:r>
      <w:r w:rsidR="00B634BB">
        <w:t>,</w:t>
      </w:r>
      <w:r w:rsidR="00553B91">
        <w:t>96</w:t>
      </w:r>
      <w:r w:rsidR="001104EA">
        <w:t xml:space="preserve"> </w:t>
      </w:r>
      <w:r w:rsidR="00B634BB">
        <w:t>%)</w:t>
      </w:r>
      <w:r w:rsidR="00AF3C5B">
        <w:t>.</w:t>
      </w:r>
      <w:r w:rsidR="002D2CF4">
        <w:t xml:space="preserve">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9A2F4C">
        <w:t>u</w:t>
      </w:r>
      <w:r w:rsidR="00522C9A" w:rsidRPr="00BF3F6A">
        <w:t xml:space="preserve"> </w:t>
      </w:r>
      <w:r w:rsidR="00522C9A">
        <w:rPr>
          <w:b/>
        </w:rPr>
        <w:t>pšenice</w:t>
      </w:r>
      <w:r w:rsidR="00522C9A" w:rsidRPr="001B7FAA">
        <w:rPr>
          <w:b/>
        </w:rPr>
        <w:t xml:space="preserve"> </w:t>
      </w:r>
      <w:r w:rsidR="00522C9A" w:rsidRPr="003D06E4">
        <w:rPr>
          <w:b/>
        </w:rPr>
        <w:t>celkem</w:t>
      </w:r>
      <w:r w:rsidR="00522C9A">
        <w:rPr>
          <w:b/>
        </w:rPr>
        <w:t xml:space="preserve"> </w:t>
      </w:r>
      <w:r w:rsidR="00522C9A" w:rsidRPr="003D06E4">
        <w:t xml:space="preserve">o </w:t>
      </w:r>
      <w:r w:rsidR="00F24C96">
        <w:t>18</w:t>
      </w:r>
      <w:r w:rsidR="00522C9A">
        <w:t>,</w:t>
      </w:r>
      <w:r w:rsidR="00F24C96">
        <w:t>97</w:t>
      </w:r>
      <w:r w:rsidR="00522C9A" w:rsidRPr="003D06E4">
        <w:t xml:space="preserve"> tis. tun</w:t>
      </w:r>
      <w:r w:rsidR="00522C9A">
        <w:t xml:space="preserve"> (</w:t>
      </w:r>
      <w:r w:rsidR="00F24C96">
        <w:t>2</w:t>
      </w:r>
      <w:r w:rsidR="00522C9A">
        <w:t>,</w:t>
      </w:r>
      <w:r w:rsidR="00F24C96">
        <w:t>51</w:t>
      </w:r>
      <w:r w:rsidR="00522C9A">
        <w:t xml:space="preserve"> %), z toho u </w:t>
      </w:r>
      <w:r w:rsidR="00522C9A">
        <w:rPr>
          <w:b/>
        </w:rPr>
        <w:t xml:space="preserve">pšenice potravinářské </w:t>
      </w:r>
      <w:r w:rsidR="00522C9A">
        <w:t>o </w:t>
      </w:r>
      <w:r w:rsidR="00F24C96">
        <w:t>10</w:t>
      </w:r>
      <w:r w:rsidR="00522C9A" w:rsidRPr="00164285">
        <w:t>,</w:t>
      </w:r>
      <w:r w:rsidR="00F24C96">
        <w:t>92</w:t>
      </w:r>
      <w:r w:rsidR="00522C9A">
        <w:t> tis. </w:t>
      </w:r>
      <w:r w:rsidR="00522C9A" w:rsidRPr="00164285">
        <w:t>tun</w:t>
      </w:r>
      <w:r w:rsidR="00522C9A">
        <w:rPr>
          <w:b/>
        </w:rPr>
        <w:t xml:space="preserve"> </w:t>
      </w:r>
      <w:r w:rsidR="00522C9A">
        <w:t>(</w:t>
      </w:r>
      <w:r w:rsidR="00F24C96">
        <w:t>3</w:t>
      </w:r>
      <w:r w:rsidR="00522C9A">
        <w:t>,</w:t>
      </w:r>
      <w:r w:rsidR="00F24C96">
        <w:t>10</w:t>
      </w:r>
      <w:r w:rsidR="00522C9A">
        <w:t xml:space="preserve"> %), </w:t>
      </w:r>
      <w:r w:rsidR="00D74800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</w:t>
      </w:r>
      <w:r w:rsidR="001F0CF9">
        <w:t>1</w:t>
      </w:r>
      <w:r w:rsidR="00F24C96">
        <w:t>85</w:t>
      </w:r>
      <w:r w:rsidR="00164285">
        <w:t>,</w:t>
      </w:r>
      <w:r w:rsidR="00F24C96">
        <w:t>26</w:t>
      </w:r>
      <w:r w:rsidR="00164285">
        <w:t xml:space="preserve"> tis. tun (</w:t>
      </w:r>
      <w:r w:rsidR="00F24C96">
        <w:t>31</w:t>
      </w:r>
      <w:r w:rsidR="007230D8">
        <w:t>,</w:t>
      </w:r>
      <w:r w:rsidR="00F24C96">
        <w:t>23</w:t>
      </w:r>
      <w:r w:rsidR="007230D8">
        <w:t xml:space="preserve"> %</w:t>
      </w:r>
      <w:r w:rsidR="00164285">
        <w:t>),</w:t>
      </w:r>
      <w:r w:rsidR="00042835">
        <w:t xml:space="preserve"> u </w:t>
      </w:r>
      <w:r w:rsidR="00042835" w:rsidRPr="00042835">
        <w:rPr>
          <w:b/>
        </w:rPr>
        <w:t>žita celkem</w:t>
      </w:r>
      <w:r w:rsidR="00042835">
        <w:t xml:space="preserve"> o </w:t>
      </w:r>
      <w:r w:rsidR="00872229">
        <w:t>3</w:t>
      </w:r>
      <w:r w:rsidR="00F24C96">
        <w:t>7</w:t>
      </w:r>
      <w:r w:rsidR="00042835">
        <w:t>,</w:t>
      </w:r>
      <w:r w:rsidR="00F24C96">
        <w:t>49</w:t>
      </w:r>
      <w:r w:rsidR="00042835">
        <w:t xml:space="preserve"> tis. tun (</w:t>
      </w:r>
      <w:r w:rsidR="00F24C96">
        <w:t>56</w:t>
      </w:r>
      <w:r w:rsidR="00042835">
        <w:t>,</w:t>
      </w:r>
      <w:r w:rsidR="00F24C96">
        <w:t>33</w:t>
      </w:r>
      <w:r w:rsidR="001F0CF9">
        <w:t xml:space="preserve"> </w:t>
      </w:r>
      <w:r w:rsidR="00042835">
        <w:t xml:space="preserve">%), z toho u </w:t>
      </w:r>
      <w:r w:rsidR="00042835" w:rsidRPr="00042835">
        <w:rPr>
          <w:b/>
        </w:rPr>
        <w:t xml:space="preserve">žita k mlýnskému užití </w:t>
      </w:r>
      <w:r w:rsidR="00042835" w:rsidRPr="00042835">
        <w:t xml:space="preserve">o </w:t>
      </w:r>
      <w:r w:rsidR="00872229">
        <w:t>28</w:t>
      </w:r>
      <w:r w:rsidR="00042835">
        <w:t>,</w:t>
      </w:r>
      <w:r w:rsidR="009238AA">
        <w:t>78</w:t>
      </w:r>
      <w:r w:rsidR="00042835">
        <w:t xml:space="preserve"> tis. tun (</w:t>
      </w:r>
      <w:r w:rsidR="009238AA">
        <w:t>64</w:t>
      </w:r>
      <w:r w:rsidR="00042835">
        <w:t>,</w:t>
      </w:r>
      <w:r w:rsidR="009238AA">
        <w:t>22</w:t>
      </w:r>
      <w:r w:rsidR="00872229">
        <w:t xml:space="preserve"> </w:t>
      </w:r>
      <w:r w:rsidR="00D74800">
        <w:t>%)</w:t>
      </w:r>
      <w:r w:rsidR="00D6540F">
        <w:t>,</w:t>
      </w:r>
      <w:r w:rsidR="001F0CF9">
        <w:t xml:space="preserve"> u </w:t>
      </w:r>
      <w:r w:rsidR="00522C9A" w:rsidRPr="00960D30">
        <w:rPr>
          <w:b/>
        </w:rPr>
        <w:t>triticale</w:t>
      </w:r>
      <w:r w:rsidR="00522C9A" w:rsidRPr="00A83A05">
        <w:t xml:space="preserve"> o </w:t>
      </w:r>
      <w:r w:rsidR="009238AA">
        <w:t>7</w:t>
      </w:r>
      <w:r w:rsidR="00522C9A">
        <w:t>,</w:t>
      </w:r>
      <w:r w:rsidR="009238AA">
        <w:t>80</w:t>
      </w:r>
      <w:r w:rsidR="00522C9A">
        <w:t xml:space="preserve"> </w:t>
      </w:r>
      <w:r w:rsidR="00522C9A" w:rsidRPr="00A83A05">
        <w:t>tis. tun (</w:t>
      </w:r>
      <w:r w:rsidR="001F0CF9">
        <w:t>2</w:t>
      </w:r>
      <w:r w:rsidR="009238AA">
        <w:t>5</w:t>
      </w:r>
      <w:r w:rsidR="00522C9A">
        <w:t>,</w:t>
      </w:r>
      <w:r w:rsidR="009238AA">
        <w:t>46</w:t>
      </w:r>
      <w:r w:rsidR="00522C9A">
        <w:t xml:space="preserve"> </w:t>
      </w:r>
      <w:r w:rsidR="00522C9A" w:rsidRPr="00A83A05">
        <w:t>%)</w:t>
      </w:r>
      <w:r w:rsidR="00553B91" w:rsidRPr="00553B91">
        <w:t xml:space="preserve"> </w:t>
      </w:r>
      <w:r w:rsidR="00553B91">
        <w:t xml:space="preserve">a u </w:t>
      </w:r>
      <w:r w:rsidR="00553B91" w:rsidRPr="00960D30">
        <w:rPr>
          <w:b/>
        </w:rPr>
        <w:t>ovsa a</w:t>
      </w:r>
      <w:r w:rsidR="00553B91">
        <w:t xml:space="preserve"> </w:t>
      </w:r>
      <w:r w:rsidR="00553B91">
        <w:rPr>
          <w:b/>
        </w:rPr>
        <w:t xml:space="preserve">ostatních obilovin </w:t>
      </w:r>
      <w:r w:rsidR="00553B91">
        <w:t>o </w:t>
      </w:r>
      <w:r w:rsidR="009238AA">
        <w:t>1</w:t>
      </w:r>
      <w:r w:rsidR="00553B91">
        <w:t>,</w:t>
      </w:r>
      <w:r w:rsidR="009238AA">
        <w:t>7</w:t>
      </w:r>
      <w:r w:rsidR="00553B91">
        <w:t>8 tis. tun (</w:t>
      </w:r>
      <w:r w:rsidR="009238AA">
        <w:t>7</w:t>
      </w:r>
      <w:r w:rsidR="00553B91">
        <w:t>,1</w:t>
      </w:r>
      <w:r w:rsidR="009238AA">
        <w:t>6</w:t>
      </w:r>
      <w:r w:rsidR="00553B91">
        <w:t xml:space="preserve"> %).</w:t>
      </w:r>
    </w:p>
    <w:p w14:paraId="02937F5E" w14:textId="20FCD3DD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</w:t>
      </w:r>
      <w:r w:rsidR="00553B91">
        <w:rPr>
          <w:bCs/>
        </w:rPr>
        <w:t xml:space="preserve">pokles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375648">
        <w:rPr>
          <w:bCs/>
        </w:rPr>
        <w:t>1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7A6060">
        <w:rPr>
          <w:bCs/>
        </w:rPr>
        <w:t>3</w:t>
      </w:r>
      <w:r w:rsidR="00F13FE6">
        <w:rPr>
          <w:bCs/>
        </w:rPr>
        <w:t>. 20</w:t>
      </w:r>
      <w:r w:rsidR="00B31EE7">
        <w:rPr>
          <w:bCs/>
        </w:rPr>
        <w:t>2</w:t>
      </w:r>
      <w:r w:rsidR="007A6060">
        <w:rPr>
          <w:bCs/>
        </w:rPr>
        <w:t>2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375648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7A6060">
        <w:rPr>
          <w:bCs/>
        </w:rPr>
        <w:t>3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</w:t>
      </w:r>
      <w:r w:rsidR="007A6060">
        <w:rPr>
          <w:bCs/>
        </w:rPr>
        <w:t>1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553B91">
        <w:t>8</w:t>
      </w:r>
      <w:r w:rsidR="0071079E">
        <w:t>,</w:t>
      </w:r>
      <w:r w:rsidR="00553B91">
        <w:t>57</w:t>
      </w:r>
      <w:r w:rsidR="00D03263" w:rsidRPr="00BF3F6A">
        <w:t xml:space="preserve"> tis. tun (</w:t>
      </w:r>
      <w:r w:rsidR="00553B91">
        <w:t>3</w:t>
      </w:r>
      <w:r w:rsidR="00164285">
        <w:t>,</w:t>
      </w:r>
      <w:r w:rsidR="00553B91">
        <w:t>35</w:t>
      </w:r>
      <w:r w:rsidR="00D03263" w:rsidRPr="00BF3F6A">
        <w:t xml:space="preserve"> %). </w:t>
      </w:r>
    </w:p>
    <w:p w14:paraId="5A2BC03F" w14:textId="77777777" w:rsidR="0023457E" w:rsidRDefault="0023457E" w:rsidP="00B76C47">
      <w:pPr>
        <w:pStyle w:val="Zkladntext"/>
        <w:spacing w:line="276" w:lineRule="auto"/>
        <w:jc w:val="both"/>
        <w:rPr>
          <w:b/>
        </w:rPr>
      </w:pPr>
    </w:p>
    <w:p w14:paraId="6F89E68D" w14:textId="47BDDF49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375648">
        <w:rPr>
          <w:b/>
        </w:rPr>
        <w:t>1</w:t>
      </w:r>
      <w:r w:rsidR="00F13FE6">
        <w:rPr>
          <w:b/>
        </w:rPr>
        <w:t xml:space="preserve">. </w:t>
      </w:r>
      <w:r w:rsidR="007A6060">
        <w:rPr>
          <w:b/>
        </w:rPr>
        <w:t>3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A6060">
        <w:rPr>
          <w:b/>
        </w:rPr>
        <w:t>2</w:t>
      </w:r>
      <w:r w:rsidRPr="00BF3F6A">
        <w:rPr>
          <w:b/>
        </w:rPr>
        <w:t xml:space="preserve"> u jednotlivých skupin obchodních a zpracovatelských subjektů </w:t>
      </w:r>
    </w:p>
    <w:p w14:paraId="185EB247" w14:textId="705573FB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 </w:t>
      </w:r>
      <w:r w:rsidR="00F13FE6">
        <w:t>3</w:t>
      </w:r>
      <w:r w:rsidR="00B80337">
        <w:t>1</w:t>
      </w:r>
      <w:r w:rsidR="00F13FE6">
        <w:t>.</w:t>
      </w:r>
      <w:r w:rsidR="00B76C47">
        <w:t> </w:t>
      </w:r>
      <w:r w:rsidR="007A6060">
        <w:t>3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7A6060">
        <w:t>2</w:t>
      </w:r>
      <w:r w:rsidR="00D513D6">
        <w:t xml:space="preserve"> </w:t>
      </w:r>
      <w:r w:rsidRPr="00BF3F6A">
        <w:t xml:space="preserve">oproti </w:t>
      </w:r>
      <w:r w:rsidR="00F13FE6">
        <w:t>3</w:t>
      </w:r>
      <w:r w:rsidR="00B80337">
        <w:t>1</w:t>
      </w:r>
      <w:r w:rsidR="00F13FE6">
        <w:t xml:space="preserve">. </w:t>
      </w:r>
      <w:r w:rsidR="007A6060">
        <w:t>3</w:t>
      </w:r>
      <w:r w:rsidR="00F13FE6">
        <w:t>. 20</w:t>
      </w:r>
      <w:r w:rsidR="007D0930">
        <w:t>2</w:t>
      </w:r>
      <w:r w:rsidR="007A6060">
        <w:t>1</w:t>
      </w:r>
      <w:r w:rsidR="003D17F3">
        <w:t xml:space="preserve"> </w:t>
      </w:r>
      <w:r w:rsidR="004143FC">
        <w:t>vyšší</w:t>
      </w:r>
      <w:r w:rsidR="00EC6E39">
        <w:t xml:space="preserve"> </w:t>
      </w:r>
      <w:r w:rsidRPr="00BF3F6A">
        <w:t>o</w:t>
      </w:r>
      <w:r w:rsidR="00DF08FB">
        <w:t xml:space="preserve"> </w:t>
      </w:r>
      <w:r w:rsidR="00977E04">
        <w:t>1</w:t>
      </w:r>
      <w:r w:rsidR="00DF08FB">
        <w:t>,</w:t>
      </w:r>
      <w:r w:rsidR="00977E04">
        <w:t>13</w:t>
      </w:r>
      <w:r w:rsidRPr="00BF3F6A">
        <w:t xml:space="preserve"> tis. tun (</w:t>
      </w:r>
      <w:r w:rsidR="00977E04">
        <w:t>5</w:t>
      </w:r>
      <w:r w:rsidR="0080106D">
        <w:t>,</w:t>
      </w:r>
      <w:r w:rsidR="00977E04">
        <w:t>16</w:t>
      </w:r>
      <w:r w:rsidRPr="00BF3F6A">
        <w:t xml:space="preserve"> 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3D10CDC7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B76B8C">
        <w:t xml:space="preserve">nižší </w:t>
      </w:r>
      <w:r w:rsidRPr="00BF3F6A">
        <w:t>konečná</w:t>
      </w:r>
      <w:r w:rsidR="00DF08FB">
        <w:t xml:space="preserve"> </w:t>
      </w:r>
      <w:r w:rsidRPr="00BF3F6A">
        <w:t xml:space="preserve">zásoba </w:t>
      </w:r>
      <w:r w:rsidR="007E70C7">
        <w:t xml:space="preserve">u </w:t>
      </w:r>
      <w:r w:rsidRPr="00BC6886">
        <w:rPr>
          <w:b/>
          <w:bCs/>
        </w:rPr>
        <w:t>pšenice potravinářské</w:t>
      </w:r>
      <w:r w:rsidRPr="00BF3F6A">
        <w:t xml:space="preserve"> o </w:t>
      </w:r>
      <w:r w:rsidR="00B76B8C">
        <w:t>1</w:t>
      </w:r>
      <w:r w:rsidR="0080106D">
        <w:t>,</w:t>
      </w:r>
      <w:r w:rsidR="00B76B8C">
        <w:t>89</w:t>
      </w:r>
      <w:r w:rsidRPr="00BF3F6A">
        <w:t xml:space="preserve"> tis. tun (</w:t>
      </w:r>
      <w:r w:rsidR="00B76B8C">
        <w:t>2</w:t>
      </w:r>
      <w:r w:rsidR="00DF08FB">
        <w:t>,</w:t>
      </w:r>
      <w:r w:rsidR="00B76B8C">
        <w:t>03</w:t>
      </w:r>
      <w:r w:rsidRPr="00BF3F6A">
        <w:t xml:space="preserve"> %)</w:t>
      </w:r>
      <w:r w:rsidR="004C036E">
        <w:t>,</w:t>
      </w:r>
      <w:r w:rsidR="00D1140B">
        <w:t xml:space="preserve"> u </w:t>
      </w:r>
      <w:r w:rsidR="00D1140B" w:rsidRPr="00BC6886">
        <w:rPr>
          <w:b/>
          <w:bCs/>
        </w:rPr>
        <w:t>obilovin celkem</w:t>
      </w:r>
      <w:r w:rsidR="00D1140B">
        <w:t xml:space="preserve"> o </w:t>
      </w:r>
      <w:r w:rsidR="00B76B8C">
        <w:t>5</w:t>
      </w:r>
      <w:r w:rsidR="00D1140B">
        <w:t>,</w:t>
      </w:r>
      <w:r w:rsidR="00B76B8C">
        <w:t>29</w:t>
      </w:r>
      <w:r w:rsidR="00D1140B">
        <w:t xml:space="preserve"> tis. tun (</w:t>
      </w:r>
      <w:r w:rsidR="00B76B8C">
        <w:t>5</w:t>
      </w:r>
      <w:r w:rsidR="00D1140B">
        <w:t>,</w:t>
      </w:r>
      <w:r w:rsidR="00B76B8C">
        <w:t>14 </w:t>
      </w:r>
      <w:r w:rsidR="00D1140B">
        <w:t xml:space="preserve">%) </w:t>
      </w:r>
      <w:r w:rsidR="00B76B8C">
        <w:t>a</w:t>
      </w:r>
      <w:r w:rsidR="00D1140B">
        <w:t xml:space="preserve"> u </w:t>
      </w:r>
      <w:r w:rsidR="006074B6" w:rsidRPr="00BC6886">
        <w:rPr>
          <w:b/>
          <w:bCs/>
        </w:rPr>
        <w:t>žita k mlýnskému užití</w:t>
      </w:r>
      <w:r w:rsidR="006074B6" w:rsidRPr="00BF3F6A">
        <w:t xml:space="preserve"> </w:t>
      </w:r>
      <w:r w:rsidR="006074B6">
        <w:t xml:space="preserve">o </w:t>
      </w:r>
      <w:r w:rsidR="00B76B8C">
        <w:t>3</w:t>
      </w:r>
      <w:r w:rsidR="006074B6">
        <w:t>,</w:t>
      </w:r>
      <w:r w:rsidR="00B76B8C">
        <w:t>41</w:t>
      </w:r>
      <w:r w:rsidR="006074B6" w:rsidRPr="00BF3F6A">
        <w:t xml:space="preserve"> tis. tun (</w:t>
      </w:r>
      <w:r w:rsidR="00B76B8C">
        <w:t>34</w:t>
      </w:r>
      <w:r w:rsidR="006074B6">
        <w:t>,</w:t>
      </w:r>
      <w:r w:rsidR="00B76B8C">
        <w:t>58</w:t>
      </w:r>
      <w:r w:rsidR="006074B6">
        <w:t> </w:t>
      </w:r>
      <w:r w:rsidR="006074B6" w:rsidRPr="00BF3F6A">
        <w:t>%)</w:t>
      </w:r>
      <w:r w:rsidR="004C036E">
        <w:t>.</w:t>
      </w:r>
      <w:r w:rsidR="006074B6">
        <w:t xml:space="preserve"> 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64107833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684095">
        <w:t>vyšší</w:t>
      </w:r>
      <w:r w:rsidR="00C24D3A">
        <w:t xml:space="preserve"> </w:t>
      </w:r>
      <w:r w:rsidR="00A95D65">
        <w:t>konečná</w:t>
      </w:r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0B32F8">
        <w:t>9</w:t>
      </w:r>
      <w:r w:rsidRPr="00B76C47">
        <w:t>,</w:t>
      </w:r>
      <w:r w:rsidR="000B32F8">
        <w:t>80</w:t>
      </w:r>
      <w:r w:rsidR="0000779C" w:rsidRPr="00B76C47">
        <w:t xml:space="preserve"> tis. tun (</w:t>
      </w:r>
      <w:r w:rsidR="000B32F8">
        <w:t>12</w:t>
      </w:r>
      <w:r w:rsidR="00601DA6" w:rsidRPr="00B76C47">
        <w:t>,</w:t>
      </w:r>
      <w:r w:rsidR="00684095">
        <w:t>06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12F27C0A" w14:textId="120E2B5C" w:rsidR="00D03263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identifikován </w:t>
      </w:r>
      <w:r w:rsidR="00670A86">
        <w:t>pokles</w:t>
      </w:r>
      <w:r w:rsidR="00012248">
        <w:t xml:space="preserve"> u </w:t>
      </w:r>
      <w:r w:rsidR="00012248" w:rsidRPr="00B44A7E">
        <w:rPr>
          <w:b/>
          <w:bCs/>
        </w:rPr>
        <w:t xml:space="preserve">pšenice </w:t>
      </w:r>
      <w:r w:rsidR="009277A2" w:rsidRPr="00B44A7E">
        <w:rPr>
          <w:b/>
          <w:bCs/>
        </w:rPr>
        <w:t>celkem</w:t>
      </w:r>
      <w:r w:rsidR="009277A2">
        <w:t xml:space="preserve"> o </w:t>
      </w:r>
      <w:r w:rsidR="00182417">
        <w:t>14</w:t>
      </w:r>
      <w:r w:rsidR="009277A2">
        <w:t>,</w:t>
      </w:r>
      <w:r w:rsidR="00182417">
        <w:t>01</w:t>
      </w:r>
      <w:r w:rsidR="009277A2">
        <w:t xml:space="preserve"> tis. tun (</w:t>
      </w:r>
      <w:r w:rsidR="00182417">
        <w:t>2</w:t>
      </w:r>
      <w:r w:rsidR="009277A2">
        <w:t>,</w:t>
      </w:r>
      <w:r w:rsidR="00182417">
        <w:t>23</w:t>
      </w:r>
      <w:r w:rsidR="001104EA">
        <w:t xml:space="preserve"> </w:t>
      </w:r>
      <w:r w:rsidR="009277A2">
        <w:t>%)</w:t>
      </w:r>
      <w:r w:rsidR="00C8621D">
        <w:t xml:space="preserve">, z toho </w:t>
      </w:r>
      <w:r w:rsidR="00C8621D" w:rsidRPr="00182417">
        <w:rPr>
          <w:b/>
          <w:bCs/>
        </w:rPr>
        <w:t>u pšenice potravinářské</w:t>
      </w:r>
      <w:r w:rsidR="00C8621D">
        <w:t xml:space="preserve"> o </w:t>
      </w:r>
      <w:r w:rsidR="00182417">
        <w:t>10</w:t>
      </w:r>
      <w:r w:rsidR="00C8621D">
        <w:t>,</w:t>
      </w:r>
      <w:r w:rsidR="00182417">
        <w:t>55</w:t>
      </w:r>
      <w:r w:rsidR="00C8621D">
        <w:t xml:space="preserve"> tis. tun (</w:t>
      </w:r>
      <w:r w:rsidR="00182417">
        <w:t>4</w:t>
      </w:r>
      <w:r w:rsidR="00C8621D">
        <w:t>,</w:t>
      </w:r>
      <w:r w:rsidR="00182417">
        <w:t>16</w:t>
      </w:r>
      <w:r w:rsidR="003F4D4B">
        <w:t xml:space="preserve"> </w:t>
      </w:r>
      <w:r w:rsidR="00C8621D">
        <w:t>%</w:t>
      </w:r>
      <w:proofErr w:type="gramStart"/>
      <w:r w:rsidR="00C8621D">
        <w:t>)</w:t>
      </w:r>
      <w:r w:rsidR="00D6540F">
        <w:t>,</w:t>
      </w:r>
      <w:r w:rsidR="00B44A7E">
        <w:t xml:space="preserve">   </w:t>
      </w:r>
      <w:proofErr w:type="gramEnd"/>
      <w:r w:rsidR="00B44A7E">
        <w:t xml:space="preserve">                 </w:t>
      </w:r>
      <w:r w:rsidR="00F12127">
        <w:t>u</w:t>
      </w:r>
      <w:r w:rsidR="00B44A7E">
        <w:t xml:space="preserve"> 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670A86">
        <w:t>1</w:t>
      </w:r>
      <w:r w:rsidR="00182417">
        <w:t>9</w:t>
      </w:r>
      <w:r w:rsidR="002E0D36">
        <w:t>3</w:t>
      </w:r>
      <w:r w:rsidR="00D74F65">
        <w:t>,</w:t>
      </w:r>
      <w:r w:rsidR="00182417">
        <w:t>23</w:t>
      </w:r>
      <w:r w:rsidR="000502C7">
        <w:t xml:space="preserve"> tis. tun (</w:t>
      </w:r>
      <w:r w:rsidR="002E0D36">
        <w:t>3</w:t>
      </w:r>
      <w:r w:rsidR="00182417">
        <w:t>9</w:t>
      </w:r>
      <w:r w:rsidR="00912F4F">
        <w:t>,</w:t>
      </w:r>
      <w:r w:rsidR="002E0D36">
        <w:t>3</w:t>
      </w:r>
      <w:r w:rsidR="00182417">
        <w:t>2</w:t>
      </w:r>
      <w:r w:rsidR="005C5928">
        <w:t xml:space="preserve"> </w:t>
      </w:r>
      <w:r w:rsidR="000502C7">
        <w:t>%)</w:t>
      </w:r>
      <w:r w:rsidR="00C8621D">
        <w:t xml:space="preserve"> a u </w:t>
      </w:r>
      <w:r w:rsidR="00C8621D" w:rsidRPr="00B44A7E">
        <w:rPr>
          <w:b/>
          <w:bCs/>
        </w:rPr>
        <w:t>obilovin celkem</w:t>
      </w:r>
      <w:r w:rsidR="009277A2" w:rsidRPr="00561ABC">
        <w:t xml:space="preserve"> </w:t>
      </w:r>
      <w:r w:rsidR="009277A2">
        <w:t>o </w:t>
      </w:r>
      <w:r w:rsidR="00182417">
        <w:t>188</w:t>
      </w:r>
      <w:r w:rsidR="009277A2">
        <w:t>,</w:t>
      </w:r>
      <w:r w:rsidR="00182417">
        <w:t>39</w:t>
      </w:r>
      <w:r w:rsidR="009277A2" w:rsidRPr="00561ABC">
        <w:t xml:space="preserve"> tis. tun (</w:t>
      </w:r>
      <w:r w:rsidR="002E0D36">
        <w:t>13</w:t>
      </w:r>
      <w:r w:rsidR="009277A2" w:rsidRPr="00561ABC">
        <w:t>,</w:t>
      </w:r>
      <w:r w:rsidR="00182417">
        <w:t>8</w:t>
      </w:r>
      <w:r w:rsidR="002E0D36">
        <w:t>2</w:t>
      </w:r>
      <w:r w:rsidR="009277A2" w:rsidRPr="00561ABC">
        <w:t xml:space="preserve"> %)</w:t>
      </w:r>
      <w:r w:rsidR="009277A2">
        <w:t>.</w:t>
      </w:r>
      <w:r w:rsidR="00F12127">
        <w:t xml:space="preserve"> </w:t>
      </w:r>
    </w:p>
    <w:p w14:paraId="7B8D4ED7" w14:textId="77777777" w:rsidR="00F65462" w:rsidRPr="00BF3F6A" w:rsidRDefault="00F65462" w:rsidP="00B76C47">
      <w:pPr>
        <w:pStyle w:val="Zkladntext"/>
        <w:spacing w:after="0" w:line="276" w:lineRule="auto"/>
        <w:jc w:val="both"/>
      </w:pPr>
    </w:p>
    <w:p w14:paraId="77168BAF" w14:textId="4A4FE96F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</w:t>
      </w:r>
      <w:proofErr w:type="gramStart"/>
      <w:r w:rsidRPr="00BF3F6A">
        <w:t>škrobárenského,</w:t>
      </w:r>
      <w:proofErr w:type="gramEnd"/>
      <w:r w:rsidRPr="00BF3F6A">
        <w:t xml:space="preserve"> apod. došlo k</w:t>
      </w:r>
      <w:r w:rsidR="008701AE">
        <w:t> </w:t>
      </w:r>
      <w:r w:rsidR="003B269A">
        <w:t>poklesu</w:t>
      </w:r>
      <w:r w:rsidR="00F65462">
        <w:t xml:space="preserve">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887EEF">
        <w:t>0</w:t>
      </w:r>
      <w:r w:rsidR="00912F4F">
        <w:t>,</w:t>
      </w:r>
      <w:r w:rsidR="00887EEF">
        <w:t>67</w:t>
      </w:r>
      <w:r w:rsidRPr="00BF3F6A">
        <w:t xml:space="preserve"> tis. tun (</w:t>
      </w:r>
      <w:r w:rsidR="00887EEF">
        <w:t>1</w:t>
      </w:r>
      <w:r w:rsidR="00912F4F">
        <w:t>,</w:t>
      </w:r>
      <w:r w:rsidR="00887EEF">
        <w:t xml:space="preserve">53 </w:t>
      </w:r>
      <w:r w:rsidR="000E0ED8">
        <w:t>%).</w:t>
      </w:r>
      <w:r w:rsidRPr="00BF3F6A">
        <w:t xml:space="preserve"> </w:t>
      </w:r>
    </w:p>
    <w:p w14:paraId="36F9A2E6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14:paraId="21EB21CE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4023" w14:textId="0E6B942D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375648">
      <w:rPr>
        <w:b/>
      </w:rPr>
      <w:t>1</w:t>
    </w:r>
    <w:r w:rsidRPr="00F040ED">
      <w:rPr>
        <w:b/>
      </w:rPr>
      <w:t>. 20</w:t>
    </w:r>
    <w:r w:rsidR="00B31EE7">
      <w:rPr>
        <w:b/>
      </w:rPr>
      <w:t>2</w:t>
    </w:r>
    <w:r w:rsidR="00BB1244">
      <w:rPr>
        <w:b/>
      </w:rPr>
      <w:t>2</w:t>
    </w:r>
    <w:r w:rsidRPr="00F040ED">
      <w:rPr>
        <w:b/>
      </w:rPr>
      <w:t xml:space="preserve"> – </w:t>
    </w:r>
    <w:r w:rsidR="00B00D56">
      <w:rPr>
        <w:b/>
      </w:rPr>
      <w:t>3</w:t>
    </w:r>
    <w:r w:rsidR="00375648">
      <w:rPr>
        <w:b/>
      </w:rPr>
      <w:t>1</w:t>
    </w:r>
    <w:r w:rsidRPr="00F040ED">
      <w:rPr>
        <w:b/>
      </w:rPr>
      <w:t>.</w:t>
    </w:r>
    <w:r w:rsidR="00DB111F">
      <w:rPr>
        <w:b/>
      </w:rPr>
      <w:t xml:space="preserve"> </w:t>
    </w:r>
    <w:r w:rsidR="00BB1244">
      <w:rPr>
        <w:b/>
      </w:rPr>
      <w:t>3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BB1244">
      <w:rPr>
        <w:b/>
      </w:rPr>
      <w:t>2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12248"/>
    <w:rsid w:val="0001489E"/>
    <w:rsid w:val="0002033E"/>
    <w:rsid w:val="0002400D"/>
    <w:rsid w:val="00042835"/>
    <w:rsid w:val="00043CC9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B32F8"/>
    <w:rsid w:val="000C2738"/>
    <w:rsid w:val="000D2ABB"/>
    <w:rsid w:val="000D6D89"/>
    <w:rsid w:val="000E0ED8"/>
    <w:rsid w:val="000E7598"/>
    <w:rsid w:val="000F1795"/>
    <w:rsid w:val="00104CA2"/>
    <w:rsid w:val="001104EA"/>
    <w:rsid w:val="00121C10"/>
    <w:rsid w:val="0012660D"/>
    <w:rsid w:val="00126E59"/>
    <w:rsid w:val="00133A27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82417"/>
    <w:rsid w:val="00191D17"/>
    <w:rsid w:val="001935DA"/>
    <w:rsid w:val="00193EAE"/>
    <w:rsid w:val="00194AB5"/>
    <w:rsid w:val="001954F5"/>
    <w:rsid w:val="001A76FE"/>
    <w:rsid w:val="001B7FAA"/>
    <w:rsid w:val="001C0459"/>
    <w:rsid w:val="001C2479"/>
    <w:rsid w:val="001C2C41"/>
    <w:rsid w:val="001C2D64"/>
    <w:rsid w:val="001C4B64"/>
    <w:rsid w:val="001C4E35"/>
    <w:rsid w:val="001D2687"/>
    <w:rsid w:val="001D5F87"/>
    <w:rsid w:val="001E3407"/>
    <w:rsid w:val="001F0CF9"/>
    <w:rsid w:val="002045D1"/>
    <w:rsid w:val="0020671F"/>
    <w:rsid w:val="0022599F"/>
    <w:rsid w:val="0023339D"/>
    <w:rsid w:val="0023457E"/>
    <w:rsid w:val="00235838"/>
    <w:rsid w:val="0024151C"/>
    <w:rsid w:val="00245A0B"/>
    <w:rsid w:val="0025379D"/>
    <w:rsid w:val="00253847"/>
    <w:rsid w:val="00255AF7"/>
    <w:rsid w:val="00260248"/>
    <w:rsid w:val="0027318B"/>
    <w:rsid w:val="00276FB6"/>
    <w:rsid w:val="0028132C"/>
    <w:rsid w:val="00295AB9"/>
    <w:rsid w:val="002C6009"/>
    <w:rsid w:val="002D063C"/>
    <w:rsid w:val="002D0D59"/>
    <w:rsid w:val="002D2CF4"/>
    <w:rsid w:val="002D3FBA"/>
    <w:rsid w:val="002D6BF7"/>
    <w:rsid w:val="002E0D36"/>
    <w:rsid w:val="002F23DB"/>
    <w:rsid w:val="003103A4"/>
    <w:rsid w:val="00313C53"/>
    <w:rsid w:val="00325FF1"/>
    <w:rsid w:val="003520AC"/>
    <w:rsid w:val="00354764"/>
    <w:rsid w:val="00354E0C"/>
    <w:rsid w:val="00361FF1"/>
    <w:rsid w:val="00375648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9DF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41672"/>
    <w:rsid w:val="00444703"/>
    <w:rsid w:val="00447D19"/>
    <w:rsid w:val="0045396F"/>
    <w:rsid w:val="0047175F"/>
    <w:rsid w:val="00483A03"/>
    <w:rsid w:val="00487C73"/>
    <w:rsid w:val="00491900"/>
    <w:rsid w:val="00491EB1"/>
    <w:rsid w:val="00493D25"/>
    <w:rsid w:val="00496950"/>
    <w:rsid w:val="004A2A1E"/>
    <w:rsid w:val="004B3AFB"/>
    <w:rsid w:val="004C036E"/>
    <w:rsid w:val="004C05B4"/>
    <w:rsid w:val="004C0B22"/>
    <w:rsid w:val="004C21C5"/>
    <w:rsid w:val="004C285C"/>
    <w:rsid w:val="004C6BBA"/>
    <w:rsid w:val="004D37E9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22C9A"/>
    <w:rsid w:val="005316DA"/>
    <w:rsid w:val="00534503"/>
    <w:rsid w:val="00536C9A"/>
    <w:rsid w:val="00537C6B"/>
    <w:rsid w:val="005439C5"/>
    <w:rsid w:val="00546494"/>
    <w:rsid w:val="00552DA6"/>
    <w:rsid w:val="00553645"/>
    <w:rsid w:val="00553B91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D2F83"/>
    <w:rsid w:val="005F3A22"/>
    <w:rsid w:val="00601DA6"/>
    <w:rsid w:val="00605969"/>
    <w:rsid w:val="006064E9"/>
    <w:rsid w:val="006074B6"/>
    <w:rsid w:val="00607A76"/>
    <w:rsid w:val="0061745E"/>
    <w:rsid w:val="00624503"/>
    <w:rsid w:val="00625E06"/>
    <w:rsid w:val="00641069"/>
    <w:rsid w:val="006424EF"/>
    <w:rsid w:val="00645FA1"/>
    <w:rsid w:val="0066108B"/>
    <w:rsid w:val="00664486"/>
    <w:rsid w:val="0066590C"/>
    <w:rsid w:val="00670A86"/>
    <w:rsid w:val="00673710"/>
    <w:rsid w:val="00677D4B"/>
    <w:rsid w:val="00684095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70806"/>
    <w:rsid w:val="0077260E"/>
    <w:rsid w:val="00776E5B"/>
    <w:rsid w:val="0078456B"/>
    <w:rsid w:val="007928D0"/>
    <w:rsid w:val="007967CB"/>
    <w:rsid w:val="007A08C6"/>
    <w:rsid w:val="007A6060"/>
    <w:rsid w:val="007A6CCD"/>
    <w:rsid w:val="007B0240"/>
    <w:rsid w:val="007B0DBB"/>
    <w:rsid w:val="007D0930"/>
    <w:rsid w:val="007D26A4"/>
    <w:rsid w:val="007D50CD"/>
    <w:rsid w:val="007E11A3"/>
    <w:rsid w:val="007E70C7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3084"/>
    <w:rsid w:val="00856480"/>
    <w:rsid w:val="008701AE"/>
    <w:rsid w:val="00872229"/>
    <w:rsid w:val="00876A6B"/>
    <w:rsid w:val="00881FEA"/>
    <w:rsid w:val="00887EEF"/>
    <w:rsid w:val="008B0022"/>
    <w:rsid w:val="008B00EA"/>
    <w:rsid w:val="008B59D1"/>
    <w:rsid w:val="008C10E5"/>
    <w:rsid w:val="008C4C15"/>
    <w:rsid w:val="008D6BE7"/>
    <w:rsid w:val="008E07C2"/>
    <w:rsid w:val="008F2614"/>
    <w:rsid w:val="008F6E42"/>
    <w:rsid w:val="008F6ECC"/>
    <w:rsid w:val="00900CC6"/>
    <w:rsid w:val="0090367D"/>
    <w:rsid w:val="00911ED8"/>
    <w:rsid w:val="00912F4F"/>
    <w:rsid w:val="0091703E"/>
    <w:rsid w:val="00922FA8"/>
    <w:rsid w:val="009238AA"/>
    <w:rsid w:val="00923C38"/>
    <w:rsid w:val="00926412"/>
    <w:rsid w:val="009277A2"/>
    <w:rsid w:val="009319F0"/>
    <w:rsid w:val="00933B17"/>
    <w:rsid w:val="00940C55"/>
    <w:rsid w:val="0094732F"/>
    <w:rsid w:val="009500AA"/>
    <w:rsid w:val="00960067"/>
    <w:rsid w:val="00960D30"/>
    <w:rsid w:val="00963B80"/>
    <w:rsid w:val="00964667"/>
    <w:rsid w:val="009660EC"/>
    <w:rsid w:val="009775D7"/>
    <w:rsid w:val="00977E04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E287F"/>
    <w:rsid w:val="009F3B61"/>
    <w:rsid w:val="009F67DF"/>
    <w:rsid w:val="009F7773"/>
    <w:rsid w:val="00A1118A"/>
    <w:rsid w:val="00A14A73"/>
    <w:rsid w:val="00A2479D"/>
    <w:rsid w:val="00A429C2"/>
    <w:rsid w:val="00A43D89"/>
    <w:rsid w:val="00A45CD6"/>
    <w:rsid w:val="00A50401"/>
    <w:rsid w:val="00A509FC"/>
    <w:rsid w:val="00A62AF2"/>
    <w:rsid w:val="00A654C7"/>
    <w:rsid w:val="00A77BE1"/>
    <w:rsid w:val="00A83A05"/>
    <w:rsid w:val="00A84B42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268"/>
    <w:rsid w:val="00AC3E05"/>
    <w:rsid w:val="00AC5898"/>
    <w:rsid w:val="00AC7291"/>
    <w:rsid w:val="00AD741F"/>
    <w:rsid w:val="00AE1CC2"/>
    <w:rsid w:val="00AF3C5B"/>
    <w:rsid w:val="00AF55D8"/>
    <w:rsid w:val="00B00D56"/>
    <w:rsid w:val="00B01207"/>
    <w:rsid w:val="00B10D8C"/>
    <w:rsid w:val="00B25C3B"/>
    <w:rsid w:val="00B279A5"/>
    <w:rsid w:val="00B31EE7"/>
    <w:rsid w:val="00B44A7E"/>
    <w:rsid w:val="00B4613F"/>
    <w:rsid w:val="00B5199E"/>
    <w:rsid w:val="00B566EE"/>
    <w:rsid w:val="00B634BB"/>
    <w:rsid w:val="00B63506"/>
    <w:rsid w:val="00B66DFB"/>
    <w:rsid w:val="00B76B8C"/>
    <w:rsid w:val="00B76C47"/>
    <w:rsid w:val="00B77575"/>
    <w:rsid w:val="00B80337"/>
    <w:rsid w:val="00B81AF6"/>
    <w:rsid w:val="00B91B2B"/>
    <w:rsid w:val="00B91E43"/>
    <w:rsid w:val="00BA388B"/>
    <w:rsid w:val="00BA51AA"/>
    <w:rsid w:val="00BB09C4"/>
    <w:rsid w:val="00BB10B1"/>
    <w:rsid w:val="00BB1244"/>
    <w:rsid w:val="00BC516B"/>
    <w:rsid w:val="00BC6886"/>
    <w:rsid w:val="00BD6632"/>
    <w:rsid w:val="00BD6F1B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7550E"/>
    <w:rsid w:val="00C8087C"/>
    <w:rsid w:val="00C838A8"/>
    <w:rsid w:val="00C8621D"/>
    <w:rsid w:val="00C92B14"/>
    <w:rsid w:val="00C97FB7"/>
    <w:rsid w:val="00CA14B7"/>
    <w:rsid w:val="00CA429A"/>
    <w:rsid w:val="00CA4652"/>
    <w:rsid w:val="00CA4C68"/>
    <w:rsid w:val="00CB503C"/>
    <w:rsid w:val="00CB64C7"/>
    <w:rsid w:val="00CD7591"/>
    <w:rsid w:val="00D03263"/>
    <w:rsid w:val="00D1140B"/>
    <w:rsid w:val="00D12CA2"/>
    <w:rsid w:val="00D20F67"/>
    <w:rsid w:val="00D25560"/>
    <w:rsid w:val="00D31E98"/>
    <w:rsid w:val="00D32F57"/>
    <w:rsid w:val="00D43948"/>
    <w:rsid w:val="00D43E35"/>
    <w:rsid w:val="00D454EA"/>
    <w:rsid w:val="00D513D6"/>
    <w:rsid w:val="00D6540F"/>
    <w:rsid w:val="00D67324"/>
    <w:rsid w:val="00D74800"/>
    <w:rsid w:val="00D74F65"/>
    <w:rsid w:val="00D759B2"/>
    <w:rsid w:val="00D80BA6"/>
    <w:rsid w:val="00D86A92"/>
    <w:rsid w:val="00D87871"/>
    <w:rsid w:val="00D92312"/>
    <w:rsid w:val="00D92C0B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D1028"/>
    <w:rsid w:val="00DD5D33"/>
    <w:rsid w:val="00DD6B89"/>
    <w:rsid w:val="00DE1464"/>
    <w:rsid w:val="00DE1656"/>
    <w:rsid w:val="00DE1CCC"/>
    <w:rsid w:val="00DE7BE0"/>
    <w:rsid w:val="00DF08FB"/>
    <w:rsid w:val="00DF3EB7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72128"/>
    <w:rsid w:val="00E763FB"/>
    <w:rsid w:val="00E80399"/>
    <w:rsid w:val="00EA0561"/>
    <w:rsid w:val="00EC6E39"/>
    <w:rsid w:val="00ED0020"/>
    <w:rsid w:val="00ED131B"/>
    <w:rsid w:val="00ED136F"/>
    <w:rsid w:val="00ED23C7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4C96"/>
    <w:rsid w:val="00F259E0"/>
    <w:rsid w:val="00F301BF"/>
    <w:rsid w:val="00F325BE"/>
    <w:rsid w:val="00F35B94"/>
    <w:rsid w:val="00F36942"/>
    <w:rsid w:val="00F436E3"/>
    <w:rsid w:val="00F46245"/>
    <w:rsid w:val="00F50D60"/>
    <w:rsid w:val="00F52942"/>
    <w:rsid w:val="00F53EB3"/>
    <w:rsid w:val="00F54444"/>
    <w:rsid w:val="00F6283F"/>
    <w:rsid w:val="00F62C25"/>
    <w:rsid w:val="00F65462"/>
    <w:rsid w:val="00F657B5"/>
    <w:rsid w:val="00F66DD7"/>
    <w:rsid w:val="00F70236"/>
    <w:rsid w:val="00F816B9"/>
    <w:rsid w:val="00F81C9E"/>
    <w:rsid w:val="00F86588"/>
    <w:rsid w:val="00F94414"/>
    <w:rsid w:val="00FA139A"/>
    <w:rsid w:val="00FA2ED1"/>
    <w:rsid w:val="00FB29AA"/>
    <w:rsid w:val="00FC0821"/>
    <w:rsid w:val="00FC0FAC"/>
    <w:rsid w:val="00FC3D9E"/>
    <w:rsid w:val="00FC5AB3"/>
    <w:rsid w:val="00FD17E5"/>
    <w:rsid w:val="00FD180A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2701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34</cp:revision>
  <cp:lastPrinted>2022-05-24T10:52:00Z</cp:lastPrinted>
  <dcterms:created xsi:type="dcterms:W3CDTF">2021-12-16T11:24:00Z</dcterms:created>
  <dcterms:modified xsi:type="dcterms:W3CDTF">2022-05-25T07:46:00Z</dcterms:modified>
</cp:coreProperties>
</file>