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4B" w:rsidRDefault="00D0458E">
      <w:r>
        <w:rPr>
          <w:noProof/>
          <w:lang w:eastAsia="cs-CZ"/>
        </w:rPr>
        <w:drawing>
          <wp:inline distT="0" distB="0" distL="0" distR="0" wp14:anchorId="1E73E587" wp14:editId="6ACA0D8E">
            <wp:extent cx="7305675" cy="3514725"/>
            <wp:effectExtent l="0" t="0" r="9525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AA184B" w:rsidSect="00D045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8E"/>
    <w:rsid w:val="00AA184B"/>
    <w:rsid w:val="00D0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9EEF8-93FB-4F81-A2E4-D7CF7D8F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2\Graf%20-%20Pr&#367;b&#283;h%20sklizn&#283;%20obilovin%20v%20ro&#269;n&#237;c&#237;ch%202019,%202020,%202021%20a%202022-1.8.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2020, 2021 a 2022)</a:t>
            </a:r>
            <a:endParaRPr lang="cs-CZ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List1!$B$5:$AQ$5</c:f>
              <c:numCache>
                <c:formatCode>General</c:formatCode>
                <c:ptCount val="4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  <c:pt idx="27">
                  <c:v>640.79999999999995</c:v>
                </c:pt>
                <c:pt idx="28">
                  <c:v>941.7</c:v>
                </c:pt>
                <c:pt idx="29">
                  <c:v>1050.5999999999999</c:v>
                </c:pt>
                <c:pt idx="30">
                  <c:v>1156.5</c:v>
                </c:pt>
                <c:pt idx="31" formatCode="#,##0.00">
                  <c:v>1235.3</c:v>
                </c:pt>
                <c:pt idx="33">
                  <c:v>47.2</c:v>
                </c:pt>
                <c:pt idx="34">
                  <c:v>184.1</c:v>
                </c:pt>
                <c:pt idx="35">
                  <c:v>482.2</c:v>
                </c:pt>
                <c:pt idx="36">
                  <c:v>785.5</c:v>
                </c:pt>
                <c:pt idx="37">
                  <c:v>1015.5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64-481E-979C-187BE6E332D5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List1!$B$6:$AQ$6</c:f>
              <c:numCache>
                <c:formatCode>General</c:formatCode>
                <c:ptCount val="4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  <c:pt idx="27">
                  <c:v>305.8</c:v>
                </c:pt>
                <c:pt idx="28">
                  <c:v>327.3</c:v>
                </c:pt>
                <c:pt idx="29">
                  <c:v>339.4</c:v>
                </c:pt>
                <c:pt idx="30">
                  <c:v>341.9</c:v>
                </c:pt>
                <c:pt idx="31">
                  <c:v>342.3</c:v>
                </c:pt>
                <c:pt idx="33">
                  <c:v>4.7</c:v>
                </c:pt>
                <c:pt idx="34">
                  <c:v>42.2</c:v>
                </c:pt>
                <c:pt idx="35">
                  <c:v>171.7</c:v>
                </c:pt>
                <c:pt idx="36">
                  <c:v>267.60000000000002</c:v>
                </c:pt>
                <c:pt idx="37">
                  <c:v>315.8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64-481E-979C-187BE6E332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2947544"/>
        <c:axId val="1"/>
      </c:lineChart>
      <c:catAx>
        <c:axId val="362947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2947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0601128574703911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Kůst František</cp:lastModifiedBy>
  <cp:revision>1</cp:revision>
  <dcterms:created xsi:type="dcterms:W3CDTF">2022-08-08T11:56:00Z</dcterms:created>
  <dcterms:modified xsi:type="dcterms:W3CDTF">2022-08-08T11:57:00Z</dcterms:modified>
</cp:coreProperties>
</file>