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7" w:rsidRDefault="002B511D">
      <w:r>
        <w:rPr>
          <w:noProof/>
          <w:lang w:eastAsia="cs-CZ"/>
        </w:rPr>
        <w:drawing>
          <wp:inline distT="0" distB="0" distL="0" distR="0" wp14:anchorId="32CE69A4">
            <wp:extent cx="9152405" cy="2796363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405" cy="2796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66FA" w:rsidRDefault="00C866FA">
      <w:bookmarkStart w:id="0" w:name="_GoBack"/>
      <w:bookmarkEnd w:id="0"/>
    </w:p>
    <w:tbl>
      <w:tblPr>
        <w:tblStyle w:val="Mkatabulky"/>
        <w:tblpPr w:leftFromText="141" w:rightFromText="141" w:vertAnchor="text" w:horzAnchor="margin" w:tblpY="47"/>
        <w:tblW w:w="0" w:type="auto"/>
        <w:tblLayout w:type="fixed"/>
        <w:tblLook w:val="04A0" w:firstRow="1" w:lastRow="0" w:firstColumn="1" w:lastColumn="0" w:noHBand="0" w:noVBand="1"/>
      </w:tblPr>
      <w:tblGrid>
        <w:gridCol w:w="1028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425"/>
        <w:gridCol w:w="567"/>
        <w:gridCol w:w="284"/>
        <w:gridCol w:w="567"/>
        <w:gridCol w:w="567"/>
        <w:gridCol w:w="567"/>
        <w:gridCol w:w="425"/>
        <w:gridCol w:w="567"/>
        <w:gridCol w:w="425"/>
        <w:gridCol w:w="425"/>
        <w:gridCol w:w="454"/>
      </w:tblGrid>
      <w:tr w:rsidR="005C77AD" w:rsidRPr="00463FC9" w:rsidTr="00D55922">
        <w:trPr>
          <w:cantSplit/>
          <w:trHeight w:val="1134"/>
        </w:trPr>
        <w:tc>
          <w:tcPr>
            <w:tcW w:w="1028" w:type="dxa"/>
            <w:vAlign w:val="bottom"/>
          </w:tcPr>
          <w:p w:rsidR="005C77AD" w:rsidRPr="005C77AD" w:rsidRDefault="005C77AD" w:rsidP="00D559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Země odesílatele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Nizozemí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Španělsko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Polsko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Německo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Itálie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Francie</w:t>
            </w:r>
          </w:p>
        </w:tc>
        <w:tc>
          <w:tcPr>
            <w:tcW w:w="425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Belgie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Rakousko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Velká Británie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Rumunsko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Řecko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425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Švýcarsko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neurčena</w:t>
            </w:r>
          </w:p>
        </w:tc>
        <w:tc>
          <w:tcPr>
            <w:tcW w:w="284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Portugalsko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Bulharsko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Chorvatsko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Srbsko</w:t>
            </w:r>
          </w:p>
        </w:tc>
        <w:tc>
          <w:tcPr>
            <w:tcW w:w="425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Dánsko</w:t>
            </w:r>
          </w:p>
        </w:tc>
        <w:tc>
          <w:tcPr>
            <w:tcW w:w="567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Čína</w:t>
            </w:r>
          </w:p>
        </w:tc>
        <w:tc>
          <w:tcPr>
            <w:tcW w:w="425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Kypr</w:t>
            </w:r>
          </w:p>
        </w:tc>
        <w:tc>
          <w:tcPr>
            <w:tcW w:w="425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Slovinsko</w:t>
            </w:r>
          </w:p>
        </w:tc>
        <w:tc>
          <w:tcPr>
            <w:tcW w:w="454" w:type="dxa"/>
            <w:textDirection w:val="btLr"/>
            <w:vAlign w:val="bottom"/>
          </w:tcPr>
          <w:p w:rsidR="005C77AD" w:rsidRPr="005C77AD" w:rsidRDefault="005C77AD" w:rsidP="00D55922">
            <w:pPr>
              <w:ind w:left="113" w:right="113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Turecko</w:t>
            </w:r>
          </w:p>
        </w:tc>
      </w:tr>
      <w:tr w:rsidR="005C77AD" w:rsidRPr="00463FC9" w:rsidTr="00D55922">
        <w:tc>
          <w:tcPr>
            <w:tcW w:w="1028" w:type="dxa"/>
            <w:vAlign w:val="bottom"/>
          </w:tcPr>
          <w:p w:rsidR="005C77AD" w:rsidRPr="005C77AD" w:rsidRDefault="005C77AD" w:rsidP="00D5592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procenta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27,4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425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34,1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20,8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64,7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26,5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25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284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425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454" w:type="dxa"/>
            <w:vAlign w:val="bottom"/>
          </w:tcPr>
          <w:p w:rsidR="005C77AD" w:rsidRPr="005C77AD" w:rsidRDefault="005C77AD" w:rsidP="00D5592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5C77AD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</w:tr>
    </w:tbl>
    <w:p w:rsidR="00463FC9" w:rsidRDefault="00463FC9"/>
    <w:p w:rsidR="00463FC9" w:rsidRDefault="00463FC9"/>
    <w:sectPr w:rsidR="00463FC9" w:rsidSect="004F737D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43" w:rsidRDefault="00462943" w:rsidP="00C866FA">
      <w:pPr>
        <w:spacing w:after="0" w:line="240" w:lineRule="auto"/>
      </w:pPr>
      <w:r>
        <w:separator/>
      </w:r>
    </w:p>
  </w:endnote>
  <w:endnote w:type="continuationSeparator" w:id="0">
    <w:p w:rsidR="00462943" w:rsidRDefault="00462943" w:rsidP="00C86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43" w:rsidRDefault="00462943" w:rsidP="00C866FA">
      <w:pPr>
        <w:spacing w:after="0" w:line="240" w:lineRule="auto"/>
      </w:pPr>
      <w:r>
        <w:separator/>
      </w:r>
    </w:p>
  </w:footnote>
  <w:footnote w:type="continuationSeparator" w:id="0">
    <w:p w:rsidR="00462943" w:rsidRDefault="00462943" w:rsidP="00C86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FA" w:rsidRDefault="00C866FA" w:rsidP="00C866FA">
    <w:pPr>
      <w:pStyle w:val="Zhlav"/>
      <w:jc w:val="center"/>
      <w:rPr>
        <w:b/>
        <w:sz w:val="48"/>
        <w:szCs w:val="48"/>
      </w:rPr>
    </w:pPr>
    <w:r w:rsidRPr="00C866FA">
      <w:rPr>
        <w:b/>
        <w:sz w:val="48"/>
        <w:szCs w:val="48"/>
      </w:rPr>
      <w:t>SZPI</w:t>
    </w:r>
  </w:p>
  <w:p w:rsidR="00D55922" w:rsidRDefault="00D55922" w:rsidP="00C866FA">
    <w:pPr>
      <w:pStyle w:val="Zhlav"/>
      <w:jc w:val="center"/>
      <w:rPr>
        <w:b/>
        <w:sz w:val="48"/>
        <w:szCs w:val="48"/>
      </w:rPr>
    </w:pPr>
  </w:p>
  <w:p w:rsidR="00D55922" w:rsidRPr="00C866FA" w:rsidRDefault="00D55922" w:rsidP="00C866FA">
    <w:pPr>
      <w:pStyle w:val="Zhlav"/>
      <w:jc w:val="center"/>
      <w:rPr>
        <w:b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7D"/>
    <w:rsid w:val="002B511D"/>
    <w:rsid w:val="00462943"/>
    <w:rsid w:val="00463FC9"/>
    <w:rsid w:val="004F737D"/>
    <w:rsid w:val="005C77AD"/>
    <w:rsid w:val="007315E7"/>
    <w:rsid w:val="00A00D55"/>
    <w:rsid w:val="00C866FA"/>
    <w:rsid w:val="00D55922"/>
    <w:rsid w:val="00F2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3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6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86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66FA"/>
  </w:style>
  <w:style w:type="paragraph" w:styleId="Zpat">
    <w:name w:val="footer"/>
    <w:basedOn w:val="Normln"/>
    <w:link w:val="ZpatChar"/>
    <w:uiPriority w:val="99"/>
    <w:unhideWhenUsed/>
    <w:rsid w:val="00C86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66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737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63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86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66FA"/>
  </w:style>
  <w:style w:type="paragraph" w:styleId="Zpat">
    <w:name w:val="footer"/>
    <w:basedOn w:val="Normln"/>
    <w:link w:val="ZpatChar"/>
    <w:uiPriority w:val="99"/>
    <w:unhideWhenUsed/>
    <w:rsid w:val="00C86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6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Mezerová Michaela, Ing.</dc:creator>
  <cp:lastModifiedBy>Melichar Radek</cp:lastModifiedBy>
  <cp:revision>2</cp:revision>
  <dcterms:created xsi:type="dcterms:W3CDTF">2014-12-12T09:42:00Z</dcterms:created>
  <dcterms:modified xsi:type="dcterms:W3CDTF">2014-12-12T09:42:00Z</dcterms:modified>
</cp:coreProperties>
</file>